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042A" w14:textId="77777777" w:rsidR="00152DDA" w:rsidRPr="00EC4F4A" w:rsidRDefault="00152DDA">
      <w:pPr>
        <w:rPr>
          <w:rFonts w:ascii="Times New Roman" w:hAnsi="Times New Roman"/>
        </w:rPr>
      </w:pPr>
    </w:p>
    <w:p w14:paraId="0E207CC7" w14:textId="77777777" w:rsidR="00152DDA" w:rsidRPr="00EC4F4A" w:rsidRDefault="00152DDA">
      <w:pPr>
        <w:rPr>
          <w:rFonts w:ascii="Times New Roman" w:hAnsi="Times New Roman"/>
        </w:rPr>
      </w:pPr>
    </w:p>
    <w:p w14:paraId="3FAC9489" w14:textId="672430C9" w:rsidR="00AF46A0" w:rsidRDefault="0034429D" w:rsidP="00152DDA">
      <w:pPr>
        <w:jc w:val="center"/>
        <w:rPr>
          <w:rFonts w:ascii="Times New Roman" w:hAnsi="Times New Roman"/>
          <w:b/>
        </w:rPr>
      </w:pPr>
      <w:r>
        <w:rPr>
          <w:rFonts w:ascii="Times New Roman" w:hAnsi="Times New Roman"/>
          <w:b/>
          <w:noProof/>
        </w:rPr>
        <w:drawing>
          <wp:inline distT="0" distB="0" distL="0" distR="0" wp14:anchorId="3F9A9483" wp14:editId="6AB2F2D4">
            <wp:extent cx="3706788" cy="3701159"/>
            <wp:effectExtent l="0" t="0" r="8255" b="0"/>
            <wp:docPr id="1" name="Picture 1" descr="C:\Users\User\Desktop\EURM\Logo Evropski 2019 ENG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URM\Logo Evropski 2019 ENG 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669" cy="3701041"/>
                    </a:xfrm>
                    <a:prstGeom prst="rect">
                      <a:avLst/>
                    </a:prstGeom>
                    <a:noFill/>
                    <a:ln>
                      <a:noFill/>
                    </a:ln>
                  </pic:spPr>
                </pic:pic>
              </a:graphicData>
            </a:graphic>
          </wp:inline>
        </w:drawing>
      </w:r>
    </w:p>
    <w:p w14:paraId="5ACB0F5B" w14:textId="77777777" w:rsidR="00AF46A0" w:rsidRDefault="00AF46A0" w:rsidP="00152DDA">
      <w:pPr>
        <w:jc w:val="center"/>
        <w:rPr>
          <w:rFonts w:ascii="Times New Roman" w:hAnsi="Times New Roman"/>
          <w:b/>
        </w:rPr>
      </w:pPr>
    </w:p>
    <w:p w14:paraId="3B18E9C1" w14:textId="77777777" w:rsidR="00AF46A0" w:rsidRDefault="00AF46A0" w:rsidP="00152DDA">
      <w:pPr>
        <w:jc w:val="center"/>
        <w:rPr>
          <w:rFonts w:ascii="Times New Roman" w:hAnsi="Times New Roman"/>
          <w:b/>
        </w:rPr>
      </w:pPr>
    </w:p>
    <w:p w14:paraId="45CC66D5" w14:textId="77777777" w:rsidR="00AF46A0" w:rsidRDefault="00AF46A0" w:rsidP="00152DDA">
      <w:pPr>
        <w:jc w:val="center"/>
        <w:rPr>
          <w:rFonts w:ascii="Times New Roman" w:hAnsi="Times New Roman"/>
          <w:b/>
        </w:rPr>
      </w:pPr>
    </w:p>
    <w:p w14:paraId="4D91CB6D" w14:textId="77777777" w:rsidR="00AF46A0" w:rsidRDefault="00AF46A0" w:rsidP="00152DDA">
      <w:pPr>
        <w:jc w:val="center"/>
        <w:rPr>
          <w:rFonts w:ascii="Times New Roman" w:hAnsi="Times New Roman"/>
          <w:b/>
        </w:rPr>
      </w:pPr>
    </w:p>
    <w:p w14:paraId="6D35EA77" w14:textId="77777777" w:rsidR="00AF46A0" w:rsidRDefault="00AF46A0" w:rsidP="00152DDA">
      <w:pPr>
        <w:jc w:val="center"/>
        <w:rPr>
          <w:rFonts w:ascii="Times New Roman" w:hAnsi="Times New Roman"/>
          <w:b/>
        </w:rPr>
      </w:pPr>
    </w:p>
    <w:p w14:paraId="4870B737" w14:textId="77777777" w:rsidR="00AF46A0" w:rsidRDefault="00AF46A0" w:rsidP="00152DDA">
      <w:pPr>
        <w:jc w:val="center"/>
        <w:rPr>
          <w:rFonts w:ascii="Times New Roman" w:hAnsi="Times New Roman"/>
          <w:b/>
          <w:lang w:val="mk-MK"/>
        </w:rPr>
      </w:pPr>
    </w:p>
    <w:p w14:paraId="438E6E30" w14:textId="77777777" w:rsidR="00FB03E2" w:rsidRDefault="00FB03E2" w:rsidP="00152DDA">
      <w:pPr>
        <w:jc w:val="center"/>
        <w:rPr>
          <w:rFonts w:ascii="Times New Roman" w:hAnsi="Times New Roman"/>
          <w:b/>
          <w:lang w:val="mk-MK"/>
        </w:rPr>
      </w:pPr>
    </w:p>
    <w:p w14:paraId="4A25F0CB" w14:textId="77777777" w:rsidR="00FB03E2" w:rsidRDefault="00FB03E2" w:rsidP="00152DDA">
      <w:pPr>
        <w:jc w:val="center"/>
        <w:rPr>
          <w:rFonts w:ascii="Times New Roman" w:hAnsi="Times New Roman"/>
          <w:b/>
          <w:lang w:val="mk-MK"/>
        </w:rPr>
      </w:pPr>
    </w:p>
    <w:p w14:paraId="2C936EEB" w14:textId="2F12F8AD" w:rsidR="00FB03E2" w:rsidRDefault="00FB03E2">
      <w:pPr>
        <w:spacing w:after="0" w:line="240" w:lineRule="auto"/>
        <w:rPr>
          <w:rFonts w:ascii="Times New Roman" w:hAnsi="Times New Roman"/>
          <w:b/>
          <w:lang w:val="mk-MK"/>
        </w:rPr>
      </w:pPr>
      <w:r>
        <w:rPr>
          <w:rFonts w:ascii="Times New Roman" w:hAnsi="Times New Roman"/>
          <w:b/>
          <w:lang w:val="mk-MK"/>
        </w:rPr>
        <w:br w:type="page"/>
      </w:r>
    </w:p>
    <w:p w14:paraId="4584AFE5" w14:textId="77777777" w:rsidR="00C2155C" w:rsidRDefault="00C2155C" w:rsidP="00C2155C">
      <w:pPr>
        <w:spacing w:after="0" w:line="259" w:lineRule="auto"/>
        <w:ind w:firstLine="720"/>
        <w:jc w:val="both"/>
        <w:rPr>
          <w:rFonts w:ascii="Times New Roman" w:hAnsi="Times New Roman"/>
          <w:sz w:val="24"/>
          <w:szCs w:val="24"/>
        </w:rPr>
      </w:pPr>
    </w:p>
    <w:p w14:paraId="2CDFA418" w14:textId="77777777" w:rsidR="00C2155C" w:rsidRPr="00C2155C" w:rsidRDefault="00C2155C" w:rsidP="00C2155C">
      <w:pPr>
        <w:spacing w:after="0" w:line="259" w:lineRule="auto"/>
        <w:ind w:firstLine="720"/>
        <w:jc w:val="both"/>
        <w:rPr>
          <w:rFonts w:ascii="Times New Roman" w:hAnsi="Times New Roman"/>
          <w:sz w:val="24"/>
          <w:szCs w:val="24"/>
        </w:rPr>
      </w:pPr>
      <w:r w:rsidRPr="00C2155C">
        <w:rPr>
          <w:rFonts w:ascii="Times New Roman" w:hAnsi="Times New Roman"/>
          <w:sz w:val="24"/>
          <w:szCs w:val="24"/>
        </w:rPr>
        <w:t xml:space="preserve">Faculty of dentistry was founded is accordance with the Law of higher education, i.e. according to the norms and standards for establishing a higher education institution, provided by this Law. Study program of the Faculty of dentistry is compliant to the Law of higher education, including the amendments and supplements to the Law of higher education. </w:t>
      </w:r>
    </w:p>
    <w:p w14:paraId="1AA6ECA3" w14:textId="77777777" w:rsidR="00C2155C" w:rsidRPr="00C2155C" w:rsidRDefault="00C2155C" w:rsidP="00C2155C">
      <w:pPr>
        <w:spacing w:after="0" w:line="259" w:lineRule="auto"/>
        <w:ind w:firstLine="720"/>
        <w:jc w:val="both"/>
        <w:rPr>
          <w:rFonts w:ascii="Times New Roman" w:hAnsi="Times New Roman"/>
          <w:sz w:val="24"/>
          <w:szCs w:val="24"/>
          <w:lang w:val="mk-MK"/>
        </w:rPr>
      </w:pPr>
    </w:p>
    <w:p w14:paraId="10D0DA5F" w14:textId="77777777" w:rsidR="00C2155C" w:rsidRPr="00C2155C" w:rsidRDefault="00C2155C" w:rsidP="00C2155C">
      <w:pPr>
        <w:spacing w:after="0" w:line="259" w:lineRule="auto"/>
        <w:jc w:val="both"/>
        <w:rPr>
          <w:rFonts w:ascii="Times New Roman" w:hAnsi="Times New Roman"/>
          <w:sz w:val="24"/>
          <w:szCs w:val="24"/>
        </w:rPr>
      </w:pPr>
      <w:r w:rsidRPr="00C2155C">
        <w:rPr>
          <w:rFonts w:ascii="Times New Roman" w:hAnsi="Times New Roman"/>
          <w:sz w:val="24"/>
          <w:szCs w:val="24"/>
        </w:rPr>
        <w:t xml:space="preserve">Studies on the Faculty of dentistry, are integrated academic studies of first and second cycle, and they last 10 (ten) semesters. According to the legal regulation, the academic year begins is divided into two semesters (winter and summer semester). </w:t>
      </w:r>
    </w:p>
    <w:p w14:paraId="375627FC"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p>
    <w:p w14:paraId="7F48AE3B"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r w:rsidRPr="00C2155C">
        <w:rPr>
          <w:rFonts w:ascii="Times New Roman" w:hAnsi="Times New Roman"/>
          <w:sz w:val="24"/>
          <w:szCs w:val="24"/>
        </w:rPr>
        <w:t xml:space="preserve">Curriculum of the courses is conceptualized and aligned to the actuality of the topics, emphasizing the need of more comprehensive connection of the theory with practice. More exact specialized education of the students is implemented through existence of current elective courses in all study years, with appropriate relations between the obligatory and elective courses.   </w:t>
      </w:r>
    </w:p>
    <w:p w14:paraId="22511CC6"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r w:rsidRPr="00C2155C">
        <w:rPr>
          <w:rFonts w:ascii="Times New Roman" w:hAnsi="Times New Roman"/>
          <w:sz w:val="24"/>
          <w:szCs w:val="24"/>
          <w:lang w:val="mk-MK"/>
        </w:rPr>
        <w:tab/>
      </w:r>
    </w:p>
    <w:p w14:paraId="1CC99DD7"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r w:rsidRPr="00C2155C">
        <w:rPr>
          <w:rFonts w:ascii="Times New Roman" w:hAnsi="Times New Roman"/>
          <w:sz w:val="24"/>
          <w:szCs w:val="24"/>
        </w:rPr>
        <w:t>Elective courses are continuously related through all ten semesters, because it is about themes that are vertically related, i.e. they are conceptualized as groups of elective courses, according to the affinities of the students.</w:t>
      </w:r>
    </w:p>
    <w:p w14:paraId="7DB906A3"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p>
    <w:p w14:paraId="3E408AA2"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r w:rsidRPr="00C2155C">
        <w:rPr>
          <w:rFonts w:ascii="Times New Roman" w:hAnsi="Times New Roman"/>
          <w:sz w:val="24"/>
          <w:szCs w:val="24"/>
        </w:rPr>
        <w:tab/>
        <w:t>With the study program of the Faculty of dentistry, for the first and second cycle integrated studies, are provided:</w:t>
      </w:r>
    </w:p>
    <w:p w14:paraId="4D134696" w14:textId="77777777" w:rsidR="00C2155C" w:rsidRPr="00C2155C" w:rsidRDefault="00C2155C" w:rsidP="00C2155C">
      <w:pPr>
        <w:tabs>
          <w:tab w:val="left" w:pos="720"/>
          <w:tab w:val="left" w:pos="810"/>
        </w:tabs>
        <w:spacing w:after="0" w:line="259" w:lineRule="auto"/>
        <w:ind w:left="720"/>
        <w:jc w:val="both"/>
        <w:rPr>
          <w:rFonts w:ascii="Times New Roman" w:hAnsi="Times New Roman"/>
          <w:sz w:val="24"/>
          <w:szCs w:val="24"/>
        </w:rPr>
      </w:pPr>
      <w:r w:rsidRPr="00C2155C">
        <w:rPr>
          <w:rFonts w:ascii="Times New Roman" w:hAnsi="Times New Roman"/>
          <w:sz w:val="24"/>
          <w:szCs w:val="24"/>
        </w:rPr>
        <w:t>-Obligatory courses</w:t>
      </w:r>
    </w:p>
    <w:p w14:paraId="7787CB3F" w14:textId="77777777" w:rsidR="00C2155C" w:rsidRPr="00C2155C" w:rsidRDefault="00C2155C" w:rsidP="00C2155C">
      <w:pPr>
        <w:tabs>
          <w:tab w:val="left" w:pos="720"/>
          <w:tab w:val="left" w:pos="810"/>
        </w:tabs>
        <w:spacing w:after="0" w:line="259" w:lineRule="auto"/>
        <w:ind w:left="720"/>
        <w:jc w:val="both"/>
        <w:rPr>
          <w:rFonts w:ascii="Times New Roman" w:hAnsi="Times New Roman"/>
          <w:sz w:val="24"/>
          <w:szCs w:val="24"/>
        </w:rPr>
      </w:pPr>
      <w:r w:rsidRPr="00C2155C">
        <w:rPr>
          <w:rFonts w:ascii="Times New Roman" w:hAnsi="Times New Roman"/>
          <w:sz w:val="24"/>
          <w:szCs w:val="24"/>
        </w:rPr>
        <w:t>-Elective courses form the Faculty</w:t>
      </w:r>
    </w:p>
    <w:p w14:paraId="2F8D192A" w14:textId="77777777" w:rsidR="00C2155C" w:rsidRPr="00C2155C" w:rsidRDefault="00C2155C" w:rsidP="00C2155C">
      <w:pPr>
        <w:tabs>
          <w:tab w:val="left" w:pos="720"/>
          <w:tab w:val="left" w:pos="810"/>
        </w:tabs>
        <w:spacing w:after="0" w:line="259" w:lineRule="auto"/>
        <w:ind w:left="720"/>
        <w:jc w:val="both"/>
        <w:rPr>
          <w:rFonts w:ascii="Times New Roman" w:hAnsi="Times New Roman"/>
          <w:sz w:val="24"/>
          <w:szCs w:val="24"/>
        </w:rPr>
      </w:pPr>
      <w:r w:rsidRPr="00C2155C">
        <w:rPr>
          <w:rFonts w:ascii="Times New Roman" w:hAnsi="Times New Roman"/>
          <w:sz w:val="24"/>
          <w:szCs w:val="24"/>
        </w:rPr>
        <w:t>-Elective courses from the University</w:t>
      </w:r>
    </w:p>
    <w:p w14:paraId="530B1BAD" w14:textId="77777777" w:rsidR="00C2155C" w:rsidRPr="00C2155C" w:rsidRDefault="00C2155C" w:rsidP="00C2155C">
      <w:pPr>
        <w:tabs>
          <w:tab w:val="left" w:pos="720"/>
          <w:tab w:val="left" w:pos="810"/>
        </w:tabs>
        <w:spacing w:after="0" w:line="259" w:lineRule="auto"/>
        <w:jc w:val="both"/>
        <w:rPr>
          <w:rFonts w:ascii="Times New Roman" w:hAnsi="Times New Roman"/>
          <w:sz w:val="24"/>
          <w:szCs w:val="24"/>
        </w:rPr>
      </w:pPr>
    </w:p>
    <w:p w14:paraId="6C319742" w14:textId="77777777" w:rsidR="00C2155C" w:rsidRPr="00C2155C" w:rsidRDefault="00C2155C" w:rsidP="00C2155C">
      <w:pPr>
        <w:tabs>
          <w:tab w:val="left" w:pos="720"/>
          <w:tab w:val="left" w:pos="810"/>
        </w:tabs>
        <w:spacing w:before="120" w:after="0" w:line="259" w:lineRule="auto"/>
        <w:jc w:val="both"/>
        <w:rPr>
          <w:rFonts w:ascii="Times New Roman" w:hAnsi="Times New Roman"/>
        </w:rPr>
      </w:pPr>
      <w:r w:rsidRPr="00C2155C">
        <w:rPr>
          <w:rFonts w:ascii="Times New Roman" w:hAnsi="Times New Roman"/>
          <w:sz w:val="24"/>
          <w:szCs w:val="24"/>
          <w:lang w:val="ru-RU"/>
        </w:rPr>
        <w:tab/>
      </w:r>
      <w:r w:rsidRPr="00C2155C">
        <w:rPr>
          <w:rFonts w:ascii="Times New Roman" w:hAnsi="Times New Roman"/>
          <w:sz w:val="24"/>
          <w:szCs w:val="24"/>
        </w:rPr>
        <w:t xml:space="preserve">After graduating and complete implementation of the descriptors, the student acquires the title </w:t>
      </w:r>
      <w:r w:rsidRPr="00C2155C">
        <w:rPr>
          <w:rFonts w:ascii="Times New Roman" w:hAnsi="Times New Roman"/>
          <w:b/>
          <w:sz w:val="24"/>
          <w:szCs w:val="24"/>
        </w:rPr>
        <w:t>DOCTOR OF DENTISTRY</w:t>
      </w:r>
      <w:r w:rsidRPr="00C2155C">
        <w:rPr>
          <w:rFonts w:ascii="Times New Roman" w:hAnsi="Times New Roman"/>
          <w:sz w:val="24"/>
          <w:szCs w:val="24"/>
        </w:rPr>
        <w:t xml:space="preserve"> </w:t>
      </w:r>
      <w:r w:rsidRPr="00C2155C">
        <w:rPr>
          <w:rFonts w:ascii="Times New Roman" w:hAnsi="Times New Roman"/>
          <w:b/>
          <w:sz w:val="24"/>
          <w:szCs w:val="24"/>
        </w:rPr>
        <w:t>with 300 ECTS</w:t>
      </w:r>
      <w:r w:rsidRPr="00C2155C">
        <w:rPr>
          <w:rFonts w:ascii="Times New Roman" w:hAnsi="Times New Roman"/>
          <w:sz w:val="24"/>
          <w:szCs w:val="24"/>
        </w:rPr>
        <w:t xml:space="preserve"> credits in the scientific group: Medical science and health care, scientific field: dentistry, scientific area: 30400-30416. According to the Decree for the national frame of higher education, this is VII/B degree of education. </w:t>
      </w:r>
    </w:p>
    <w:p w14:paraId="05DACD62" w14:textId="3A7BAD75" w:rsidR="00C2155C" w:rsidRDefault="00C2155C">
      <w:pPr>
        <w:spacing w:after="0" w:line="240" w:lineRule="auto"/>
        <w:rPr>
          <w:rFonts w:ascii="Times New Roman" w:hAnsi="Times New Roman"/>
          <w:b/>
          <w:lang w:val="mk-MK"/>
        </w:rPr>
      </w:pPr>
      <w:r>
        <w:rPr>
          <w:rFonts w:ascii="Times New Roman" w:hAnsi="Times New Roman"/>
          <w:b/>
          <w:lang w:val="mk-MK"/>
        </w:rPr>
        <w:br w:type="page"/>
      </w:r>
      <w:bookmarkStart w:id="0" w:name="_GoBack"/>
      <w:bookmarkEnd w:id="0"/>
    </w:p>
    <w:p w14:paraId="35BA2C6F" w14:textId="77777777" w:rsidR="00FB03E2" w:rsidRDefault="00FB03E2" w:rsidP="00152DDA">
      <w:pPr>
        <w:jc w:val="center"/>
        <w:rPr>
          <w:rFonts w:ascii="Times New Roman" w:hAnsi="Times New Roman"/>
          <w:b/>
          <w:lang w:val="mk-MK"/>
        </w:rPr>
      </w:pPr>
    </w:p>
    <w:p w14:paraId="3605D57C" w14:textId="77777777" w:rsidR="00FB03E2" w:rsidRDefault="00FB03E2" w:rsidP="00152DDA">
      <w:pPr>
        <w:jc w:val="center"/>
        <w:rPr>
          <w:rFonts w:ascii="Times New Roman" w:hAnsi="Times New Roman"/>
          <w:b/>
          <w:lang w:val="mk-MK"/>
        </w:rPr>
      </w:pPr>
    </w:p>
    <w:p w14:paraId="18DBC852" w14:textId="77777777" w:rsidR="00FB03E2" w:rsidRDefault="00FB03E2" w:rsidP="00152DDA">
      <w:pPr>
        <w:jc w:val="center"/>
        <w:rPr>
          <w:rFonts w:ascii="Times New Roman" w:hAnsi="Times New Roman"/>
          <w:b/>
          <w:lang w:val="mk-MK"/>
        </w:rPr>
      </w:pPr>
    </w:p>
    <w:p w14:paraId="42A0B633" w14:textId="77777777" w:rsidR="00FB03E2" w:rsidRDefault="00FB03E2" w:rsidP="00152DDA">
      <w:pPr>
        <w:jc w:val="center"/>
        <w:rPr>
          <w:rFonts w:ascii="Times New Roman" w:hAnsi="Times New Roman"/>
          <w:b/>
          <w:lang w:val="mk-MK"/>
        </w:rPr>
      </w:pPr>
    </w:p>
    <w:p w14:paraId="2A7A9626" w14:textId="77777777" w:rsidR="00FB03E2" w:rsidRDefault="00FB03E2" w:rsidP="00152DDA">
      <w:pPr>
        <w:jc w:val="center"/>
        <w:rPr>
          <w:rFonts w:ascii="Times New Roman" w:hAnsi="Times New Roman"/>
          <w:b/>
          <w:lang w:val="mk-MK"/>
        </w:rPr>
      </w:pPr>
    </w:p>
    <w:p w14:paraId="3BDEFE8E" w14:textId="77777777" w:rsidR="00FB03E2" w:rsidRDefault="00FB03E2" w:rsidP="00152DDA">
      <w:pPr>
        <w:jc w:val="center"/>
        <w:rPr>
          <w:rFonts w:ascii="Times New Roman" w:hAnsi="Times New Roman"/>
          <w:b/>
          <w:lang w:val="mk-MK"/>
        </w:rPr>
      </w:pPr>
    </w:p>
    <w:p w14:paraId="74D863C0" w14:textId="77777777" w:rsidR="00FB03E2" w:rsidRDefault="00FB03E2" w:rsidP="00152DDA">
      <w:pPr>
        <w:jc w:val="center"/>
        <w:rPr>
          <w:rFonts w:ascii="Times New Roman" w:hAnsi="Times New Roman"/>
          <w:b/>
          <w:lang w:val="mk-MK"/>
        </w:rPr>
      </w:pPr>
    </w:p>
    <w:p w14:paraId="2C77B89C" w14:textId="77777777" w:rsidR="00FB03E2" w:rsidRDefault="00FB03E2" w:rsidP="00152DDA">
      <w:pPr>
        <w:jc w:val="center"/>
        <w:rPr>
          <w:rFonts w:ascii="Times New Roman" w:hAnsi="Times New Roman"/>
          <w:b/>
          <w:lang w:val="mk-MK"/>
        </w:rPr>
      </w:pPr>
    </w:p>
    <w:p w14:paraId="07F1F5E4" w14:textId="77777777" w:rsidR="00FB03E2" w:rsidRDefault="00FB03E2" w:rsidP="00152DDA">
      <w:pPr>
        <w:jc w:val="center"/>
        <w:rPr>
          <w:rFonts w:ascii="Times New Roman" w:hAnsi="Times New Roman"/>
          <w:b/>
          <w:lang w:val="mk-MK"/>
        </w:rPr>
      </w:pPr>
    </w:p>
    <w:p w14:paraId="6872EEA9" w14:textId="77777777" w:rsidR="00FB03E2" w:rsidRPr="00FB03E2" w:rsidRDefault="00FB03E2" w:rsidP="00152DDA">
      <w:pPr>
        <w:jc w:val="center"/>
        <w:rPr>
          <w:rFonts w:ascii="Times New Roman" w:hAnsi="Times New Roman"/>
          <w:b/>
          <w:color w:val="44546A" w:themeColor="text2"/>
          <w:sz w:val="40"/>
          <w:szCs w:val="40"/>
          <w:lang w:val="mk-MK"/>
        </w:rPr>
      </w:pPr>
    </w:p>
    <w:p w14:paraId="1C3ACA80" w14:textId="77777777" w:rsidR="00FB03E2" w:rsidRPr="00FB03E2" w:rsidRDefault="00FB03E2" w:rsidP="00152DDA">
      <w:pPr>
        <w:jc w:val="center"/>
        <w:rPr>
          <w:rFonts w:ascii="Times New Roman" w:hAnsi="Times New Roman"/>
          <w:b/>
          <w:color w:val="44546A" w:themeColor="text2"/>
          <w:sz w:val="40"/>
          <w:szCs w:val="40"/>
          <w:lang w:val="mk-MK"/>
        </w:rPr>
      </w:pPr>
    </w:p>
    <w:p w14:paraId="0F5F96A4" w14:textId="77777777" w:rsidR="00152DDA" w:rsidRPr="00FB03E2" w:rsidRDefault="00152DDA" w:rsidP="00152DDA">
      <w:pPr>
        <w:jc w:val="center"/>
        <w:rPr>
          <w:rFonts w:ascii="Times New Roman" w:hAnsi="Times New Roman"/>
          <w:b/>
          <w:color w:val="44546A" w:themeColor="text2"/>
          <w:sz w:val="40"/>
          <w:szCs w:val="40"/>
        </w:rPr>
      </w:pPr>
      <w:r w:rsidRPr="00FB03E2">
        <w:rPr>
          <w:rFonts w:ascii="Times New Roman" w:hAnsi="Times New Roman"/>
          <w:b/>
          <w:color w:val="44546A" w:themeColor="text2"/>
          <w:sz w:val="40"/>
          <w:szCs w:val="40"/>
        </w:rPr>
        <w:t>FIRST STUDY YEAR</w:t>
      </w:r>
    </w:p>
    <w:p w14:paraId="6122DBD5" w14:textId="77777777" w:rsidR="00152DDA" w:rsidRPr="00EC4F4A" w:rsidRDefault="00152DDA" w:rsidP="00152DDA">
      <w:pPr>
        <w:jc w:val="center"/>
        <w:rPr>
          <w:rFonts w:ascii="Times New Roman" w:hAnsi="Times New Roman"/>
          <w:b/>
        </w:rPr>
      </w:pPr>
    </w:p>
    <w:p w14:paraId="11585472" w14:textId="77777777" w:rsidR="00152DDA" w:rsidRPr="00EC4F4A" w:rsidRDefault="00152DDA" w:rsidP="00152DDA">
      <w:pPr>
        <w:jc w:val="center"/>
        <w:rPr>
          <w:rFonts w:ascii="Times New Roman" w:hAnsi="Times New Roman"/>
          <w:b/>
        </w:rPr>
      </w:pPr>
    </w:p>
    <w:p w14:paraId="04AC59A2" w14:textId="77777777" w:rsidR="00152DDA" w:rsidRPr="00EC4F4A" w:rsidRDefault="00152DDA" w:rsidP="00152DDA">
      <w:pPr>
        <w:jc w:val="center"/>
        <w:rPr>
          <w:rFonts w:ascii="Times New Roman" w:hAnsi="Times New Roman"/>
          <w:b/>
        </w:rPr>
      </w:pPr>
    </w:p>
    <w:p w14:paraId="62F74283" w14:textId="77777777" w:rsidR="00152DDA" w:rsidRPr="00EC4F4A" w:rsidRDefault="00152DDA" w:rsidP="00152DDA">
      <w:pPr>
        <w:jc w:val="center"/>
        <w:rPr>
          <w:rFonts w:ascii="Times New Roman" w:hAnsi="Times New Roman"/>
          <w:b/>
        </w:rPr>
      </w:pPr>
    </w:p>
    <w:p w14:paraId="42BF914D" w14:textId="77777777" w:rsidR="00152DDA" w:rsidRPr="00EC4F4A" w:rsidRDefault="00152DDA" w:rsidP="00152DDA">
      <w:pPr>
        <w:jc w:val="center"/>
        <w:rPr>
          <w:rFonts w:ascii="Times New Roman" w:hAnsi="Times New Roman"/>
          <w:b/>
        </w:rPr>
      </w:pPr>
    </w:p>
    <w:p w14:paraId="4A361E86" w14:textId="77777777" w:rsidR="00152DDA" w:rsidRPr="00EC4F4A" w:rsidRDefault="00152DDA" w:rsidP="00152DDA">
      <w:pPr>
        <w:jc w:val="center"/>
        <w:rPr>
          <w:rFonts w:ascii="Times New Roman" w:hAnsi="Times New Roman"/>
          <w:b/>
        </w:rPr>
      </w:pPr>
    </w:p>
    <w:p w14:paraId="193DD592" w14:textId="77777777" w:rsidR="00152DDA" w:rsidRPr="00EC4F4A" w:rsidRDefault="00152DDA" w:rsidP="00152DDA">
      <w:pPr>
        <w:jc w:val="center"/>
        <w:rPr>
          <w:rFonts w:ascii="Times New Roman" w:hAnsi="Times New Roman"/>
          <w:b/>
        </w:rPr>
      </w:pPr>
    </w:p>
    <w:p w14:paraId="7437022D" w14:textId="77777777" w:rsidR="00152DDA" w:rsidRPr="00EC4F4A" w:rsidRDefault="00152DDA" w:rsidP="00152DDA">
      <w:pPr>
        <w:jc w:val="center"/>
        <w:rPr>
          <w:rFonts w:ascii="Times New Roman" w:hAnsi="Times New Roman"/>
          <w:b/>
        </w:rPr>
      </w:pPr>
    </w:p>
    <w:p w14:paraId="7D5B64C4" w14:textId="77777777" w:rsidR="00152DDA" w:rsidRPr="00EC4F4A" w:rsidRDefault="00152DDA" w:rsidP="00152DDA">
      <w:pPr>
        <w:jc w:val="center"/>
        <w:rPr>
          <w:rFonts w:ascii="Times New Roman" w:hAnsi="Times New Roman"/>
          <w:b/>
        </w:rPr>
      </w:pPr>
    </w:p>
    <w:p w14:paraId="3635AD1D" w14:textId="77777777" w:rsidR="00152DDA" w:rsidRDefault="00152DDA" w:rsidP="00152DDA">
      <w:pPr>
        <w:jc w:val="center"/>
        <w:rPr>
          <w:rFonts w:ascii="Times New Roman" w:hAnsi="Times New Roman"/>
          <w:b/>
        </w:rPr>
      </w:pPr>
    </w:p>
    <w:p w14:paraId="7EF47E38" w14:textId="77777777" w:rsidR="00C95690" w:rsidRDefault="00C95690" w:rsidP="00152DDA">
      <w:pPr>
        <w:jc w:val="center"/>
        <w:rPr>
          <w:rFonts w:ascii="Times New Roman" w:hAnsi="Times New Roman"/>
          <w:b/>
        </w:rPr>
      </w:pPr>
    </w:p>
    <w:p w14:paraId="049B30B2" w14:textId="77777777" w:rsidR="00C95690" w:rsidRDefault="00C95690" w:rsidP="00152DDA">
      <w:pPr>
        <w:jc w:val="center"/>
        <w:rPr>
          <w:rFonts w:ascii="Times New Roman" w:hAnsi="Times New Roman"/>
          <w:b/>
        </w:rPr>
      </w:pPr>
    </w:p>
    <w:p w14:paraId="50A7C400" w14:textId="77777777" w:rsidR="00C95690" w:rsidRDefault="00C95690" w:rsidP="00152DDA">
      <w:pPr>
        <w:jc w:val="center"/>
        <w:rPr>
          <w:rFonts w:ascii="Times New Roman" w:hAnsi="Times New Roman"/>
          <w:b/>
        </w:rPr>
      </w:pPr>
    </w:p>
    <w:p w14:paraId="3EF25296" w14:textId="77777777" w:rsidR="00152DDA" w:rsidRPr="00FB03E2" w:rsidRDefault="00152DDA" w:rsidP="00FB03E2">
      <w:pPr>
        <w:rPr>
          <w:rFonts w:ascii="Times New Roman" w:hAnsi="Times New Roman"/>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E0D36" w:rsidRPr="00FB03E2" w14:paraId="1375435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57157D"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4E043D0"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1A964F84" w14:textId="77777777" w:rsidR="00CE0D36" w:rsidRPr="00FB03E2" w:rsidRDefault="00CE0D36" w:rsidP="00FB03E2">
            <w:pPr>
              <w:spacing w:after="0" w:line="240" w:lineRule="auto"/>
              <w:rPr>
                <w:rFonts w:ascii="Times New Roman" w:hAnsi="Times New Roman"/>
                <w:lang w:val="mk-MK"/>
              </w:rPr>
            </w:pPr>
            <w:r w:rsidRPr="00FB03E2">
              <w:rPr>
                <w:rFonts w:ascii="Times New Roman" w:hAnsi="Times New Roman"/>
              </w:rPr>
              <w:t>Anatomy 1</w:t>
            </w:r>
          </w:p>
        </w:tc>
      </w:tr>
      <w:tr w:rsidR="00CE0D36" w:rsidRPr="00FB03E2" w14:paraId="36B8307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4A4FF8E"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8EC9EBD"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48927C52" w14:textId="77777777" w:rsidR="00CE0D36" w:rsidRPr="00FB03E2" w:rsidRDefault="00CE0D36" w:rsidP="00FB03E2">
            <w:pPr>
              <w:spacing w:after="0" w:line="240" w:lineRule="auto"/>
              <w:rPr>
                <w:rFonts w:ascii="Times New Roman" w:hAnsi="Times New Roman"/>
              </w:rPr>
            </w:pPr>
            <w:r w:rsidRPr="00FB03E2">
              <w:rPr>
                <w:rFonts w:ascii="Times New Roman" w:hAnsi="Times New Roman"/>
                <w:lang w:val="mk-MK"/>
              </w:rPr>
              <w:t>МЕ111</w:t>
            </w:r>
          </w:p>
        </w:tc>
      </w:tr>
      <w:tr w:rsidR="00CE0D36" w:rsidRPr="00FB03E2" w14:paraId="0D66393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327A3BD"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C15C1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EF663FA"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Dentistry</w:t>
            </w:r>
          </w:p>
        </w:tc>
      </w:tr>
      <w:tr w:rsidR="00CE0D36" w:rsidRPr="00FB03E2" w14:paraId="5A077087"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25AD2907"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F0BC0AA"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0EB32C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CE0D36" w:rsidRPr="00FB03E2" w14:paraId="19424F5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A74D763"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F77EF4C"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723F386"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CE0D36" w:rsidRPr="00FB03E2" w14:paraId="1282A6C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FEBB460"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0737794"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58BF4527"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First year/First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CCCC195"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162B57DC"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7D64786"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9</w:t>
            </w:r>
          </w:p>
        </w:tc>
      </w:tr>
      <w:tr w:rsidR="00CE0D36" w:rsidRPr="00FB03E2" w14:paraId="47BFF50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9455552"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8</w:t>
            </w:r>
            <w:r w:rsidR="00CE0D3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3E6FEA3"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FC37082"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CE0D36" w:rsidRPr="00FB03E2" w14:paraId="781A918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A280A86"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9</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D288F9E"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Introduction to the human anatomy as a morphological field, terminology, bones, joints, muscles, respiratory, cardiovascular, urogenital system, endocrine organs.</w:t>
            </w:r>
          </w:p>
        </w:tc>
      </w:tr>
      <w:tr w:rsidR="00CE0D36" w:rsidRPr="00FB03E2" w14:paraId="64628D7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E4E3F9D"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10</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AEB33D8" w14:textId="77777777" w:rsidR="00CE0D36" w:rsidRPr="00FB03E2" w:rsidRDefault="00CE0D36"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 t</w:t>
            </w:r>
            <w:r w:rsidRPr="00FB03E2">
              <w:rPr>
                <w:rFonts w:ascii="Times New Roman" w:hAnsi="Times New Roman"/>
              </w:rPr>
              <w:t>h</w:t>
            </w:r>
            <w:r w:rsidRPr="00FB03E2">
              <w:rPr>
                <w:rFonts w:ascii="Times New Roman" w:hAnsi="Times New Roman"/>
                <w:bCs/>
                <w:lang w:val="pl-PL"/>
              </w:rPr>
              <w:t>eoretical</w:t>
            </w:r>
          </w:p>
          <w:p w14:paraId="7C3095B8"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Introduction to the anatomy and osteology, type of bones, components of the bones, professional terminology </w:t>
            </w:r>
          </w:p>
          <w:p w14:paraId="6EECB325"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Osteology of the upper limbs</w:t>
            </w:r>
            <w:r w:rsidRPr="00FB03E2">
              <w:rPr>
                <w:rFonts w:ascii="Times New Roman" w:hAnsi="Times New Roman"/>
                <w:lang w:val="mk-MK"/>
              </w:rPr>
              <w:t xml:space="preserve"> </w:t>
            </w:r>
          </w:p>
          <w:p w14:paraId="09A183A9"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Sindesmology of the trunk and limbs</w:t>
            </w:r>
          </w:p>
          <w:p w14:paraId="1444AF8E"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General anatomy-miology</w:t>
            </w:r>
          </w:p>
          <w:p w14:paraId="2A0FA72A"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General anatomy-angiology, neurology</w:t>
            </w:r>
          </w:p>
          <w:p w14:paraId="358CC229"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Muscles of the trunk and limbs</w:t>
            </w:r>
          </w:p>
          <w:p w14:paraId="740178CE"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Cardiovascular system</w:t>
            </w:r>
          </w:p>
          <w:p w14:paraId="778475D6"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Thoracic cavity and respiratory system </w:t>
            </w:r>
          </w:p>
          <w:p w14:paraId="2FA98E73"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Abdominal cavity and digestive system</w:t>
            </w:r>
          </w:p>
          <w:p w14:paraId="16CAA76C"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Pelvic cavity and organs (urogenital system) </w:t>
            </w:r>
          </w:p>
          <w:p w14:paraId="7785A54F"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Sensorial organs (olfactory, taste, touch)</w:t>
            </w:r>
          </w:p>
          <w:p w14:paraId="5D23C80D"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Endocrine organs </w:t>
            </w:r>
          </w:p>
          <w:p w14:paraId="40BE7A68" w14:textId="77777777" w:rsidR="00CE0D36" w:rsidRPr="00FB03E2" w:rsidRDefault="00CE0D36" w:rsidP="00FB03E2">
            <w:pPr>
              <w:spacing w:after="0" w:line="240" w:lineRule="auto"/>
              <w:rPr>
                <w:rFonts w:ascii="Times New Roman" w:hAnsi="Times New Roman"/>
                <w:lang w:val="mk-MK"/>
              </w:rPr>
            </w:pPr>
            <w:r w:rsidRPr="00FB03E2">
              <w:rPr>
                <w:rFonts w:ascii="Times New Roman" w:hAnsi="Times New Roman"/>
              </w:rPr>
              <w:t xml:space="preserve">Practical course programme </w:t>
            </w:r>
          </w:p>
          <w:p w14:paraId="666ABFE5"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Professional terminology in topographical anatomy</w:t>
            </w:r>
            <w:r w:rsidRPr="00FB03E2">
              <w:rPr>
                <w:rFonts w:ascii="Times New Roman" w:hAnsi="Times New Roman"/>
                <w:lang w:val="mk-MK"/>
              </w:rPr>
              <w:t xml:space="preserve"> </w:t>
            </w:r>
          </w:p>
          <w:p w14:paraId="2850A569"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Types of bones, components of the bone, recognizing the elements of the bones </w:t>
            </w:r>
          </w:p>
          <w:p w14:paraId="38E6723B"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Osteology of the trunk and upper limbs-recognizing the elements</w:t>
            </w:r>
            <w:r w:rsidRPr="00FB03E2">
              <w:rPr>
                <w:rFonts w:ascii="Times New Roman" w:hAnsi="Times New Roman"/>
                <w:lang w:val="mk-MK"/>
              </w:rPr>
              <w:t xml:space="preserve"> </w:t>
            </w:r>
          </w:p>
          <w:p w14:paraId="7BB9070A"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Sindesmology of the trunk and limbs- recognizing the elements of the joints</w:t>
            </w:r>
          </w:p>
          <w:p w14:paraId="04500106"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General anatomy-miology, angiology, neurology</w:t>
            </w:r>
          </w:p>
          <w:p w14:paraId="0C43F65C"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Muscles of the trunk and limbs</w:t>
            </w:r>
          </w:p>
          <w:p w14:paraId="264EDD39"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Cardiovascular system</w:t>
            </w:r>
          </w:p>
          <w:p w14:paraId="3A899738"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Thoracic cavity and respiratory system </w:t>
            </w:r>
          </w:p>
          <w:p w14:paraId="4B7B0C12"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Abdominal cavity and digestive system</w:t>
            </w:r>
          </w:p>
          <w:p w14:paraId="4A8AE861"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 xml:space="preserve">Pelvic cavity and organs (urogenital system) </w:t>
            </w:r>
          </w:p>
          <w:p w14:paraId="4E01A2E9" w14:textId="77777777" w:rsidR="00CE0D36" w:rsidRPr="00FB03E2" w:rsidRDefault="00CE0D36" w:rsidP="00FB03E2">
            <w:pPr>
              <w:numPr>
                <w:ilvl w:val="0"/>
                <w:numId w:val="1"/>
              </w:numPr>
              <w:spacing w:after="0" w:line="240" w:lineRule="auto"/>
              <w:rPr>
                <w:rFonts w:ascii="Times New Roman" w:hAnsi="Times New Roman"/>
                <w:lang w:val="mk-MK"/>
              </w:rPr>
            </w:pPr>
            <w:r w:rsidRPr="00FB03E2">
              <w:rPr>
                <w:rFonts w:ascii="Times New Roman" w:hAnsi="Times New Roman"/>
              </w:rPr>
              <w:t>Sensorial organs (olfactory, taste, touch)</w:t>
            </w:r>
          </w:p>
          <w:p w14:paraId="2FD39E09" w14:textId="77777777" w:rsidR="00CE0D36" w:rsidRPr="00FB03E2" w:rsidRDefault="00CE0D36" w:rsidP="00FB03E2">
            <w:pPr>
              <w:numPr>
                <w:ilvl w:val="0"/>
                <w:numId w:val="1"/>
              </w:numPr>
              <w:spacing w:after="0" w:line="240" w:lineRule="auto"/>
              <w:jc w:val="both"/>
              <w:rPr>
                <w:rFonts w:ascii="Times New Roman" w:eastAsia="Times New Roman" w:hAnsi="Times New Roman"/>
                <w:bCs/>
                <w:lang w:val="pl-PL"/>
              </w:rPr>
            </w:pPr>
            <w:r w:rsidRPr="00FB03E2">
              <w:rPr>
                <w:rFonts w:ascii="Times New Roman" w:hAnsi="Times New Roman"/>
              </w:rPr>
              <w:t>Endocrine system</w:t>
            </w:r>
          </w:p>
        </w:tc>
      </w:tr>
      <w:tr w:rsidR="00CE0D36" w:rsidRPr="00FB03E2" w14:paraId="569789B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3DB0CE4"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11</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58A52CD"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CE0D36" w:rsidRPr="00FB03E2" w14:paraId="1E14FDD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E8B2C71"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12</w:t>
            </w:r>
            <w:r w:rsidR="00CE0D3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C34A14D"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A1CCDEE" w14:textId="77777777" w:rsidR="00CE0D36" w:rsidRPr="00FB03E2" w:rsidRDefault="00CE0D36" w:rsidP="00FB03E2">
            <w:pPr>
              <w:spacing w:after="0" w:line="240" w:lineRule="auto"/>
              <w:rPr>
                <w:rFonts w:ascii="Times New Roman" w:hAnsi="Times New Roman"/>
                <w:lang w:val="mk-MK"/>
              </w:rPr>
            </w:pPr>
            <w:r w:rsidRPr="00FB03E2">
              <w:rPr>
                <w:rFonts w:ascii="Times New Roman" w:hAnsi="Times New Roman"/>
              </w:rPr>
              <w:t xml:space="preserve">9 </w:t>
            </w:r>
            <w:r w:rsidR="00EC4F4A" w:rsidRPr="00FB03E2">
              <w:rPr>
                <w:rFonts w:ascii="Times New Roman" w:hAnsi="Times New Roman"/>
                <w:lang w:val="mk-MK"/>
              </w:rPr>
              <w:t>ECTS</w:t>
            </w:r>
            <w:r w:rsidRPr="00FB03E2">
              <w:rPr>
                <w:rFonts w:ascii="Times New Roman" w:hAnsi="Times New Roman"/>
                <w:lang w:val="mk-MK"/>
              </w:rPr>
              <w:t xml:space="preserve"> * 30 = 270</w:t>
            </w:r>
          </w:p>
        </w:tc>
      </w:tr>
      <w:tr w:rsidR="00CE0D36" w:rsidRPr="00FB03E2" w14:paraId="57E6F93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65A63BE"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13</w:t>
            </w:r>
            <w:r w:rsidR="00CE0D3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4B12C90"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4C078786" w14:textId="77777777" w:rsidR="00CE0D36" w:rsidRPr="00FB03E2" w:rsidRDefault="00CE0D36" w:rsidP="00FB03E2">
            <w:pPr>
              <w:spacing w:after="0" w:line="240" w:lineRule="auto"/>
              <w:rPr>
                <w:rFonts w:ascii="Times New Roman" w:hAnsi="Times New Roman"/>
                <w:lang w:val="mk-MK"/>
              </w:rPr>
            </w:pPr>
            <w:r w:rsidRPr="00FB03E2">
              <w:rPr>
                <w:rFonts w:ascii="Times New Roman" w:hAnsi="Times New Roman"/>
                <w:lang w:val="mk-MK"/>
              </w:rPr>
              <w:t>60+30+45+45+90</w:t>
            </w:r>
          </w:p>
        </w:tc>
      </w:tr>
      <w:tr w:rsidR="00CE0D36" w:rsidRPr="00FB03E2" w14:paraId="1DE3759E"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2F3B581"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86FFBC"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80DC263"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2E729CE"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193B9583" w14:textId="77777777" w:rsidR="00CE0D36" w:rsidRPr="00FB03E2" w:rsidRDefault="00CE0D36" w:rsidP="00FB03E2">
            <w:pPr>
              <w:spacing w:after="0" w:line="240" w:lineRule="auto"/>
              <w:jc w:val="right"/>
              <w:rPr>
                <w:rFonts w:ascii="Times New Roman" w:hAnsi="Times New Roman"/>
              </w:rPr>
            </w:pPr>
            <w:r w:rsidRPr="00FB03E2">
              <w:rPr>
                <w:rFonts w:ascii="Times New Roman" w:hAnsi="Times New Roman"/>
                <w:lang w:val="mk-MK"/>
              </w:rPr>
              <w:t xml:space="preserve">60 </w:t>
            </w:r>
            <w:r w:rsidR="00224E74" w:rsidRPr="00FB03E2">
              <w:rPr>
                <w:rFonts w:ascii="Times New Roman" w:hAnsi="Times New Roman"/>
              </w:rPr>
              <w:t>hours</w:t>
            </w:r>
            <w:r w:rsidRPr="00FB03E2">
              <w:rPr>
                <w:rFonts w:ascii="Times New Roman" w:hAnsi="Times New Roman"/>
                <w:lang w:val="mk-MK"/>
              </w:rPr>
              <w:t xml:space="preserve"> </w:t>
            </w:r>
          </w:p>
        </w:tc>
      </w:tr>
      <w:tr w:rsidR="00CE0D36" w:rsidRPr="00FB03E2" w14:paraId="674FDEFA"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A23FCA0"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9F51E1" w14:textId="77777777" w:rsidR="00CE0D36" w:rsidRPr="00FB03E2" w:rsidRDefault="00CE0D3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814F0B8"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6637D5D"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1CD2D4D" w14:textId="77777777" w:rsidR="00CE0D36" w:rsidRPr="00FB03E2" w:rsidRDefault="00CE0D36" w:rsidP="00FB03E2">
            <w:pPr>
              <w:spacing w:after="0" w:line="240" w:lineRule="auto"/>
              <w:jc w:val="right"/>
              <w:rPr>
                <w:rFonts w:ascii="Times New Roman" w:hAnsi="Times New Roman"/>
              </w:rPr>
            </w:pPr>
            <w:r w:rsidRPr="00FB03E2">
              <w:rPr>
                <w:rFonts w:ascii="Times New Roman" w:hAnsi="Times New Roman"/>
              </w:rPr>
              <w:t>30</w:t>
            </w:r>
            <w:r w:rsidR="00224E74" w:rsidRPr="00FB03E2">
              <w:rPr>
                <w:rFonts w:ascii="Times New Roman" w:hAnsi="Times New Roman"/>
              </w:rPr>
              <w:t xml:space="preserve"> hours</w:t>
            </w:r>
            <w:r w:rsidRPr="00FB03E2">
              <w:rPr>
                <w:rFonts w:ascii="Times New Roman" w:hAnsi="Times New Roman"/>
              </w:rPr>
              <w:t xml:space="preserve"> </w:t>
            </w:r>
          </w:p>
        </w:tc>
      </w:tr>
      <w:tr w:rsidR="00CE0D36" w:rsidRPr="00FB03E2" w14:paraId="700AA24D"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E2A0E55"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74DA33"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3E3B22A"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136D4B7"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0F8B5A0F" w14:textId="77777777" w:rsidR="00CE0D36" w:rsidRPr="00FB03E2" w:rsidRDefault="00CE0D36" w:rsidP="00FB03E2">
            <w:pPr>
              <w:spacing w:after="0" w:line="240" w:lineRule="auto"/>
              <w:jc w:val="right"/>
              <w:rPr>
                <w:rFonts w:ascii="Times New Roman" w:hAnsi="Times New Roman"/>
              </w:rPr>
            </w:pPr>
            <w:r w:rsidRPr="00FB03E2">
              <w:rPr>
                <w:rFonts w:ascii="Times New Roman" w:hAnsi="Times New Roman"/>
                <w:lang w:val="mk-MK"/>
              </w:rPr>
              <w:t>45</w:t>
            </w:r>
            <w:r w:rsidR="00224E74" w:rsidRPr="00FB03E2">
              <w:rPr>
                <w:rFonts w:ascii="Times New Roman" w:hAnsi="Times New Roman"/>
              </w:rPr>
              <w:t xml:space="preserve"> hours</w:t>
            </w:r>
            <w:r w:rsidRPr="00FB03E2">
              <w:rPr>
                <w:rFonts w:ascii="Times New Roman" w:hAnsi="Times New Roman"/>
                <w:lang w:val="mk-MK"/>
              </w:rPr>
              <w:t xml:space="preserve"> </w:t>
            </w:r>
          </w:p>
        </w:tc>
      </w:tr>
      <w:tr w:rsidR="00CE0D36" w:rsidRPr="00FB03E2" w14:paraId="00CC253A"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14E4B"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589DC" w14:textId="77777777" w:rsidR="00CE0D36" w:rsidRPr="00FB03E2" w:rsidRDefault="00CE0D3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F268500"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3C9472A"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4BBBDAF7" w14:textId="77777777" w:rsidR="00CE0D36" w:rsidRPr="00FB03E2" w:rsidRDefault="00CE0D36" w:rsidP="00FB03E2">
            <w:pPr>
              <w:spacing w:after="0" w:line="240" w:lineRule="auto"/>
              <w:jc w:val="right"/>
              <w:rPr>
                <w:rFonts w:ascii="Times New Roman" w:hAnsi="Times New Roman"/>
              </w:rPr>
            </w:pPr>
            <w:r w:rsidRPr="00FB03E2">
              <w:rPr>
                <w:rFonts w:ascii="Times New Roman" w:hAnsi="Times New Roman"/>
                <w:lang w:val="mk-MK"/>
              </w:rPr>
              <w:t>45</w:t>
            </w:r>
            <w:r w:rsidR="00224E74" w:rsidRPr="00FB03E2">
              <w:rPr>
                <w:rFonts w:ascii="Times New Roman" w:hAnsi="Times New Roman"/>
              </w:rPr>
              <w:t xml:space="preserve"> hours</w:t>
            </w:r>
            <w:r w:rsidRPr="00FB03E2">
              <w:rPr>
                <w:rFonts w:ascii="Times New Roman" w:hAnsi="Times New Roman"/>
                <w:lang w:val="mk-MK"/>
              </w:rPr>
              <w:t xml:space="preserve"> </w:t>
            </w:r>
          </w:p>
        </w:tc>
      </w:tr>
      <w:tr w:rsidR="00CE0D36" w:rsidRPr="00FB03E2" w14:paraId="27F0314E"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CE056"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F71AEA" w14:textId="77777777" w:rsidR="00CE0D36" w:rsidRPr="00FB03E2" w:rsidRDefault="00CE0D3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CD02F8E"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9BD20AE"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779B9D58" w14:textId="77777777" w:rsidR="00CE0D36" w:rsidRPr="00FB03E2" w:rsidRDefault="00CE0D36" w:rsidP="00FB03E2">
            <w:pPr>
              <w:spacing w:after="0" w:line="240" w:lineRule="auto"/>
              <w:jc w:val="right"/>
              <w:rPr>
                <w:rFonts w:ascii="Times New Roman" w:hAnsi="Times New Roman"/>
              </w:rPr>
            </w:pPr>
            <w:r w:rsidRPr="00FB03E2">
              <w:rPr>
                <w:rFonts w:ascii="Times New Roman" w:hAnsi="Times New Roman"/>
                <w:lang w:val="mk-MK"/>
              </w:rPr>
              <w:t>90</w:t>
            </w:r>
            <w:r w:rsidR="00224E74" w:rsidRPr="00FB03E2">
              <w:rPr>
                <w:rFonts w:ascii="Times New Roman" w:hAnsi="Times New Roman"/>
              </w:rPr>
              <w:t xml:space="preserve"> hours</w:t>
            </w:r>
            <w:r w:rsidRPr="00FB03E2">
              <w:rPr>
                <w:rFonts w:ascii="Times New Roman" w:hAnsi="Times New Roman"/>
                <w:lang w:val="mk-MK"/>
              </w:rPr>
              <w:t xml:space="preserve"> </w:t>
            </w:r>
          </w:p>
        </w:tc>
      </w:tr>
      <w:tr w:rsidR="00CE0D36" w:rsidRPr="00FB03E2" w14:paraId="7C0CA7F2"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4A04C63"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w:t>
            </w:r>
            <w:r w:rsidR="00D3302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49F3DA4"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CE0D36" w:rsidRPr="00FB03E2" w14:paraId="08ACF22D"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3FA49"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3F5704E"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17.1.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9E21324"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050567"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CE0D36" w:rsidRPr="00FB03E2" w14:paraId="2E98BCF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34CD6"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E379930"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17.2.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5FCB290"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A5AF5E9"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CE0D36" w:rsidRPr="00FB03E2" w14:paraId="2A900D7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54676"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DBCFFB2"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17.3.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6AA3FE8"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C6284DE"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CE0D36" w:rsidRPr="00FB03E2" w14:paraId="4A130FB9"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3617FBE"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17</w:t>
            </w:r>
            <w:r w:rsidR="00CE0D3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E6EA357"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57D429A"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17113D7"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CE0D36" w:rsidRPr="00FB03E2" w14:paraId="7FA99899"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F0645"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AB06BA4"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D1E65F9"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23AAA71"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CE0D36" w:rsidRPr="00FB03E2" w14:paraId="1EAF1E2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026D6"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5EE9FF5"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E7B4708"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A60CD41"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CE0D36" w:rsidRPr="00FB03E2" w14:paraId="3975344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50C25"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4FCDF2"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F9C82FA"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2595DEE"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CE0D36" w:rsidRPr="00FB03E2" w14:paraId="4A27F4C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33FD7"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9506DA"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234BAAE"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EA64C0"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CE0D36" w:rsidRPr="00FB03E2" w14:paraId="3787F43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6B774"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318E7AF"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D7CF8DF"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E6443C1"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CE0D36" w:rsidRPr="00FB03E2" w14:paraId="1CD3551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5AFD4AA" w14:textId="77777777" w:rsidR="00CE0D36" w:rsidRPr="00FB03E2" w:rsidRDefault="00D3302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CE0D3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57E67EE"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D65FE24"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CE0D36" w:rsidRPr="00FB03E2" w14:paraId="5988820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2750F8D" w14:textId="77777777" w:rsidR="00CE0D36"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CE0D3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FE28225"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FA78AE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CE0D36" w:rsidRPr="00FB03E2" w14:paraId="4964D49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4F0424B" w14:textId="77777777" w:rsidR="00CE0D36"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CE0D3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02C2098"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7EB4FE4" w14:textId="77777777" w:rsidR="00CE0D36" w:rsidRPr="00FB03E2" w:rsidRDefault="00CE0D36"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5881BF8"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CE0D36" w:rsidRPr="00FB03E2" w14:paraId="4F139C5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0894A4" w14:textId="78D3EF16"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83B3743"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2C3DD7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Chemistry</w:t>
            </w:r>
          </w:p>
        </w:tc>
      </w:tr>
      <w:tr w:rsidR="00CE0D36" w:rsidRPr="00FB03E2" w14:paraId="42AB57B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E623A82"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96B52D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555ABC5"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OO111</w:t>
            </w:r>
          </w:p>
        </w:tc>
      </w:tr>
      <w:tr w:rsidR="00CE0D36" w:rsidRPr="00FB03E2" w14:paraId="73003F3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51F02F"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7824F2"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82E4B02"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Dentistry</w:t>
            </w:r>
          </w:p>
        </w:tc>
      </w:tr>
      <w:tr w:rsidR="00CE0D36" w:rsidRPr="00FB03E2" w14:paraId="5A0587E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B857F8F"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B7B90D9"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E70D76E"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CE0D36" w:rsidRPr="00FB03E2" w14:paraId="00CAFEB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13A9250"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F0BDD27"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530160E"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CE0D36" w:rsidRPr="00FB03E2" w14:paraId="2A0B963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69A6DFA"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D79CBD6"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48DC908"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First year/first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E663542"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21620D6"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5F66EF6"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CE0D36" w:rsidRPr="00FB03E2" w14:paraId="6CCAC3C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98E23A2"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8</w:t>
            </w:r>
            <w:r w:rsidR="00CE0D3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CF9B00D"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1E3D764"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CE0D36" w:rsidRPr="00FB03E2" w14:paraId="2B2DAE3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9C4DEAA"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9</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09EFCE5" w14:textId="77777777" w:rsidR="00CE0D36" w:rsidRPr="00FB03E2" w:rsidRDefault="00CE0D3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 Studying chemistry as a science and acquiring basic knowledge in the field of physical, inorganic and organic chemistry</w:t>
            </w:r>
          </w:p>
          <w:p w14:paraId="7E58AE8F" w14:textId="77777777" w:rsidR="00CE0D36" w:rsidRPr="00FB03E2" w:rsidRDefault="00CE0D36" w:rsidP="00FB03E2">
            <w:pPr>
              <w:spacing w:after="0" w:line="240" w:lineRule="auto"/>
              <w:jc w:val="both"/>
              <w:rPr>
                <w:rFonts w:ascii="Times New Roman" w:eastAsia="Times New Roman" w:hAnsi="Times New Roman"/>
              </w:rPr>
            </w:pPr>
          </w:p>
        </w:tc>
      </w:tr>
      <w:tr w:rsidR="00CE0D36" w:rsidRPr="00FB03E2" w14:paraId="0A2D97B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2806C97"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10</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3D287B6" w14:textId="77777777" w:rsidR="00CE0D36" w:rsidRPr="00FB03E2" w:rsidRDefault="00CE0D36" w:rsidP="00FB03E2">
            <w:pPr>
              <w:spacing w:after="0" w:line="240" w:lineRule="auto"/>
              <w:jc w:val="both"/>
              <w:rPr>
                <w:rFonts w:ascii="Times New Roman" w:hAnsi="Times New Roman"/>
                <w:bCs/>
                <w:lang w:val="pl-PL"/>
              </w:rPr>
            </w:pPr>
            <w:r w:rsidRPr="00FB03E2">
              <w:rPr>
                <w:rFonts w:ascii="Times New Roman" w:hAnsi="Times New Roman"/>
                <w:bCs/>
                <w:lang w:val="pl-PL"/>
              </w:rPr>
              <w:t xml:space="preserve">Course contents: </w:t>
            </w:r>
          </w:p>
          <w:p w14:paraId="1EAD4D6D" w14:textId="77777777" w:rsidR="00CE0D36" w:rsidRPr="00FB03E2" w:rsidRDefault="00CE0D36"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Theoretical curicculum</w:t>
            </w:r>
          </w:p>
          <w:p w14:paraId="40D36DF1" w14:textId="536FAEA5" w:rsidR="00CE0D36" w:rsidRPr="00FB03E2" w:rsidRDefault="00CE0D36" w:rsidP="00FB03E2">
            <w:pPr>
              <w:spacing w:after="0" w:line="240" w:lineRule="auto"/>
              <w:jc w:val="both"/>
              <w:rPr>
                <w:rFonts w:ascii="Times New Roman" w:eastAsia="Times New Roman" w:hAnsi="Times New Roman"/>
                <w:bCs/>
                <w:lang w:val="mk-MK"/>
              </w:rPr>
            </w:pPr>
            <w:r w:rsidRPr="00FB03E2">
              <w:rPr>
                <w:rFonts w:ascii="Times New Roman" w:eastAsia="Times New Roman" w:hAnsi="Times New Roman"/>
                <w:bCs/>
                <w:lang w:val="pl-PL"/>
              </w:rPr>
              <w:t>Structure of matter, construction of the atom, electronic structure, periodic table of elements; Chemical connections; Molecules, complex compounds, chelite; Metal bond, main properties of metals, alloys, amalgams, obtaining of alloys; Solids, liquids and gases; Solutions, types of solutions, concentration of the dissolved substance; Electrolyte solutions, consetrated solutions, colloidal solutions, classification, colloid structure, colloid properties, Electrophoresis, dialysis; Chemical reactions, chemical equations, chemical equilibrium, chemical reaction rates, activation energy, catalysis, catalysis of enzymes; Chemical Thermodynamics, Le Chatelier's Principle, Free Enthalpy and Chemical Equilibrium; Protolytic processes, acids and bases, waterproofing with water, ionic product of water and pH, physiological pH values, pH values ​​of aqueous solutions of salts, buffers, more important buffers; Oxidation-reduction processes; Elements, hydrogen, alkali metals, alkaline earth metals, boron group, carbon group, nitrogen group, oxygen group, halogen elements, transition metals, noble gases, chemical properties, biochemical and medical significance of some elements; Organic chemistry, carbon chemistry, biomolecules and biopolycondensates, reactions in organic chemistry; Induction effect, isomers, isomeric types; Hydrocarbons, alkanes, alkenes, alkynes, aromatic hydrocarbons, benzene: structure, nomenclature and aromatic properties, benzene homologues. Alcohols, phenols, ethers, carbonyl compounds, aldehydes, ketones, carboxylic acids, saturated, unsaturated and aromatic monocarboxylic acids, dicarboxylic acids, aldehydes and ketocarboxylic acids and derivatives; Heterocyclic compounds, pyrrole, pyrrole, pyrrolidine, porphyrins, hemoglobin, furan, thiophene - pyridine; Carbohydrates, peptides, proteins.</w:t>
            </w:r>
          </w:p>
        </w:tc>
      </w:tr>
      <w:tr w:rsidR="00CE0D36" w:rsidRPr="00FB03E2" w14:paraId="1781E16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222D154" w14:textId="77777777" w:rsidR="00CE0D36"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11</w:t>
            </w:r>
            <w:r w:rsidR="00CE0D3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CC548AC"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CE0D36" w:rsidRPr="00FB03E2" w14:paraId="313C142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CB1DE7F"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12</w:t>
            </w:r>
            <w:r w:rsidR="00CE0D3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EB1AE69"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17CF127"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 xml:space="preserve">3 </w:t>
            </w:r>
            <w:r w:rsidR="00EC4F4A" w:rsidRPr="00FB03E2">
              <w:rPr>
                <w:rFonts w:ascii="Times New Roman" w:eastAsia="Times New Roman" w:hAnsi="Times New Roman"/>
              </w:rPr>
              <w:t>ECTS</w:t>
            </w:r>
            <w:r w:rsidRPr="00FB03E2">
              <w:rPr>
                <w:rFonts w:ascii="Times New Roman" w:eastAsia="Times New Roman" w:hAnsi="Times New Roman"/>
              </w:rPr>
              <w:t xml:space="preserve"> * 30 = 90</w:t>
            </w:r>
          </w:p>
        </w:tc>
      </w:tr>
      <w:tr w:rsidR="00CE0D36" w:rsidRPr="00FB03E2" w14:paraId="70F6446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8DDCB5F"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13</w:t>
            </w:r>
            <w:r w:rsidR="00CE0D3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FCFF17D"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7700ED9"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eastAsia="Times New Roman" w:hAnsi="Times New Roman"/>
              </w:rPr>
              <w:t>15+0+20+20+35</w:t>
            </w:r>
          </w:p>
        </w:tc>
      </w:tr>
      <w:tr w:rsidR="00CE0D36" w:rsidRPr="00FB03E2" w14:paraId="69A74C1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2AB8F71"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AAC27B"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3F3E020"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DE9CD6B"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D7A58A3"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15 </w:t>
            </w:r>
            <w:r w:rsidR="00224E74" w:rsidRPr="00FB03E2">
              <w:rPr>
                <w:rFonts w:ascii="Times New Roman" w:eastAsia="Times New Roman" w:hAnsi="Times New Roman"/>
              </w:rPr>
              <w:t>hours</w:t>
            </w:r>
          </w:p>
        </w:tc>
      </w:tr>
      <w:tr w:rsidR="00CE0D36" w:rsidRPr="00FB03E2" w14:paraId="72C70B5B"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521EF741"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005DD8" w14:textId="77777777" w:rsidR="00CE0D36" w:rsidRPr="00FB03E2" w:rsidRDefault="00CE0D3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E1CEA27"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CE0D3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4FCD55"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E8516C3"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0 </w:t>
            </w:r>
            <w:r w:rsidR="00224E74" w:rsidRPr="00FB03E2">
              <w:rPr>
                <w:rFonts w:ascii="Times New Roman" w:eastAsia="Times New Roman" w:hAnsi="Times New Roman"/>
              </w:rPr>
              <w:t>hours</w:t>
            </w:r>
          </w:p>
        </w:tc>
      </w:tr>
      <w:tr w:rsidR="00CE0D36" w:rsidRPr="00FB03E2" w14:paraId="551695A4"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90B9E10"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BBBD55"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65B207A"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F99D72"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319EFF0"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20 </w:t>
            </w:r>
            <w:r w:rsidR="00224E74" w:rsidRPr="00FB03E2">
              <w:rPr>
                <w:rFonts w:ascii="Times New Roman" w:eastAsia="Times New Roman" w:hAnsi="Times New Roman"/>
              </w:rPr>
              <w:t>hours</w:t>
            </w:r>
          </w:p>
        </w:tc>
      </w:tr>
      <w:tr w:rsidR="00CE0D36" w:rsidRPr="00FB03E2" w14:paraId="5C619F46"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78B0B"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1E165D" w14:textId="77777777" w:rsidR="00CE0D36" w:rsidRPr="00FB03E2" w:rsidRDefault="00CE0D3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C4CC0CE"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78D8290"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AD6C573"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20 </w:t>
            </w:r>
            <w:r w:rsidR="00224E74" w:rsidRPr="00FB03E2">
              <w:rPr>
                <w:rFonts w:ascii="Times New Roman" w:eastAsia="Times New Roman" w:hAnsi="Times New Roman"/>
              </w:rPr>
              <w:t>hours</w:t>
            </w:r>
          </w:p>
        </w:tc>
      </w:tr>
      <w:tr w:rsidR="00CE0D36" w:rsidRPr="00FB03E2" w14:paraId="62E11E89"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819BF" w14:textId="77777777" w:rsidR="00CE0D36" w:rsidRPr="00FB03E2" w:rsidRDefault="00CE0D3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707BA5" w14:textId="77777777" w:rsidR="00CE0D36" w:rsidRPr="00FB03E2" w:rsidRDefault="00CE0D3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74438D0"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CE0D36"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F447587"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05DA072"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35 </w:t>
            </w:r>
            <w:r w:rsidR="00224E74" w:rsidRPr="00FB03E2">
              <w:rPr>
                <w:rFonts w:ascii="Times New Roman" w:eastAsia="Times New Roman" w:hAnsi="Times New Roman"/>
              </w:rPr>
              <w:t>hours</w:t>
            </w:r>
          </w:p>
        </w:tc>
      </w:tr>
      <w:tr w:rsidR="00CE0D36" w:rsidRPr="00FB03E2" w14:paraId="57E0394F"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15D67E6"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1</w:t>
            </w:r>
            <w:r w:rsidR="00D3302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767E59B"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CE0D36" w:rsidRPr="00FB03E2" w14:paraId="617A95F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368E9"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DDC8AFD"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CE0D36"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0CCC54F"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BA206B" w14:textId="77777777" w:rsidR="00CE0D36" w:rsidRPr="00FB03E2" w:rsidRDefault="00CE0D3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CE0D36" w:rsidRPr="00FB03E2" w14:paraId="464281FC"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81C04"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BB7A5E3"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CE0D36"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F63C689"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1C46423"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CE0D36" w:rsidRPr="00FB03E2" w14:paraId="6B0EA0E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17046" w14:textId="77777777" w:rsidR="00CE0D36" w:rsidRPr="00FB03E2" w:rsidRDefault="00CE0D3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0BCEB1A"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CE0D36"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A93E45D"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ACB7A9"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CE0D36" w:rsidRPr="00FB03E2" w14:paraId="1B1C27B9"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B3F2425" w14:textId="77777777" w:rsidR="00CE0D36" w:rsidRPr="00FB03E2" w:rsidRDefault="00D33023" w:rsidP="00FB03E2">
            <w:pPr>
              <w:spacing w:after="0" w:line="240" w:lineRule="auto"/>
              <w:rPr>
                <w:rFonts w:ascii="Times New Roman" w:eastAsia="Times New Roman" w:hAnsi="Times New Roman"/>
              </w:rPr>
            </w:pPr>
            <w:r w:rsidRPr="00FB03E2">
              <w:rPr>
                <w:rFonts w:ascii="Times New Roman" w:hAnsi="Times New Roman"/>
              </w:rPr>
              <w:t>17</w:t>
            </w:r>
            <w:r w:rsidR="00CE0D3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05A66B3"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722B0E7"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8E95986"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CE0D36" w:rsidRPr="00FB03E2" w14:paraId="754F2CD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CA6F8"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60E4BDE"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D8139FA"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199D362"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CE0D36" w:rsidRPr="00FB03E2" w14:paraId="1EBF486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836ED"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E027FF"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96B2BE5"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7FA3E4"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CE0D36" w:rsidRPr="00FB03E2" w14:paraId="515A346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98ACF"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5EF68C"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254069"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24D708"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CE0D36" w:rsidRPr="00FB03E2" w14:paraId="315A0FE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96635"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F2AC5C"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FCB2C99"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07AC810"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CE0D36" w:rsidRPr="00FB03E2" w14:paraId="4CBA675E"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05DE4" w14:textId="77777777" w:rsidR="00CE0D36" w:rsidRPr="00FB03E2" w:rsidRDefault="00CE0D3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BED948" w14:textId="77777777" w:rsidR="00CE0D36" w:rsidRPr="00FB03E2" w:rsidRDefault="00CE0D3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7A276C0"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B26430" w14:textId="77777777" w:rsidR="00CE0D36" w:rsidRPr="00FB03E2" w:rsidRDefault="00CE0D3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CE0D36" w:rsidRPr="00FB03E2" w14:paraId="4458D4B8"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61C6A93" w14:textId="77777777" w:rsidR="00CE0D36" w:rsidRPr="00FB03E2" w:rsidRDefault="00D3302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CE0D3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3152AF" w14:textId="77777777" w:rsidR="00CE0D36" w:rsidRPr="00FB03E2" w:rsidRDefault="00CE0D3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E3DCFC7"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CE0D36" w:rsidRPr="00FB03E2" w14:paraId="3A94372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EE55F01" w14:textId="77777777" w:rsidR="00CE0D36"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CE0D3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07A59C4"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0D29B14" w14:textId="77777777" w:rsidR="00CE0D36" w:rsidRPr="00FB03E2" w:rsidRDefault="00CE0D3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CE0D36" w:rsidRPr="00FB03E2" w14:paraId="5C9502E8"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3152B7C" w14:textId="77777777" w:rsidR="00CE0D36"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CE0D3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E321D19" w14:textId="77777777" w:rsidR="00CE0D36" w:rsidRPr="00FB03E2" w:rsidRDefault="00CE0D3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39314E3" w14:textId="77777777" w:rsidR="00CE0D36" w:rsidRPr="00FB03E2" w:rsidRDefault="00CE0D36"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7372BE8"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24E74" w:rsidRPr="00FB03E2" w14:paraId="1210BBD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D664C72" w14:textId="01A5F86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88F8CAD"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614ABD3"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Biology</w:t>
            </w:r>
          </w:p>
        </w:tc>
      </w:tr>
      <w:tr w:rsidR="00224E74" w:rsidRPr="00FB03E2" w14:paraId="1A4BB48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702AFB9"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D1C21C7"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B489368"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OO112</w:t>
            </w:r>
          </w:p>
        </w:tc>
      </w:tr>
      <w:tr w:rsidR="00224E74" w:rsidRPr="00FB03E2" w14:paraId="5F19B69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597E46"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54E3E77"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5BF1873"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Dentistry</w:t>
            </w:r>
          </w:p>
        </w:tc>
      </w:tr>
      <w:tr w:rsidR="00224E74" w:rsidRPr="00FB03E2" w14:paraId="06033827"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87F7FC5"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E55A77F"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7078196"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224E74" w:rsidRPr="00FB03E2" w14:paraId="7A1556A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48DEFC8"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34ADAA"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3F71CB6"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224E74" w:rsidRPr="00FB03E2" w14:paraId="5DCD9E2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FAAD52F" w14:textId="77777777" w:rsidR="00224E74" w:rsidRPr="00FB03E2" w:rsidRDefault="00224E7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7C137AC"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A81CC40"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First Year / 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0859C5F" w14:textId="77777777" w:rsidR="00224E74" w:rsidRPr="00FB03E2" w:rsidRDefault="00224E7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0CCE2A5"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F1FB0C7"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224E74" w:rsidRPr="00FB03E2" w14:paraId="67392B6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393288" w14:textId="77777777" w:rsidR="00224E7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8</w:t>
            </w:r>
            <w:r w:rsidR="00224E7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154689F"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E3E4DBD"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224E74" w:rsidRPr="00FB03E2" w14:paraId="664D82C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743871C" w14:textId="77777777" w:rsidR="00224E7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9</w:t>
            </w:r>
            <w:r w:rsidR="00224E7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4A2EB7B" w14:textId="77777777" w:rsidR="00224E74" w:rsidRPr="00FB03E2" w:rsidRDefault="00224E74"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49308AE6" w14:textId="77777777" w:rsidR="00224E74" w:rsidRPr="00FB03E2" w:rsidRDefault="00224E74" w:rsidP="00FB03E2">
            <w:pPr>
              <w:spacing w:after="0" w:line="240" w:lineRule="auto"/>
              <w:jc w:val="both"/>
              <w:rPr>
                <w:rFonts w:ascii="Times New Roman" w:eastAsia="Times New Roman" w:hAnsi="Times New Roman"/>
              </w:rPr>
            </w:pPr>
            <w:r w:rsidRPr="00FB03E2">
              <w:rPr>
                <w:rFonts w:ascii="Times New Roman" w:eastAsia="Times New Roman" w:hAnsi="Times New Roman"/>
              </w:rPr>
              <w:t>Learning the basics of biology</w:t>
            </w:r>
          </w:p>
        </w:tc>
      </w:tr>
      <w:tr w:rsidR="00224E74" w:rsidRPr="00FB03E2" w14:paraId="1FF448E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69E00DA" w14:textId="77777777" w:rsidR="00224E74" w:rsidRPr="00FB03E2" w:rsidRDefault="00224E74" w:rsidP="00FB03E2">
            <w:pPr>
              <w:spacing w:after="0" w:line="240" w:lineRule="auto"/>
              <w:rPr>
                <w:rFonts w:ascii="Times New Roman" w:eastAsia="Times New Roman" w:hAnsi="Times New Roman"/>
                <w:bCs/>
              </w:rPr>
            </w:pPr>
            <w:r w:rsidRPr="00FB03E2">
              <w:rPr>
                <w:rFonts w:ascii="Times New Roman" w:hAnsi="Times New Roman"/>
                <w:bCs/>
              </w:rPr>
              <w:t>1</w:t>
            </w:r>
            <w:r w:rsidR="00D33023" w:rsidRPr="00FB03E2">
              <w:rPr>
                <w:rFonts w:ascii="Times New Roman" w:hAnsi="Times New Roman"/>
                <w:bCs/>
              </w:rPr>
              <w:t>0</w:t>
            </w:r>
            <w:r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69383C3" w14:textId="77777777" w:rsidR="00224E74" w:rsidRPr="00FB03E2" w:rsidRDefault="00224E74"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01578955" w14:textId="7E8BDD55" w:rsidR="00224E74" w:rsidRPr="00FB03E2" w:rsidRDefault="00224E74" w:rsidP="00FB03E2">
            <w:pPr>
              <w:spacing w:after="0" w:line="240" w:lineRule="auto"/>
              <w:jc w:val="both"/>
              <w:rPr>
                <w:rFonts w:ascii="Times New Roman" w:hAnsi="Times New Roman"/>
                <w:bCs/>
                <w:lang w:val="mk-MK"/>
              </w:rPr>
            </w:pPr>
            <w:r w:rsidRPr="00FB03E2">
              <w:rPr>
                <w:rFonts w:ascii="Times New Roman" w:hAnsi="Times New Roman"/>
                <w:bCs/>
                <w:lang w:val="pl-PL"/>
              </w:rPr>
              <w:t>Theory classes</w:t>
            </w:r>
          </w:p>
          <w:p w14:paraId="163C3CC7" w14:textId="77777777" w:rsidR="00224E74" w:rsidRPr="00FB03E2" w:rsidRDefault="00224E74" w:rsidP="00FB03E2">
            <w:pPr>
              <w:spacing w:after="0" w:line="240" w:lineRule="auto"/>
              <w:jc w:val="both"/>
              <w:rPr>
                <w:rFonts w:ascii="Times New Roman" w:eastAsia="Times New Roman" w:hAnsi="Times New Roman"/>
              </w:rPr>
            </w:pPr>
            <w:r w:rsidRPr="00FB03E2">
              <w:rPr>
                <w:rFonts w:ascii="Times New Roman" w:eastAsia="Times New Roman" w:hAnsi="Times New Roman"/>
              </w:rPr>
              <w:t>Origin of life: Fossil records from the beginning of life; Evolution and its evidence; anthropogenesis;</w:t>
            </w:r>
            <w:r w:rsidRPr="00FB03E2">
              <w:rPr>
                <w:rFonts w:ascii="Times New Roman" w:hAnsi="Times New Roman"/>
              </w:rPr>
              <w:t xml:space="preserve"> </w:t>
            </w:r>
            <w:r w:rsidRPr="00FB03E2">
              <w:rPr>
                <w:rFonts w:ascii="Times New Roman" w:eastAsia="Times New Roman" w:hAnsi="Times New Roman"/>
              </w:rPr>
              <w:t>Basic characteristics of the cell; Types of prokaryotic cells; Cell specialization and eukaryotic cell; Cellular differentiation of multicellular organisms; Control of the number of cells in multicellular organisms; Chemical composition of the cell; Chemical communications; Cell macromolecules; Energy in cells: Cellular energy production and its spending; Obtaining energy in cells from food; Synthesis, structure and function of proteins: from DNA to proteins, Structure and function of DNA; DNA replication; DNA repair;</w:t>
            </w:r>
            <w:r w:rsidRPr="00FB03E2">
              <w:rPr>
                <w:rFonts w:ascii="Times New Roman" w:hAnsi="Times New Roman"/>
              </w:rPr>
              <w:t xml:space="preserve"> </w:t>
            </w:r>
            <w:r w:rsidRPr="00FB03E2">
              <w:rPr>
                <w:rFonts w:ascii="Times New Roman" w:eastAsia="Times New Roman" w:hAnsi="Times New Roman"/>
              </w:rPr>
              <w:t>Chromosomes, gene regulation and gene variations. Cell membrane and membrane transport; Cell membrane as lipid bilayer; Membrane proteins;</w:t>
            </w:r>
            <w:r w:rsidRPr="00FB03E2">
              <w:rPr>
                <w:rFonts w:ascii="Times New Roman" w:hAnsi="Times New Roman"/>
              </w:rPr>
              <w:t xml:space="preserve"> </w:t>
            </w:r>
            <w:r w:rsidRPr="00FB03E2">
              <w:rPr>
                <w:rFonts w:ascii="Times New Roman" w:eastAsia="Times New Roman" w:hAnsi="Times New Roman"/>
              </w:rPr>
              <w:t>Cell signaling; Cell receptors. Recombinant DNA technology: Analysis of DNA molecules; DNA hybridization; Cloning;</w:t>
            </w:r>
            <w:r w:rsidRPr="00FB03E2">
              <w:rPr>
                <w:rFonts w:ascii="Times New Roman" w:hAnsi="Times New Roman"/>
              </w:rPr>
              <w:t xml:space="preserve"> </w:t>
            </w:r>
            <w:r w:rsidRPr="00FB03E2">
              <w:rPr>
                <w:rFonts w:ascii="Times New Roman" w:eastAsia="Times New Roman" w:hAnsi="Times New Roman"/>
              </w:rPr>
              <w:t>DNA engineering. Cell division, Cell cycle and Controlled cell death, Mitosis, Cytokinesis; Meiosis; Cell control system;</w:t>
            </w:r>
            <w:r w:rsidRPr="00FB03E2">
              <w:rPr>
                <w:rFonts w:ascii="Times New Roman" w:hAnsi="Times New Roman"/>
              </w:rPr>
              <w:t xml:space="preserve"> </w:t>
            </w:r>
            <w:r w:rsidRPr="00FB03E2">
              <w:rPr>
                <w:rFonts w:ascii="Times New Roman" w:eastAsia="Times New Roman" w:hAnsi="Times New Roman"/>
              </w:rPr>
              <w:t xml:space="preserve">Programmed Cell Death mediated by proteolytic enzymes. </w:t>
            </w:r>
          </w:p>
        </w:tc>
      </w:tr>
      <w:tr w:rsidR="00224E74" w:rsidRPr="00FB03E2" w14:paraId="113F42D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9E9EFF" w14:textId="77777777" w:rsidR="00224E7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11</w:t>
            </w:r>
            <w:r w:rsidR="00224E7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5469E99"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224E74" w:rsidRPr="00FB03E2" w14:paraId="0B5F736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F474EB"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12</w:t>
            </w:r>
            <w:r w:rsidR="00224E7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7363F67"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72B18B4"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6 ЕCТС * 30 = 180</w:t>
            </w:r>
          </w:p>
        </w:tc>
      </w:tr>
      <w:tr w:rsidR="00224E74" w:rsidRPr="00FB03E2" w14:paraId="2B6E2F8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7DB113B"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13</w:t>
            </w:r>
            <w:r w:rsidR="00224E7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A30E3F7"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0A66B46"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eastAsia="Times New Roman" w:hAnsi="Times New Roman"/>
              </w:rPr>
              <w:t>30+30+30+30+60</w:t>
            </w:r>
          </w:p>
        </w:tc>
      </w:tr>
      <w:tr w:rsidR="00224E74" w:rsidRPr="00FB03E2" w14:paraId="5E3BD71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D221261"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224E7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27DFE3"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7C500B4"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224E7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BB8A8D1"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631594D"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24E74" w:rsidRPr="00FB03E2" w14:paraId="2F0695DE"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8B72110" w14:textId="77777777" w:rsidR="00224E74" w:rsidRPr="00FB03E2" w:rsidRDefault="00224E7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7C33E2" w14:textId="77777777" w:rsidR="00224E74" w:rsidRPr="00FB03E2" w:rsidRDefault="00224E7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BDF5379"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224E7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19211CA"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BC13B24"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24E74" w:rsidRPr="00FB03E2" w14:paraId="7ADB029C"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AB02B8F"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224E7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83D27C"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32EA81A"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224E7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FF3CB1C"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6C3A698"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30 hours </w:t>
            </w:r>
          </w:p>
        </w:tc>
      </w:tr>
      <w:tr w:rsidR="00224E74" w:rsidRPr="00FB03E2" w14:paraId="3A76C8B1"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0225E" w14:textId="77777777" w:rsidR="00224E74" w:rsidRPr="00FB03E2" w:rsidRDefault="00224E7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334831" w14:textId="77777777" w:rsidR="00224E74" w:rsidRPr="00FB03E2" w:rsidRDefault="00224E7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16543AF"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224E7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4E28026"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05AE7AF"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24E74" w:rsidRPr="00FB03E2" w14:paraId="74BD58B2"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DF6E8" w14:textId="77777777" w:rsidR="00224E74" w:rsidRPr="00FB03E2" w:rsidRDefault="00224E7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F60AE2" w14:textId="77777777" w:rsidR="00224E74" w:rsidRPr="00FB03E2" w:rsidRDefault="00224E7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00C4974"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224E7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26AE0AC"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93A1826"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224E74" w:rsidRPr="00FB03E2" w14:paraId="167E5EAC"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F009E46"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1</w:t>
            </w:r>
            <w:r w:rsidR="00D3302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5C4B5C6"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224E74" w:rsidRPr="00FB03E2" w14:paraId="4FD1334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2BC23" w14:textId="77777777" w:rsidR="00224E74" w:rsidRPr="00FB03E2" w:rsidRDefault="00224E7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8F8416A"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224E7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6F249E9"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80A57A5" w14:textId="77777777" w:rsidR="00224E74" w:rsidRPr="00FB03E2" w:rsidRDefault="00224E7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224E74" w:rsidRPr="00FB03E2" w14:paraId="6C46D28C"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8F892" w14:textId="77777777" w:rsidR="00224E74" w:rsidRPr="00FB03E2" w:rsidRDefault="00224E7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854C159"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224E7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68A31AD"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EA0721E"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24E74" w:rsidRPr="00FB03E2" w14:paraId="167777F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82331" w14:textId="77777777" w:rsidR="00224E74" w:rsidRPr="00FB03E2" w:rsidRDefault="00224E7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3B0303"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16</w:t>
            </w:r>
            <w:r w:rsidR="00224E7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DEF7FCE"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806C319"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24E74" w:rsidRPr="00FB03E2" w14:paraId="236DC0A6"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0411493" w14:textId="77777777" w:rsidR="00224E74" w:rsidRPr="00FB03E2" w:rsidRDefault="00D33023" w:rsidP="00FB03E2">
            <w:pPr>
              <w:spacing w:after="0" w:line="240" w:lineRule="auto"/>
              <w:rPr>
                <w:rFonts w:ascii="Times New Roman" w:eastAsia="Times New Roman" w:hAnsi="Times New Roman"/>
              </w:rPr>
            </w:pPr>
            <w:r w:rsidRPr="00FB03E2">
              <w:rPr>
                <w:rFonts w:ascii="Times New Roman" w:hAnsi="Times New Roman"/>
              </w:rPr>
              <w:t>17</w:t>
            </w:r>
            <w:r w:rsidR="00224E7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BBEEB78"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65C50E8"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E98B53D"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224E74" w:rsidRPr="00FB03E2" w14:paraId="4D03880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471D4" w14:textId="77777777" w:rsidR="00224E74" w:rsidRPr="00FB03E2" w:rsidRDefault="00224E7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0F9D78" w14:textId="77777777" w:rsidR="00224E74" w:rsidRPr="00FB03E2" w:rsidRDefault="00224E7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18DB0F"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698BFD1"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224E74" w:rsidRPr="00FB03E2" w14:paraId="1FC3965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61284" w14:textId="77777777" w:rsidR="00224E74" w:rsidRPr="00FB03E2" w:rsidRDefault="00224E7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1811E9C" w14:textId="77777777" w:rsidR="00224E74" w:rsidRPr="00FB03E2" w:rsidRDefault="00224E7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17FF32E"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A10182"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224E74" w:rsidRPr="00FB03E2" w14:paraId="310D975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B77B3" w14:textId="77777777" w:rsidR="00224E74" w:rsidRPr="00FB03E2" w:rsidRDefault="00224E7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DBDDAE" w14:textId="77777777" w:rsidR="00224E74" w:rsidRPr="00FB03E2" w:rsidRDefault="00224E7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3D412E9"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9E63F0D"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224E74" w:rsidRPr="00FB03E2" w14:paraId="3B5BA65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482C1" w14:textId="77777777" w:rsidR="00224E74" w:rsidRPr="00FB03E2" w:rsidRDefault="00224E7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DC91A41" w14:textId="77777777" w:rsidR="00224E74" w:rsidRPr="00FB03E2" w:rsidRDefault="00224E7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700F812"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3996D2"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224E74" w:rsidRPr="00FB03E2" w14:paraId="46BC09C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85BD3" w14:textId="77777777" w:rsidR="00224E74" w:rsidRPr="00FB03E2" w:rsidRDefault="00224E7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B784CB" w14:textId="77777777" w:rsidR="00224E74" w:rsidRPr="00FB03E2" w:rsidRDefault="00224E7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06E431A"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11110BD" w14:textId="77777777" w:rsidR="00224E74" w:rsidRPr="00FB03E2" w:rsidRDefault="00224E7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224E74" w:rsidRPr="00FB03E2" w14:paraId="6799DB8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6CF5548" w14:textId="77777777" w:rsidR="00224E74" w:rsidRPr="00FB03E2" w:rsidRDefault="00D33023"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224E7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B078405" w14:textId="77777777" w:rsidR="00224E74" w:rsidRPr="00FB03E2" w:rsidRDefault="00224E7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A609DFD"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224E74" w:rsidRPr="00FB03E2" w14:paraId="280B732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486F9F3" w14:textId="77777777" w:rsidR="00224E74"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224E7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92F8C16"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01DF34B" w14:textId="77777777" w:rsidR="00224E74" w:rsidRPr="00FB03E2" w:rsidRDefault="00224E7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224E74" w:rsidRPr="00FB03E2" w14:paraId="08C35F5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A4CFF52" w14:textId="77777777" w:rsidR="00224E74"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224E7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6EBE56C" w14:textId="77777777" w:rsidR="00224E74" w:rsidRPr="00FB03E2" w:rsidRDefault="00224E7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2CD4B02" w14:textId="77777777" w:rsidR="00224E74" w:rsidRPr="00FB03E2" w:rsidRDefault="00224E7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327EE10" w14:textId="651C6DE1" w:rsidR="00AF46A0" w:rsidRPr="00FB03E2" w:rsidRDefault="00AF46A0" w:rsidP="00FB03E2">
      <w:pPr>
        <w:spacing w:after="0" w:line="240" w:lineRule="auto"/>
        <w:rPr>
          <w:rFonts w:ascii="Times New Roman" w:hAnsi="Times New Roman"/>
        </w:rPr>
      </w:pPr>
    </w:p>
    <w:p w14:paraId="0EB04DDF"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59852D01" w14:textId="77777777" w:rsidR="00166B64" w:rsidRPr="00FB03E2" w:rsidRDefault="00166B64"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66B64" w:rsidRPr="00FB03E2" w14:paraId="3D64866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DE4C9C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D1ED68E"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319BC95"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Biochemistry</w:t>
            </w:r>
          </w:p>
        </w:tc>
      </w:tr>
      <w:tr w:rsidR="00166B64" w:rsidRPr="00FB03E2" w14:paraId="7706A19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4851B5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177F251"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197C8FE"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OO113</w:t>
            </w:r>
          </w:p>
        </w:tc>
      </w:tr>
      <w:tr w:rsidR="00166B64" w:rsidRPr="00FB03E2" w14:paraId="45EFD2A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4733970"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36F4E15"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013780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Dentistry</w:t>
            </w:r>
          </w:p>
        </w:tc>
      </w:tr>
      <w:tr w:rsidR="00166B64" w:rsidRPr="00FB03E2" w14:paraId="51BCB0F8"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C70EFB1"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3A8146C"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22432C6"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66B64" w:rsidRPr="00FB03E2" w14:paraId="0345877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EDDE82B"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209DCD"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85295B2"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66B64" w:rsidRPr="00FB03E2" w14:paraId="7ED1356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D6988E4" w14:textId="77777777" w:rsidR="00166B64" w:rsidRPr="00FB03E2" w:rsidRDefault="00166B6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4B544F4"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9234956"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First year/first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9C15C76" w14:textId="77777777" w:rsidR="00166B64" w:rsidRPr="00FB03E2" w:rsidRDefault="00166B6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A04C3C7"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3D789E1"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166B64" w:rsidRPr="00FB03E2" w14:paraId="558342F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AF9D6BB" w14:textId="77777777" w:rsidR="00166B6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8</w:t>
            </w:r>
            <w:r w:rsidR="00166B6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DAF8D97"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2D7A288"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66B64" w:rsidRPr="00FB03E2" w14:paraId="2BD27F6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7AC54BF" w14:textId="77777777" w:rsidR="00166B6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9</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93BEF84" w14:textId="77777777" w:rsidR="00166B64" w:rsidRPr="00FB03E2" w:rsidRDefault="00166B64"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B606369"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eastAsia="Times New Roman" w:hAnsi="Times New Roman"/>
              </w:rPr>
              <w:t>Learning of the basics of general and oral biochemistry.</w:t>
            </w:r>
          </w:p>
        </w:tc>
      </w:tr>
      <w:tr w:rsidR="00166B64" w:rsidRPr="00FB03E2" w14:paraId="1323493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56F28A0" w14:textId="77777777" w:rsidR="00166B6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10</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4766C86" w14:textId="77777777" w:rsidR="00166B64" w:rsidRPr="00FB03E2" w:rsidRDefault="00166B64"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E2E27D2"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eastAsia="Times New Roman" w:hAnsi="Times New Roman"/>
              </w:rPr>
              <w:t>Theoretical course program</w:t>
            </w:r>
          </w:p>
          <w:p w14:paraId="2BBA86A5"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eastAsia="Times New Roman" w:hAnsi="Times New Roman"/>
              </w:rPr>
              <w:t>General biochemistry: Introduction to biochemistry; Carbohydrates; Amino acids; Peptides; Proteins; Enzymes; Vitamins and co-enzymes; Lipides; Nucleic acids; Hormones; Metabolism of the substances; Introduction to metabolism; Metabolism of carbohydrates; Krebs cycle; Respiratory chain; Metabolism of lipids; Metabolism of nitrogen compounds.</w:t>
            </w:r>
          </w:p>
          <w:p w14:paraId="2DCC3C3D"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Oral biochemistry: Composition, caracteristics and role of saliva; Most important components of the saliva; Organic components of the saliva; Inorganic components of the saliva; Proteins in saliva;  Metabolism of calcium and phosphorus; Metabolism of fluor; Dental plaque; Composition of dental plaque; metabolism in the dental plaque; Caries; Biochemical aspects of tooth caries. </w:t>
            </w:r>
          </w:p>
          <w:p w14:paraId="0F2FB0E7" w14:textId="77777777" w:rsidR="00166B64" w:rsidRPr="00FB03E2" w:rsidRDefault="00166B64" w:rsidP="00FB03E2">
            <w:pPr>
              <w:spacing w:after="0" w:line="240" w:lineRule="auto"/>
              <w:jc w:val="both"/>
              <w:rPr>
                <w:rFonts w:ascii="Times New Roman" w:eastAsia="Times New Roman" w:hAnsi="Times New Roman"/>
              </w:rPr>
            </w:pPr>
          </w:p>
          <w:p w14:paraId="33A23EFF"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eastAsia="Times New Roman" w:hAnsi="Times New Roman"/>
              </w:rPr>
              <w:t>Practical course program</w:t>
            </w:r>
          </w:p>
          <w:p w14:paraId="72579580" w14:textId="77777777" w:rsidR="00166B64" w:rsidRPr="00FB03E2" w:rsidRDefault="00166B64" w:rsidP="00FB03E2">
            <w:pPr>
              <w:spacing w:after="0" w:line="240" w:lineRule="auto"/>
              <w:rPr>
                <w:rFonts w:ascii="Times New Roman" w:hAnsi="Times New Roman"/>
              </w:rPr>
            </w:pPr>
            <w:r w:rsidRPr="00FB03E2">
              <w:rPr>
                <w:rFonts w:ascii="Times New Roman" w:hAnsi="Times New Roman"/>
              </w:rPr>
              <w:t>General Biochemistry: Qualitative analysis of carbohydrates; Qualitative analysis of proteins; Qualitative analysis of lipids; Practical demonstration: Izolation and identification of DNA; Electrophoresis; Isolation and identification of hemoglobin.</w:t>
            </w:r>
          </w:p>
          <w:p w14:paraId="250F39AD" w14:textId="77777777" w:rsidR="00166B64" w:rsidRPr="00FB03E2" w:rsidRDefault="00166B64" w:rsidP="00FB03E2">
            <w:pPr>
              <w:spacing w:after="0" w:line="240" w:lineRule="auto"/>
              <w:rPr>
                <w:rFonts w:ascii="Times New Roman" w:hAnsi="Times New Roman"/>
              </w:rPr>
            </w:pPr>
            <w:r w:rsidRPr="00FB03E2">
              <w:rPr>
                <w:rFonts w:ascii="Times New Roman" w:hAnsi="Times New Roman"/>
              </w:rPr>
              <w:t xml:space="preserve">Oral biochemistry: Qualitative analysisi of saliva; Determination of pH of saliva; Isolation of mucin from saliva; Isolation of chlorine ions from saliva; Isolation of phosphoric ions from saliva; Proving the effect of pH of saliva on the activity of salivary amylases. </w:t>
            </w:r>
          </w:p>
          <w:p w14:paraId="54246429" w14:textId="77777777" w:rsidR="00166B64" w:rsidRPr="00FB03E2" w:rsidRDefault="00166B64" w:rsidP="00FB03E2">
            <w:pPr>
              <w:pStyle w:val="BlockText"/>
              <w:spacing w:after="0"/>
              <w:ind w:left="0" w:right="0"/>
              <w:rPr>
                <w:rFonts w:ascii="Times New Roman" w:eastAsia="Times New Roman" w:hAnsi="Times New Roman" w:cs="Times New Roman"/>
                <w:lang w:val="en-US"/>
              </w:rPr>
            </w:pPr>
            <w:r w:rsidRPr="00FB03E2">
              <w:rPr>
                <w:rFonts w:ascii="Times New Roman" w:hAnsi="Times New Roman" w:cs="Times New Roman"/>
                <w:bCs/>
                <w:lang w:val="mk-MK"/>
              </w:rPr>
              <w:t xml:space="preserve"> </w:t>
            </w:r>
          </w:p>
        </w:tc>
      </w:tr>
      <w:tr w:rsidR="00166B64" w:rsidRPr="00FB03E2" w14:paraId="2C98EF8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BBCB865" w14:textId="77777777" w:rsidR="00166B64" w:rsidRPr="00FB03E2" w:rsidRDefault="00D33023" w:rsidP="00FB03E2">
            <w:pPr>
              <w:spacing w:after="0" w:line="240" w:lineRule="auto"/>
              <w:rPr>
                <w:rFonts w:ascii="Times New Roman" w:eastAsia="Times New Roman" w:hAnsi="Times New Roman"/>
                <w:bCs/>
              </w:rPr>
            </w:pPr>
            <w:r w:rsidRPr="00FB03E2">
              <w:rPr>
                <w:rFonts w:ascii="Times New Roman" w:hAnsi="Times New Roman"/>
                <w:bCs/>
              </w:rPr>
              <w:t>11</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1FAC65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66B64" w:rsidRPr="00FB03E2" w14:paraId="0F97489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29A653"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12</w:t>
            </w:r>
            <w:r w:rsidR="00166B6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2DE6BF0"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79DF88FD" w14:textId="77777777" w:rsidR="00166B64" w:rsidRPr="00FB03E2" w:rsidRDefault="00166B64" w:rsidP="00FB03E2">
            <w:pPr>
              <w:spacing w:after="0" w:line="240" w:lineRule="auto"/>
              <w:rPr>
                <w:rFonts w:ascii="Times New Roman" w:hAnsi="Times New Roman"/>
                <w:lang w:val="mk-MK"/>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150</w:t>
            </w:r>
          </w:p>
        </w:tc>
      </w:tr>
      <w:tr w:rsidR="00166B64" w:rsidRPr="00FB03E2" w14:paraId="7D3D2B9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9C8E4A2"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13</w:t>
            </w:r>
            <w:r w:rsidR="00166B6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AF7E687"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4353B46A" w14:textId="77777777" w:rsidR="00166B64" w:rsidRPr="00FB03E2" w:rsidRDefault="00166B64" w:rsidP="00FB03E2">
            <w:pPr>
              <w:spacing w:after="0" w:line="240" w:lineRule="auto"/>
              <w:rPr>
                <w:rFonts w:ascii="Times New Roman" w:hAnsi="Times New Roman"/>
                <w:lang w:val="mk-MK"/>
              </w:rPr>
            </w:pPr>
            <w:r w:rsidRPr="00FB03E2">
              <w:rPr>
                <w:rFonts w:ascii="Times New Roman" w:hAnsi="Times New Roman"/>
                <w:lang w:val="mk-MK"/>
              </w:rPr>
              <w:t>30+30+25+25+40</w:t>
            </w:r>
          </w:p>
        </w:tc>
      </w:tr>
      <w:tr w:rsidR="00166B64" w:rsidRPr="00FB03E2" w14:paraId="6979181A"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EBDF49B"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5DB35A"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DB663C1"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91DB7B5"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341D775E" w14:textId="77777777" w:rsidR="00166B64" w:rsidRPr="00FB03E2" w:rsidRDefault="00166B64"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66B64" w:rsidRPr="00FB03E2" w14:paraId="3499A408"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659E9E2C"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26DA13" w14:textId="77777777" w:rsidR="00166B64" w:rsidRPr="00FB03E2" w:rsidRDefault="00166B6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A88C772"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C583144"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2E66B0CE" w14:textId="77777777" w:rsidR="00166B64" w:rsidRPr="00FB03E2" w:rsidRDefault="00166B64"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66B64" w:rsidRPr="00FB03E2" w14:paraId="56BB8790"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5368E8B"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07107D"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F104268"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DD0760E"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714DF4F6" w14:textId="77777777" w:rsidR="00166B64" w:rsidRPr="00FB03E2" w:rsidRDefault="00166B64" w:rsidP="00FB03E2">
            <w:pPr>
              <w:spacing w:after="0" w:line="240" w:lineRule="auto"/>
              <w:jc w:val="right"/>
              <w:rPr>
                <w:rFonts w:ascii="Times New Roman" w:hAnsi="Times New Roman"/>
              </w:rPr>
            </w:pPr>
            <w:r w:rsidRPr="00FB03E2">
              <w:rPr>
                <w:rFonts w:ascii="Times New Roman" w:hAnsi="Times New Roman"/>
                <w:lang w:val="mk-MK"/>
              </w:rPr>
              <w:t>25</w:t>
            </w:r>
            <w:r w:rsidRPr="00FB03E2">
              <w:rPr>
                <w:rFonts w:ascii="Times New Roman" w:hAnsi="Times New Roman"/>
              </w:rPr>
              <w:t xml:space="preserve"> hours</w:t>
            </w:r>
            <w:r w:rsidRPr="00FB03E2">
              <w:rPr>
                <w:rFonts w:ascii="Times New Roman" w:hAnsi="Times New Roman"/>
                <w:lang w:val="mk-MK"/>
              </w:rPr>
              <w:t xml:space="preserve"> </w:t>
            </w:r>
          </w:p>
        </w:tc>
      </w:tr>
      <w:tr w:rsidR="00166B64" w:rsidRPr="00FB03E2" w14:paraId="6BBE3F2B"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C8570"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A809A1" w14:textId="77777777" w:rsidR="00166B64" w:rsidRPr="00FB03E2" w:rsidRDefault="00166B6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E864DB7"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160325C"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0278B4D7" w14:textId="77777777" w:rsidR="00166B64" w:rsidRPr="00FB03E2" w:rsidRDefault="00166B64" w:rsidP="00FB03E2">
            <w:pPr>
              <w:spacing w:after="0" w:line="240" w:lineRule="auto"/>
              <w:jc w:val="right"/>
              <w:rPr>
                <w:rFonts w:ascii="Times New Roman" w:hAnsi="Times New Roman"/>
              </w:rPr>
            </w:pPr>
            <w:r w:rsidRPr="00FB03E2">
              <w:rPr>
                <w:rFonts w:ascii="Times New Roman" w:hAnsi="Times New Roman"/>
                <w:lang w:val="mk-MK"/>
              </w:rPr>
              <w:t>25</w:t>
            </w:r>
            <w:r w:rsidRPr="00FB03E2">
              <w:rPr>
                <w:rFonts w:ascii="Times New Roman" w:hAnsi="Times New Roman"/>
              </w:rPr>
              <w:t xml:space="preserve"> hours</w:t>
            </w:r>
            <w:r w:rsidRPr="00FB03E2">
              <w:rPr>
                <w:rFonts w:ascii="Times New Roman" w:hAnsi="Times New Roman"/>
                <w:lang w:val="mk-MK"/>
              </w:rPr>
              <w:t xml:space="preserve"> </w:t>
            </w:r>
          </w:p>
        </w:tc>
      </w:tr>
      <w:tr w:rsidR="00166B64" w:rsidRPr="00FB03E2" w14:paraId="11E91288"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A551F"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F08ACF" w14:textId="77777777" w:rsidR="00166B64" w:rsidRPr="00FB03E2" w:rsidRDefault="00166B6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40A0D79"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0B3D8D5"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3E926993" w14:textId="77777777" w:rsidR="00166B64" w:rsidRPr="00FB03E2" w:rsidRDefault="00166B64" w:rsidP="00FB03E2">
            <w:pPr>
              <w:spacing w:after="0" w:line="240" w:lineRule="auto"/>
              <w:jc w:val="right"/>
              <w:rPr>
                <w:rFonts w:ascii="Times New Roman" w:hAnsi="Times New Roman"/>
              </w:rPr>
            </w:pPr>
            <w:r w:rsidRPr="00FB03E2">
              <w:rPr>
                <w:rFonts w:ascii="Times New Roman" w:hAnsi="Times New Roman"/>
                <w:lang w:val="mk-MK"/>
              </w:rPr>
              <w:t>40</w:t>
            </w:r>
            <w:r w:rsidRPr="00FB03E2">
              <w:rPr>
                <w:rFonts w:ascii="Times New Roman" w:hAnsi="Times New Roman"/>
              </w:rPr>
              <w:t xml:space="preserve"> hours</w:t>
            </w:r>
            <w:r w:rsidRPr="00FB03E2">
              <w:rPr>
                <w:rFonts w:ascii="Times New Roman" w:hAnsi="Times New Roman"/>
                <w:lang w:val="mk-MK"/>
              </w:rPr>
              <w:t xml:space="preserve"> </w:t>
            </w:r>
          </w:p>
        </w:tc>
      </w:tr>
      <w:tr w:rsidR="00166B64" w:rsidRPr="00FB03E2" w14:paraId="66982C1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578B4FD"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1</w:t>
            </w:r>
            <w:r w:rsidR="00D3302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2C40F9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66B64" w:rsidRPr="00FB03E2" w14:paraId="747CEBE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F51D4"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053210F" w14:textId="5308C860" w:rsidR="00166B64" w:rsidRPr="00FB03E2" w:rsidRDefault="00183EEB"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0281DC8"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E0B59B2"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66B64" w:rsidRPr="00FB03E2" w14:paraId="39E1DE0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33936"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A66B84B" w14:textId="62ECC463" w:rsidR="00166B64" w:rsidRPr="00FB03E2" w:rsidRDefault="00183EEB"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1B8C978"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915F196"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66B64" w:rsidRPr="00FB03E2" w14:paraId="20267CD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FD13E"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EDB066C" w14:textId="45947E96" w:rsidR="00166B64" w:rsidRPr="00FB03E2" w:rsidRDefault="00183EEB"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3924157"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CE173DB"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66B64" w:rsidRPr="00FB03E2" w14:paraId="3D9F9BF3"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F8F12E6" w14:textId="77777777" w:rsidR="00166B64" w:rsidRPr="00FB03E2" w:rsidRDefault="00D33023" w:rsidP="00FB03E2">
            <w:pPr>
              <w:spacing w:after="0" w:line="240" w:lineRule="auto"/>
              <w:rPr>
                <w:rFonts w:ascii="Times New Roman" w:eastAsia="Times New Roman" w:hAnsi="Times New Roman"/>
              </w:rPr>
            </w:pPr>
            <w:r w:rsidRPr="00FB03E2">
              <w:rPr>
                <w:rFonts w:ascii="Times New Roman" w:hAnsi="Times New Roman"/>
              </w:rPr>
              <w:t>17</w:t>
            </w:r>
            <w:r w:rsidR="00166B6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ED4EB81"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5B87B5"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720E6A"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66B64" w:rsidRPr="00FB03E2" w14:paraId="08474F5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E8FE5"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531D22"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7916C22"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0EE1278"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66B64" w:rsidRPr="00FB03E2" w14:paraId="3014A1E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AF2CD"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017F89"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986752C"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4A00FD"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66B64" w:rsidRPr="00FB03E2" w14:paraId="1848230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328E1"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294080C"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40572B4"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00E1BAA"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66B64" w:rsidRPr="00FB03E2" w14:paraId="156C90C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4FC78"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064628"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4BE6011"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786FF9"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66B64" w:rsidRPr="00FB03E2" w14:paraId="5E0B844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AFCA9"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BB951E"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25482CE"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F2AF525"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66B64" w:rsidRPr="00FB03E2" w14:paraId="096C5B06"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ADD762B" w14:textId="77777777" w:rsidR="00166B64" w:rsidRPr="00FB03E2" w:rsidRDefault="00D3302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66B6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D0B578B"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72A3627"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166B64" w:rsidRPr="00FB03E2" w14:paraId="658E199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CECBB64" w14:textId="77777777" w:rsidR="00166B64"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66B6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0DDA65F"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244697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66B64" w:rsidRPr="00FB03E2" w14:paraId="4AB4BA0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777EA1B" w14:textId="77777777" w:rsidR="00166B64" w:rsidRPr="00FB03E2" w:rsidRDefault="00D3302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66B6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E5CCF25"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983A743"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98E1193"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C11D6" w:rsidRPr="00FB03E2" w14:paraId="227BCA8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A3E5988" w14:textId="1CA8248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FD6397"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57E25FA3" w14:textId="77777777" w:rsidR="00DC11D6" w:rsidRPr="00FB03E2" w:rsidRDefault="00DC11D6" w:rsidP="00FB0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mk-MK"/>
              </w:rPr>
            </w:pPr>
            <w:r w:rsidRPr="00FB03E2">
              <w:rPr>
                <w:rFonts w:ascii="Times New Roman" w:eastAsia="Times New Roman" w:hAnsi="Times New Roman"/>
                <w:lang w:eastAsia="mk-MK"/>
              </w:rPr>
              <w:t>Jaws anatomy and teeth morphology</w:t>
            </w:r>
          </w:p>
        </w:tc>
      </w:tr>
      <w:tr w:rsidR="00DC11D6" w:rsidRPr="00FB03E2" w14:paraId="5635095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148BFC"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94B0335"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7DC6FF17" w14:textId="77777777" w:rsidR="00DC11D6" w:rsidRPr="00FB03E2" w:rsidRDefault="00DC11D6" w:rsidP="00FB03E2">
            <w:pPr>
              <w:spacing w:after="0" w:line="240" w:lineRule="auto"/>
              <w:rPr>
                <w:rFonts w:ascii="Times New Roman" w:hAnsi="Times New Roman"/>
              </w:rPr>
            </w:pPr>
            <w:r w:rsidRPr="00FB03E2">
              <w:rPr>
                <w:rFonts w:ascii="Times New Roman" w:hAnsi="Times New Roman"/>
              </w:rPr>
              <w:t>ST</w:t>
            </w:r>
            <w:r w:rsidRPr="00FB03E2">
              <w:rPr>
                <w:rFonts w:ascii="Times New Roman" w:hAnsi="Times New Roman"/>
                <w:lang w:val="mk-MK"/>
              </w:rPr>
              <w:t>111</w:t>
            </w:r>
          </w:p>
        </w:tc>
      </w:tr>
      <w:tr w:rsidR="00DC11D6" w:rsidRPr="00FB03E2" w14:paraId="064E504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BB455B3"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048A0F9"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D544E57"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Dentistry</w:t>
            </w:r>
          </w:p>
        </w:tc>
      </w:tr>
      <w:tr w:rsidR="00DC11D6" w:rsidRPr="00FB03E2" w14:paraId="3C2EAA5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56B54A5"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19AFA0A"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176F8AC"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C11D6" w:rsidRPr="00FB03E2" w14:paraId="246A298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489D82"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DCF6FAD"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9FC0576"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C11D6" w:rsidRPr="00FB03E2" w14:paraId="7AC55EE6" w14:textId="77777777" w:rsidTr="00976700">
        <w:trPr>
          <w:trHeight w:val="618"/>
        </w:trPr>
        <w:tc>
          <w:tcPr>
            <w:tcW w:w="517" w:type="dxa"/>
            <w:tcBorders>
              <w:top w:val="single" w:sz="4" w:space="0" w:color="auto"/>
              <w:left w:val="single" w:sz="4" w:space="0" w:color="auto"/>
              <w:bottom w:val="single" w:sz="4" w:space="0" w:color="auto"/>
              <w:right w:val="single" w:sz="4" w:space="0" w:color="auto"/>
            </w:tcBorders>
            <w:vAlign w:val="center"/>
            <w:hideMark/>
          </w:tcPr>
          <w:p w14:paraId="17C7F996" w14:textId="77777777" w:rsidR="00DC11D6" w:rsidRPr="00FB03E2" w:rsidRDefault="00DC11D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DBEA54A"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hideMark/>
          </w:tcPr>
          <w:p w14:paraId="45D7F1C2" w14:textId="77777777" w:rsidR="00DC11D6" w:rsidRPr="00FB03E2" w:rsidRDefault="00DC11D6" w:rsidP="00FB03E2">
            <w:pPr>
              <w:spacing w:after="0" w:line="240" w:lineRule="auto"/>
              <w:rPr>
                <w:rFonts w:ascii="Times New Roman" w:hAnsi="Times New Roman"/>
                <w:lang w:val="mk-MK"/>
              </w:rPr>
            </w:pPr>
            <w:r w:rsidRPr="00FB03E2">
              <w:rPr>
                <w:rFonts w:ascii="Times New Roman" w:hAnsi="Times New Roman"/>
                <w:shd w:val="clear" w:color="auto" w:fill="FFFFFF"/>
              </w:rPr>
              <w:t>first year / 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8626C48" w14:textId="77777777" w:rsidR="00DC11D6" w:rsidRPr="00FB03E2" w:rsidRDefault="00DC11D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2E0C09A"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349A17F"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5</w:t>
            </w:r>
          </w:p>
        </w:tc>
      </w:tr>
      <w:tr w:rsidR="00DC11D6" w:rsidRPr="00FB03E2" w14:paraId="78930CC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0D68EA0" w14:textId="77777777" w:rsidR="00DC11D6"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8</w:t>
            </w:r>
            <w:r w:rsidR="00DC11D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22A4759"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AFFF626" w14:textId="77777777" w:rsidR="00DC11D6" w:rsidRPr="00FB03E2" w:rsidRDefault="00DC11D6" w:rsidP="00FB03E2">
            <w:pPr>
              <w:spacing w:after="0" w:line="240" w:lineRule="auto"/>
              <w:rPr>
                <w:rFonts w:ascii="Times New Roman" w:eastAsia="Times New Roman" w:hAnsi="Times New Roman"/>
                <w:lang w:val="hr-BA"/>
              </w:rPr>
            </w:pPr>
            <w:r w:rsidRPr="00FB03E2">
              <w:rPr>
                <w:rFonts w:ascii="Times New Roman" w:eastAsia="Times New Roman" w:hAnsi="Times New Roman"/>
                <w:lang w:val="hr-BA"/>
              </w:rPr>
              <w:t>No</w:t>
            </w:r>
          </w:p>
        </w:tc>
      </w:tr>
      <w:tr w:rsidR="00DC11D6" w:rsidRPr="00FB03E2" w14:paraId="3E576B5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C5E53F6" w14:textId="77777777" w:rsidR="00DC11D6"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9</w:t>
            </w:r>
            <w:r w:rsidR="00DC11D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9C7CF39" w14:textId="77777777" w:rsidR="00DC11D6" w:rsidRPr="00FB03E2" w:rsidRDefault="00DC11D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516582CA"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shd w:val="clear" w:color="auto" w:fill="FFFFFF"/>
              </w:rPr>
              <w:t>Acquainting with knowledge of anatomo-morphological structure of the jaws and teeth</w:t>
            </w:r>
          </w:p>
        </w:tc>
      </w:tr>
      <w:tr w:rsidR="00DC11D6" w:rsidRPr="00FB03E2" w14:paraId="1F8A21B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ABE5215" w14:textId="77777777" w:rsidR="00DC11D6"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10</w:t>
            </w:r>
            <w:r w:rsidR="00DC11D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25FC92B" w14:textId="77777777" w:rsidR="00DC11D6" w:rsidRPr="00FB03E2" w:rsidRDefault="00DC11D6" w:rsidP="00FB03E2">
            <w:pPr>
              <w:spacing w:after="0" w:line="240" w:lineRule="auto"/>
              <w:jc w:val="both"/>
              <w:rPr>
                <w:rFonts w:ascii="Times New Roman" w:hAnsi="Times New Roman"/>
                <w:bCs/>
                <w:lang w:val="mk-MK"/>
              </w:rPr>
            </w:pPr>
            <w:r w:rsidRPr="00FB03E2">
              <w:rPr>
                <w:rFonts w:ascii="Times New Roman" w:hAnsi="Times New Roman"/>
                <w:bCs/>
                <w:lang w:val="pl-PL"/>
              </w:rPr>
              <w:t>Course contents:</w:t>
            </w:r>
          </w:p>
          <w:p w14:paraId="1FB552C9" w14:textId="77777777" w:rsidR="00DC11D6" w:rsidRPr="00FB03E2" w:rsidRDefault="00DC11D6" w:rsidP="00FB03E2">
            <w:pPr>
              <w:pStyle w:val="HTMLPreformatted"/>
              <w:shd w:val="clear" w:color="auto" w:fill="FFFFFF"/>
              <w:rPr>
                <w:rFonts w:ascii="Times New Roman" w:eastAsia="Calibri" w:hAnsi="Times New Roman" w:cs="Times New Roman"/>
                <w:bCs/>
                <w:sz w:val="22"/>
                <w:szCs w:val="22"/>
                <w:lang w:eastAsia="en-GB"/>
              </w:rPr>
            </w:pPr>
            <w:r w:rsidRPr="00FB03E2">
              <w:rPr>
                <w:rFonts w:ascii="Times New Roman" w:hAnsi="Times New Roman" w:cs="Times New Roman"/>
                <w:sz w:val="22"/>
                <w:szCs w:val="22"/>
              </w:rPr>
              <w:t xml:space="preserve">        Theoretical</w:t>
            </w:r>
            <w:r w:rsidRPr="00FB03E2">
              <w:rPr>
                <w:rFonts w:ascii="Times New Roman" w:eastAsia="Calibri" w:hAnsi="Times New Roman" w:cs="Times New Roman"/>
                <w:bCs/>
                <w:sz w:val="22"/>
                <w:szCs w:val="22"/>
                <w:lang w:val="hr-BA" w:eastAsia="en-GB"/>
              </w:rPr>
              <w:t xml:space="preserve"> part</w:t>
            </w:r>
            <w:r w:rsidRPr="00FB03E2">
              <w:rPr>
                <w:rFonts w:ascii="Times New Roman" w:eastAsia="Calibri" w:hAnsi="Times New Roman" w:cs="Times New Roman"/>
                <w:bCs/>
                <w:sz w:val="22"/>
                <w:szCs w:val="22"/>
                <w:lang w:eastAsia="en-GB"/>
              </w:rPr>
              <w:t xml:space="preserve"> </w:t>
            </w:r>
          </w:p>
          <w:p w14:paraId="0A35AC89" w14:textId="77777777" w:rsidR="00DC11D6" w:rsidRPr="00FB03E2" w:rsidRDefault="00DC11D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Anatomy of the oral cavity;Temporary and permanent teeth; Teeth: Histology: Characteristic tooth marks; Dental arches and dental groups; Tooth marking systems; Support tissues of teeth; Morphology of teeth; Orientation points, lines and plains; Occlusion of the crows.</w:t>
            </w:r>
          </w:p>
          <w:p w14:paraId="4828AA22" w14:textId="77777777" w:rsidR="00DC11D6" w:rsidRPr="00FB03E2" w:rsidRDefault="00DC11D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 xml:space="preserve">         </w:t>
            </w:r>
          </w:p>
          <w:p w14:paraId="5B13B430" w14:textId="77777777" w:rsidR="00DC11D6" w:rsidRPr="00FB03E2" w:rsidRDefault="00DC11D6"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        Practice      </w:t>
            </w:r>
          </w:p>
          <w:p w14:paraId="1DF48D7A" w14:textId="77777777" w:rsidR="00DC11D6" w:rsidRPr="00FB03E2" w:rsidRDefault="00DC11D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 xml:space="preserve">Practical classes follow the contents of theoretical instruction. </w:t>
            </w:r>
          </w:p>
          <w:p w14:paraId="52B9088E" w14:textId="1A0E02BA" w:rsidR="00DC11D6" w:rsidRPr="00FB03E2" w:rsidRDefault="00DC11D6" w:rsidP="00FB03E2">
            <w:pPr>
              <w:pStyle w:val="HTMLPreformatted"/>
              <w:shd w:val="clear" w:color="auto" w:fill="FFFFFF"/>
              <w:rPr>
                <w:rFonts w:ascii="Times New Roman" w:hAnsi="Times New Roman" w:cs="Times New Roman"/>
                <w:bCs/>
                <w:sz w:val="22"/>
                <w:szCs w:val="22"/>
              </w:rPr>
            </w:pPr>
            <w:r w:rsidRPr="00FB03E2">
              <w:rPr>
                <w:rFonts w:ascii="Times New Roman" w:hAnsi="Times New Roman" w:cs="Times New Roman"/>
                <w:sz w:val="22"/>
                <w:szCs w:val="22"/>
              </w:rPr>
              <w:t>Students are actively involved in carrying out practical tasks.</w:t>
            </w:r>
          </w:p>
        </w:tc>
      </w:tr>
      <w:tr w:rsidR="00DC11D6" w:rsidRPr="00FB03E2" w14:paraId="58A9146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13BC25F" w14:textId="77777777" w:rsidR="00DC11D6"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11</w:t>
            </w:r>
            <w:r w:rsidR="00DC11D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C9C7108"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C11D6" w:rsidRPr="00FB03E2" w14:paraId="3482716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816F3D"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12</w:t>
            </w:r>
            <w:r w:rsidR="00DC11D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595689B"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6FDAB5EE" w14:textId="77777777" w:rsidR="00DC11D6" w:rsidRPr="00FB03E2" w:rsidRDefault="00DC11D6" w:rsidP="00FB03E2">
            <w:pPr>
              <w:spacing w:after="0" w:line="240" w:lineRule="auto"/>
              <w:rPr>
                <w:rFonts w:ascii="Times New Roman" w:hAnsi="Times New Roman"/>
                <w:lang w:val="mk-MK"/>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150</w:t>
            </w:r>
          </w:p>
        </w:tc>
      </w:tr>
      <w:tr w:rsidR="00DC11D6" w:rsidRPr="00FB03E2" w14:paraId="30C061E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B46807A"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13</w:t>
            </w:r>
            <w:r w:rsidR="00DC11D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ABB70EF"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3E84588" w14:textId="77777777" w:rsidR="00DC11D6" w:rsidRPr="00FB03E2" w:rsidRDefault="00DC11D6" w:rsidP="00FB03E2">
            <w:pPr>
              <w:spacing w:after="0" w:line="240" w:lineRule="auto"/>
              <w:rPr>
                <w:rFonts w:ascii="Times New Roman" w:hAnsi="Times New Roman"/>
                <w:lang w:val="mk-MK"/>
              </w:rPr>
            </w:pPr>
            <w:r w:rsidRPr="00FB03E2">
              <w:rPr>
                <w:rFonts w:ascii="Times New Roman" w:hAnsi="Times New Roman"/>
                <w:lang w:val="mk-MK"/>
              </w:rPr>
              <w:t>15+45+25+25+40</w:t>
            </w:r>
          </w:p>
        </w:tc>
      </w:tr>
      <w:tr w:rsidR="00DC11D6" w:rsidRPr="00FB03E2" w14:paraId="6FB59709"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F78992F"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DC11D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9977BE"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A937B6F"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DC11D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F308C5"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44A4574A" w14:textId="77777777" w:rsidR="00DC11D6" w:rsidRPr="00FB03E2" w:rsidRDefault="00DC11D6" w:rsidP="00FB03E2">
            <w:pPr>
              <w:spacing w:after="0" w:line="240" w:lineRule="auto"/>
              <w:jc w:val="right"/>
              <w:rPr>
                <w:rFonts w:ascii="Times New Roman" w:hAnsi="Times New Roman"/>
              </w:rPr>
            </w:pPr>
            <w:r w:rsidRPr="00FB03E2">
              <w:rPr>
                <w:rFonts w:ascii="Times New Roman" w:hAnsi="Times New Roman"/>
                <w:lang w:val="mk-MK"/>
              </w:rPr>
              <w:t xml:space="preserve">15  </w:t>
            </w:r>
            <w:r w:rsidRPr="00FB03E2">
              <w:rPr>
                <w:rFonts w:ascii="Times New Roman" w:hAnsi="Times New Roman"/>
              </w:rPr>
              <w:t>hours</w:t>
            </w:r>
          </w:p>
        </w:tc>
      </w:tr>
      <w:tr w:rsidR="00DC11D6" w:rsidRPr="00FB03E2" w14:paraId="390F2C01"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2470165A" w14:textId="77777777" w:rsidR="00DC11D6" w:rsidRPr="00FB03E2" w:rsidRDefault="00DC11D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164BB1" w14:textId="77777777" w:rsidR="00DC11D6" w:rsidRPr="00FB03E2" w:rsidRDefault="00DC11D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162ACB4"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DC11D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1884257"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4365F259" w14:textId="77777777" w:rsidR="00DC11D6" w:rsidRPr="00FB03E2" w:rsidRDefault="00DC11D6" w:rsidP="00FB03E2">
            <w:pPr>
              <w:spacing w:after="0" w:line="240" w:lineRule="auto"/>
              <w:jc w:val="right"/>
              <w:rPr>
                <w:rFonts w:ascii="Times New Roman" w:hAnsi="Times New Roman"/>
                <w:lang w:val="mk-MK"/>
              </w:rPr>
            </w:pPr>
            <w:r w:rsidRPr="00FB03E2">
              <w:rPr>
                <w:rFonts w:ascii="Times New Roman" w:hAnsi="Times New Roman"/>
                <w:lang w:val="mk-MK"/>
              </w:rPr>
              <w:t xml:space="preserve">45  </w:t>
            </w:r>
            <w:r w:rsidRPr="00FB03E2">
              <w:rPr>
                <w:rFonts w:ascii="Times New Roman" w:hAnsi="Times New Roman"/>
              </w:rPr>
              <w:t>hours</w:t>
            </w:r>
          </w:p>
        </w:tc>
      </w:tr>
      <w:tr w:rsidR="00DC11D6" w:rsidRPr="00FB03E2" w14:paraId="19B9DB40" w14:textId="77777777" w:rsidTr="00FB03E2">
        <w:trPr>
          <w:trHeight w:val="251"/>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617FCE1"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DC11D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4D0766"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321AEB7"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DC11D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E389A70"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0C89B38D" w14:textId="77777777" w:rsidR="00DC11D6" w:rsidRPr="00FB03E2" w:rsidRDefault="00DC11D6" w:rsidP="00FB03E2">
            <w:pPr>
              <w:spacing w:after="0" w:line="240" w:lineRule="auto"/>
              <w:jc w:val="right"/>
              <w:rPr>
                <w:rFonts w:ascii="Times New Roman" w:hAnsi="Times New Roman"/>
                <w:lang w:val="mk-MK"/>
              </w:rPr>
            </w:pPr>
            <w:r w:rsidRPr="00FB03E2">
              <w:rPr>
                <w:rFonts w:ascii="Times New Roman" w:hAnsi="Times New Roman"/>
                <w:lang w:val="mk-MK"/>
              </w:rPr>
              <w:t xml:space="preserve">25  </w:t>
            </w:r>
            <w:r w:rsidRPr="00FB03E2">
              <w:rPr>
                <w:rFonts w:ascii="Times New Roman" w:hAnsi="Times New Roman"/>
              </w:rPr>
              <w:t>hours</w:t>
            </w:r>
            <w:r w:rsidRPr="00FB03E2">
              <w:rPr>
                <w:rFonts w:ascii="Times New Roman" w:hAnsi="Times New Roman"/>
                <w:lang w:val="mk-MK"/>
              </w:rPr>
              <w:t xml:space="preserve"> </w:t>
            </w:r>
          </w:p>
        </w:tc>
      </w:tr>
      <w:tr w:rsidR="00DC11D6" w:rsidRPr="00FB03E2" w14:paraId="17004BAC" w14:textId="77777777" w:rsidTr="00FB03E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CF47B" w14:textId="77777777" w:rsidR="00DC11D6" w:rsidRPr="00FB03E2" w:rsidRDefault="00DC11D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DBB813" w14:textId="77777777" w:rsidR="00DC11D6" w:rsidRPr="00FB03E2" w:rsidRDefault="00DC11D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F317CE1"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DC11D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890A49F"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40083C5B" w14:textId="77777777" w:rsidR="00DC11D6" w:rsidRPr="00FB03E2" w:rsidRDefault="00DC11D6" w:rsidP="00FB03E2">
            <w:pPr>
              <w:spacing w:after="0" w:line="240" w:lineRule="auto"/>
              <w:jc w:val="right"/>
              <w:rPr>
                <w:rFonts w:ascii="Times New Roman" w:hAnsi="Times New Roman"/>
                <w:lang w:val="mk-MK"/>
              </w:rPr>
            </w:pPr>
            <w:r w:rsidRPr="00FB03E2">
              <w:rPr>
                <w:rFonts w:ascii="Times New Roman" w:hAnsi="Times New Roman"/>
                <w:lang w:val="mk-MK"/>
              </w:rPr>
              <w:t xml:space="preserve">25  </w:t>
            </w:r>
            <w:r w:rsidRPr="00FB03E2">
              <w:rPr>
                <w:rFonts w:ascii="Times New Roman" w:hAnsi="Times New Roman"/>
              </w:rPr>
              <w:t>hours</w:t>
            </w:r>
            <w:r w:rsidRPr="00FB03E2">
              <w:rPr>
                <w:rFonts w:ascii="Times New Roman" w:hAnsi="Times New Roman"/>
                <w:lang w:val="mk-MK"/>
              </w:rPr>
              <w:t xml:space="preserve"> </w:t>
            </w:r>
          </w:p>
        </w:tc>
      </w:tr>
      <w:tr w:rsidR="00DC11D6" w:rsidRPr="00FB03E2" w14:paraId="5C34E979" w14:textId="77777777" w:rsidTr="00FB03E2">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3CC72" w14:textId="77777777" w:rsidR="00DC11D6" w:rsidRPr="00FB03E2" w:rsidRDefault="00DC11D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A6E569" w14:textId="77777777" w:rsidR="00DC11D6" w:rsidRPr="00FB03E2" w:rsidRDefault="00DC11D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9BBEF98"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DC11D6"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9E388BE"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901916D" w14:textId="77777777" w:rsidR="00DC11D6" w:rsidRPr="00FB03E2" w:rsidRDefault="00DC11D6"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40</w:t>
            </w:r>
            <w:r w:rsidRPr="00FB03E2">
              <w:rPr>
                <w:rFonts w:ascii="Times New Roman" w:eastAsia="Times New Roman" w:hAnsi="Times New Roman"/>
              </w:rPr>
              <w:t xml:space="preserve"> hours</w:t>
            </w:r>
          </w:p>
        </w:tc>
      </w:tr>
      <w:tr w:rsidR="00DC11D6" w:rsidRPr="00FB03E2" w14:paraId="1D9B8D2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4EDAFDB"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1</w:t>
            </w:r>
            <w:r w:rsidR="00E22B20"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D8049C9"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C11D6" w:rsidRPr="00FB03E2" w14:paraId="7E0BA45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29835" w14:textId="77777777" w:rsidR="00DC11D6" w:rsidRPr="00FB03E2" w:rsidRDefault="00DC11D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4162C4D"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16</w:t>
            </w:r>
            <w:r w:rsidR="00DC11D6"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1AE7A57"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D981287" w14:textId="77777777" w:rsidR="00DC11D6" w:rsidRPr="00FB03E2" w:rsidRDefault="00DC11D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C11D6" w:rsidRPr="00FB03E2" w14:paraId="1EDD689B"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CEC56" w14:textId="77777777" w:rsidR="00DC11D6" w:rsidRPr="00FB03E2" w:rsidRDefault="00DC11D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7F3586A"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16</w:t>
            </w:r>
            <w:r w:rsidR="00DC11D6"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D93A4AF"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421C709"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11D6" w:rsidRPr="00FB03E2" w14:paraId="416942C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2CEF6" w14:textId="77777777" w:rsidR="00DC11D6" w:rsidRPr="00FB03E2" w:rsidRDefault="00DC11D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9CA863E"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16</w:t>
            </w:r>
            <w:r w:rsidR="00DC11D6"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98CA7F5"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1414A7"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11D6" w:rsidRPr="00FB03E2" w14:paraId="196D7AB6"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E33ACB9" w14:textId="77777777" w:rsidR="00DC11D6" w:rsidRPr="00FB03E2" w:rsidRDefault="00E22B20" w:rsidP="00FB03E2">
            <w:pPr>
              <w:spacing w:after="0" w:line="240" w:lineRule="auto"/>
              <w:rPr>
                <w:rFonts w:ascii="Times New Roman" w:eastAsia="Times New Roman" w:hAnsi="Times New Roman"/>
              </w:rPr>
            </w:pPr>
            <w:r w:rsidRPr="00FB03E2">
              <w:rPr>
                <w:rFonts w:ascii="Times New Roman" w:hAnsi="Times New Roman"/>
              </w:rPr>
              <w:t>17</w:t>
            </w:r>
            <w:r w:rsidR="00DC11D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F762CA5"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39B7E1A"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F415BD9"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C11D6" w:rsidRPr="00FB03E2" w14:paraId="309E46F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95AA8" w14:textId="77777777" w:rsidR="00DC11D6" w:rsidRPr="00FB03E2" w:rsidRDefault="00DC11D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E79DE6" w14:textId="77777777" w:rsidR="00DC11D6" w:rsidRPr="00FB03E2" w:rsidRDefault="00DC11D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5A1433F"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9D6E54"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C11D6" w:rsidRPr="00FB03E2" w14:paraId="60A6097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518EB" w14:textId="77777777" w:rsidR="00DC11D6" w:rsidRPr="00FB03E2" w:rsidRDefault="00DC11D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B69C923" w14:textId="77777777" w:rsidR="00DC11D6" w:rsidRPr="00FB03E2" w:rsidRDefault="00DC11D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4560E6B"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73FC62"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C11D6" w:rsidRPr="00FB03E2" w14:paraId="52C0F99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5766A" w14:textId="77777777" w:rsidR="00DC11D6" w:rsidRPr="00FB03E2" w:rsidRDefault="00DC11D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5CA118" w14:textId="77777777" w:rsidR="00DC11D6" w:rsidRPr="00FB03E2" w:rsidRDefault="00DC11D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29CCE5D"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A5ABEA"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C11D6" w:rsidRPr="00FB03E2" w14:paraId="291F981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3D791" w14:textId="77777777" w:rsidR="00DC11D6" w:rsidRPr="00FB03E2" w:rsidRDefault="00DC11D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E1BAFA" w14:textId="77777777" w:rsidR="00DC11D6" w:rsidRPr="00FB03E2" w:rsidRDefault="00DC11D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1CEF8D7"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C2D18DD"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C11D6" w:rsidRPr="00FB03E2" w14:paraId="428F9DD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9D6D0" w14:textId="77777777" w:rsidR="00DC11D6" w:rsidRPr="00FB03E2" w:rsidRDefault="00DC11D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652AF19" w14:textId="77777777" w:rsidR="00DC11D6" w:rsidRPr="00FB03E2" w:rsidRDefault="00DC11D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D141B22"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61EB60" w14:textId="77777777" w:rsidR="00DC11D6" w:rsidRPr="00FB03E2" w:rsidRDefault="00DC11D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C11D6" w:rsidRPr="00FB03E2" w14:paraId="73309E6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AA60989" w14:textId="77777777" w:rsidR="00DC11D6" w:rsidRPr="00FB03E2" w:rsidRDefault="00E22B20"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C11D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EC87F7E" w14:textId="77777777" w:rsidR="00DC11D6" w:rsidRPr="00FB03E2" w:rsidRDefault="00DC11D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CD003DB"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C11D6" w:rsidRPr="00FB03E2" w14:paraId="481310A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B3AD2CE" w14:textId="77777777" w:rsidR="00DC11D6" w:rsidRPr="00FB03E2" w:rsidRDefault="00E22B20"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C11D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AB5F198"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1021603" w14:textId="77777777" w:rsidR="00DC11D6" w:rsidRPr="00FB03E2" w:rsidRDefault="00DC11D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C11D6" w:rsidRPr="00FB03E2" w14:paraId="2341013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E7202C0" w14:textId="77777777" w:rsidR="00DC11D6" w:rsidRPr="00FB03E2" w:rsidRDefault="00E22B20"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C11D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6E05446" w14:textId="77777777" w:rsidR="00DC11D6" w:rsidRPr="00FB03E2" w:rsidRDefault="00DC11D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70DB0B6" w14:textId="531CFC75" w:rsidR="00DC11D6" w:rsidRPr="00FB03E2" w:rsidRDefault="00DC11D6" w:rsidP="00FB03E2">
            <w:pPr>
              <w:spacing w:after="0" w:line="240" w:lineRule="auto"/>
              <w:jc w:val="both"/>
              <w:rPr>
                <w:rFonts w:ascii="Times New Roman" w:eastAsia="Times New Roman" w:hAnsi="Times New Roman"/>
              </w:rPr>
            </w:pPr>
            <w:r w:rsidRPr="00FB03E2">
              <w:rPr>
                <w:rFonts w:ascii="Times New Roman" w:hAnsi="Times New Roman"/>
              </w:rPr>
              <w:t>Evaluation of the students kno</w:t>
            </w:r>
            <w:r w:rsidR="00FB03E2">
              <w:rPr>
                <w:rFonts w:ascii="Times New Roman" w:hAnsi="Times New Roman"/>
              </w:rPr>
              <w:t>wledge in the particular field</w:t>
            </w:r>
            <w:r w:rsidRPr="00FB03E2">
              <w:rPr>
                <w:rFonts w:ascii="Times New Roman" w:hAnsi="Times New Roman"/>
              </w:rPr>
              <w:t xml:space="preserve"> is carried out continuously during the educational process   </w:t>
            </w:r>
          </w:p>
        </w:tc>
      </w:tr>
    </w:tbl>
    <w:p w14:paraId="2DB4DC66" w14:textId="4A342A3A" w:rsidR="00166B64" w:rsidRPr="00FB03E2" w:rsidRDefault="00166B64"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8F28F1" w:rsidRPr="00FB03E2" w14:paraId="67B8974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97C82CA"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8B244EB"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A0AB46D"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Historical development of dentistry with ergonomics</w:t>
            </w:r>
          </w:p>
        </w:tc>
      </w:tr>
      <w:tr w:rsidR="008F28F1" w:rsidRPr="00FB03E2" w14:paraId="0961A4F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F8F9AC4"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331183C"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D7B9720"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ОО114</w:t>
            </w:r>
          </w:p>
        </w:tc>
      </w:tr>
      <w:tr w:rsidR="008F28F1" w:rsidRPr="00FB03E2" w14:paraId="18907CF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020813"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FC75CE"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A401C74"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Dentistry</w:t>
            </w:r>
          </w:p>
        </w:tc>
      </w:tr>
      <w:tr w:rsidR="008F28F1" w:rsidRPr="00FB03E2" w14:paraId="0CDD9ECF"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A16B5A4"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4435155"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594145A"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8F28F1" w:rsidRPr="00FB03E2" w14:paraId="31DC8B9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D222412"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1CE9B36"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E2523D6"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8F28F1" w:rsidRPr="00FB03E2" w14:paraId="382ACDF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4E38780" w14:textId="77777777" w:rsidR="008F28F1" w:rsidRPr="00FB03E2" w:rsidRDefault="008F28F1"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7D2386D"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6CBA269"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First year/first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D2276CD" w14:textId="77777777" w:rsidR="008F28F1" w:rsidRPr="00FB03E2" w:rsidRDefault="008F28F1"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E347C73"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E9729C8"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8F28F1" w:rsidRPr="00FB03E2" w14:paraId="0A30E94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D2CAE16" w14:textId="77777777" w:rsidR="008F28F1"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8</w:t>
            </w:r>
            <w:r w:rsidR="008F28F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61F59A9"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BBF6FCD"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8F28F1" w:rsidRPr="00FB03E2" w14:paraId="4FCF4BA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17258E2" w14:textId="77777777" w:rsidR="008F28F1"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9</w:t>
            </w:r>
            <w:r w:rsidR="008F28F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C894E4" w14:textId="77777777" w:rsidR="008F28F1" w:rsidRPr="00FB03E2" w:rsidRDefault="008F28F1"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C04D0E9" w14:textId="77777777" w:rsidR="008F28F1" w:rsidRPr="00FB03E2" w:rsidRDefault="008F28F1" w:rsidP="00FB03E2">
            <w:pPr>
              <w:spacing w:after="0" w:line="240" w:lineRule="auto"/>
              <w:jc w:val="both"/>
              <w:rPr>
                <w:rFonts w:ascii="Times New Roman" w:eastAsia="Times New Roman" w:hAnsi="Times New Roman"/>
              </w:rPr>
            </w:pPr>
            <w:r w:rsidRPr="00FB03E2">
              <w:rPr>
                <w:rFonts w:ascii="Times New Roman" w:eastAsia="Times New Roman" w:hAnsi="Times New Roman"/>
              </w:rPr>
              <w:t>Acquiring knowledge about the historical development of dentistry</w:t>
            </w:r>
          </w:p>
        </w:tc>
      </w:tr>
      <w:tr w:rsidR="008F28F1" w:rsidRPr="00FB03E2" w14:paraId="0B7D64D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E95B9FA" w14:textId="77777777" w:rsidR="008F28F1"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10</w:t>
            </w:r>
            <w:r w:rsidR="008F28F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10C9F23" w14:textId="77777777" w:rsidR="008F28F1" w:rsidRPr="00FB03E2" w:rsidRDefault="008F28F1"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 Theoretical curriculum</w:t>
            </w:r>
          </w:p>
          <w:p w14:paraId="12F2E665" w14:textId="06AACE89" w:rsidR="008F28F1" w:rsidRPr="00FB03E2" w:rsidRDefault="008F28F1"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History and development of dentistry; Contents of dentistry; Connection of dentistry with other sciences; Professional orientation of the dentist Types of services; Defining ergonomics in dentistry; Hygiene and ergonomics: reliability, working conditions, and environment; Ergonomic criteria in dental practice and infection control; Working condition and ergonomic measures; Ergonomics in the prevention of occupational diseases.</w:t>
            </w:r>
          </w:p>
        </w:tc>
      </w:tr>
      <w:tr w:rsidR="008F28F1" w:rsidRPr="00FB03E2" w14:paraId="37019A4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4927621" w14:textId="77777777" w:rsidR="008F28F1" w:rsidRPr="00FB03E2" w:rsidRDefault="00E22B20" w:rsidP="00FB03E2">
            <w:pPr>
              <w:spacing w:after="0" w:line="240" w:lineRule="auto"/>
              <w:rPr>
                <w:rFonts w:ascii="Times New Roman" w:eastAsia="Times New Roman" w:hAnsi="Times New Roman"/>
                <w:bCs/>
              </w:rPr>
            </w:pPr>
            <w:r w:rsidRPr="00FB03E2">
              <w:rPr>
                <w:rFonts w:ascii="Times New Roman" w:hAnsi="Times New Roman"/>
                <w:bCs/>
              </w:rPr>
              <w:t>11</w:t>
            </w:r>
            <w:r w:rsidR="008F28F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1CAAAA6"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8F28F1" w:rsidRPr="00FB03E2" w14:paraId="192FBE3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387F520"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12</w:t>
            </w:r>
            <w:r w:rsidR="008F28F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1D39EF9"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E8681D6"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 xml:space="preserve">2 </w:t>
            </w:r>
            <w:r w:rsidR="00EC4F4A" w:rsidRPr="00FB03E2">
              <w:rPr>
                <w:rFonts w:ascii="Times New Roman" w:eastAsia="Times New Roman" w:hAnsi="Times New Roman"/>
              </w:rPr>
              <w:t>ECTS</w:t>
            </w:r>
            <w:r w:rsidRPr="00FB03E2">
              <w:rPr>
                <w:rFonts w:ascii="Times New Roman" w:eastAsia="Times New Roman" w:hAnsi="Times New Roman"/>
              </w:rPr>
              <w:t>* 30 = 60</w:t>
            </w:r>
          </w:p>
        </w:tc>
      </w:tr>
      <w:tr w:rsidR="008F28F1" w:rsidRPr="00FB03E2" w14:paraId="2C76EA6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7A21FA6"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13</w:t>
            </w:r>
            <w:r w:rsidR="008F28F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1A4F5F4"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07C5288"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eastAsia="Times New Roman" w:hAnsi="Times New Roman"/>
              </w:rPr>
              <w:t>30+15+4+4+7</w:t>
            </w:r>
          </w:p>
        </w:tc>
      </w:tr>
      <w:tr w:rsidR="008F28F1" w:rsidRPr="00FB03E2" w14:paraId="31662A4A"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90C0D5B"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8F28F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6955A2"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A06E37E"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8F28F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5524917"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0CADBFB"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30 </w:t>
            </w:r>
            <w:r w:rsidR="00166B64" w:rsidRPr="00FB03E2">
              <w:rPr>
                <w:rFonts w:ascii="Times New Roman" w:eastAsia="Times New Roman" w:hAnsi="Times New Roman"/>
              </w:rPr>
              <w:t>hours</w:t>
            </w:r>
          </w:p>
        </w:tc>
      </w:tr>
      <w:tr w:rsidR="008F28F1" w:rsidRPr="00FB03E2" w14:paraId="486E0C7F"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7712755" w14:textId="77777777" w:rsidR="008F28F1" w:rsidRPr="00FB03E2" w:rsidRDefault="008F28F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FEC88A" w14:textId="77777777" w:rsidR="008F28F1" w:rsidRPr="00FB03E2" w:rsidRDefault="008F28F1"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B6015BF"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14</w:t>
            </w:r>
            <w:r w:rsidR="008F28F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02F2264"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B4746A6"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00166B64" w:rsidRPr="00FB03E2">
              <w:rPr>
                <w:rFonts w:ascii="Times New Roman" w:eastAsia="Times New Roman" w:hAnsi="Times New Roman"/>
              </w:rPr>
              <w:t>hours</w:t>
            </w:r>
          </w:p>
        </w:tc>
      </w:tr>
      <w:tr w:rsidR="008F28F1" w:rsidRPr="00FB03E2" w14:paraId="2D830ADE"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0E234D6"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8F28F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11C145"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1305180"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8F28F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5B388C0"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391DAC9"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4 </w:t>
            </w:r>
            <w:r w:rsidR="00166B64" w:rsidRPr="00FB03E2">
              <w:rPr>
                <w:rFonts w:ascii="Times New Roman" w:eastAsia="Times New Roman" w:hAnsi="Times New Roman"/>
              </w:rPr>
              <w:t>hours</w:t>
            </w:r>
          </w:p>
        </w:tc>
      </w:tr>
      <w:tr w:rsidR="008F28F1" w:rsidRPr="00FB03E2" w14:paraId="792475C6"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4A2D2" w14:textId="77777777" w:rsidR="008F28F1" w:rsidRPr="00FB03E2" w:rsidRDefault="008F28F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27004C" w14:textId="77777777" w:rsidR="008F28F1" w:rsidRPr="00FB03E2" w:rsidRDefault="008F28F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6432B51"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8F28F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9E195BE"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E3A99A1"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4 </w:t>
            </w:r>
            <w:r w:rsidR="00166B64" w:rsidRPr="00FB03E2">
              <w:rPr>
                <w:rFonts w:ascii="Times New Roman" w:eastAsia="Times New Roman" w:hAnsi="Times New Roman"/>
              </w:rPr>
              <w:t>hours</w:t>
            </w:r>
          </w:p>
        </w:tc>
      </w:tr>
      <w:tr w:rsidR="008F28F1" w:rsidRPr="00FB03E2" w14:paraId="2F7D0A05"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274B" w14:textId="77777777" w:rsidR="008F28F1" w:rsidRPr="00FB03E2" w:rsidRDefault="008F28F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3B0D30" w14:textId="77777777" w:rsidR="008F28F1" w:rsidRPr="00FB03E2" w:rsidRDefault="008F28F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175B2F7"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15</w:t>
            </w:r>
            <w:r w:rsidR="008F28F1"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B5FA757"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FA386F4"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7 </w:t>
            </w:r>
            <w:r w:rsidR="00166B64" w:rsidRPr="00FB03E2">
              <w:rPr>
                <w:rFonts w:ascii="Times New Roman" w:eastAsia="Times New Roman" w:hAnsi="Times New Roman"/>
              </w:rPr>
              <w:t>hours</w:t>
            </w:r>
          </w:p>
        </w:tc>
      </w:tr>
      <w:tr w:rsidR="008F28F1" w:rsidRPr="00FB03E2" w14:paraId="739756DE"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AF63150"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1</w:t>
            </w:r>
            <w:r w:rsidR="00E22B20"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1CEBF8E"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8F28F1" w:rsidRPr="00FB03E2" w14:paraId="59E93140"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C69E8" w14:textId="77777777" w:rsidR="008F28F1" w:rsidRPr="00FB03E2" w:rsidRDefault="008F28F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BA79902" w14:textId="7EA392FC" w:rsidR="008F28F1" w:rsidRPr="00FB03E2" w:rsidRDefault="00852A76" w:rsidP="00FB03E2">
            <w:pPr>
              <w:spacing w:after="0" w:line="240" w:lineRule="auto"/>
              <w:rPr>
                <w:rFonts w:ascii="Times New Roman" w:eastAsia="Times New Roman" w:hAnsi="Times New Roman"/>
              </w:rPr>
            </w:pPr>
            <w:r w:rsidRPr="00FB03E2">
              <w:rPr>
                <w:rFonts w:ascii="Times New Roman" w:hAnsi="Times New Roman"/>
              </w:rPr>
              <w:t>16.</w:t>
            </w:r>
            <w:r w:rsidR="008F28F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7A5D69D"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0272CA9" w14:textId="77777777" w:rsidR="008F28F1" w:rsidRPr="00FB03E2" w:rsidRDefault="008F28F1"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8F28F1" w:rsidRPr="00FB03E2" w14:paraId="5A0528B0"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346A1" w14:textId="77777777" w:rsidR="008F28F1" w:rsidRPr="00FB03E2" w:rsidRDefault="008F28F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8897B49" w14:textId="24AA31BD" w:rsidR="008F28F1" w:rsidRPr="00FB03E2" w:rsidRDefault="00852A76" w:rsidP="00FB03E2">
            <w:pPr>
              <w:spacing w:after="0" w:line="240" w:lineRule="auto"/>
              <w:rPr>
                <w:rFonts w:ascii="Times New Roman" w:eastAsia="Times New Roman" w:hAnsi="Times New Roman"/>
              </w:rPr>
            </w:pPr>
            <w:r w:rsidRPr="00FB03E2">
              <w:rPr>
                <w:rFonts w:ascii="Times New Roman" w:hAnsi="Times New Roman"/>
              </w:rPr>
              <w:t>16.</w:t>
            </w:r>
            <w:r w:rsidR="008F28F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D4B6F77"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200212B"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8F28F1" w:rsidRPr="00FB03E2" w14:paraId="56D0102A"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6DF61" w14:textId="77777777" w:rsidR="008F28F1" w:rsidRPr="00FB03E2" w:rsidRDefault="008F28F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3E444E3" w14:textId="107F424F" w:rsidR="008F28F1" w:rsidRPr="00FB03E2" w:rsidRDefault="00852A76" w:rsidP="00FB03E2">
            <w:pPr>
              <w:spacing w:after="0" w:line="240" w:lineRule="auto"/>
              <w:rPr>
                <w:rFonts w:ascii="Times New Roman" w:eastAsia="Times New Roman" w:hAnsi="Times New Roman"/>
              </w:rPr>
            </w:pPr>
            <w:r w:rsidRPr="00FB03E2">
              <w:rPr>
                <w:rFonts w:ascii="Times New Roman" w:hAnsi="Times New Roman"/>
              </w:rPr>
              <w:t>16</w:t>
            </w:r>
            <w:r w:rsidR="008F28F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733783C"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C983903"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8F28F1" w:rsidRPr="00FB03E2" w14:paraId="7707EE4D"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7090091" w14:textId="77777777" w:rsidR="008F28F1" w:rsidRPr="00FB03E2" w:rsidRDefault="00E22B20" w:rsidP="00FB03E2">
            <w:pPr>
              <w:spacing w:after="0" w:line="240" w:lineRule="auto"/>
              <w:rPr>
                <w:rFonts w:ascii="Times New Roman" w:eastAsia="Times New Roman" w:hAnsi="Times New Roman"/>
              </w:rPr>
            </w:pPr>
            <w:r w:rsidRPr="00FB03E2">
              <w:rPr>
                <w:rFonts w:ascii="Times New Roman" w:hAnsi="Times New Roman"/>
              </w:rPr>
              <w:t>17</w:t>
            </w:r>
            <w:r w:rsidR="008F28F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F675DF7"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B8CBBC6"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10C7C44"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8F28F1" w:rsidRPr="00FB03E2" w14:paraId="42AADF2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E099F" w14:textId="77777777" w:rsidR="008F28F1" w:rsidRPr="00FB03E2" w:rsidRDefault="008F28F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D3BFCC" w14:textId="77777777" w:rsidR="008F28F1" w:rsidRPr="00FB03E2" w:rsidRDefault="008F28F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871E74D"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C347EB"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8F28F1" w:rsidRPr="00FB03E2" w14:paraId="798C8C3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EF03F" w14:textId="77777777" w:rsidR="008F28F1" w:rsidRPr="00FB03E2" w:rsidRDefault="008F28F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937301" w14:textId="77777777" w:rsidR="008F28F1" w:rsidRPr="00FB03E2" w:rsidRDefault="008F28F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8AFF091"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0ACA041"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8F28F1" w:rsidRPr="00FB03E2" w14:paraId="30EABDC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C1970" w14:textId="77777777" w:rsidR="008F28F1" w:rsidRPr="00FB03E2" w:rsidRDefault="008F28F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989BA7" w14:textId="77777777" w:rsidR="008F28F1" w:rsidRPr="00FB03E2" w:rsidRDefault="008F28F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C9837D3"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6A2718B"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8F28F1" w:rsidRPr="00FB03E2" w14:paraId="07E12B8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07FA6" w14:textId="77777777" w:rsidR="008F28F1" w:rsidRPr="00FB03E2" w:rsidRDefault="008F28F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ADC7CA" w14:textId="77777777" w:rsidR="008F28F1" w:rsidRPr="00FB03E2" w:rsidRDefault="008F28F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D66AFA"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1D29D17"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8F28F1" w:rsidRPr="00FB03E2" w14:paraId="7A2E58C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FF8BE" w14:textId="77777777" w:rsidR="008F28F1" w:rsidRPr="00FB03E2" w:rsidRDefault="008F28F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B0676EA" w14:textId="77777777" w:rsidR="008F28F1" w:rsidRPr="00FB03E2" w:rsidRDefault="008F28F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20CE11F"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32554AD" w14:textId="77777777" w:rsidR="008F28F1" w:rsidRPr="00FB03E2" w:rsidRDefault="008F28F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8F28F1" w:rsidRPr="00FB03E2" w14:paraId="7DDCFBD9"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F107B5F" w14:textId="77777777" w:rsidR="008F28F1" w:rsidRPr="00FB03E2" w:rsidRDefault="00E22B20"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8F28F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659C474" w14:textId="77777777" w:rsidR="008F28F1" w:rsidRPr="00FB03E2" w:rsidRDefault="008F28F1"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CD260EC"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8F28F1" w:rsidRPr="00FB03E2" w14:paraId="45B96C55"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1B6A3ED" w14:textId="77777777" w:rsidR="008F28F1" w:rsidRPr="00FB03E2" w:rsidRDefault="00E22B20"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8F28F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6BB8ABE"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3C69E73" w14:textId="77777777" w:rsidR="008F28F1" w:rsidRPr="00FB03E2" w:rsidRDefault="008F28F1"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8F28F1" w:rsidRPr="00FB03E2" w14:paraId="78160D5B"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57DC873" w14:textId="77777777" w:rsidR="008F28F1" w:rsidRPr="00FB03E2" w:rsidRDefault="00E22B20"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8F28F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57FE03B" w14:textId="77777777" w:rsidR="008F28F1" w:rsidRPr="00FB03E2" w:rsidRDefault="008F28F1"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5CA2C66" w14:textId="77777777" w:rsidR="008F28F1" w:rsidRPr="00FB03E2" w:rsidRDefault="008F28F1" w:rsidP="00FB03E2">
            <w:pPr>
              <w:spacing w:after="0" w:line="240" w:lineRule="auto"/>
              <w:jc w:val="both"/>
              <w:rPr>
                <w:rFonts w:ascii="Times New Roman" w:eastAsia="Times New Roman" w:hAnsi="Times New Roman"/>
              </w:rPr>
            </w:pPr>
            <w:r w:rsidRPr="00FB03E2">
              <w:rPr>
                <w:rFonts w:ascii="Times New Roman" w:hAnsi="Times New Roman"/>
              </w:rPr>
              <w:t xml:space="preserve">Self-evaluation </w:t>
            </w:r>
          </w:p>
        </w:tc>
      </w:tr>
    </w:tbl>
    <w:p w14:paraId="010B6721" w14:textId="77777777" w:rsidR="008F28F1" w:rsidRPr="00FB03E2" w:rsidRDefault="008F28F1" w:rsidP="00FB03E2">
      <w:pPr>
        <w:spacing w:after="0" w:line="240" w:lineRule="auto"/>
        <w:rPr>
          <w:rFonts w:ascii="Times New Roman" w:hAnsi="Times New Roman"/>
          <w:vanish/>
        </w:rPr>
      </w:pPr>
    </w:p>
    <w:p w14:paraId="195E7DA6" w14:textId="61C20DA6"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6C9275C4" w14:textId="77777777" w:rsidR="00166B64" w:rsidRPr="00FB03E2" w:rsidRDefault="00166B64"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66B64" w:rsidRPr="00FB03E2" w14:paraId="1B25E04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907104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F07B4B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5AC397A"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Marketing</w:t>
            </w:r>
          </w:p>
        </w:tc>
      </w:tr>
      <w:tr w:rsidR="00166B64" w:rsidRPr="00FB03E2" w14:paraId="7E11195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71AC1CB"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88937B9"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32BB02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OO115</w:t>
            </w:r>
          </w:p>
        </w:tc>
      </w:tr>
      <w:tr w:rsidR="00166B64" w:rsidRPr="00FB03E2" w14:paraId="38B992E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05E449"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A13C207"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307439C"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Dentistry</w:t>
            </w:r>
          </w:p>
        </w:tc>
      </w:tr>
      <w:tr w:rsidR="00166B64" w:rsidRPr="00FB03E2" w14:paraId="512FCBA8"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246BDCE"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EEC5FA7"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D1E5F0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66B64" w:rsidRPr="00FB03E2" w14:paraId="6FF5DDF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1A4D681"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C5F0FA"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3BA5FB2"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66B64" w:rsidRPr="00FB03E2" w14:paraId="4D66525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65156AC" w14:textId="77777777" w:rsidR="00166B64" w:rsidRPr="00FB03E2" w:rsidRDefault="00166B6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976EDC2"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228C0D2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First year/ 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1E29884" w14:textId="77777777" w:rsidR="00166B64" w:rsidRPr="00FB03E2" w:rsidRDefault="00166B6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1D01F4FE"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F20839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166B64" w:rsidRPr="00FB03E2" w14:paraId="0A3EDB5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70A219" w14:textId="77777777" w:rsidR="00166B64"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8</w:t>
            </w:r>
            <w:r w:rsidR="00166B6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1078D86"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9CD0B7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166B64" w:rsidRPr="00FB03E2" w14:paraId="654F781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8721231" w14:textId="77777777" w:rsidR="00166B64"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9</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B30BD5D" w14:textId="77777777" w:rsidR="00166B64" w:rsidRPr="00FB03E2" w:rsidRDefault="00166B64"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57DD7146"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lang w:val="pl-PL"/>
              </w:rPr>
              <w:t>The goal of the course is to familiarize students with the basics of marketing, to explain them how to identify and define target markets, to prepare an effective marketing plan, to set realistic goals and how to choose the right marketing strategies for the company. Also, the students get to know how to monitor the company’s performance based on marketing efforts and to adjast them to the changing environmental conditions.</w:t>
            </w:r>
          </w:p>
        </w:tc>
      </w:tr>
      <w:tr w:rsidR="00166B64" w:rsidRPr="00FB03E2" w14:paraId="471BDED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C03A78" w14:textId="77777777" w:rsidR="00166B64"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10</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D8FD513" w14:textId="77777777" w:rsidR="00166B64" w:rsidRPr="00FB03E2" w:rsidRDefault="00166B64"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21EE1EAF"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hAnsi="Times New Roman"/>
                <w:bCs/>
                <w:lang w:val="pl-PL"/>
              </w:rPr>
              <w:t>Defining the terms marketing, marketing of physical (material) products and marketing of services. Marketing mix for service companies, such as services as products, distribution of services, promotion and prices for services. Learning the marketing communication mix, specific to the services - physical environment, service atmosphere, importance of the service staff, quality and productivity of the services. Marketing of relationships and building long-term customer relationships. Specificity of marketing in the health sector. Marketing strategies and marketing plan for the health sector.</w:t>
            </w:r>
          </w:p>
        </w:tc>
      </w:tr>
      <w:tr w:rsidR="00166B64" w:rsidRPr="00FB03E2" w14:paraId="0C1EB2B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33FB718" w14:textId="77777777" w:rsidR="00166B64"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11</w:t>
            </w:r>
            <w:r w:rsidR="00166B6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E5FCBEB"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66B64" w:rsidRPr="00FB03E2" w14:paraId="69768D6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0B9EC3F"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12</w:t>
            </w:r>
            <w:r w:rsidR="00166B6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7A8EC5A"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6800CC4"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2ECTS * 30 = 60</w:t>
            </w:r>
          </w:p>
        </w:tc>
      </w:tr>
      <w:tr w:rsidR="00166B64" w:rsidRPr="00FB03E2" w14:paraId="7AE59A0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41B65DD"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13</w:t>
            </w:r>
            <w:r w:rsidR="00166B6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A1F80AA"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1597C823"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eastAsia="Times New Roman" w:hAnsi="Times New Roman"/>
              </w:rPr>
              <w:t>30+15+4+4+7</w:t>
            </w:r>
          </w:p>
        </w:tc>
      </w:tr>
      <w:tr w:rsidR="00166B64" w:rsidRPr="00FB03E2" w14:paraId="47621A6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5535BBB"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F2F690"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8E9E626"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2F391D"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EAEEA5E"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166B64" w:rsidRPr="00FB03E2" w14:paraId="42EF5305"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199AA307"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6D0853" w14:textId="77777777" w:rsidR="00166B64" w:rsidRPr="00FB03E2" w:rsidRDefault="00166B6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DE54E9D"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66B6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105BD8B"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445558A"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166B64" w:rsidRPr="00FB03E2" w14:paraId="511BAB61"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250B005"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7D9B6A"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9C0050E"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68EB1DD"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B4A6BF0"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eastAsia="Times New Roman" w:hAnsi="Times New Roman"/>
              </w:rPr>
              <w:t>4 hours</w:t>
            </w:r>
          </w:p>
        </w:tc>
      </w:tr>
      <w:tr w:rsidR="00166B64" w:rsidRPr="00FB03E2" w14:paraId="4F295F5A"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A963C"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B24826" w14:textId="77777777" w:rsidR="00166B64" w:rsidRPr="00FB03E2" w:rsidRDefault="00166B6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A86B72B"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D2DAC8A"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40DB4A"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eastAsia="Times New Roman" w:hAnsi="Times New Roman"/>
              </w:rPr>
              <w:t>4 hours</w:t>
            </w:r>
          </w:p>
        </w:tc>
      </w:tr>
      <w:tr w:rsidR="00166B64" w:rsidRPr="00FB03E2" w14:paraId="091B41C1"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E5C0" w14:textId="77777777" w:rsidR="00166B64" w:rsidRPr="00FB03E2" w:rsidRDefault="00166B6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E9B95C" w14:textId="77777777" w:rsidR="00166B64" w:rsidRPr="00FB03E2" w:rsidRDefault="00166B6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E78EA9F"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66B6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FCD9FDD"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E7AD3C7"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eastAsia="Times New Roman" w:hAnsi="Times New Roman"/>
              </w:rPr>
              <w:t>7 hours</w:t>
            </w:r>
          </w:p>
        </w:tc>
      </w:tr>
      <w:tr w:rsidR="00166B64" w:rsidRPr="00FB03E2" w14:paraId="7C85BC4B"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5B62F06"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1</w:t>
            </w:r>
            <w:r w:rsidR="007C794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936F5EF"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66B64" w:rsidRPr="00FB03E2" w14:paraId="6F66BE9D"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58DB8"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16AAB14"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431F2F0"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419E68" w14:textId="77777777" w:rsidR="00166B64" w:rsidRPr="00FB03E2" w:rsidRDefault="00166B6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66B64" w:rsidRPr="00FB03E2" w14:paraId="463250F2"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B8E23"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78AD5A"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B9F5153"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9FFD244"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66B64" w:rsidRPr="00FB03E2" w14:paraId="7E57C22D"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83061" w14:textId="77777777" w:rsidR="00166B64" w:rsidRPr="00FB03E2" w:rsidRDefault="00166B6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944B242"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66B6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B777096"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026DF77"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66B64" w:rsidRPr="00FB03E2" w14:paraId="26BB88C2"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7C13269" w14:textId="77777777" w:rsidR="00166B64" w:rsidRPr="00FB03E2" w:rsidRDefault="007C7943" w:rsidP="00FB03E2">
            <w:pPr>
              <w:spacing w:after="0" w:line="240" w:lineRule="auto"/>
              <w:rPr>
                <w:rFonts w:ascii="Times New Roman" w:eastAsia="Times New Roman" w:hAnsi="Times New Roman"/>
              </w:rPr>
            </w:pPr>
            <w:r w:rsidRPr="00FB03E2">
              <w:rPr>
                <w:rFonts w:ascii="Times New Roman" w:hAnsi="Times New Roman"/>
              </w:rPr>
              <w:t>17</w:t>
            </w:r>
            <w:r w:rsidR="00166B6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9B79594"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2F2016B"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2D379F"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66B64" w:rsidRPr="00FB03E2" w14:paraId="09CF105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A4496"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4A5D443"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8CCB06E"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F995E9B"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66B64" w:rsidRPr="00FB03E2" w14:paraId="7DD6DC7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29DA3"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A5673B8"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1A23D32"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812A1D2"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66B64" w:rsidRPr="00FB03E2" w14:paraId="27CB9F7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9FB7"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000B45"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ABD1D1A"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4122969"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66B64" w:rsidRPr="00FB03E2" w14:paraId="70DF27B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1C83D"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45B997C"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1C1546"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568CF23"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66B64" w:rsidRPr="00FB03E2" w14:paraId="1124423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45613" w14:textId="77777777" w:rsidR="00166B64" w:rsidRPr="00FB03E2" w:rsidRDefault="00166B6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66FDA2" w14:textId="77777777" w:rsidR="00166B64" w:rsidRPr="00FB03E2" w:rsidRDefault="00166B6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31CE474"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74FD3F" w14:textId="77777777" w:rsidR="00166B64" w:rsidRPr="00FB03E2" w:rsidRDefault="00166B6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66B64" w:rsidRPr="00FB03E2" w14:paraId="7334BDC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70BFF48" w14:textId="77777777" w:rsidR="00166B64" w:rsidRPr="00FB03E2" w:rsidRDefault="007C794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66B6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24D50CF" w14:textId="77777777" w:rsidR="00166B64" w:rsidRPr="00FB03E2" w:rsidRDefault="00166B6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B22055E"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166B64" w:rsidRPr="00FB03E2" w14:paraId="0F6DE54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960E125" w14:textId="77777777" w:rsidR="00166B64" w:rsidRPr="00FB03E2" w:rsidRDefault="007C7943" w:rsidP="00FB03E2">
            <w:pPr>
              <w:spacing w:after="0" w:line="240" w:lineRule="auto"/>
              <w:rPr>
                <w:rFonts w:ascii="Times New Roman" w:eastAsia="Times New Roman" w:hAnsi="Times New Roman"/>
                <w:bCs/>
                <w:lang w:val="ru-RU"/>
              </w:rPr>
            </w:pPr>
            <w:r w:rsidRPr="00FB03E2">
              <w:rPr>
                <w:rFonts w:ascii="Times New Roman" w:hAnsi="Times New Roman"/>
                <w:bCs/>
                <w:lang w:val="ru-RU"/>
              </w:rPr>
              <w:lastRenderedPageBreak/>
              <w:t>19</w:t>
            </w:r>
            <w:r w:rsidR="00166B6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4AA134C"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BB30FB2" w14:textId="77777777" w:rsidR="00166B64" w:rsidRPr="00FB03E2" w:rsidRDefault="00166B6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66B64" w:rsidRPr="00FB03E2" w14:paraId="037CC26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6017E75" w14:textId="77777777" w:rsidR="00166B64" w:rsidRPr="00FB03E2" w:rsidRDefault="007C794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66B6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25D01AF" w14:textId="77777777" w:rsidR="00166B64" w:rsidRPr="00FB03E2" w:rsidRDefault="00166B6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5164C5F" w14:textId="77777777" w:rsidR="00166B64" w:rsidRPr="00FB03E2" w:rsidRDefault="00166B6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90EC02C"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016E7" w:rsidRPr="00FB03E2" w14:paraId="121E85F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A13DDC2" w14:textId="49BCBF96"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72F4B7E"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C700FE5"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Histology with embryology</w:t>
            </w:r>
          </w:p>
        </w:tc>
      </w:tr>
      <w:tr w:rsidR="001016E7" w:rsidRPr="00FB03E2" w14:paraId="723A7DD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806B418"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437C240"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A2400AC"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ME 121</w:t>
            </w:r>
          </w:p>
        </w:tc>
      </w:tr>
      <w:tr w:rsidR="001016E7" w:rsidRPr="00FB03E2" w14:paraId="681C6D8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8FB1D50"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A06F7C"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9E1D7B0"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Dentistry</w:t>
            </w:r>
          </w:p>
        </w:tc>
      </w:tr>
      <w:tr w:rsidR="001016E7" w:rsidRPr="00FB03E2" w14:paraId="38938623"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25A1BD5D"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8EA67E9"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3A1284A"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016E7" w:rsidRPr="00FB03E2" w14:paraId="1462E3D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E8DABBC"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C01F58E"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2363383"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016E7" w:rsidRPr="00FB03E2" w14:paraId="23D82E4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0CC3C66"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635E7DA"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D0C6504"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First year/</w:t>
            </w:r>
          </w:p>
          <w:p w14:paraId="5F8C4DF3"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4975B17"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D8E45D7"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361A23B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6</w:t>
            </w:r>
          </w:p>
        </w:tc>
      </w:tr>
      <w:tr w:rsidR="001016E7" w:rsidRPr="00FB03E2" w14:paraId="2BB2A41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774C9CA"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8.</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66E1C5B"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Teacher</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9429DF6"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Prof. Dr. Mirjana Kaeva Pejkovska</w:t>
            </w:r>
          </w:p>
        </w:tc>
      </w:tr>
      <w:tr w:rsidR="001016E7" w:rsidRPr="00FB03E2" w14:paraId="1C22D15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F4E936B" w14:textId="77777777" w:rsidR="001016E7"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9</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47A7A7E" w14:textId="77777777" w:rsidR="001016E7" w:rsidRPr="00FB03E2" w:rsidRDefault="001016E7" w:rsidP="00FB03E2">
            <w:pPr>
              <w:spacing w:after="0" w:line="240" w:lineRule="auto"/>
              <w:rPr>
                <w:rFonts w:ascii="Times New Roman" w:hAnsi="Times New Roman"/>
                <w:bCs/>
                <w:lang w:val="mk-MK"/>
              </w:rPr>
            </w:pPr>
            <w:r w:rsidRPr="00FB03E2">
              <w:rPr>
                <w:rFonts w:ascii="Times New Roman" w:hAnsi="Times New Roman"/>
                <w:bCs/>
                <w:lang w:val="pl-PL"/>
              </w:rPr>
              <w:t>Course goals</w:t>
            </w:r>
            <w:r w:rsidRPr="00FB03E2">
              <w:rPr>
                <w:rFonts w:ascii="Times New Roman" w:hAnsi="Times New Roman"/>
                <w:bCs/>
                <w:lang w:val="mk-MK"/>
              </w:rPr>
              <w:t>:</w:t>
            </w:r>
          </w:p>
          <w:p w14:paraId="69B9E8BF" w14:textId="77777777" w:rsidR="001016E7" w:rsidRPr="00FB03E2" w:rsidRDefault="001016E7" w:rsidP="00FB03E2">
            <w:pPr>
              <w:spacing w:after="0" w:line="240" w:lineRule="auto"/>
              <w:jc w:val="both"/>
              <w:rPr>
                <w:rFonts w:ascii="Times New Roman" w:eastAsia="Times New Roman" w:hAnsi="Times New Roman"/>
              </w:rPr>
            </w:pPr>
            <w:r w:rsidRPr="00FB03E2">
              <w:rPr>
                <w:rFonts w:ascii="Times New Roman" w:eastAsia="Times New Roman" w:hAnsi="Times New Roman"/>
              </w:rPr>
              <w:t>Studying the basics of histology and tissue construction</w:t>
            </w:r>
          </w:p>
        </w:tc>
      </w:tr>
      <w:tr w:rsidR="001016E7" w:rsidRPr="00FB03E2" w14:paraId="383D26D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EC5A3EF" w14:textId="77777777" w:rsidR="001016E7"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10</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F2F03E7" w14:textId="77777777" w:rsidR="001016E7" w:rsidRPr="00FB03E2" w:rsidRDefault="001016E7"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9C74575" w14:textId="77777777" w:rsidR="001016E7" w:rsidRPr="00FB03E2" w:rsidRDefault="001016E7" w:rsidP="00FB03E2">
            <w:pPr>
              <w:spacing w:after="0" w:line="240" w:lineRule="auto"/>
              <w:jc w:val="both"/>
              <w:rPr>
                <w:rFonts w:ascii="Times New Roman" w:eastAsia="Times New Roman" w:hAnsi="Times New Roman"/>
                <w:b/>
              </w:rPr>
            </w:pPr>
            <w:r w:rsidRPr="00FB03E2">
              <w:rPr>
                <w:rFonts w:ascii="Times New Roman" w:eastAsia="Times New Roman" w:hAnsi="Times New Roman"/>
                <w:b/>
              </w:rPr>
              <w:t>Theoretical instruction</w:t>
            </w:r>
          </w:p>
          <w:p w14:paraId="4CC08074" w14:textId="77777777" w:rsidR="001016E7" w:rsidRPr="00FB03E2" w:rsidRDefault="001016E7" w:rsidP="00FB03E2">
            <w:pPr>
              <w:spacing w:after="0" w:line="240" w:lineRule="auto"/>
              <w:jc w:val="both"/>
              <w:rPr>
                <w:rFonts w:ascii="Times New Roman" w:eastAsia="Times New Roman" w:hAnsi="Times New Roman"/>
              </w:rPr>
            </w:pPr>
            <w:r w:rsidRPr="00FB03E2">
              <w:rPr>
                <w:rFonts w:ascii="Times New Roman" w:eastAsia="Times New Roman" w:hAnsi="Times New Roman"/>
              </w:rPr>
              <w:t>Introduction to the parent</w:t>
            </w:r>
            <w:r w:rsidRPr="00FB03E2">
              <w:rPr>
                <w:rFonts w:ascii="Times New Roman" w:eastAsia="Times New Roman" w:hAnsi="Times New Roman"/>
                <w:lang w:val="mk-MK"/>
              </w:rPr>
              <w:t>h</w:t>
            </w:r>
            <w:r w:rsidRPr="00FB03E2">
              <w:rPr>
                <w:rFonts w:ascii="Times New Roman" w:eastAsia="Times New Roman" w:hAnsi="Times New Roman"/>
              </w:rPr>
              <w:t>eral development of</w:t>
            </w:r>
            <w:r w:rsidRPr="00FB03E2">
              <w:rPr>
                <w:rFonts w:ascii="Times New Roman" w:eastAsia="Times New Roman" w:hAnsi="Times New Roman"/>
                <w:lang w:val="mk-MK"/>
              </w:rPr>
              <w:t xml:space="preserve"> the </w:t>
            </w:r>
            <w:r w:rsidRPr="00FB03E2">
              <w:rPr>
                <w:rFonts w:ascii="Times New Roman" w:eastAsia="Times New Roman" w:hAnsi="Times New Roman"/>
              </w:rPr>
              <w:t>human: Types of tissues and their structural and functional characteristics; Histology of individual organic systems; Histology of the nasal and oral cavity and organs in it.</w:t>
            </w:r>
          </w:p>
          <w:p w14:paraId="100CD203" w14:textId="77777777" w:rsidR="001016E7" w:rsidRPr="00FB03E2" w:rsidRDefault="001016E7" w:rsidP="00FB03E2">
            <w:pPr>
              <w:spacing w:after="0" w:line="240" w:lineRule="auto"/>
              <w:jc w:val="both"/>
              <w:rPr>
                <w:rFonts w:ascii="Times New Roman" w:eastAsia="Times New Roman" w:hAnsi="Times New Roman"/>
              </w:rPr>
            </w:pPr>
            <w:r w:rsidRPr="00FB03E2">
              <w:rPr>
                <w:rFonts w:ascii="Times New Roman" w:eastAsia="Times New Roman" w:hAnsi="Times New Roman"/>
              </w:rPr>
              <w:t>Study of the embryonic development of organs in the oral cavity with the formation of the head and face; The occurrence of the most common congenital anomalies in this region.</w:t>
            </w:r>
          </w:p>
          <w:p w14:paraId="22BF0FCE" w14:textId="77777777" w:rsidR="001016E7" w:rsidRPr="00FB03E2" w:rsidRDefault="001016E7" w:rsidP="00FB03E2">
            <w:pPr>
              <w:spacing w:after="0" w:line="240" w:lineRule="auto"/>
              <w:jc w:val="both"/>
              <w:rPr>
                <w:rFonts w:ascii="Times New Roman" w:eastAsia="Times New Roman" w:hAnsi="Times New Roman"/>
                <w:b/>
              </w:rPr>
            </w:pPr>
            <w:r w:rsidRPr="00FB03E2">
              <w:rPr>
                <w:rFonts w:ascii="Times New Roman" w:eastAsia="Times New Roman" w:hAnsi="Times New Roman"/>
                <w:b/>
              </w:rPr>
              <w:t>Practical classes</w:t>
            </w:r>
          </w:p>
          <w:p w14:paraId="7BF31A19" w14:textId="4E44DA79" w:rsidR="001016E7" w:rsidRPr="00FB03E2" w:rsidRDefault="001016E7" w:rsidP="00FB03E2">
            <w:pPr>
              <w:spacing w:after="0" w:line="240" w:lineRule="auto"/>
              <w:jc w:val="both"/>
              <w:rPr>
                <w:rFonts w:ascii="Times New Roman" w:eastAsia="Times New Roman" w:hAnsi="Times New Roman"/>
                <w:lang w:val="mk-MK"/>
              </w:rPr>
            </w:pPr>
            <w:r w:rsidRPr="00FB03E2">
              <w:rPr>
                <w:rFonts w:ascii="Times New Roman" w:eastAsia="Times New Roman" w:hAnsi="Times New Roman"/>
              </w:rPr>
              <w:t>Analysis of histological preparations from tissues and organs.</w:t>
            </w:r>
          </w:p>
        </w:tc>
      </w:tr>
      <w:tr w:rsidR="001016E7" w:rsidRPr="00FB03E2" w14:paraId="7E9BADD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D09012C" w14:textId="77777777" w:rsidR="001016E7" w:rsidRPr="00FB03E2" w:rsidRDefault="007C7943" w:rsidP="00FB03E2">
            <w:pPr>
              <w:spacing w:after="0" w:line="240" w:lineRule="auto"/>
              <w:rPr>
                <w:rFonts w:ascii="Times New Roman" w:eastAsia="Times New Roman" w:hAnsi="Times New Roman"/>
                <w:bCs/>
              </w:rPr>
            </w:pPr>
            <w:r w:rsidRPr="00FB03E2">
              <w:rPr>
                <w:rFonts w:ascii="Times New Roman" w:hAnsi="Times New Roman"/>
                <w:bCs/>
              </w:rPr>
              <w:t>11</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D7EA562"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016E7" w:rsidRPr="00FB03E2" w14:paraId="5EBA952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568FA15"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12</w:t>
            </w:r>
            <w:r w:rsidR="001016E7"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74EBD8A"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2CA1CAB"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6 ECTS * 30 = 180</w:t>
            </w:r>
          </w:p>
        </w:tc>
      </w:tr>
      <w:tr w:rsidR="001016E7" w:rsidRPr="00FB03E2" w14:paraId="0C7F53E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6F9BD02"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13</w:t>
            </w:r>
            <w:r w:rsidR="001016E7"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5D4D184"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0767BFC"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30+30+30+30+60</w:t>
            </w:r>
          </w:p>
        </w:tc>
      </w:tr>
      <w:tr w:rsidR="001016E7" w:rsidRPr="00FB03E2" w14:paraId="42424044"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BC1B6C8"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8DDA8B"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A05CFB3"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BFDF1A0"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82B5AAB"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30 </w:t>
            </w:r>
            <w:r w:rsidRPr="00FB03E2">
              <w:rPr>
                <w:rFonts w:ascii="Times New Roman" w:eastAsia="Times New Roman" w:hAnsi="Times New Roman"/>
              </w:rPr>
              <w:t>hours</w:t>
            </w:r>
          </w:p>
        </w:tc>
      </w:tr>
      <w:tr w:rsidR="001016E7" w:rsidRPr="00FB03E2" w14:paraId="426F2858"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02A84AFF"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51C765" w14:textId="77777777" w:rsidR="001016E7" w:rsidRPr="00FB03E2" w:rsidRDefault="001016E7"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55B2E5C"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0E4086"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BCE3FB7"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30 </w:t>
            </w:r>
            <w:r w:rsidRPr="00FB03E2">
              <w:rPr>
                <w:rFonts w:ascii="Times New Roman" w:eastAsia="Times New Roman" w:hAnsi="Times New Roman"/>
              </w:rPr>
              <w:t>hours</w:t>
            </w:r>
          </w:p>
        </w:tc>
      </w:tr>
      <w:tr w:rsidR="001016E7" w:rsidRPr="00FB03E2" w14:paraId="09CCEF40" w14:textId="77777777" w:rsidTr="00FB03E2">
        <w:trPr>
          <w:trHeight w:val="20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D6BA225"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3827AD"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6570791"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3CA18D9"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B280823"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 30 </w:t>
            </w:r>
            <w:r w:rsidRPr="00FB03E2">
              <w:rPr>
                <w:rFonts w:ascii="Times New Roman" w:eastAsia="Times New Roman" w:hAnsi="Times New Roman"/>
              </w:rPr>
              <w:t>hours</w:t>
            </w:r>
          </w:p>
        </w:tc>
      </w:tr>
      <w:tr w:rsidR="001016E7" w:rsidRPr="00FB03E2" w14:paraId="13581270" w14:textId="77777777" w:rsidTr="00FB03E2">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31723"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9B45A0" w14:textId="77777777" w:rsidR="001016E7" w:rsidRPr="00FB03E2" w:rsidRDefault="001016E7"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2CACF89"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9888E64"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6CB6115"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30 </w:t>
            </w:r>
            <w:r w:rsidRPr="00FB03E2">
              <w:rPr>
                <w:rFonts w:ascii="Times New Roman" w:eastAsia="Times New Roman" w:hAnsi="Times New Roman"/>
              </w:rPr>
              <w:t>hours</w:t>
            </w:r>
          </w:p>
        </w:tc>
      </w:tr>
      <w:tr w:rsidR="001016E7" w:rsidRPr="00FB03E2" w14:paraId="00B7C35C" w14:textId="77777777" w:rsidTr="00FB03E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801D2"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FA926D" w14:textId="77777777" w:rsidR="001016E7" w:rsidRPr="00FB03E2" w:rsidRDefault="001016E7"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2D06831"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039FEBB"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BEE5174"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30 </w:t>
            </w:r>
            <w:r w:rsidRPr="00FB03E2">
              <w:rPr>
                <w:rFonts w:ascii="Times New Roman" w:eastAsia="Times New Roman" w:hAnsi="Times New Roman"/>
              </w:rPr>
              <w:t>hours</w:t>
            </w:r>
          </w:p>
        </w:tc>
      </w:tr>
      <w:tr w:rsidR="001016E7" w:rsidRPr="00FB03E2" w14:paraId="57DD5D44"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4CE496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1</w:t>
            </w:r>
            <w:r w:rsidR="007C794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8E30256"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016E7" w:rsidRPr="00FB03E2" w14:paraId="6ED96E1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FEEDA"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F8B0DFE"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4A4993A"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996F247"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016E7" w:rsidRPr="00FB03E2" w14:paraId="09325804"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0B867"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78F17AA"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78BC333"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7CC71B0"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016E7" w:rsidRPr="00FB03E2" w14:paraId="694D058D"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73438"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14B2CF8"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C09243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5BE86FA"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016E7" w:rsidRPr="00FB03E2" w14:paraId="6945DEDA"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ADADF2B" w14:textId="77777777" w:rsidR="001016E7" w:rsidRPr="00FB03E2" w:rsidRDefault="007C7943" w:rsidP="00FB03E2">
            <w:pPr>
              <w:spacing w:after="0" w:line="240" w:lineRule="auto"/>
              <w:rPr>
                <w:rFonts w:ascii="Times New Roman" w:eastAsia="Times New Roman" w:hAnsi="Times New Roman"/>
              </w:rPr>
            </w:pPr>
            <w:r w:rsidRPr="00FB03E2">
              <w:rPr>
                <w:rFonts w:ascii="Times New Roman" w:hAnsi="Times New Roman"/>
              </w:rPr>
              <w:t>17</w:t>
            </w:r>
            <w:r w:rsidR="001016E7"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9B0528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C5A0F8F"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6139B9D"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016E7" w:rsidRPr="00FB03E2" w14:paraId="49FFD47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3451C"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FF1CF0"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C05EDE4"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842157"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016E7" w:rsidRPr="00FB03E2" w14:paraId="75EB0F6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65BC6"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B7BC1E1"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5C98D75"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044AE99"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016E7" w:rsidRPr="00FB03E2" w14:paraId="2BE8FBA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ACADE"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058894"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1557F1D"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FA645D"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016E7" w:rsidRPr="00FB03E2" w14:paraId="5BB9948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C2F62"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2828F08"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5B5E3DF"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DF3C42C"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016E7" w:rsidRPr="00FB03E2" w14:paraId="6EB1E1B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35F32"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E7F9CD"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166F208"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5FFE77"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016E7" w:rsidRPr="00FB03E2" w14:paraId="465E933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92DE694" w14:textId="77777777" w:rsidR="001016E7" w:rsidRPr="00FB03E2" w:rsidRDefault="007C794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016E7"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0F38A37"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A0A40A4"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1016E7" w:rsidRPr="00FB03E2" w14:paraId="065F7CE9"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541A0CF" w14:textId="77777777" w:rsidR="001016E7" w:rsidRPr="00FB03E2" w:rsidRDefault="007C794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016E7"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1C2EF28"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E5D8FB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016E7" w:rsidRPr="00FB03E2" w14:paraId="0218EF7B"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8479BD0" w14:textId="77777777" w:rsidR="001016E7" w:rsidRPr="00FB03E2" w:rsidRDefault="007C794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016E7"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E3131A3"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04A011A" w14:textId="4C07A0D9" w:rsidR="001016E7" w:rsidRPr="00FB03E2" w:rsidRDefault="001016E7" w:rsidP="00FB03E2">
            <w:pPr>
              <w:spacing w:after="0" w:line="240" w:lineRule="auto"/>
              <w:jc w:val="both"/>
              <w:rPr>
                <w:rFonts w:ascii="Times New Roman" w:eastAsia="Times New Roman" w:hAnsi="Times New Roman"/>
              </w:rPr>
            </w:pPr>
            <w:r w:rsidRPr="00FB03E2">
              <w:rPr>
                <w:rFonts w:ascii="Times New Roman" w:hAnsi="Times New Roman"/>
              </w:rPr>
              <w:t>Evaluation of the students kno</w:t>
            </w:r>
            <w:r w:rsidR="00FB03E2">
              <w:rPr>
                <w:rFonts w:ascii="Times New Roman" w:hAnsi="Times New Roman"/>
              </w:rPr>
              <w:t>wledge in the particular field</w:t>
            </w:r>
            <w:r w:rsidR="00FB03E2">
              <w:rPr>
                <w:rFonts w:ascii="Times New Roman" w:hAnsi="Times New Roman"/>
                <w:lang w:val="mk-MK"/>
              </w:rPr>
              <w:t xml:space="preserve"> </w:t>
            </w:r>
            <w:r w:rsidRPr="00FB03E2">
              <w:rPr>
                <w:rFonts w:ascii="Times New Roman" w:hAnsi="Times New Roman"/>
              </w:rPr>
              <w:t xml:space="preserve">is carried out continuously during the educational process   </w:t>
            </w:r>
          </w:p>
        </w:tc>
      </w:tr>
    </w:tbl>
    <w:p w14:paraId="62ED3F6D" w14:textId="7EED3042" w:rsidR="00AF46A0" w:rsidRPr="00FB03E2" w:rsidRDefault="00AF46A0" w:rsidP="00FB03E2">
      <w:pPr>
        <w:spacing w:after="0" w:line="240" w:lineRule="auto"/>
        <w:rPr>
          <w:rFonts w:ascii="Times New Roman" w:hAnsi="Times New Roman"/>
        </w:rPr>
      </w:pPr>
    </w:p>
    <w:p w14:paraId="6C615394"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759C0EB5" w14:textId="77777777" w:rsidR="001016E7" w:rsidRPr="00FB03E2" w:rsidRDefault="001016E7"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016E7" w:rsidRPr="00FB03E2" w14:paraId="44FC4A0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A7192E"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F7DD8B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39EFF0F9" w14:textId="77777777" w:rsidR="001016E7" w:rsidRPr="00FB03E2" w:rsidRDefault="001016E7" w:rsidP="00FB03E2">
            <w:pPr>
              <w:spacing w:after="0" w:line="240" w:lineRule="auto"/>
              <w:rPr>
                <w:rFonts w:ascii="Times New Roman" w:hAnsi="Times New Roman"/>
                <w:lang w:val="mk-MK"/>
              </w:rPr>
            </w:pPr>
            <w:r w:rsidRPr="00FB03E2">
              <w:rPr>
                <w:rFonts w:ascii="Times New Roman" w:hAnsi="Times New Roman"/>
              </w:rPr>
              <w:t>Anatomy 2</w:t>
            </w:r>
          </w:p>
        </w:tc>
      </w:tr>
      <w:tr w:rsidR="001016E7" w:rsidRPr="00FB03E2" w14:paraId="6BD80BA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DB1235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A5CC46"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069A6317" w14:textId="77777777" w:rsidR="001016E7" w:rsidRPr="00FB03E2" w:rsidRDefault="001016E7" w:rsidP="00FB03E2">
            <w:pPr>
              <w:spacing w:after="0" w:line="240" w:lineRule="auto"/>
              <w:rPr>
                <w:rFonts w:ascii="Times New Roman" w:hAnsi="Times New Roman"/>
              </w:rPr>
            </w:pPr>
            <w:r w:rsidRPr="00FB03E2">
              <w:rPr>
                <w:rFonts w:ascii="Times New Roman" w:hAnsi="Times New Roman"/>
                <w:lang w:val="mk-MK"/>
              </w:rPr>
              <w:t>МЕ122</w:t>
            </w:r>
          </w:p>
        </w:tc>
      </w:tr>
      <w:tr w:rsidR="001016E7" w:rsidRPr="00FB03E2" w14:paraId="1CE34DF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A44A6AA"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6BAB83A"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43A5533"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Dentistry</w:t>
            </w:r>
          </w:p>
        </w:tc>
      </w:tr>
      <w:tr w:rsidR="001016E7" w:rsidRPr="00FB03E2" w14:paraId="1A50CED6"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73388D3"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F14DD0B"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E70D966"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016E7" w:rsidRPr="00FB03E2" w14:paraId="66FECD7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91BA4BC"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48B9498"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9D04BF6"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016E7" w:rsidRPr="00FB03E2" w14:paraId="7F4BAE7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81C6747"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4B2F8F7"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1060454"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First year/Second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EE0FA3D"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7ECA30A"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C37AF44"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1016E7" w:rsidRPr="00FB03E2" w14:paraId="43E3B5A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5715205" w14:textId="77777777" w:rsidR="001016E7"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8</w:t>
            </w:r>
            <w:r w:rsidR="001016E7"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764393F"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AF4FEE7"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016E7" w:rsidRPr="00FB03E2" w14:paraId="2C006C3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1BD1B1E" w14:textId="77777777" w:rsidR="001016E7"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9</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EC61801" w14:textId="77777777" w:rsidR="001016E7" w:rsidRPr="00FB03E2" w:rsidRDefault="001016E7"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Introduction to the human anatomy of the head and neck, central and peripheral nervous system</w:t>
            </w:r>
            <w:r w:rsidRPr="00FB03E2">
              <w:rPr>
                <w:rFonts w:ascii="Times New Roman" w:hAnsi="Times New Roman"/>
                <w:lang w:val="mk-MK"/>
              </w:rPr>
              <w:t xml:space="preserve">, </w:t>
            </w:r>
            <w:r w:rsidRPr="00FB03E2">
              <w:rPr>
                <w:rFonts w:ascii="Times New Roman" w:hAnsi="Times New Roman"/>
              </w:rPr>
              <w:t>sensorial organs (eye and ear), bones and joints of the head and neck</w:t>
            </w:r>
          </w:p>
          <w:p w14:paraId="3093AA7E" w14:textId="77777777" w:rsidR="001016E7" w:rsidRPr="00FB03E2" w:rsidRDefault="001016E7" w:rsidP="00FB03E2">
            <w:pPr>
              <w:spacing w:after="0" w:line="240" w:lineRule="auto"/>
              <w:jc w:val="both"/>
              <w:rPr>
                <w:rFonts w:ascii="Times New Roman" w:eastAsia="Times New Roman" w:hAnsi="Times New Roman"/>
              </w:rPr>
            </w:pPr>
          </w:p>
        </w:tc>
      </w:tr>
      <w:tr w:rsidR="001016E7" w:rsidRPr="00FB03E2" w14:paraId="6188070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744DFB6" w14:textId="77777777" w:rsidR="001016E7"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10</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8471F83" w14:textId="77777777" w:rsidR="001016E7" w:rsidRPr="00FB03E2" w:rsidRDefault="001016E7"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7B90A89F" w14:textId="77777777" w:rsidR="001016E7" w:rsidRPr="00FB03E2" w:rsidRDefault="001016E7" w:rsidP="00FB03E2">
            <w:pPr>
              <w:tabs>
                <w:tab w:val="center" w:pos="4557"/>
              </w:tabs>
              <w:spacing w:after="0" w:line="240" w:lineRule="auto"/>
              <w:rPr>
                <w:rStyle w:val="shorttext"/>
                <w:rFonts w:ascii="Times New Roman" w:hAnsi="Times New Roman"/>
                <w:lang w:val="en"/>
              </w:rPr>
            </w:pPr>
            <w:r w:rsidRPr="00FB03E2">
              <w:rPr>
                <w:rStyle w:val="shorttext"/>
                <w:rFonts w:ascii="Times New Roman" w:hAnsi="Times New Roman"/>
                <w:lang w:val="en"/>
              </w:rPr>
              <w:t xml:space="preserve">Content </w:t>
            </w:r>
            <w:r w:rsidRPr="00FB03E2">
              <w:rPr>
                <w:rStyle w:val="hps"/>
                <w:rFonts w:ascii="Times New Roman" w:hAnsi="Times New Roman"/>
                <w:lang w:val="en"/>
              </w:rPr>
              <w:t>of</w:t>
            </w:r>
            <w:r w:rsidRPr="00FB03E2">
              <w:rPr>
                <w:rStyle w:val="shorttext"/>
                <w:rFonts w:ascii="Times New Roman" w:hAnsi="Times New Roman"/>
                <w:lang w:val="en"/>
              </w:rPr>
              <w:t xml:space="preserve"> </w:t>
            </w:r>
            <w:r w:rsidRPr="00FB03E2">
              <w:rPr>
                <w:rStyle w:val="hps"/>
                <w:rFonts w:ascii="Times New Roman" w:hAnsi="Times New Roman"/>
                <w:lang w:val="en"/>
              </w:rPr>
              <w:t>the</w:t>
            </w:r>
            <w:r w:rsidRPr="00FB03E2">
              <w:rPr>
                <w:rStyle w:val="shorttext"/>
                <w:rFonts w:ascii="Times New Roman" w:hAnsi="Times New Roman"/>
                <w:lang w:val="en"/>
              </w:rPr>
              <w:t xml:space="preserve"> theoretical </w:t>
            </w:r>
            <w:r w:rsidRPr="00FB03E2">
              <w:rPr>
                <w:rStyle w:val="hps"/>
                <w:rFonts w:ascii="Times New Roman" w:hAnsi="Times New Roman"/>
                <w:lang w:val="en"/>
              </w:rPr>
              <w:t>course program</w:t>
            </w:r>
            <w:r w:rsidRPr="00FB03E2">
              <w:rPr>
                <w:rStyle w:val="shorttext"/>
                <w:rFonts w:ascii="Times New Roman" w:hAnsi="Times New Roman"/>
                <w:lang w:val="en"/>
              </w:rPr>
              <w:t xml:space="preserve">: </w:t>
            </w:r>
          </w:p>
          <w:p w14:paraId="77A1D943"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Bones of the head and neck</w:t>
            </w:r>
          </w:p>
          <w:p w14:paraId="1718E923"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Joints of the head and neck</w:t>
            </w:r>
          </w:p>
          <w:p w14:paraId="31B498B1"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Muscles of the ehad and neck</w:t>
            </w:r>
          </w:p>
          <w:p w14:paraId="785281E2"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Vascularization of the ehad and neck</w:t>
            </w:r>
          </w:p>
          <w:p w14:paraId="104DB52A"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Central nervous system-spine and rhomboid brain</w:t>
            </w:r>
          </w:p>
          <w:p w14:paraId="102BBBB1"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Midbrain and mesencephalon</w:t>
            </w:r>
          </w:p>
          <w:p w14:paraId="78CC27F3"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 xml:space="preserve">Forbrain </w:t>
            </w:r>
          </w:p>
          <w:p w14:paraId="4B258D63"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Head cavities</w:t>
            </w:r>
          </w:p>
          <w:p w14:paraId="7AADEF65"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Eye anatomy</w:t>
            </w:r>
          </w:p>
          <w:p w14:paraId="7DC5ED20"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Ear anatomy</w:t>
            </w:r>
          </w:p>
          <w:p w14:paraId="2D26D325"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Peripheral and autonomic nervous system</w:t>
            </w:r>
          </w:p>
          <w:p w14:paraId="457F0949" w14:textId="77777777" w:rsidR="001016E7" w:rsidRPr="00FB03E2" w:rsidRDefault="001016E7" w:rsidP="00FB03E2">
            <w:pPr>
              <w:spacing w:after="0" w:line="240" w:lineRule="auto"/>
              <w:rPr>
                <w:rFonts w:ascii="Times New Roman" w:hAnsi="Times New Roman"/>
                <w:bCs/>
                <w:lang w:val="mk-MK"/>
              </w:rPr>
            </w:pPr>
            <w:r w:rsidRPr="00FB03E2">
              <w:rPr>
                <w:rFonts w:ascii="Times New Roman" w:hAnsi="Times New Roman"/>
                <w:bCs/>
              </w:rPr>
              <w:t xml:space="preserve">Content of the practical course program: </w:t>
            </w:r>
          </w:p>
          <w:p w14:paraId="3593FD01"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Bones of the head and neck</w:t>
            </w:r>
          </w:p>
          <w:p w14:paraId="095DCDC8"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Joints of the head and neck</w:t>
            </w:r>
          </w:p>
          <w:p w14:paraId="6EAC30E5"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Muscles of the ehad and neck</w:t>
            </w:r>
          </w:p>
          <w:p w14:paraId="5EDCA6B8"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Vascularization of the ehad and neck</w:t>
            </w:r>
          </w:p>
          <w:p w14:paraId="51F4BF7A"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Central nervous system-spine brain</w:t>
            </w:r>
          </w:p>
          <w:p w14:paraId="356294F8"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Skull and brain</w:t>
            </w:r>
          </w:p>
          <w:p w14:paraId="21F9CC48"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Peripheral and autonomic nervous system</w:t>
            </w:r>
          </w:p>
          <w:p w14:paraId="071EA600"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Head cavities</w:t>
            </w:r>
          </w:p>
          <w:p w14:paraId="3DD2F82F" w14:textId="77777777" w:rsidR="001016E7" w:rsidRPr="00FB03E2" w:rsidRDefault="001016E7"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Eye anatomy</w:t>
            </w:r>
          </w:p>
        </w:tc>
      </w:tr>
      <w:tr w:rsidR="001016E7" w:rsidRPr="00FB03E2" w14:paraId="2588478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A827D39" w14:textId="77777777" w:rsidR="001016E7"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11</w:t>
            </w:r>
            <w:r w:rsidR="001016E7"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B0AB9D7"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016E7" w:rsidRPr="00FB03E2" w14:paraId="556B331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82D828C"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12</w:t>
            </w:r>
            <w:r w:rsidR="001016E7"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4F63A03"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751C3005" w14:textId="77777777" w:rsidR="001016E7" w:rsidRPr="00FB03E2" w:rsidRDefault="001016E7" w:rsidP="00FB03E2">
            <w:pPr>
              <w:spacing w:after="0" w:line="240" w:lineRule="auto"/>
              <w:rPr>
                <w:rFonts w:ascii="Times New Roman" w:hAnsi="Times New Roman"/>
                <w:lang w:val="mk-MK"/>
              </w:rPr>
            </w:pPr>
            <w:r w:rsidRPr="00FB03E2">
              <w:rPr>
                <w:rFonts w:ascii="Times New Roman" w:hAnsi="Times New Roman"/>
                <w:lang w:val="mk-MK"/>
              </w:rPr>
              <w:t xml:space="preserve">6 </w:t>
            </w:r>
            <w:r w:rsidR="00EC4F4A" w:rsidRPr="00FB03E2">
              <w:rPr>
                <w:rFonts w:ascii="Times New Roman" w:hAnsi="Times New Roman"/>
                <w:lang w:val="mk-MK"/>
              </w:rPr>
              <w:t>ECTS</w:t>
            </w:r>
            <w:r w:rsidRPr="00FB03E2">
              <w:rPr>
                <w:rFonts w:ascii="Times New Roman" w:hAnsi="Times New Roman"/>
                <w:lang w:val="mk-MK"/>
              </w:rPr>
              <w:t xml:space="preserve"> * 30 = 180</w:t>
            </w:r>
          </w:p>
        </w:tc>
      </w:tr>
      <w:tr w:rsidR="001016E7" w:rsidRPr="00FB03E2" w14:paraId="080B03E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C93DC30"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13</w:t>
            </w:r>
            <w:r w:rsidR="001016E7"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F72E75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1620EC04" w14:textId="77777777" w:rsidR="001016E7" w:rsidRPr="00FB03E2" w:rsidRDefault="001016E7" w:rsidP="00FB03E2">
            <w:pPr>
              <w:spacing w:after="0" w:line="240" w:lineRule="auto"/>
              <w:rPr>
                <w:rFonts w:ascii="Times New Roman" w:hAnsi="Times New Roman"/>
                <w:lang w:val="mk-MK"/>
              </w:rPr>
            </w:pPr>
            <w:r w:rsidRPr="00FB03E2">
              <w:rPr>
                <w:rFonts w:ascii="Times New Roman" w:hAnsi="Times New Roman"/>
                <w:lang w:val="mk-MK"/>
              </w:rPr>
              <w:t>30+30+30+30+60</w:t>
            </w:r>
          </w:p>
        </w:tc>
      </w:tr>
      <w:tr w:rsidR="001016E7" w:rsidRPr="00FB03E2" w14:paraId="015FFD2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9A1CCCD"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3A8F11"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48F5AAA"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A95FD48"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77227E9B" w14:textId="77777777" w:rsidR="001016E7" w:rsidRPr="00FB03E2" w:rsidRDefault="001016E7"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016E7" w:rsidRPr="00FB03E2" w14:paraId="5D6F32EC"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5A7F193B"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F7CD64" w14:textId="77777777" w:rsidR="001016E7" w:rsidRPr="00FB03E2" w:rsidRDefault="001016E7"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58F5C48"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1016E7"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7D3FFA9"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B03D780" w14:textId="77777777" w:rsidR="001016E7" w:rsidRPr="00FB03E2" w:rsidRDefault="001016E7"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016E7" w:rsidRPr="00FB03E2" w14:paraId="11D98EC7"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E017775"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50704F"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DF1785D"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3A376AE"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710CC474" w14:textId="77777777" w:rsidR="001016E7" w:rsidRPr="00FB03E2" w:rsidRDefault="001016E7"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016E7" w:rsidRPr="00FB03E2" w14:paraId="718EED0D"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72CDA"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9088C0" w14:textId="77777777" w:rsidR="001016E7" w:rsidRPr="00FB03E2" w:rsidRDefault="001016E7"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6DB1A9F"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E991CAD"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32EE0DA9" w14:textId="77777777" w:rsidR="001016E7" w:rsidRPr="00FB03E2" w:rsidRDefault="001016E7"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016E7" w:rsidRPr="00FB03E2" w14:paraId="12084967"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8F1B4" w14:textId="77777777" w:rsidR="001016E7" w:rsidRPr="00FB03E2" w:rsidRDefault="001016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CD421C" w14:textId="77777777" w:rsidR="001016E7" w:rsidRPr="00FB03E2" w:rsidRDefault="001016E7"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16DFD17"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1016E7"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3936227"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68294350" w14:textId="77777777" w:rsidR="001016E7" w:rsidRPr="00FB03E2" w:rsidRDefault="001016E7" w:rsidP="00FB03E2">
            <w:pPr>
              <w:spacing w:after="0" w:line="240" w:lineRule="auto"/>
              <w:jc w:val="right"/>
              <w:rPr>
                <w:rFonts w:ascii="Times New Roman" w:hAnsi="Times New Roman"/>
              </w:rPr>
            </w:pPr>
            <w:r w:rsidRPr="00FB03E2">
              <w:rPr>
                <w:rFonts w:ascii="Times New Roman" w:hAnsi="Times New Roman"/>
                <w:lang w:val="mk-MK"/>
              </w:rPr>
              <w:t>60</w:t>
            </w:r>
            <w:r w:rsidRPr="00FB03E2">
              <w:rPr>
                <w:rFonts w:ascii="Times New Roman" w:hAnsi="Times New Roman"/>
              </w:rPr>
              <w:t xml:space="preserve"> hours</w:t>
            </w:r>
            <w:r w:rsidRPr="00FB03E2">
              <w:rPr>
                <w:rFonts w:ascii="Times New Roman" w:hAnsi="Times New Roman"/>
                <w:lang w:val="mk-MK"/>
              </w:rPr>
              <w:t xml:space="preserve">  </w:t>
            </w:r>
          </w:p>
        </w:tc>
      </w:tr>
      <w:tr w:rsidR="001016E7" w:rsidRPr="00FB03E2" w14:paraId="77FE9386"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F4B920"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1</w:t>
            </w:r>
            <w:r w:rsidR="00D27CC5"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16EF01E"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016E7" w:rsidRPr="00FB03E2" w14:paraId="7C4604F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E79B5"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54002AD"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3B36C4E"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54ED4C9" w14:textId="77777777" w:rsidR="001016E7" w:rsidRPr="00FB03E2" w:rsidRDefault="001016E7"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016E7" w:rsidRPr="00FB03E2" w14:paraId="1B1D76FB"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8C7A1"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E4F2DF4"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EA2A18A"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01BF1F1"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016E7" w:rsidRPr="00FB03E2" w14:paraId="65602D54"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A3926" w14:textId="77777777" w:rsidR="001016E7" w:rsidRPr="00FB03E2" w:rsidRDefault="001016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A1F48F7"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1016E7"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D3EDD41"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FBB094A"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016E7" w:rsidRPr="00FB03E2" w14:paraId="2EE247D4"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5B7DA5D" w14:textId="77777777" w:rsidR="001016E7" w:rsidRPr="00FB03E2" w:rsidRDefault="00D27CC5" w:rsidP="00FB03E2">
            <w:pPr>
              <w:spacing w:after="0" w:line="240" w:lineRule="auto"/>
              <w:rPr>
                <w:rFonts w:ascii="Times New Roman" w:eastAsia="Times New Roman" w:hAnsi="Times New Roman"/>
              </w:rPr>
            </w:pPr>
            <w:r w:rsidRPr="00FB03E2">
              <w:rPr>
                <w:rFonts w:ascii="Times New Roman" w:hAnsi="Times New Roman"/>
              </w:rPr>
              <w:t>17</w:t>
            </w:r>
            <w:r w:rsidR="001016E7"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40FC5F"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D1EB980"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EBF6068"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016E7" w:rsidRPr="00FB03E2" w14:paraId="0ADF40F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A65E2"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536F15"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BD96C9E"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F28CA21"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016E7" w:rsidRPr="00FB03E2" w14:paraId="78D7662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EEDC"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3A4630"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3A3783A"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1482C46"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016E7" w:rsidRPr="00FB03E2" w14:paraId="389E25E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AF38"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2CFB71"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6B700E1"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A9A7FB"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016E7" w:rsidRPr="00FB03E2" w14:paraId="439773C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18B21"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E333E6"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4AE04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8A3EC9"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016E7" w:rsidRPr="00FB03E2" w14:paraId="6C2F4899"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122BC" w14:textId="77777777" w:rsidR="001016E7" w:rsidRPr="00FB03E2" w:rsidRDefault="001016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DE5BCA" w14:textId="77777777" w:rsidR="001016E7" w:rsidRPr="00FB03E2" w:rsidRDefault="001016E7"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7437E2"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90E1B2" w14:textId="77777777" w:rsidR="001016E7" w:rsidRPr="00FB03E2" w:rsidRDefault="001016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016E7" w:rsidRPr="00FB03E2" w14:paraId="5EFC3AC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D00F4BD" w14:textId="77777777" w:rsidR="001016E7" w:rsidRPr="00FB03E2" w:rsidRDefault="00D27CC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016E7"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8B9EADF" w14:textId="77777777" w:rsidR="001016E7" w:rsidRPr="00FB03E2" w:rsidRDefault="001016E7"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F7462B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016E7" w:rsidRPr="00FB03E2" w14:paraId="2D677E6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D66FF85" w14:textId="77777777" w:rsidR="001016E7"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016E7"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3653907"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D49A5B9" w14:textId="77777777" w:rsidR="001016E7" w:rsidRPr="00FB03E2" w:rsidRDefault="001016E7"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016E7" w:rsidRPr="00FB03E2" w14:paraId="0E5E979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669FBBA" w14:textId="77777777" w:rsidR="001016E7"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016E7"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AEB107F" w14:textId="77777777" w:rsidR="001016E7" w:rsidRPr="00FB03E2" w:rsidRDefault="001016E7"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6E4B0C8" w14:textId="77777777" w:rsidR="001016E7" w:rsidRPr="00FB03E2" w:rsidRDefault="001016E7"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195E79E" w14:textId="5BA898B6" w:rsidR="00AF46A0" w:rsidRPr="00FB03E2" w:rsidRDefault="00AF46A0" w:rsidP="00FB03E2">
      <w:pPr>
        <w:spacing w:after="0" w:line="240" w:lineRule="auto"/>
        <w:rPr>
          <w:rFonts w:ascii="Times New Roman" w:hAnsi="Times New Roman"/>
        </w:rPr>
      </w:pPr>
    </w:p>
    <w:p w14:paraId="6DF76943"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0B872BD1" w14:textId="77777777" w:rsidR="00D55731" w:rsidRPr="00FB03E2" w:rsidRDefault="00D55731"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55731" w:rsidRPr="00FB03E2" w14:paraId="749F612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EE3674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FEB2B7"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A1AE3BA"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Physiology</w:t>
            </w:r>
          </w:p>
        </w:tc>
      </w:tr>
      <w:tr w:rsidR="00D55731" w:rsidRPr="00FB03E2" w14:paraId="4C47CAE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16049C7"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5FB1AF5"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D45DD4F"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МЕ123</w:t>
            </w:r>
          </w:p>
        </w:tc>
      </w:tr>
      <w:tr w:rsidR="00D55731" w:rsidRPr="00FB03E2" w14:paraId="27F526B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41053E"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E73143B"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FDC0D40"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Dentistry</w:t>
            </w:r>
          </w:p>
        </w:tc>
      </w:tr>
      <w:tr w:rsidR="00D55731" w:rsidRPr="00FB03E2" w14:paraId="2F8527E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2DB2BDA"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D2DF6DB"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763ECE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55731" w:rsidRPr="00FB03E2" w14:paraId="004A864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25785CF"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2B509FA"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64C8301"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55731" w:rsidRPr="00FB03E2" w14:paraId="07827EE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60DD4CA"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A92D6B"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440102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First year/second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8B971ED"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D547A4C"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CE4905A"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9</w:t>
            </w:r>
          </w:p>
        </w:tc>
      </w:tr>
      <w:tr w:rsidR="00D55731" w:rsidRPr="00FB03E2" w14:paraId="0E42595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4B0BDB" w14:textId="77777777" w:rsidR="00D55731"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8</w:t>
            </w:r>
            <w:r w:rsidR="00D5573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E12A348"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C0EC903"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D55731" w:rsidRPr="00FB03E2" w14:paraId="0EFBDDF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26A7C7B" w14:textId="77777777" w:rsidR="00D55731"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9</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3649A8"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w:t>
            </w:r>
            <w:r w:rsidRPr="00FB03E2">
              <w:rPr>
                <w:rFonts w:ascii="Times New Roman" w:hAnsi="Times New Roman"/>
                <w:bCs/>
                <w:lang w:val="mk-MK"/>
              </w:rPr>
              <w:t>Studying the physiology of the human organism</w:t>
            </w:r>
          </w:p>
          <w:p w14:paraId="3FB49D1B" w14:textId="77777777" w:rsidR="00D55731" w:rsidRPr="00FB03E2" w:rsidRDefault="00D55731" w:rsidP="00FB03E2">
            <w:pPr>
              <w:spacing w:after="0" w:line="240" w:lineRule="auto"/>
              <w:jc w:val="both"/>
              <w:rPr>
                <w:rFonts w:ascii="Times New Roman" w:eastAsia="Times New Roman" w:hAnsi="Times New Roman"/>
              </w:rPr>
            </w:pPr>
          </w:p>
        </w:tc>
      </w:tr>
      <w:tr w:rsidR="00D55731" w:rsidRPr="00FB03E2" w14:paraId="556E43B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F7E24D0" w14:textId="77777777" w:rsidR="00D55731"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10</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5573D97" w14:textId="77777777" w:rsidR="00D55731" w:rsidRPr="00FB03E2" w:rsidRDefault="00D55731"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0EE2B7C7" w14:textId="77777777" w:rsidR="00D55731" w:rsidRPr="00FB03E2" w:rsidRDefault="00D55731"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Theoretical part:</w:t>
            </w:r>
          </w:p>
          <w:p w14:paraId="2AB112AE" w14:textId="77777777" w:rsidR="00D55731" w:rsidRPr="00FB03E2" w:rsidRDefault="00D55731"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Cellular physiology; Blood; Circulatory system; Respiratory system; Gastrointestinal system; Metabolism; Body fluid and urinary system. Nervous system. Endocrine system.</w:t>
            </w:r>
          </w:p>
          <w:p w14:paraId="66265854" w14:textId="77777777" w:rsidR="00D55731" w:rsidRPr="00FB03E2" w:rsidRDefault="00D55731"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Practical part:</w:t>
            </w:r>
          </w:p>
          <w:p w14:paraId="66DA07E8" w14:textId="5BB276E1" w:rsidR="00D55731" w:rsidRPr="00FB03E2" w:rsidRDefault="00D55731" w:rsidP="00FB03E2">
            <w:pPr>
              <w:spacing w:after="0" w:line="240" w:lineRule="auto"/>
              <w:jc w:val="both"/>
              <w:rPr>
                <w:rFonts w:ascii="Times New Roman" w:eastAsia="Times New Roman" w:hAnsi="Times New Roman"/>
                <w:bCs/>
                <w:lang w:val="mk-MK"/>
              </w:rPr>
            </w:pPr>
            <w:r w:rsidRPr="00FB03E2">
              <w:rPr>
                <w:rFonts w:ascii="Times New Roman" w:eastAsia="Times New Roman" w:hAnsi="Times New Roman"/>
                <w:bCs/>
                <w:lang w:val="pl-PL"/>
              </w:rPr>
              <w:t>It follows the contents of theoretical instruction. Students are actively involved in carrying out practical tasks. Functional, electrophysiological, macroscopic, microscopic and biochemical exercises are performed depending on the system being studied.</w:t>
            </w:r>
          </w:p>
        </w:tc>
      </w:tr>
      <w:tr w:rsidR="00D55731" w:rsidRPr="00FB03E2" w14:paraId="7CD4793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28CE07" w14:textId="77777777" w:rsidR="00D55731"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11</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2749065"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55731" w:rsidRPr="00FB03E2" w14:paraId="5AB461A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E3A1900"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12</w:t>
            </w:r>
            <w:r w:rsidR="00D5573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5DE0AD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2538F7D"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9 ECTS * 30 = 270</w:t>
            </w:r>
          </w:p>
        </w:tc>
      </w:tr>
      <w:tr w:rsidR="00D55731" w:rsidRPr="00FB03E2" w14:paraId="6169045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5137387"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13</w:t>
            </w:r>
            <w:r w:rsidR="00D5573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643D86F"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3D304B9"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lang w:val="mk-MK"/>
              </w:rPr>
              <w:t>60+30+45+45+90</w:t>
            </w:r>
          </w:p>
        </w:tc>
      </w:tr>
      <w:tr w:rsidR="00D55731" w:rsidRPr="00FB03E2" w14:paraId="6F1F72DB"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4D8ADB1"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8C0D3B"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2E47789"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1CA9A37" w14:textId="2E37F94B"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Lectures </w:t>
            </w:r>
            <w:r w:rsidR="00FB03E2">
              <w:rPr>
                <w:rFonts w:ascii="Times New Roman" w:hAnsi="Times New Roman"/>
                <w:bCs/>
              </w:rPr>
              <w:t>–</w:t>
            </w:r>
            <w:r w:rsidRPr="00FB03E2">
              <w:rPr>
                <w:rFonts w:ascii="Times New Roman" w:hAnsi="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48AE27B" w14:textId="77777777" w:rsidR="00D55731" w:rsidRPr="00FB03E2" w:rsidRDefault="00D55731" w:rsidP="00FB03E2">
            <w:pPr>
              <w:spacing w:after="0" w:line="240" w:lineRule="auto"/>
              <w:jc w:val="center"/>
              <w:rPr>
                <w:rFonts w:ascii="Times New Roman" w:eastAsia="Times New Roman" w:hAnsi="Times New Roman"/>
              </w:rPr>
            </w:pPr>
            <w:r w:rsidRPr="00FB03E2">
              <w:rPr>
                <w:rFonts w:ascii="Times New Roman" w:eastAsia="Times New Roman" w:hAnsi="Times New Roman"/>
              </w:rPr>
              <w:t>60 hours</w:t>
            </w:r>
          </w:p>
        </w:tc>
      </w:tr>
      <w:tr w:rsidR="00D55731" w:rsidRPr="00FB03E2" w14:paraId="267D3CA7"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24863B2A"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987A9F" w14:textId="77777777" w:rsidR="00D55731" w:rsidRPr="00FB03E2" w:rsidRDefault="00D55731"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0A500BA"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519A6AE"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41C2325" w14:textId="77777777" w:rsidR="00D55731" w:rsidRPr="00FB03E2" w:rsidRDefault="00D55731" w:rsidP="00FB03E2">
            <w:pPr>
              <w:spacing w:after="0" w:line="240" w:lineRule="auto"/>
              <w:jc w:val="center"/>
              <w:rPr>
                <w:rFonts w:ascii="Times New Roman" w:eastAsia="Times New Roman" w:hAnsi="Times New Roman"/>
              </w:rPr>
            </w:pPr>
            <w:r w:rsidRPr="00FB03E2">
              <w:rPr>
                <w:rFonts w:ascii="Times New Roman" w:eastAsia="Times New Roman" w:hAnsi="Times New Roman"/>
              </w:rPr>
              <w:t>30 hours</w:t>
            </w:r>
          </w:p>
        </w:tc>
      </w:tr>
      <w:tr w:rsidR="00D55731" w:rsidRPr="00FB03E2" w14:paraId="59718E27" w14:textId="77777777" w:rsidTr="00FB03E2">
        <w:trPr>
          <w:trHeight w:val="27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D8C8FF6"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r w:rsidR="00D27CC5" w:rsidRPr="00FB03E2">
              <w:rPr>
                <w:rFonts w:ascii="Times New Roman" w:hAnsi="Times New Roman"/>
              </w:rPr>
              <w:t>5</w:t>
            </w:r>
            <w:r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7B9A2D"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4D6609B"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F44CCE2"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74EB3F" w14:textId="77777777" w:rsidR="00D55731" w:rsidRPr="00FB03E2" w:rsidRDefault="00D55731" w:rsidP="00FB03E2">
            <w:pPr>
              <w:spacing w:after="0" w:line="240" w:lineRule="auto"/>
              <w:jc w:val="center"/>
              <w:rPr>
                <w:rFonts w:ascii="Times New Roman" w:eastAsia="Times New Roman" w:hAnsi="Times New Roman"/>
              </w:rPr>
            </w:pPr>
            <w:r w:rsidRPr="00FB03E2">
              <w:rPr>
                <w:rFonts w:ascii="Times New Roman" w:eastAsia="Times New Roman" w:hAnsi="Times New Roman"/>
              </w:rPr>
              <w:t>45 hours</w:t>
            </w:r>
          </w:p>
        </w:tc>
      </w:tr>
      <w:tr w:rsidR="00D55731" w:rsidRPr="00FB03E2" w14:paraId="3CEDD2C6" w14:textId="77777777" w:rsidTr="00FB03E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745D5"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EEEA26" w14:textId="77777777" w:rsidR="00D55731" w:rsidRPr="00FB03E2" w:rsidRDefault="00D5573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09991B1"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E76FDA1"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5ECEA86" w14:textId="77777777" w:rsidR="00D55731" w:rsidRPr="00FB03E2" w:rsidRDefault="00D55731" w:rsidP="00FB03E2">
            <w:pPr>
              <w:spacing w:after="0" w:line="240" w:lineRule="auto"/>
              <w:jc w:val="center"/>
              <w:rPr>
                <w:rFonts w:ascii="Times New Roman" w:eastAsia="Times New Roman" w:hAnsi="Times New Roman"/>
              </w:rPr>
            </w:pPr>
            <w:r w:rsidRPr="00FB03E2">
              <w:rPr>
                <w:rFonts w:ascii="Times New Roman" w:eastAsia="Times New Roman" w:hAnsi="Times New Roman"/>
              </w:rPr>
              <w:t>45 hours</w:t>
            </w:r>
          </w:p>
        </w:tc>
      </w:tr>
      <w:tr w:rsidR="00D55731" w:rsidRPr="00FB03E2" w14:paraId="046697EB" w14:textId="77777777" w:rsidTr="00FB03E2">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BC356"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415FB4" w14:textId="77777777" w:rsidR="00D55731" w:rsidRPr="00FB03E2" w:rsidRDefault="00D5573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70175B3"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0D30CA"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B158A46" w14:textId="77777777" w:rsidR="00D55731" w:rsidRPr="00FB03E2" w:rsidRDefault="00D55731" w:rsidP="00FB03E2">
            <w:pPr>
              <w:spacing w:after="0" w:line="240" w:lineRule="auto"/>
              <w:jc w:val="center"/>
              <w:rPr>
                <w:rFonts w:ascii="Times New Roman" w:eastAsia="Times New Roman" w:hAnsi="Times New Roman"/>
              </w:rPr>
            </w:pPr>
            <w:r w:rsidRPr="00FB03E2">
              <w:rPr>
                <w:rFonts w:ascii="Times New Roman" w:eastAsia="Times New Roman" w:hAnsi="Times New Roman"/>
              </w:rPr>
              <w:t>90 hours</w:t>
            </w:r>
          </w:p>
        </w:tc>
      </w:tr>
      <w:tr w:rsidR="00D55731" w:rsidRPr="00FB03E2" w14:paraId="6FB6A50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EDEC8D7"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r w:rsidR="00D27CC5"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3CBE254"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55731" w:rsidRPr="00FB03E2" w14:paraId="33F1119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5E8C4"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B1F7E59"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23ED952"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0241972" w14:textId="77777777" w:rsidR="00D55731" w:rsidRPr="00FB03E2" w:rsidRDefault="00D55731"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55731" w:rsidRPr="00FB03E2" w14:paraId="3585FE0C"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CAC57"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CAC6152"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C1E46DA"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090FEA6"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55731" w:rsidRPr="00FB03E2" w14:paraId="53C25BC5"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FE0BB"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F0D65FD"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00E5EB9"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254A172"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55731" w:rsidRPr="00FB03E2" w14:paraId="0D2669C4"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4767BC" w14:textId="77777777" w:rsidR="00D55731" w:rsidRPr="00FB03E2" w:rsidRDefault="00D27CC5" w:rsidP="00FB03E2">
            <w:pPr>
              <w:spacing w:after="0" w:line="240" w:lineRule="auto"/>
              <w:rPr>
                <w:rFonts w:ascii="Times New Roman" w:eastAsia="Times New Roman" w:hAnsi="Times New Roman"/>
              </w:rPr>
            </w:pPr>
            <w:r w:rsidRPr="00FB03E2">
              <w:rPr>
                <w:rFonts w:ascii="Times New Roman" w:hAnsi="Times New Roman"/>
              </w:rPr>
              <w:t>17</w:t>
            </w:r>
            <w:r w:rsidR="00D5573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86388F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D8A3443"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03C196"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55731" w:rsidRPr="00FB03E2" w14:paraId="519AE72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4489E"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05282A8"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86B35C8"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3FB0FD4"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55731" w:rsidRPr="00FB03E2" w14:paraId="553717D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259F2"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617B24"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7BE194D"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2DD7751"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55731" w:rsidRPr="00FB03E2" w14:paraId="5C0DD17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9B260"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5CD39B"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02ECD22"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E805370"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55731" w:rsidRPr="00FB03E2" w14:paraId="713E1ECE"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9C402"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514B47"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3C1D8BB"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A4542D"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55731" w:rsidRPr="00FB03E2" w14:paraId="00BD2D4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0CA94"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5D898D0"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16B1F9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5A75D91"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55731" w:rsidRPr="00FB03E2" w14:paraId="6538260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47E4168" w14:textId="77777777" w:rsidR="00D55731" w:rsidRPr="00FB03E2" w:rsidRDefault="00D27CC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5573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AA01A1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B158FB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55731" w:rsidRPr="00FB03E2" w14:paraId="487BB74D"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61757EC" w14:textId="77777777" w:rsidR="00D55731"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5573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894C4DD"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E511ABE"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55731" w:rsidRPr="00FB03E2" w14:paraId="2BFCAC56"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D33DB5D" w14:textId="77777777" w:rsidR="00D55731"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5573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973692F"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B970737" w14:textId="77777777" w:rsidR="00D55731" w:rsidRPr="00FB03E2" w:rsidRDefault="00D55731"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34D0A0E"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B2B26" w:rsidRPr="00FB03E2" w14:paraId="3559240A" w14:textId="77777777" w:rsidTr="00976700">
        <w:trPr>
          <w:trHeight w:val="416"/>
        </w:trPr>
        <w:tc>
          <w:tcPr>
            <w:tcW w:w="517" w:type="dxa"/>
            <w:tcBorders>
              <w:top w:val="single" w:sz="4" w:space="0" w:color="auto"/>
              <w:left w:val="single" w:sz="4" w:space="0" w:color="auto"/>
              <w:bottom w:val="single" w:sz="4" w:space="0" w:color="auto"/>
              <w:right w:val="single" w:sz="4" w:space="0" w:color="auto"/>
            </w:tcBorders>
            <w:vAlign w:val="center"/>
            <w:hideMark/>
          </w:tcPr>
          <w:p w14:paraId="33232D06" w14:textId="478E25CD"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783023D"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27F9CDCE" w14:textId="77777777" w:rsidR="007B2B26" w:rsidRPr="00FB03E2" w:rsidRDefault="007B2B2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Dental materials and appliances</w:t>
            </w:r>
          </w:p>
        </w:tc>
      </w:tr>
      <w:tr w:rsidR="007B2B26" w:rsidRPr="00FB03E2" w14:paraId="1EE95AC8" w14:textId="77777777" w:rsidTr="00976700">
        <w:trPr>
          <w:trHeight w:val="138"/>
        </w:trPr>
        <w:tc>
          <w:tcPr>
            <w:tcW w:w="517" w:type="dxa"/>
            <w:tcBorders>
              <w:top w:val="single" w:sz="4" w:space="0" w:color="auto"/>
              <w:left w:val="single" w:sz="4" w:space="0" w:color="auto"/>
              <w:bottom w:val="single" w:sz="4" w:space="0" w:color="auto"/>
              <w:right w:val="single" w:sz="4" w:space="0" w:color="auto"/>
            </w:tcBorders>
            <w:vAlign w:val="center"/>
            <w:hideMark/>
          </w:tcPr>
          <w:p w14:paraId="37C8630F"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D8CFE9C"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45105713" w14:textId="77777777" w:rsidR="007B2B26" w:rsidRPr="00FB03E2" w:rsidRDefault="007B2B26" w:rsidP="00FB03E2">
            <w:pPr>
              <w:spacing w:after="0" w:line="240" w:lineRule="auto"/>
              <w:rPr>
                <w:rFonts w:ascii="Times New Roman" w:hAnsi="Times New Roman"/>
              </w:rPr>
            </w:pPr>
            <w:r w:rsidRPr="00FB03E2">
              <w:rPr>
                <w:rFonts w:ascii="Times New Roman" w:hAnsi="Times New Roman"/>
              </w:rPr>
              <w:t>ST</w:t>
            </w:r>
            <w:r w:rsidRPr="00FB03E2">
              <w:rPr>
                <w:rFonts w:ascii="Times New Roman" w:hAnsi="Times New Roman"/>
                <w:lang w:val="mk-MK"/>
              </w:rPr>
              <w:t>121</w:t>
            </w:r>
          </w:p>
        </w:tc>
      </w:tr>
      <w:tr w:rsidR="007B2B26" w:rsidRPr="00FB03E2" w14:paraId="23297AE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4C6D30"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405D608"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EF0B3AA"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Dentistry</w:t>
            </w:r>
          </w:p>
        </w:tc>
      </w:tr>
      <w:tr w:rsidR="007B2B26" w:rsidRPr="00FB03E2" w14:paraId="1F8E0D0E"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95C59AB"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6E8AA9F"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6E663C4"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7B2B26" w:rsidRPr="00FB03E2" w14:paraId="1035136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7978411"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AB23991"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2577520"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7B2B26" w:rsidRPr="00FB03E2" w14:paraId="661D7BC6" w14:textId="77777777" w:rsidTr="00976700">
        <w:trPr>
          <w:trHeight w:val="772"/>
        </w:trPr>
        <w:tc>
          <w:tcPr>
            <w:tcW w:w="517" w:type="dxa"/>
            <w:tcBorders>
              <w:top w:val="single" w:sz="4" w:space="0" w:color="auto"/>
              <w:left w:val="single" w:sz="4" w:space="0" w:color="auto"/>
              <w:bottom w:val="single" w:sz="4" w:space="0" w:color="auto"/>
              <w:right w:val="single" w:sz="4" w:space="0" w:color="auto"/>
            </w:tcBorders>
            <w:vAlign w:val="center"/>
            <w:hideMark/>
          </w:tcPr>
          <w:p w14:paraId="5F3755C0" w14:textId="77777777" w:rsidR="007B2B26" w:rsidRPr="00FB03E2" w:rsidRDefault="007B2B2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8E18B14"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hideMark/>
          </w:tcPr>
          <w:p w14:paraId="2FA1606C" w14:textId="77777777" w:rsidR="007B2B26" w:rsidRPr="00FB03E2" w:rsidRDefault="007B2B26" w:rsidP="00FB03E2">
            <w:pPr>
              <w:spacing w:after="0" w:line="240" w:lineRule="auto"/>
              <w:rPr>
                <w:rFonts w:ascii="Times New Roman" w:hAnsi="Times New Roman"/>
                <w:lang w:val="mk-MK"/>
              </w:rPr>
            </w:pPr>
            <w:r w:rsidRPr="00FB03E2">
              <w:rPr>
                <w:rFonts w:ascii="Times New Roman" w:hAnsi="Times New Roman"/>
                <w:shd w:val="clear" w:color="auto" w:fill="FFFFFF"/>
              </w:rPr>
              <w:t>first year / 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CFCE720" w14:textId="77777777" w:rsidR="007B2B26" w:rsidRPr="00FB03E2" w:rsidRDefault="007B2B2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D3B92EF"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2180D2A3"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3</w:t>
            </w:r>
          </w:p>
        </w:tc>
      </w:tr>
      <w:tr w:rsidR="007B2B26" w:rsidRPr="00FB03E2" w14:paraId="0225705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4223C7D" w14:textId="77777777" w:rsidR="007B2B26"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8</w:t>
            </w:r>
            <w:r w:rsidR="007B2B2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0774DEC"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BF50749" w14:textId="77777777" w:rsidR="007B2B26" w:rsidRPr="00FB03E2" w:rsidRDefault="007B2B26" w:rsidP="00FB03E2">
            <w:pPr>
              <w:spacing w:after="0" w:line="240" w:lineRule="auto"/>
              <w:rPr>
                <w:rFonts w:ascii="Times New Roman" w:eastAsia="Times New Roman" w:hAnsi="Times New Roman"/>
                <w:lang w:val="hr-BA"/>
              </w:rPr>
            </w:pPr>
            <w:r w:rsidRPr="00FB03E2">
              <w:rPr>
                <w:rFonts w:ascii="Times New Roman" w:eastAsia="Times New Roman" w:hAnsi="Times New Roman"/>
                <w:lang w:val="hr-BA"/>
              </w:rPr>
              <w:t xml:space="preserve">No </w:t>
            </w:r>
          </w:p>
        </w:tc>
      </w:tr>
      <w:tr w:rsidR="007B2B26" w:rsidRPr="00FB03E2" w14:paraId="250B6E0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535926" w14:textId="77777777" w:rsidR="007B2B26"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9</w:t>
            </w:r>
            <w:r w:rsidR="007B2B2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58FF2B5" w14:textId="77777777" w:rsidR="007B2B26" w:rsidRPr="00FB03E2" w:rsidRDefault="007B2B2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E5EC387" w14:textId="77777777" w:rsidR="007B2B26" w:rsidRPr="00FB03E2" w:rsidRDefault="007B2B2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Introduction to the modern dental laboratory; Instructions for proper application and work with materials</w:t>
            </w:r>
          </w:p>
          <w:p w14:paraId="347FC73E" w14:textId="77777777" w:rsidR="007B2B26" w:rsidRPr="00FB03E2" w:rsidRDefault="007B2B26" w:rsidP="00FB03E2">
            <w:pPr>
              <w:spacing w:after="0" w:line="240" w:lineRule="auto"/>
              <w:rPr>
                <w:rFonts w:ascii="Times New Roman" w:eastAsia="Times New Roman" w:hAnsi="Times New Roman"/>
              </w:rPr>
            </w:pPr>
          </w:p>
        </w:tc>
      </w:tr>
      <w:tr w:rsidR="007B2B26" w:rsidRPr="00FB03E2" w14:paraId="23FF1D8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8856C9" w14:textId="77777777" w:rsidR="007B2B26"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10</w:t>
            </w:r>
            <w:r w:rsidR="007B2B2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37633DE" w14:textId="77777777" w:rsidR="007B2B26" w:rsidRPr="00FB03E2" w:rsidRDefault="007B2B26" w:rsidP="00FB03E2">
            <w:pPr>
              <w:spacing w:after="0" w:line="240" w:lineRule="auto"/>
              <w:jc w:val="both"/>
              <w:rPr>
                <w:rFonts w:ascii="Times New Roman" w:hAnsi="Times New Roman"/>
                <w:bCs/>
                <w:lang w:val="mk-MK"/>
              </w:rPr>
            </w:pPr>
            <w:r w:rsidRPr="00FB03E2">
              <w:rPr>
                <w:rFonts w:ascii="Times New Roman" w:hAnsi="Times New Roman"/>
                <w:bCs/>
                <w:lang w:val="pl-PL"/>
              </w:rPr>
              <w:t>Course contents:</w:t>
            </w:r>
          </w:p>
          <w:p w14:paraId="68B06CC4" w14:textId="77777777" w:rsidR="007B2B26" w:rsidRPr="00FB03E2" w:rsidRDefault="007B2B26"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 xml:space="preserve">       </w:t>
            </w:r>
          </w:p>
          <w:p w14:paraId="53497FFB" w14:textId="77777777" w:rsidR="007B2B26" w:rsidRPr="00FB03E2" w:rsidRDefault="007B2B26" w:rsidP="00FB03E2">
            <w:pPr>
              <w:pStyle w:val="HTMLPreformatted"/>
              <w:shd w:val="clear" w:color="auto" w:fill="FFFFFF"/>
              <w:rPr>
                <w:rFonts w:ascii="Times New Roman" w:eastAsia="Calibri" w:hAnsi="Times New Roman" w:cs="Times New Roman"/>
                <w:bCs/>
                <w:sz w:val="22"/>
                <w:szCs w:val="22"/>
                <w:lang w:eastAsia="en-GB"/>
              </w:rPr>
            </w:pPr>
            <w:r w:rsidRPr="00FB03E2">
              <w:rPr>
                <w:rFonts w:ascii="Times New Roman" w:hAnsi="Times New Roman" w:cs="Times New Roman"/>
                <w:sz w:val="22"/>
                <w:szCs w:val="22"/>
              </w:rPr>
              <w:t xml:space="preserve">            Teoretical</w:t>
            </w:r>
            <w:r w:rsidRPr="00FB03E2">
              <w:rPr>
                <w:rFonts w:ascii="Times New Roman" w:eastAsia="Calibri" w:hAnsi="Times New Roman" w:cs="Times New Roman"/>
                <w:bCs/>
                <w:sz w:val="22"/>
                <w:szCs w:val="22"/>
                <w:lang w:val="hr-BA" w:eastAsia="en-GB"/>
              </w:rPr>
              <w:t xml:space="preserve"> part</w:t>
            </w:r>
            <w:r w:rsidRPr="00FB03E2">
              <w:rPr>
                <w:rFonts w:ascii="Times New Roman" w:eastAsia="Calibri" w:hAnsi="Times New Roman" w:cs="Times New Roman"/>
                <w:bCs/>
                <w:sz w:val="22"/>
                <w:szCs w:val="22"/>
                <w:lang w:eastAsia="en-GB"/>
              </w:rPr>
              <w:t xml:space="preserve"> </w:t>
            </w:r>
          </w:p>
          <w:p w14:paraId="45BFA5C9" w14:textId="77777777" w:rsidR="007B2B26" w:rsidRPr="00FB03E2" w:rsidRDefault="007B2B26" w:rsidP="00FB03E2">
            <w:pPr>
              <w:pStyle w:val="BlockText"/>
              <w:spacing w:after="0"/>
              <w:ind w:left="0" w:right="0" w:firstLine="720"/>
              <w:rPr>
                <w:rFonts w:ascii="Times New Roman" w:hAnsi="Times New Roman" w:cs="Times New Roman"/>
                <w:shd w:val="clear" w:color="auto" w:fill="FFFFFF"/>
                <w:lang w:val="en-US"/>
              </w:rPr>
            </w:pPr>
            <w:r w:rsidRPr="00FB03E2">
              <w:rPr>
                <w:rFonts w:ascii="Times New Roman" w:hAnsi="Times New Roman" w:cs="Times New Roman"/>
                <w:shd w:val="clear" w:color="auto" w:fill="FFFFFF"/>
              </w:rPr>
              <w:t xml:space="preserve">Standards of dental materials; Classification of materials; Materials used to make models, production, storage. Working model; Types of dental waxes, physical and chemical properties; Internal construction of materials; Bio-compatibility of materials; Alloys used in dentistry: gold, silver palladium, alloys for metal ceramics, partial denture alloys, titanium alloys, dental steels; </w:t>
            </w:r>
            <w:r w:rsidRPr="00FB03E2">
              <w:rPr>
                <w:rFonts w:ascii="Times New Roman" w:hAnsi="Times New Roman" w:cs="Times New Roman"/>
              </w:rPr>
              <w:br/>
            </w:r>
            <w:r w:rsidRPr="00FB03E2">
              <w:rPr>
                <w:rFonts w:ascii="Times New Roman" w:hAnsi="Times New Roman" w:cs="Times New Roman"/>
                <w:shd w:val="clear" w:color="auto" w:fill="FFFFFF"/>
              </w:rPr>
              <w:t>Materials in implantology; Gypsum plaster casts as a bonding agent, with phosphate as a bonding agent, with silicate as a bonding agent; F</w:t>
            </w:r>
            <w:r w:rsidRPr="00FB03E2">
              <w:rPr>
                <w:rFonts w:ascii="Times New Roman" w:hAnsi="Times New Roman" w:cs="Times New Roman"/>
                <w:lang w:val="en-US"/>
              </w:rPr>
              <w:t>ireproof mass for lumping</w:t>
            </w:r>
            <w:r w:rsidRPr="00FB03E2">
              <w:rPr>
                <w:rFonts w:ascii="Times New Roman" w:hAnsi="Times New Roman" w:cs="Times New Roman"/>
                <w:shd w:val="clear" w:color="auto" w:fill="FFFFFF"/>
              </w:rPr>
              <w:t>; Impression materials for Impression and duplication; Plastic masses – acrylics and composites; Ceramic materials; Processing and polishing materials; Thermal processing of alloys.</w:t>
            </w:r>
            <w:r w:rsidRPr="00FB03E2">
              <w:rPr>
                <w:rFonts w:ascii="Times New Roman" w:hAnsi="Times New Roman" w:cs="Times New Roman"/>
                <w:shd w:val="clear" w:color="auto" w:fill="FFFFFF"/>
                <w:lang w:val="bs-Cyrl-BA"/>
              </w:rPr>
              <w:t xml:space="preserve"> </w:t>
            </w:r>
          </w:p>
          <w:p w14:paraId="6447F58C" w14:textId="77777777" w:rsidR="007B2B26" w:rsidRPr="00FB03E2" w:rsidRDefault="007B2B26" w:rsidP="00FB03E2">
            <w:pPr>
              <w:pStyle w:val="HTMLPreformatted"/>
              <w:shd w:val="clear" w:color="auto" w:fill="FFFFFF"/>
              <w:rPr>
                <w:rFonts w:ascii="Times New Roman" w:eastAsia="Calibri" w:hAnsi="Times New Roman" w:cs="Times New Roman"/>
                <w:bCs/>
                <w:sz w:val="22"/>
                <w:szCs w:val="22"/>
                <w:lang w:eastAsia="en-GB"/>
              </w:rPr>
            </w:pPr>
            <w:r w:rsidRPr="00FB03E2">
              <w:rPr>
                <w:rFonts w:ascii="Times New Roman" w:hAnsi="Times New Roman" w:cs="Times New Roman"/>
                <w:sz w:val="22"/>
                <w:szCs w:val="22"/>
              </w:rPr>
              <w:t xml:space="preserve">            </w:t>
            </w:r>
            <w:r w:rsidRPr="00FB03E2">
              <w:rPr>
                <w:rFonts w:ascii="Times New Roman" w:hAnsi="Times New Roman" w:cs="Times New Roman"/>
                <w:sz w:val="22"/>
                <w:szCs w:val="22"/>
                <w:lang w:val="en-US"/>
              </w:rPr>
              <w:t>Practice</w:t>
            </w:r>
            <w:r w:rsidRPr="00FB03E2">
              <w:rPr>
                <w:rFonts w:ascii="Times New Roman" w:eastAsia="Calibri" w:hAnsi="Times New Roman" w:cs="Times New Roman"/>
                <w:bCs/>
                <w:sz w:val="22"/>
                <w:szCs w:val="22"/>
                <w:lang w:val="hr-BA" w:eastAsia="en-GB"/>
              </w:rPr>
              <w:t xml:space="preserve"> part</w:t>
            </w:r>
            <w:r w:rsidRPr="00FB03E2">
              <w:rPr>
                <w:rFonts w:ascii="Times New Roman" w:eastAsia="Calibri" w:hAnsi="Times New Roman" w:cs="Times New Roman"/>
                <w:bCs/>
                <w:sz w:val="22"/>
                <w:szCs w:val="22"/>
                <w:lang w:eastAsia="en-GB"/>
              </w:rPr>
              <w:t xml:space="preserve"> </w:t>
            </w:r>
          </w:p>
          <w:p w14:paraId="37A3DA6B"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shd w:val="clear" w:color="auto" w:fill="FFFFFF"/>
              </w:rPr>
              <w:t>Introduction to the modern dental laboratory; Instructions for proper application and work with materials; Working with plaster; work with various waxes; Working and processing of various materials (gold alloys, silver palladium alloys, alloys for metal ceramics and skeletal dentures; casting masses, duplication, isolation and ceramic materials; making acrylic dentures and applying composite materials; working with occluders and articulators.</w:t>
            </w:r>
          </w:p>
        </w:tc>
      </w:tr>
      <w:tr w:rsidR="007B2B26" w:rsidRPr="00FB03E2" w14:paraId="7185CB1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D1D8C88" w14:textId="77777777" w:rsidR="007B2B26" w:rsidRPr="00FB03E2" w:rsidRDefault="00D27CC5" w:rsidP="00FB03E2">
            <w:pPr>
              <w:spacing w:after="0" w:line="240" w:lineRule="auto"/>
              <w:rPr>
                <w:rFonts w:ascii="Times New Roman" w:eastAsia="Times New Roman" w:hAnsi="Times New Roman"/>
                <w:bCs/>
              </w:rPr>
            </w:pPr>
            <w:r w:rsidRPr="00FB03E2">
              <w:rPr>
                <w:rFonts w:ascii="Times New Roman" w:hAnsi="Times New Roman"/>
                <w:bCs/>
              </w:rPr>
              <w:t>11</w:t>
            </w:r>
            <w:r w:rsidR="007B2B2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1A4FCDF"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7B2B26" w:rsidRPr="00FB03E2" w14:paraId="0DC1292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CCB6D4"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12</w:t>
            </w:r>
            <w:r w:rsidR="007B2B2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C8EA089"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76B1601D" w14:textId="77777777" w:rsidR="007B2B26" w:rsidRPr="00FB03E2" w:rsidRDefault="007B2B26" w:rsidP="00FB03E2">
            <w:pPr>
              <w:spacing w:after="0" w:line="240" w:lineRule="auto"/>
              <w:rPr>
                <w:rFonts w:ascii="Times New Roman" w:hAnsi="Times New Roman"/>
                <w:lang w:val="mk-MK"/>
              </w:rPr>
            </w:pPr>
            <w:r w:rsidRPr="00FB03E2">
              <w:rPr>
                <w:rFonts w:ascii="Times New Roman" w:hAnsi="Times New Roman"/>
                <w:lang w:val="mk-MK"/>
              </w:rPr>
              <w:t xml:space="preserve">3 </w:t>
            </w:r>
            <w:r w:rsidR="00EC4F4A" w:rsidRPr="00FB03E2">
              <w:rPr>
                <w:rFonts w:ascii="Times New Roman" w:hAnsi="Times New Roman"/>
                <w:lang w:val="mk-MK"/>
              </w:rPr>
              <w:t>ECTS</w:t>
            </w:r>
            <w:r w:rsidRPr="00FB03E2">
              <w:rPr>
                <w:rFonts w:ascii="Times New Roman" w:hAnsi="Times New Roman"/>
                <w:lang w:val="mk-MK"/>
              </w:rPr>
              <w:t xml:space="preserve"> * 30 = 90</w:t>
            </w:r>
          </w:p>
        </w:tc>
      </w:tr>
      <w:tr w:rsidR="007B2B26" w:rsidRPr="00FB03E2" w14:paraId="67A4FF7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654974F"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13</w:t>
            </w:r>
            <w:r w:rsidR="007B2B2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63D78E2"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6F533F01" w14:textId="77777777" w:rsidR="007B2B26" w:rsidRPr="00FB03E2" w:rsidRDefault="007B2B26" w:rsidP="00FB03E2">
            <w:pPr>
              <w:spacing w:after="0" w:line="240" w:lineRule="auto"/>
              <w:rPr>
                <w:rFonts w:ascii="Times New Roman" w:hAnsi="Times New Roman"/>
                <w:lang w:val="mk-MK"/>
              </w:rPr>
            </w:pPr>
            <w:r w:rsidRPr="00FB03E2">
              <w:rPr>
                <w:rFonts w:ascii="Times New Roman" w:hAnsi="Times New Roman"/>
                <w:lang w:val="mk-MK"/>
              </w:rPr>
              <w:t>30+0+15+15+30</w:t>
            </w:r>
          </w:p>
        </w:tc>
      </w:tr>
      <w:tr w:rsidR="007B2B26" w:rsidRPr="00FB03E2" w14:paraId="7F1A728D"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FE8C2CF"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7B2B2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86457B"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D24680F"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7B2B2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8B8E243" w14:textId="682D6EBE"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 xml:space="preserve">Lectures </w:t>
            </w:r>
            <w:r w:rsidR="00FB03E2">
              <w:rPr>
                <w:rFonts w:ascii="Times New Roman" w:hAnsi="Times New Roman"/>
                <w:bCs/>
              </w:rPr>
              <w:t>–</w:t>
            </w:r>
            <w:r w:rsidRPr="00FB03E2">
              <w:rPr>
                <w:rFonts w:ascii="Times New Roman" w:hAnsi="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27CD03E0" w14:textId="77777777" w:rsidR="007B2B26" w:rsidRPr="00FB03E2" w:rsidRDefault="007B2B26" w:rsidP="00FB03E2">
            <w:pPr>
              <w:spacing w:after="0" w:line="240" w:lineRule="auto"/>
              <w:jc w:val="right"/>
              <w:rPr>
                <w:rFonts w:ascii="Times New Roman" w:hAnsi="Times New Roman"/>
                <w:lang w:val="mk-MK"/>
              </w:rPr>
            </w:pPr>
            <w:r w:rsidRPr="00FB03E2">
              <w:rPr>
                <w:rFonts w:ascii="Times New Roman" w:hAnsi="Times New Roman"/>
                <w:lang w:val="mk-MK"/>
              </w:rPr>
              <w:t xml:space="preserve">30  </w:t>
            </w:r>
            <w:r w:rsidRPr="00FB03E2">
              <w:rPr>
                <w:rFonts w:ascii="Times New Roman" w:hAnsi="Times New Roman"/>
                <w:lang w:val="hr-BA"/>
              </w:rPr>
              <w:t>hours</w:t>
            </w:r>
          </w:p>
        </w:tc>
      </w:tr>
      <w:tr w:rsidR="007B2B26" w:rsidRPr="00FB03E2" w14:paraId="247966B5"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4A984AF" w14:textId="77777777" w:rsidR="007B2B26" w:rsidRPr="00FB03E2" w:rsidRDefault="007B2B2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53F1FB" w14:textId="77777777" w:rsidR="007B2B26" w:rsidRPr="00FB03E2" w:rsidRDefault="007B2B2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D77242B"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14</w:t>
            </w:r>
            <w:r w:rsidR="007B2B2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B35460"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60B896AD" w14:textId="77777777" w:rsidR="007B2B26" w:rsidRPr="00FB03E2" w:rsidRDefault="007B2B26" w:rsidP="00FB03E2">
            <w:pPr>
              <w:spacing w:after="0" w:line="240" w:lineRule="auto"/>
              <w:jc w:val="right"/>
              <w:rPr>
                <w:rFonts w:ascii="Times New Roman" w:hAnsi="Times New Roman"/>
                <w:lang w:val="mk-MK"/>
              </w:rPr>
            </w:pPr>
            <w:r w:rsidRPr="00FB03E2">
              <w:rPr>
                <w:rFonts w:ascii="Times New Roman" w:hAnsi="Times New Roman"/>
                <w:lang w:val="mk-MK"/>
              </w:rPr>
              <w:t xml:space="preserve">0  </w:t>
            </w:r>
            <w:r w:rsidRPr="00FB03E2">
              <w:rPr>
                <w:rFonts w:ascii="Times New Roman" w:hAnsi="Times New Roman"/>
                <w:lang w:val="hr-BA"/>
              </w:rPr>
              <w:t>hours</w:t>
            </w:r>
            <w:r w:rsidRPr="00FB03E2">
              <w:rPr>
                <w:rFonts w:ascii="Times New Roman" w:hAnsi="Times New Roman"/>
                <w:lang w:val="mk-MK"/>
              </w:rPr>
              <w:t xml:space="preserve"> </w:t>
            </w:r>
          </w:p>
        </w:tc>
      </w:tr>
      <w:tr w:rsidR="007B2B26" w:rsidRPr="00FB03E2" w14:paraId="79B68F04"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065EAE5"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7B2B2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F1356C"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09B4F19"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7B2B2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13623E8"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750C7377" w14:textId="77777777" w:rsidR="007B2B26" w:rsidRPr="00FB03E2" w:rsidRDefault="007B2B26" w:rsidP="00FB03E2">
            <w:pPr>
              <w:spacing w:after="0" w:line="240" w:lineRule="auto"/>
              <w:jc w:val="right"/>
              <w:rPr>
                <w:rFonts w:ascii="Times New Roman" w:hAnsi="Times New Roman"/>
                <w:lang w:val="mk-MK"/>
              </w:rPr>
            </w:pPr>
            <w:r w:rsidRPr="00FB03E2">
              <w:rPr>
                <w:rFonts w:ascii="Times New Roman" w:hAnsi="Times New Roman"/>
                <w:lang w:val="mk-MK"/>
              </w:rPr>
              <w:t xml:space="preserve">15  </w:t>
            </w:r>
            <w:r w:rsidRPr="00FB03E2">
              <w:rPr>
                <w:rFonts w:ascii="Times New Roman" w:hAnsi="Times New Roman"/>
                <w:lang w:val="hr-BA"/>
              </w:rPr>
              <w:t>hours</w:t>
            </w:r>
            <w:r w:rsidRPr="00FB03E2">
              <w:rPr>
                <w:rFonts w:ascii="Times New Roman" w:hAnsi="Times New Roman"/>
                <w:lang w:val="mk-MK"/>
              </w:rPr>
              <w:t xml:space="preserve"> </w:t>
            </w:r>
          </w:p>
        </w:tc>
      </w:tr>
      <w:tr w:rsidR="007B2B26" w:rsidRPr="00FB03E2" w14:paraId="101EB50E"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99725" w14:textId="77777777" w:rsidR="007B2B26" w:rsidRPr="00FB03E2" w:rsidRDefault="007B2B2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4848AB" w14:textId="77777777" w:rsidR="007B2B26" w:rsidRPr="00FB03E2" w:rsidRDefault="007B2B2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618CD6B"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7B2B2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08D611A"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AD31D79" w14:textId="77777777" w:rsidR="007B2B26" w:rsidRPr="00FB03E2" w:rsidRDefault="007B2B26" w:rsidP="00FB03E2">
            <w:pPr>
              <w:spacing w:after="0" w:line="240" w:lineRule="auto"/>
              <w:jc w:val="right"/>
              <w:rPr>
                <w:rFonts w:ascii="Times New Roman" w:hAnsi="Times New Roman"/>
                <w:lang w:val="mk-MK"/>
              </w:rPr>
            </w:pPr>
            <w:r w:rsidRPr="00FB03E2">
              <w:rPr>
                <w:rFonts w:ascii="Times New Roman" w:hAnsi="Times New Roman"/>
                <w:lang w:val="mk-MK"/>
              </w:rPr>
              <w:t xml:space="preserve">15  </w:t>
            </w:r>
            <w:r w:rsidRPr="00FB03E2">
              <w:rPr>
                <w:rFonts w:ascii="Times New Roman" w:hAnsi="Times New Roman"/>
                <w:lang w:val="hr-BA"/>
              </w:rPr>
              <w:t>hours</w:t>
            </w:r>
            <w:r w:rsidRPr="00FB03E2">
              <w:rPr>
                <w:rFonts w:ascii="Times New Roman" w:hAnsi="Times New Roman"/>
                <w:lang w:val="mk-MK"/>
              </w:rPr>
              <w:t xml:space="preserve"> </w:t>
            </w:r>
          </w:p>
        </w:tc>
      </w:tr>
      <w:tr w:rsidR="007B2B26" w:rsidRPr="00FB03E2" w14:paraId="6F8FD06F"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48493" w14:textId="77777777" w:rsidR="007B2B26" w:rsidRPr="00FB03E2" w:rsidRDefault="007B2B2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2EAE80" w14:textId="77777777" w:rsidR="007B2B26" w:rsidRPr="00FB03E2" w:rsidRDefault="007B2B2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CE9600F"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15</w:t>
            </w:r>
            <w:r w:rsidR="007B2B26"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016E727"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69AEBCD9" w14:textId="77777777" w:rsidR="007B2B26" w:rsidRPr="00FB03E2" w:rsidRDefault="007B2B26" w:rsidP="00FB03E2">
            <w:pPr>
              <w:spacing w:after="0" w:line="240" w:lineRule="auto"/>
              <w:jc w:val="right"/>
              <w:rPr>
                <w:rFonts w:ascii="Times New Roman" w:hAnsi="Times New Roman"/>
                <w:lang w:val="mk-MK"/>
              </w:rPr>
            </w:pPr>
            <w:r w:rsidRPr="00FB03E2">
              <w:rPr>
                <w:rFonts w:ascii="Times New Roman" w:hAnsi="Times New Roman"/>
                <w:lang w:val="mk-MK"/>
              </w:rPr>
              <w:t xml:space="preserve">30  </w:t>
            </w:r>
            <w:r w:rsidRPr="00FB03E2">
              <w:rPr>
                <w:rFonts w:ascii="Times New Roman" w:hAnsi="Times New Roman"/>
                <w:lang w:val="hr-BA"/>
              </w:rPr>
              <w:t>hours</w:t>
            </w:r>
            <w:r w:rsidRPr="00FB03E2">
              <w:rPr>
                <w:rFonts w:ascii="Times New Roman" w:hAnsi="Times New Roman"/>
                <w:lang w:val="mk-MK"/>
              </w:rPr>
              <w:t xml:space="preserve"> </w:t>
            </w:r>
          </w:p>
        </w:tc>
      </w:tr>
      <w:tr w:rsidR="007B2B26" w:rsidRPr="00FB03E2" w14:paraId="7B5996F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B3C18F9"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1</w:t>
            </w:r>
            <w:r w:rsidR="00D27CC5"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B9702F7"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7B2B26" w:rsidRPr="00FB03E2" w14:paraId="353F085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18EBF" w14:textId="77777777" w:rsidR="007B2B26" w:rsidRPr="00FB03E2" w:rsidRDefault="007B2B2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1CE0988"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7B2B26"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8507F92"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33AE3B8" w14:textId="77777777" w:rsidR="007B2B26" w:rsidRPr="00FB03E2" w:rsidRDefault="007B2B2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7B2B26" w:rsidRPr="00FB03E2" w14:paraId="53111AC4"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F2301" w14:textId="77777777" w:rsidR="007B2B26" w:rsidRPr="00FB03E2" w:rsidRDefault="007B2B2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15EC8D1"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7B2B26"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C4A992C"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E2FD02"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B2B26" w:rsidRPr="00FB03E2" w14:paraId="7C2C5870"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CBC0D" w14:textId="77777777" w:rsidR="007B2B26" w:rsidRPr="00FB03E2" w:rsidRDefault="007B2B2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F07194F"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t>16</w:t>
            </w:r>
            <w:r w:rsidR="007B2B26"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E62DCB1"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1B948D8"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B2B26" w:rsidRPr="00FB03E2" w14:paraId="3F38012B"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C49B5F3" w14:textId="77777777" w:rsidR="007B2B26" w:rsidRPr="00FB03E2" w:rsidRDefault="00D27CC5" w:rsidP="00FB03E2">
            <w:pPr>
              <w:spacing w:after="0" w:line="240" w:lineRule="auto"/>
              <w:rPr>
                <w:rFonts w:ascii="Times New Roman" w:eastAsia="Times New Roman" w:hAnsi="Times New Roman"/>
              </w:rPr>
            </w:pPr>
            <w:r w:rsidRPr="00FB03E2">
              <w:rPr>
                <w:rFonts w:ascii="Times New Roman" w:hAnsi="Times New Roman"/>
              </w:rPr>
              <w:lastRenderedPageBreak/>
              <w:t>17</w:t>
            </w:r>
            <w:r w:rsidR="007B2B2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2D60F75"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91BCFBA"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AFCCC57"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7B2B26" w:rsidRPr="00FB03E2" w14:paraId="16772C6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1A71C" w14:textId="77777777" w:rsidR="007B2B26" w:rsidRPr="00FB03E2" w:rsidRDefault="007B2B2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8C4CADF" w14:textId="77777777" w:rsidR="007B2B26" w:rsidRPr="00FB03E2" w:rsidRDefault="007B2B2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0A77D7F"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861242"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7B2B26" w:rsidRPr="00FB03E2" w14:paraId="403C07B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EE96E" w14:textId="77777777" w:rsidR="007B2B26" w:rsidRPr="00FB03E2" w:rsidRDefault="007B2B2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C7E1524" w14:textId="77777777" w:rsidR="007B2B26" w:rsidRPr="00FB03E2" w:rsidRDefault="007B2B2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BFDBECC"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08D8535"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7B2B26" w:rsidRPr="00FB03E2" w14:paraId="3D4C80A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0B991" w14:textId="77777777" w:rsidR="007B2B26" w:rsidRPr="00FB03E2" w:rsidRDefault="007B2B2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DBD174" w14:textId="77777777" w:rsidR="007B2B26" w:rsidRPr="00FB03E2" w:rsidRDefault="007B2B2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3FF50EA"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4D011EE"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7B2B26" w:rsidRPr="00FB03E2" w14:paraId="73A7070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11C94" w14:textId="77777777" w:rsidR="007B2B26" w:rsidRPr="00FB03E2" w:rsidRDefault="007B2B2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EE2284A" w14:textId="77777777" w:rsidR="007B2B26" w:rsidRPr="00FB03E2" w:rsidRDefault="007B2B2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5308682"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1A50B15"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7B2B26" w:rsidRPr="00FB03E2" w14:paraId="3CEF756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4C485" w14:textId="77777777" w:rsidR="007B2B26" w:rsidRPr="00FB03E2" w:rsidRDefault="007B2B2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B418A1" w14:textId="77777777" w:rsidR="007B2B26" w:rsidRPr="00FB03E2" w:rsidRDefault="007B2B2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421AB0F"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AC3EBB" w14:textId="77777777" w:rsidR="007B2B26" w:rsidRPr="00FB03E2" w:rsidRDefault="007B2B2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7B2B26" w:rsidRPr="00FB03E2" w14:paraId="46C8E37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978F392" w14:textId="77777777" w:rsidR="007B2B26" w:rsidRPr="00FB03E2" w:rsidRDefault="00D27CC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7B2B2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025167C" w14:textId="77777777" w:rsidR="007B2B26" w:rsidRPr="00FB03E2" w:rsidRDefault="007B2B2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9DC62D8"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7B2B26" w:rsidRPr="00FB03E2" w14:paraId="7E2671B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3CB34C2" w14:textId="77777777" w:rsidR="007B2B26"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7B2B2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5B3B8DD"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AC7CD94" w14:textId="77777777" w:rsidR="007B2B26" w:rsidRPr="00FB03E2" w:rsidRDefault="007B2B2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7B2B26" w:rsidRPr="00FB03E2" w14:paraId="4BA0A9B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3E485B8" w14:textId="77777777" w:rsidR="007B2B26" w:rsidRPr="00FB03E2" w:rsidRDefault="00D27CC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7B2B2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0EAA569" w14:textId="77777777" w:rsidR="007B2B26" w:rsidRPr="00FB03E2" w:rsidRDefault="007B2B2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4D85E27" w14:textId="77777777" w:rsidR="007B2B26" w:rsidRPr="00FB03E2" w:rsidRDefault="007B2B26"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D7A7042" w14:textId="77777777" w:rsidR="00D55731" w:rsidRPr="00FB03E2" w:rsidRDefault="00D55731" w:rsidP="00FB03E2">
      <w:pPr>
        <w:spacing w:after="0" w:line="240" w:lineRule="auto"/>
        <w:rPr>
          <w:rFonts w:ascii="Times New Roman" w:hAnsi="Times New Roman"/>
          <w:lang w:val="mk-MK"/>
        </w:rPr>
      </w:pPr>
    </w:p>
    <w:p w14:paraId="5D319214" w14:textId="2D879A19" w:rsidR="00AF46A0" w:rsidRPr="00FB03E2" w:rsidRDefault="00AF46A0" w:rsidP="00FB03E2">
      <w:pPr>
        <w:spacing w:after="0" w:line="240" w:lineRule="auto"/>
        <w:rPr>
          <w:rFonts w:ascii="Times New Roman" w:hAnsi="Times New Roman"/>
          <w:lang w:val="mk-MK"/>
        </w:rPr>
      </w:pPr>
      <w:r w:rsidRPr="00FB03E2">
        <w:rPr>
          <w:rFonts w:ascii="Times New Roman" w:hAnsi="Times New Roman"/>
          <w:lang w:val="mk-MK"/>
        </w:rPr>
        <w:br w:type="page"/>
      </w:r>
    </w:p>
    <w:p w14:paraId="462F70D9" w14:textId="77777777" w:rsidR="00D55731" w:rsidRPr="00FB03E2" w:rsidRDefault="00D55731"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55731" w:rsidRPr="00FB03E2" w14:paraId="5EE18C1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1BDFE14"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0C925E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FC0B4B6"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Biostatistics and  infomatics</w:t>
            </w:r>
          </w:p>
        </w:tc>
      </w:tr>
      <w:tr w:rsidR="00D55731" w:rsidRPr="00FB03E2" w14:paraId="0EC03EF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DC97D0C"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5CEEB89"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E2EA6C1"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OO121</w:t>
            </w:r>
          </w:p>
        </w:tc>
      </w:tr>
      <w:tr w:rsidR="00D55731" w:rsidRPr="00FB03E2" w14:paraId="2B9B094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03C3F29"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4FA891"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5027DA5"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Dentistry</w:t>
            </w:r>
          </w:p>
        </w:tc>
      </w:tr>
      <w:tr w:rsidR="00D55731" w:rsidRPr="00FB03E2" w14:paraId="257DA4AE"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5C060BA"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04BC1A5"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550BD5F"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55731" w:rsidRPr="00FB03E2" w14:paraId="248F3DD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0235F68"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80FFB7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82EC02D"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55731" w:rsidRPr="00FB03E2" w14:paraId="16A1DE4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64328A2"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97AA10B"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0812D29"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First year/second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6AE7C00"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0ED7DA74"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9E44E70"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D55731" w:rsidRPr="00FB03E2" w14:paraId="320812E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ADA11FA" w14:textId="77777777" w:rsidR="00D55731"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8</w:t>
            </w:r>
            <w:r w:rsidR="00D5573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AF09422"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A6FE744"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D55731" w:rsidRPr="00FB03E2" w14:paraId="551A8AC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ACA748B" w14:textId="77777777" w:rsidR="00D55731"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9</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3E5FB05" w14:textId="77777777" w:rsidR="00D55731" w:rsidRPr="00FB03E2" w:rsidRDefault="00D55731"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68DBD8D6" w14:textId="77777777" w:rsidR="00D55731" w:rsidRPr="00FB03E2" w:rsidRDefault="00D55731" w:rsidP="00FB03E2">
            <w:pPr>
              <w:spacing w:after="0" w:line="240" w:lineRule="auto"/>
              <w:rPr>
                <w:rFonts w:ascii="Times New Roman" w:eastAsia="Times New Roman" w:hAnsi="Times New Roman"/>
                <w:bCs/>
              </w:rPr>
            </w:pPr>
            <w:r w:rsidRPr="00FB03E2">
              <w:rPr>
                <w:rFonts w:ascii="Times New Roman" w:hAnsi="Times New Roman"/>
                <w:bCs/>
              </w:rPr>
              <w:t>Studying of the medical statistics and acquisition and improvement of the basic skills odmedical statistics.</w:t>
            </w:r>
          </w:p>
        </w:tc>
      </w:tr>
      <w:tr w:rsidR="00D55731" w:rsidRPr="00FB03E2" w14:paraId="751C420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64A7929" w14:textId="77777777" w:rsidR="00D55731"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10</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21712AE" w14:textId="77777777" w:rsidR="00D55731" w:rsidRPr="00FB03E2" w:rsidRDefault="00D55731"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6A346F8E" w14:textId="77777777" w:rsidR="00D55731" w:rsidRPr="00FB03E2" w:rsidRDefault="00D55731"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Population and sample. Number sets. Statistical gradient; Confidence intervals. Staistical hypotheses. Corelation and regresion. Analysis of time series. Statistical analysis of structural changes and differences. Indexes. Vital statistic (</w:t>
            </w:r>
            <w:r w:rsidRPr="00FB03E2">
              <w:rPr>
                <w:rFonts w:ascii="Times New Roman" w:eastAsia="Times New Roman" w:hAnsi="Times New Roman"/>
                <w:bCs/>
              </w:rPr>
              <w:t>birthrate, mortality, fertility, stillbirth). Natural growth of the population and index of vitality. Morbidity. Definition and recources for demographic statistics. International classification of diseases, injuries and causes for death. Mortality rate according to death causes.</w:t>
            </w:r>
          </w:p>
          <w:p w14:paraId="78A88C53" w14:textId="77777777" w:rsidR="00D55731" w:rsidRPr="00FB03E2" w:rsidRDefault="00D55731" w:rsidP="00FB03E2">
            <w:pPr>
              <w:spacing w:after="0" w:line="240" w:lineRule="auto"/>
              <w:jc w:val="both"/>
              <w:rPr>
                <w:rFonts w:ascii="Times New Roman" w:eastAsia="Times New Roman" w:hAnsi="Times New Roman"/>
                <w:bCs/>
                <w:lang w:val="pl-PL"/>
              </w:rPr>
            </w:pPr>
          </w:p>
        </w:tc>
      </w:tr>
      <w:tr w:rsidR="00D55731" w:rsidRPr="00FB03E2" w14:paraId="1588DF2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81D62A7" w14:textId="77777777" w:rsidR="00D55731"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11</w:t>
            </w:r>
            <w:r w:rsidR="00D5573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A5E7A5B"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55731" w:rsidRPr="00FB03E2" w14:paraId="3E5A518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EE5E32A"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12</w:t>
            </w:r>
            <w:r w:rsidR="00D5573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4488FBD"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3EBEF218" w14:textId="77777777" w:rsidR="00D55731" w:rsidRPr="00FB03E2" w:rsidRDefault="00D55731" w:rsidP="00FB03E2">
            <w:pPr>
              <w:spacing w:after="0" w:line="240" w:lineRule="auto"/>
              <w:rPr>
                <w:rFonts w:ascii="Times New Roman" w:hAnsi="Times New Roman"/>
                <w:lang w:val="mk-MK"/>
              </w:rPr>
            </w:pPr>
            <w:r w:rsidRPr="00FB03E2">
              <w:rPr>
                <w:rFonts w:ascii="Times New Roman" w:hAnsi="Times New Roman"/>
                <w:lang w:val="mk-MK"/>
              </w:rPr>
              <w:t xml:space="preserve">4 </w:t>
            </w:r>
            <w:r w:rsidR="00EC4F4A" w:rsidRPr="00FB03E2">
              <w:rPr>
                <w:rFonts w:ascii="Times New Roman" w:hAnsi="Times New Roman"/>
                <w:lang w:val="mk-MK"/>
              </w:rPr>
              <w:t>ECTS</w:t>
            </w:r>
            <w:r w:rsidRPr="00FB03E2">
              <w:rPr>
                <w:rFonts w:ascii="Times New Roman" w:hAnsi="Times New Roman"/>
                <w:lang w:val="mk-MK"/>
              </w:rPr>
              <w:t xml:space="preserve"> * 30 = 120</w:t>
            </w:r>
          </w:p>
        </w:tc>
      </w:tr>
      <w:tr w:rsidR="00D55731" w:rsidRPr="00FB03E2" w14:paraId="565BBD3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9F71EA2"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13</w:t>
            </w:r>
            <w:r w:rsidR="00D5573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85EFE3A"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3F4BB496" w14:textId="77777777" w:rsidR="00D55731" w:rsidRPr="00FB03E2" w:rsidRDefault="00D55731" w:rsidP="00FB03E2">
            <w:pPr>
              <w:spacing w:after="0" w:line="240" w:lineRule="auto"/>
              <w:rPr>
                <w:rFonts w:ascii="Times New Roman" w:hAnsi="Times New Roman"/>
                <w:lang w:val="mk-MK"/>
              </w:rPr>
            </w:pPr>
            <w:r w:rsidRPr="00FB03E2">
              <w:rPr>
                <w:rFonts w:ascii="Times New Roman" w:hAnsi="Times New Roman"/>
                <w:lang w:val="mk-MK"/>
              </w:rPr>
              <w:t>30+30+15+15+30</w:t>
            </w:r>
          </w:p>
        </w:tc>
      </w:tr>
      <w:tr w:rsidR="00D55731" w:rsidRPr="00FB03E2" w14:paraId="60FAE296"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8763E26"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3AEB82"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E699A70"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456AE13" w14:textId="061B16FC"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Lectures </w:t>
            </w:r>
            <w:r w:rsidR="00FB03E2">
              <w:rPr>
                <w:rFonts w:ascii="Times New Roman" w:hAnsi="Times New Roman"/>
                <w:bCs/>
              </w:rPr>
              <w:t>–</w:t>
            </w:r>
            <w:r w:rsidRPr="00FB03E2">
              <w:rPr>
                <w:rFonts w:ascii="Times New Roman" w:hAnsi="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6C61049D" w14:textId="77777777" w:rsidR="00D55731" w:rsidRPr="00FB03E2" w:rsidRDefault="00D55731" w:rsidP="00FB03E2">
            <w:pPr>
              <w:spacing w:after="0" w:line="240" w:lineRule="auto"/>
              <w:jc w:val="right"/>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r w:rsidRPr="00FB03E2">
              <w:rPr>
                <w:rFonts w:ascii="Times New Roman" w:hAnsi="Times New Roman"/>
                <w:lang w:val="mk-MK"/>
              </w:rPr>
              <w:t xml:space="preserve"> </w:t>
            </w:r>
          </w:p>
        </w:tc>
      </w:tr>
      <w:tr w:rsidR="00D55731" w:rsidRPr="00FB03E2" w14:paraId="1649B434"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13D36F88"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6A827C" w14:textId="77777777" w:rsidR="00D55731" w:rsidRPr="00FB03E2" w:rsidRDefault="00D55731"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E1C8CDC"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D5573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854CE82"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38830AFF" w14:textId="77777777" w:rsidR="00D55731" w:rsidRPr="00FB03E2" w:rsidRDefault="00D55731"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D55731" w:rsidRPr="00FB03E2" w14:paraId="3A4D9974" w14:textId="77777777" w:rsidTr="00FB03E2">
        <w:trPr>
          <w:trHeight w:val="27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492E105"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CF442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7763CA5"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E0173CA"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68C3CAF2" w14:textId="77777777" w:rsidR="00D55731" w:rsidRPr="00FB03E2" w:rsidRDefault="00D55731" w:rsidP="00FB03E2">
            <w:pPr>
              <w:spacing w:after="0" w:line="240" w:lineRule="auto"/>
              <w:jc w:val="right"/>
              <w:rPr>
                <w:rFonts w:ascii="Times New Roman" w:hAnsi="Times New Roman"/>
              </w:rPr>
            </w:pPr>
            <w:r w:rsidRPr="00FB03E2">
              <w:rPr>
                <w:rFonts w:ascii="Times New Roman" w:hAnsi="Times New Roman"/>
                <w:lang w:val="mk-MK"/>
              </w:rPr>
              <w:t>15</w:t>
            </w:r>
            <w:r w:rsidRPr="00FB03E2">
              <w:rPr>
                <w:rFonts w:ascii="Times New Roman" w:hAnsi="Times New Roman"/>
              </w:rPr>
              <w:t xml:space="preserve"> hours</w:t>
            </w:r>
            <w:r w:rsidRPr="00FB03E2">
              <w:rPr>
                <w:rFonts w:ascii="Times New Roman" w:hAnsi="Times New Roman"/>
                <w:lang w:val="mk-MK"/>
              </w:rPr>
              <w:t xml:space="preserve"> </w:t>
            </w:r>
          </w:p>
        </w:tc>
      </w:tr>
      <w:tr w:rsidR="00D55731" w:rsidRPr="00FB03E2" w14:paraId="6943C712" w14:textId="77777777" w:rsidTr="00FB03E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4D46D"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5638E8" w14:textId="77777777" w:rsidR="00D55731" w:rsidRPr="00FB03E2" w:rsidRDefault="00D5573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8D1F7EB"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D5573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A20D1D5"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181E9B98" w14:textId="77777777" w:rsidR="00D55731" w:rsidRPr="00FB03E2" w:rsidRDefault="00D55731" w:rsidP="00FB03E2">
            <w:pPr>
              <w:spacing w:after="0" w:line="240" w:lineRule="auto"/>
              <w:jc w:val="right"/>
              <w:rPr>
                <w:rFonts w:ascii="Times New Roman" w:hAnsi="Times New Roman"/>
              </w:rPr>
            </w:pPr>
            <w:r w:rsidRPr="00FB03E2">
              <w:rPr>
                <w:rFonts w:ascii="Times New Roman" w:hAnsi="Times New Roman"/>
                <w:lang w:val="mk-MK"/>
              </w:rPr>
              <w:t>15</w:t>
            </w:r>
            <w:r w:rsidRPr="00FB03E2">
              <w:rPr>
                <w:rFonts w:ascii="Times New Roman" w:hAnsi="Times New Roman"/>
              </w:rPr>
              <w:t xml:space="preserve"> hours</w:t>
            </w:r>
            <w:r w:rsidRPr="00FB03E2">
              <w:rPr>
                <w:rFonts w:ascii="Times New Roman" w:hAnsi="Times New Roman"/>
                <w:lang w:val="mk-MK"/>
              </w:rPr>
              <w:t xml:space="preserve"> </w:t>
            </w:r>
          </w:p>
        </w:tc>
      </w:tr>
      <w:tr w:rsidR="00D55731" w:rsidRPr="00FB03E2" w14:paraId="54F61539" w14:textId="77777777" w:rsidTr="00FB03E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8E7DC" w14:textId="77777777" w:rsidR="00D55731" w:rsidRPr="00FB03E2" w:rsidRDefault="00D5573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23D975" w14:textId="77777777" w:rsidR="00D55731" w:rsidRPr="00FB03E2" w:rsidRDefault="00D5573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C5A44FA"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r w:rsidR="00932948" w:rsidRPr="00FB03E2">
              <w:rPr>
                <w:rFonts w:ascii="Times New Roman" w:hAnsi="Times New Roman"/>
              </w:rPr>
              <w:t>5</w:t>
            </w:r>
            <w:r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E15251B"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7C3D4111" w14:textId="77777777" w:rsidR="00D55731" w:rsidRPr="00FB03E2" w:rsidRDefault="00D55731"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D55731" w:rsidRPr="00FB03E2" w14:paraId="5B9F5FE1"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F9902D8"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1</w:t>
            </w:r>
            <w:r w:rsidR="00932948"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C0F2230"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55731" w:rsidRPr="00FB03E2" w14:paraId="3ECC0A7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E2FC8"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2EBB47E"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7781F64"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658FC19" w14:textId="77777777" w:rsidR="00D55731" w:rsidRPr="00FB03E2" w:rsidRDefault="00D55731"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55731" w:rsidRPr="00FB03E2" w14:paraId="1AE0117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A910F"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45BC2C4"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F4BBCA1"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906E31"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55731" w:rsidRPr="00FB03E2" w14:paraId="3B37BB8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AB688" w14:textId="77777777" w:rsidR="00D55731" w:rsidRPr="00FB03E2" w:rsidRDefault="00D5573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3095101"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D5573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77565CA"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CEA25E"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55731" w:rsidRPr="00FB03E2" w14:paraId="1A354F70"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421F98A" w14:textId="77777777" w:rsidR="00D55731" w:rsidRPr="00FB03E2" w:rsidRDefault="00932948" w:rsidP="00FB03E2">
            <w:pPr>
              <w:spacing w:after="0" w:line="240" w:lineRule="auto"/>
              <w:rPr>
                <w:rFonts w:ascii="Times New Roman" w:eastAsia="Times New Roman" w:hAnsi="Times New Roman"/>
              </w:rPr>
            </w:pPr>
            <w:r w:rsidRPr="00FB03E2">
              <w:rPr>
                <w:rFonts w:ascii="Times New Roman" w:hAnsi="Times New Roman"/>
              </w:rPr>
              <w:t>17</w:t>
            </w:r>
            <w:r w:rsidR="00D5573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66F18A0"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F105E68"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202A308"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55731" w:rsidRPr="00FB03E2" w14:paraId="678EB63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533E3"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1447C8"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312A5F6"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75B432"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55731" w:rsidRPr="00FB03E2" w14:paraId="517C9E22"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1EDFE"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4440D14"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69001"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3BF6B1A"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55731" w:rsidRPr="00FB03E2" w14:paraId="5FCF548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B6873"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72E568"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4D7BA9F"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31F38B6"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55731" w:rsidRPr="00FB03E2" w14:paraId="599E7E5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A20DA"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3FB0DF5"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15343C7"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25BDF9E"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55731" w:rsidRPr="00FB03E2" w14:paraId="3D992D5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10C65" w14:textId="77777777" w:rsidR="00D55731" w:rsidRPr="00FB03E2" w:rsidRDefault="00D5573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255B28" w14:textId="77777777" w:rsidR="00D55731" w:rsidRPr="00FB03E2" w:rsidRDefault="00D5573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226C68E"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49BF1D5" w14:textId="77777777" w:rsidR="00D55731" w:rsidRPr="00FB03E2" w:rsidRDefault="00D5573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55731" w:rsidRPr="00FB03E2" w14:paraId="00770CE0"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86DBFA5" w14:textId="77777777" w:rsidR="00D55731" w:rsidRPr="00FB03E2" w:rsidRDefault="00932948"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5573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55DF0A2" w14:textId="77777777" w:rsidR="00D55731" w:rsidRPr="00FB03E2" w:rsidRDefault="00D55731"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FE572EE"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D55731" w:rsidRPr="00FB03E2" w14:paraId="1582A11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2359CE0" w14:textId="77777777" w:rsidR="00D55731" w:rsidRPr="00FB03E2" w:rsidRDefault="00932948"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5573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DD043BA"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9C2E973" w14:textId="77777777" w:rsidR="00D55731" w:rsidRPr="00FB03E2" w:rsidRDefault="00D55731"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55731" w:rsidRPr="00FB03E2" w14:paraId="67A55AD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F69DD2B" w14:textId="77777777" w:rsidR="00D55731" w:rsidRPr="00FB03E2" w:rsidRDefault="00932948"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5573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56AC37" w14:textId="77777777" w:rsidR="00D55731" w:rsidRPr="00FB03E2" w:rsidRDefault="00D55731"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7197B8B" w14:textId="07769D0D" w:rsidR="00D55731" w:rsidRPr="00FB03E2" w:rsidRDefault="00D55731" w:rsidP="00FB03E2">
            <w:pPr>
              <w:spacing w:after="0" w:line="240" w:lineRule="auto"/>
              <w:jc w:val="both"/>
              <w:rPr>
                <w:rFonts w:ascii="Times New Roman" w:eastAsia="Times New Roman" w:hAnsi="Times New Roman"/>
              </w:rPr>
            </w:pPr>
            <w:r w:rsidRPr="00FB03E2">
              <w:rPr>
                <w:rFonts w:ascii="Times New Roman" w:hAnsi="Times New Roman"/>
              </w:rPr>
              <w:t>Evaluation of the students kno</w:t>
            </w:r>
            <w:r w:rsidR="00FB03E2">
              <w:rPr>
                <w:rFonts w:ascii="Times New Roman" w:hAnsi="Times New Roman"/>
              </w:rPr>
              <w:t>wledge in the particular field</w:t>
            </w:r>
            <w:r w:rsidR="00FB03E2">
              <w:rPr>
                <w:rFonts w:ascii="Times New Roman" w:hAnsi="Times New Roman"/>
                <w:lang w:val="mk-MK"/>
              </w:rPr>
              <w:t xml:space="preserve"> </w:t>
            </w:r>
            <w:r w:rsidRPr="00FB03E2">
              <w:rPr>
                <w:rFonts w:ascii="Times New Roman" w:hAnsi="Times New Roman"/>
              </w:rPr>
              <w:t xml:space="preserve">is carried out continuously during the educational process   </w:t>
            </w:r>
          </w:p>
        </w:tc>
      </w:tr>
    </w:tbl>
    <w:p w14:paraId="6E6A4BA5" w14:textId="2D880407" w:rsidR="009A4699" w:rsidRPr="00FB03E2" w:rsidRDefault="009A4699"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A4699" w:rsidRPr="00FB03E2" w14:paraId="631BA2F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EFC4A83"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FC34C7E"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25A73DD"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Foreign Language</w:t>
            </w:r>
          </w:p>
        </w:tc>
      </w:tr>
      <w:tr w:rsidR="009A4699" w:rsidRPr="00FB03E2" w14:paraId="2A15E18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64730ED"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2CCD1C"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5C5A349"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OO112</w:t>
            </w:r>
          </w:p>
        </w:tc>
      </w:tr>
      <w:tr w:rsidR="009A4699" w:rsidRPr="00FB03E2" w14:paraId="4F51E2F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4794F0F"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DABE93"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ECDFC39"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Dentistry</w:t>
            </w:r>
          </w:p>
        </w:tc>
      </w:tr>
      <w:tr w:rsidR="009A4699" w:rsidRPr="00FB03E2" w14:paraId="21C9BF35"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37DB3F1"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86CE896"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52399A2"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9A4699" w:rsidRPr="00FB03E2" w14:paraId="4E86B31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3B9288C"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15569F7"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4CED9CF"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9A4699" w:rsidRPr="00FB03E2" w14:paraId="3B2717D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0906274" w14:textId="77777777" w:rsidR="009A4699" w:rsidRPr="00FB03E2" w:rsidRDefault="009A4699"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E1DB65C"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4E9C66F"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First year/Second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76E5018" w14:textId="77777777" w:rsidR="009A4699" w:rsidRPr="00FB03E2" w:rsidRDefault="009A4699"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E034BF0"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F84F7E6"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9A4699" w:rsidRPr="00FB03E2" w14:paraId="4E72C79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CB1C93" w14:textId="77777777" w:rsidR="009A4699"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8</w:t>
            </w:r>
            <w:r w:rsidR="009A4699"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C142272"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B7A5098"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Basic knowledge of English language</w:t>
            </w:r>
          </w:p>
        </w:tc>
      </w:tr>
      <w:tr w:rsidR="009A4699" w:rsidRPr="00FB03E2" w14:paraId="2DB11F0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4609732" w14:textId="77777777" w:rsidR="009A4699"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9</w:t>
            </w:r>
            <w:r w:rsidR="009A4699"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89525BE" w14:textId="77777777" w:rsidR="009A4699" w:rsidRPr="00FB03E2" w:rsidRDefault="009A4699"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Upon completing the course, students will acquire the core communication skills in the field of dentistry. They will improve their verbal competence, actively use all language components, as well as apply basic knowledge on written communication.</w:t>
            </w:r>
          </w:p>
          <w:p w14:paraId="7CD5B5EC" w14:textId="77777777" w:rsidR="009A4699" w:rsidRPr="00FB03E2" w:rsidRDefault="009A4699" w:rsidP="00FB03E2">
            <w:pPr>
              <w:spacing w:after="0" w:line="240" w:lineRule="auto"/>
              <w:jc w:val="both"/>
              <w:rPr>
                <w:rFonts w:ascii="Times New Roman" w:eastAsia="Times New Roman" w:hAnsi="Times New Roman"/>
              </w:rPr>
            </w:pPr>
          </w:p>
        </w:tc>
      </w:tr>
      <w:tr w:rsidR="009A4699" w:rsidRPr="00FB03E2" w14:paraId="0E07B7C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EFF8EBA" w14:textId="77777777" w:rsidR="009A4699"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10</w:t>
            </w:r>
            <w:r w:rsidR="009A4699"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D137134" w14:textId="77777777" w:rsidR="009A4699" w:rsidRPr="00FB03E2" w:rsidRDefault="009A4699"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DEAA6A4" w14:textId="77777777" w:rsidR="009A4699" w:rsidRPr="00FB03E2" w:rsidRDefault="009A4699" w:rsidP="00FB03E2">
            <w:pPr>
              <w:spacing w:after="0" w:line="240" w:lineRule="auto"/>
              <w:jc w:val="both"/>
              <w:rPr>
                <w:rFonts w:ascii="Times New Roman" w:eastAsia="Times New Roman" w:hAnsi="Times New Roman"/>
              </w:rPr>
            </w:pPr>
            <w:r w:rsidRPr="00FB03E2">
              <w:rPr>
                <w:rFonts w:ascii="Times New Roman" w:hAnsi="Times New Roman"/>
                <w:bCs/>
                <w:lang w:val="pl-PL"/>
              </w:rPr>
              <w:t>The human body, The locomotory system, The sensory system, The nervous system, The respiratory system, The cardiovascular system, The digestive system, The urogenital system, The endocrine system, The genetics system</w:t>
            </w:r>
          </w:p>
        </w:tc>
      </w:tr>
      <w:tr w:rsidR="009A4699" w:rsidRPr="00FB03E2" w14:paraId="025522C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920EFE1" w14:textId="77777777" w:rsidR="009A4699" w:rsidRPr="00FB03E2" w:rsidRDefault="00932948" w:rsidP="00FB03E2">
            <w:pPr>
              <w:spacing w:after="0" w:line="240" w:lineRule="auto"/>
              <w:rPr>
                <w:rFonts w:ascii="Times New Roman" w:eastAsia="Times New Roman" w:hAnsi="Times New Roman"/>
                <w:bCs/>
              </w:rPr>
            </w:pPr>
            <w:r w:rsidRPr="00FB03E2">
              <w:rPr>
                <w:rFonts w:ascii="Times New Roman" w:hAnsi="Times New Roman"/>
                <w:bCs/>
              </w:rPr>
              <w:t>11</w:t>
            </w:r>
            <w:r w:rsidR="009A4699"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F9F6E3E"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w:t>
            </w:r>
          </w:p>
        </w:tc>
      </w:tr>
      <w:tr w:rsidR="009A4699" w:rsidRPr="00FB03E2" w14:paraId="615AF13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72324FA"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12</w:t>
            </w:r>
            <w:r w:rsidR="009A4699"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A4E3CA7"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6799521"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2 ECTS * 30 = 60</w:t>
            </w:r>
          </w:p>
        </w:tc>
      </w:tr>
      <w:tr w:rsidR="009A4699" w:rsidRPr="00FB03E2" w14:paraId="1C6A968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8E5EB0E"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13</w:t>
            </w:r>
            <w:r w:rsidR="009A4699"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7776AE1"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B4BF7B5"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eastAsia="Times New Roman" w:hAnsi="Times New Roman"/>
              </w:rPr>
              <w:t>30+0+8+8+14</w:t>
            </w:r>
          </w:p>
        </w:tc>
      </w:tr>
      <w:tr w:rsidR="009A4699" w:rsidRPr="00FB03E2" w14:paraId="4C712D3A"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01E50C0"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9A4699"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0CB20F"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017E143"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9A4699"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F298BD2"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7E5F83D"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30 hours </w:t>
            </w:r>
          </w:p>
        </w:tc>
      </w:tr>
      <w:tr w:rsidR="009A4699" w:rsidRPr="00FB03E2" w14:paraId="46452109"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2CE0E7A8" w14:textId="77777777" w:rsidR="009A4699" w:rsidRPr="00FB03E2" w:rsidRDefault="009A469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23ECDA" w14:textId="77777777" w:rsidR="009A4699" w:rsidRPr="00FB03E2" w:rsidRDefault="009A4699"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C423259"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14</w:t>
            </w:r>
            <w:r w:rsidR="009A4699"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292614A"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4AB2F5F"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eastAsia="Times New Roman" w:hAnsi="Times New Roman"/>
              </w:rPr>
              <w:t>0 hours</w:t>
            </w:r>
          </w:p>
        </w:tc>
      </w:tr>
      <w:tr w:rsidR="009A4699" w:rsidRPr="00FB03E2" w14:paraId="0FEFE0E5"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51121B8"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9A4699"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478CAC"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CEC93DA"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9A4699"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AF0E537"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69652B6"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9A4699" w:rsidRPr="00FB03E2" w14:paraId="63092CC3"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35D54" w14:textId="77777777" w:rsidR="009A4699" w:rsidRPr="00FB03E2" w:rsidRDefault="009A469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701278" w14:textId="77777777" w:rsidR="009A4699" w:rsidRPr="00FB03E2" w:rsidRDefault="009A4699"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6814CDA"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9A4699"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96E2292"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1311541"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9A4699" w:rsidRPr="00FB03E2" w14:paraId="1C8303AF"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71FFC" w14:textId="77777777" w:rsidR="009A4699" w:rsidRPr="00FB03E2" w:rsidRDefault="009A469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62FD03" w14:textId="77777777" w:rsidR="009A4699" w:rsidRPr="00FB03E2" w:rsidRDefault="009A4699"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E91164E"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15</w:t>
            </w:r>
            <w:r w:rsidR="009A4699"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F11B3B5"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5280CE1"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9A4699" w:rsidRPr="00FB03E2" w14:paraId="18D0BF1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931126F"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1</w:t>
            </w:r>
            <w:r w:rsidR="00932948"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A9D1F91"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9A4699" w:rsidRPr="00FB03E2" w14:paraId="027CF674"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F9ECA" w14:textId="77777777" w:rsidR="009A4699" w:rsidRPr="00FB03E2" w:rsidRDefault="009A469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2BB5F28"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9A4699"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93E6F14"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381B53" w14:textId="77777777" w:rsidR="009A4699" w:rsidRPr="00FB03E2" w:rsidRDefault="009A4699"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9A4699" w:rsidRPr="00FB03E2" w14:paraId="627520B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77591" w14:textId="77777777" w:rsidR="009A4699" w:rsidRPr="00FB03E2" w:rsidRDefault="009A469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C3602B6"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9A4699"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F12D217"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0128B42"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A4699" w:rsidRPr="00FB03E2" w14:paraId="4E11C1A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50019" w14:textId="77777777" w:rsidR="009A4699" w:rsidRPr="00FB03E2" w:rsidRDefault="009A469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D918A9D"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16</w:t>
            </w:r>
            <w:r w:rsidR="009A4699"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37F601B"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896D90D"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A4699" w:rsidRPr="00FB03E2" w14:paraId="07CCFAA6"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A3E2BB6" w14:textId="77777777" w:rsidR="009A4699" w:rsidRPr="00FB03E2" w:rsidRDefault="00932948" w:rsidP="00FB03E2">
            <w:pPr>
              <w:spacing w:after="0" w:line="240" w:lineRule="auto"/>
              <w:rPr>
                <w:rFonts w:ascii="Times New Roman" w:eastAsia="Times New Roman" w:hAnsi="Times New Roman"/>
              </w:rPr>
            </w:pPr>
            <w:r w:rsidRPr="00FB03E2">
              <w:rPr>
                <w:rFonts w:ascii="Times New Roman" w:hAnsi="Times New Roman"/>
              </w:rPr>
              <w:t>17</w:t>
            </w:r>
            <w:r w:rsidR="009A4699"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E1FA002"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E4A6415"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EE8766"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9A4699" w:rsidRPr="00FB03E2" w14:paraId="296EDA0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5452" w14:textId="77777777" w:rsidR="009A4699" w:rsidRPr="00FB03E2" w:rsidRDefault="009A469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387B977" w14:textId="77777777" w:rsidR="009A4699" w:rsidRPr="00FB03E2" w:rsidRDefault="009A469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8E2BE62"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DAE7942"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9A4699" w:rsidRPr="00FB03E2" w14:paraId="15635B4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E2A1D" w14:textId="77777777" w:rsidR="009A4699" w:rsidRPr="00FB03E2" w:rsidRDefault="009A469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0925487" w14:textId="77777777" w:rsidR="009A4699" w:rsidRPr="00FB03E2" w:rsidRDefault="009A469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8C1AF82"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97700B7"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9A4699" w:rsidRPr="00FB03E2" w14:paraId="5F7D74B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26541" w14:textId="77777777" w:rsidR="009A4699" w:rsidRPr="00FB03E2" w:rsidRDefault="009A469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9E31EA5" w14:textId="77777777" w:rsidR="009A4699" w:rsidRPr="00FB03E2" w:rsidRDefault="009A469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1B63FA"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AD744F6"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9A4699" w:rsidRPr="00FB03E2" w14:paraId="06C2D4B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3B1A6" w14:textId="77777777" w:rsidR="009A4699" w:rsidRPr="00FB03E2" w:rsidRDefault="009A469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F32258" w14:textId="77777777" w:rsidR="009A4699" w:rsidRPr="00FB03E2" w:rsidRDefault="009A469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7795952"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5645FFA"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9A4699" w:rsidRPr="00FB03E2" w14:paraId="5CE6170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70A41" w14:textId="77777777" w:rsidR="009A4699" w:rsidRPr="00FB03E2" w:rsidRDefault="009A469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014C09" w14:textId="77777777" w:rsidR="009A4699" w:rsidRPr="00FB03E2" w:rsidRDefault="009A469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BCEC8D1"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FAC1B6" w14:textId="77777777" w:rsidR="009A4699" w:rsidRPr="00FB03E2" w:rsidRDefault="009A469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9A4699" w:rsidRPr="00FB03E2" w14:paraId="12090C0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20ED61E" w14:textId="77777777" w:rsidR="009A4699" w:rsidRPr="00FB03E2" w:rsidRDefault="00820B92"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9A4699"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E38FD91" w14:textId="77777777" w:rsidR="009A4699" w:rsidRPr="00FB03E2" w:rsidRDefault="009A4699"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B644DCA"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9A4699" w:rsidRPr="00FB03E2" w14:paraId="45B6F179"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01E8977" w14:textId="77777777" w:rsidR="009A4699" w:rsidRPr="00FB03E2" w:rsidRDefault="00820B92"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9A4699"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E8C3A73"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4AB2BAA" w14:textId="77777777" w:rsidR="009A4699" w:rsidRPr="00FB03E2" w:rsidRDefault="009A4699" w:rsidP="00FB03E2">
            <w:pPr>
              <w:spacing w:after="0" w:line="240" w:lineRule="auto"/>
              <w:rPr>
                <w:rFonts w:ascii="Times New Roman" w:eastAsia="Times New Roman" w:hAnsi="Times New Roman"/>
              </w:rPr>
            </w:pPr>
            <w:r w:rsidRPr="00FB03E2">
              <w:rPr>
                <w:rFonts w:ascii="Times New Roman" w:hAnsi="Times New Roman"/>
              </w:rPr>
              <w:t>English</w:t>
            </w:r>
          </w:p>
        </w:tc>
      </w:tr>
      <w:tr w:rsidR="009A4699" w:rsidRPr="00FB03E2" w14:paraId="3A7F4E1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65A8B32" w14:textId="77777777" w:rsidR="009A4699" w:rsidRPr="00FB03E2" w:rsidRDefault="00820B92"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9A4699"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A9AC7A5" w14:textId="77777777" w:rsidR="009A4699" w:rsidRPr="00FB03E2" w:rsidRDefault="009A4699"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EE9CD8D" w14:textId="77777777" w:rsidR="009A4699" w:rsidRPr="00FB03E2" w:rsidRDefault="009A4699"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E187C1E"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6EAF9F49" w14:textId="77777777" w:rsidR="00E27B4E" w:rsidRPr="00FB03E2" w:rsidRDefault="00E27B4E"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27B4E" w:rsidRPr="00FB03E2" w14:paraId="520F03C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CDC13C7"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1EF9D40"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0705F90"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Motivation</w:t>
            </w:r>
          </w:p>
        </w:tc>
      </w:tr>
      <w:tr w:rsidR="00E27B4E" w:rsidRPr="00FB03E2" w14:paraId="68E389A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5120DA5"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0A22691"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7AE6849"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OO123</w:t>
            </w:r>
          </w:p>
        </w:tc>
      </w:tr>
      <w:tr w:rsidR="00E27B4E" w:rsidRPr="00FB03E2" w14:paraId="6AA318D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C253418"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A4C67CB"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0369FF4"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Dentistry</w:t>
            </w:r>
          </w:p>
        </w:tc>
      </w:tr>
      <w:tr w:rsidR="00E27B4E" w:rsidRPr="00FB03E2" w14:paraId="2CF192A5"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DFE1CEC"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8A85183"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C4C0F3F"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E27B4E" w:rsidRPr="00FB03E2" w14:paraId="36024C6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A93849B"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852FEC9"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3051BA4"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E27B4E" w:rsidRPr="00FB03E2" w14:paraId="4551E7C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138EB00" w14:textId="77777777" w:rsidR="00E27B4E" w:rsidRPr="00FB03E2" w:rsidRDefault="00E27B4E"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F9C1699"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21BBCE1"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First year/ Second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D29E0A6" w14:textId="77777777" w:rsidR="00E27B4E" w:rsidRPr="00FB03E2" w:rsidRDefault="00E27B4E"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A9C2322"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2FCBFAB"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E27B4E" w:rsidRPr="00FB03E2" w14:paraId="0C4CB28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234886A" w14:textId="77777777" w:rsidR="00E27B4E" w:rsidRPr="00FB03E2" w:rsidRDefault="00820B92" w:rsidP="00FB03E2">
            <w:pPr>
              <w:spacing w:after="0" w:line="240" w:lineRule="auto"/>
              <w:rPr>
                <w:rFonts w:ascii="Times New Roman" w:eastAsia="Times New Roman" w:hAnsi="Times New Roman"/>
                <w:bCs/>
              </w:rPr>
            </w:pPr>
            <w:r w:rsidRPr="00FB03E2">
              <w:rPr>
                <w:rFonts w:ascii="Times New Roman" w:hAnsi="Times New Roman"/>
                <w:bCs/>
              </w:rPr>
              <w:t>8</w:t>
            </w:r>
            <w:r w:rsidR="00E27B4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623847"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715D9AE"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E27B4E" w:rsidRPr="00FB03E2" w14:paraId="229FE15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56A3929" w14:textId="77777777" w:rsidR="00E27B4E" w:rsidRPr="00FB03E2" w:rsidRDefault="00820B92" w:rsidP="00FB03E2">
            <w:pPr>
              <w:spacing w:after="0" w:line="240" w:lineRule="auto"/>
              <w:rPr>
                <w:rFonts w:ascii="Times New Roman" w:eastAsia="Times New Roman" w:hAnsi="Times New Roman"/>
                <w:bCs/>
              </w:rPr>
            </w:pPr>
            <w:r w:rsidRPr="00FB03E2">
              <w:rPr>
                <w:rFonts w:ascii="Times New Roman" w:hAnsi="Times New Roman"/>
                <w:bCs/>
              </w:rPr>
              <w:t>9</w:t>
            </w:r>
            <w:r w:rsidR="00E27B4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71FE2B8" w14:textId="77777777" w:rsidR="00E27B4E" w:rsidRPr="00FB03E2" w:rsidRDefault="00E27B4E" w:rsidP="00FB03E2">
            <w:pPr>
              <w:spacing w:after="0" w:line="240" w:lineRule="auto"/>
              <w:jc w:val="both"/>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w:t>
            </w:r>
          </w:p>
          <w:p w14:paraId="6D495407" w14:textId="77777777" w:rsidR="00E27B4E" w:rsidRPr="00FB03E2" w:rsidRDefault="00E27B4E" w:rsidP="00FB03E2">
            <w:pPr>
              <w:spacing w:after="0" w:line="240" w:lineRule="auto"/>
              <w:jc w:val="both"/>
              <w:rPr>
                <w:rFonts w:ascii="Times New Roman" w:eastAsia="Times New Roman" w:hAnsi="Times New Roman"/>
                <w:bCs/>
              </w:rPr>
            </w:pPr>
            <w:r w:rsidRPr="00FB03E2">
              <w:rPr>
                <w:rFonts w:ascii="Times New Roman" w:eastAsia="Times New Roman" w:hAnsi="Times New Roman"/>
                <w:bCs/>
              </w:rPr>
              <w:t>The goal of the course is to present students with the functional concept of motivation as a challenge employees and managers face during work.</w:t>
            </w:r>
          </w:p>
          <w:p w14:paraId="312990AC" w14:textId="77777777" w:rsidR="00E27B4E" w:rsidRPr="00FB03E2" w:rsidRDefault="00E27B4E" w:rsidP="00FB03E2">
            <w:pPr>
              <w:spacing w:after="0" w:line="240" w:lineRule="auto"/>
              <w:jc w:val="both"/>
              <w:rPr>
                <w:rFonts w:ascii="Times New Roman" w:eastAsia="Times New Roman" w:hAnsi="Times New Roman"/>
              </w:rPr>
            </w:pPr>
          </w:p>
        </w:tc>
      </w:tr>
      <w:tr w:rsidR="00E27B4E" w:rsidRPr="00FB03E2" w14:paraId="3B70208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A948BB0" w14:textId="77777777" w:rsidR="00E27B4E" w:rsidRPr="00FB03E2" w:rsidRDefault="00820B92" w:rsidP="00FB03E2">
            <w:pPr>
              <w:spacing w:after="0" w:line="240" w:lineRule="auto"/>
              <w:rPr>
                <w:rFonts w:ascii="Times New Roman" w:eastAsia="Times New Roman" w:hAnsi="Times New Roman"/>
                <w:bCs/>
              </w:rPr>
            </w:pPr>
            <w:r w:rsidRPr="00FB03E2">
              <w:rPr>
                <w:rFonts w:ascii="Times New Roman" w:hAnsi="Times New Roman"/>
                <w:bCs/>
              </w:rPr>
              <w:t>10</w:t>
            </w:r>
            <w:r w:rsidR="00E27B4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FBFCAE8" w14:textId="77777777" w:rsidR="00E27B4E" w:rsidRPr="00FB03E2" w:rsidRDefault="00E27B4E"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BD81CAB" w14:textId="77777777" w:rsidR="00E27B4E" w:rsidRPr="00FB03E2" w:rsidRDefault="00E27B4E" w:rsidP="00FB03E2">
            <w:pPr>
              <w:shd w:val="clear" w:color="auto" w:fill="FFFFFF"/>
              <w:spacing w:after="0" w:line="240" w:lineRule="auto"/>
              <w:rPr>
                <w:rFonts w:ascii="Times New Roman" w:eastAsia="Times New Roman" w:hAnsi="Times New Roman"/>
              </w:rPr>
            </w:pPr>
            <w:r w:rsidRPr="00FB03E2">
              <w:rPr>
                <w:rFonts w:ascii="Times New Roman" w:eastAsia="Times New Roman" w:hAnsi="Times New Roman"/>
              </w:rPr>
              <w:t xml:space="preserve">This subject addresses the method used by managers to motivate employees so as to increase their performance and their work satisfaction. The discussion on leadership sets off with the chapter on motivation, and continues with the management styles adopted by managers. </w:t>
            </w:r>
          </w:p>
          <w:p w14:paraId="0CD0A5AA" w14:textId="77777777" w:rsidR="00E27B4E" w:rsidRPr="00FB03E2" w:rsidRDefault="00E27B4E" w:rsidP="00FB03E2">
            <w:pPr>
              <w:shd w:val="clear" w:color="auto" w:fill="FFFFFF"/>
              <w:spacing w:after="0" w:line="240" w:lineRule="auto"/>
              <w:rPr>
                <w:rFonts w:ascii="Times New Roman" w:eastAsia="Times New Roman" w:hAnsi="Times New Roman"/>
              </w:rPr>
            </w:pPr>
            <w:r w:rsidRPr="00FB03E2">
              <w:rPr>
                <w:rFonts w:ascii="Times New Roman" w:eastAsia="Times New Roman" w:hAnsi="Times New Roman"/>
              </w:rPr>
              <w:t>There are a number of theories of motivation, hence the focus of this subject. It is widely accepted  knowledge that managers who discover the key to the inner motivation of employees can rely on endless source of productivity within the organizations they lead</w:t>
            </w:r>
            <w:r w:rsidRPr="00FB03E2">
              <w:rPr>
                <w:rFonts w:ascii="Times New Roman" w:hAnsi="Times New Roman"/>
                <w:bCs/>
              </w:rPr>
              <w:t>.</w:t>
            </w:r>
          </w:p>
        </w:tc>
      </w:tr>
      <w:tr w:rsidR="00E27B4E" w:rsidRPr="00FB03E2" w14:paraId="38AE690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79DD175" w14:textId="77777777" w:rsidR="00E27B4E" w:rsidRPr="00FB03E2" w:rsidRDefault="00820B92" w:rsidP="00FB03E2">
            <w:pPr>
              <w:spacing w:after="0" w:line="240" w:lineRule="auto"/>
              <w:rPr>
                <w:rFonts w:ascii="Times New Roman" w:eastAsia="Times New Roman" w:hAnsi="Times New Roman"/>
                <w:bCs/>
              </w:rPr>
            </w:pPr>
            <w:r w:rsidRPr="00FB03E2">
              <w:rPr>
                <w:rFonts w:ascii="Times New Roman" w:hAnsi="Times New Roman"/>
                <w:bCs/>
              </w:rPr>
              <w:t>11</w:t>
            </w:r>
            <w:r w:rsidR="00E27B4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C796898"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and method of dialogue.</w:t>
            </w:r>
          </w:p>
        </w:tc>
      </w:tr>
      <w:tr w:rsidR="00E27B4E" w:rsidRPr="00FB03E2" w14:paraId="245D1CF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6013620"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12</w:t>
            </w:r>
            <w:r w:rsidR="00E27B4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7861CA7"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F0600E4"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2</w:t>
            </w:r>
            <w:r w:rsidRPr="00FB03E2">
              <w:rPr>
                <w:rFonts w:ascii="Times New Roman" w:eastAsia="Times New Roman" w:hAnsi="Times New Roman"/>
                <w:lang w:val="mk-MK"/>
              </w:rPr>
              <w:t xml:space="preserve"> </w:t>
            </w:r>
            <w:r w:rsidRPr="00FB03E2">
              <w:rPr>
                <w:rFonts w:ascii="Times New Roman" w:eastAsia="Times New Roman" w:hAnsi="Times New Roman"/>
              </w:rPr>
              <w:t>ECTS * 30</w:t>
            </w:r>
          </w:p>
        </w:tc>
      </w:tr>
      <w:tr w:rsidR="00E27B4E" w:rsidRPr="00FB03E2" w14:paraId="16E2CF2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32C3BF8"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13</w:t>
            </w:r>
            <w:r w:rsidR="00E27B4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3055A94"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F70D687"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eastAsia="Times New Roman" w:hAnsi="Times New Roman"/>
              </w:rPr>
              <w:t>30+0+8+8+14</w:t>
            </w:r>
          </w:p>
        </w:tc>
      </w:tr>
      <w:tr w:rsidR="00E27B4E" w:rsidRPr="00FB03E2" w14:paraId="2D3A8C6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631403E"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14</w:t>
            </w:r>
            <w:r w:rsidR="00E27B4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7A4BC8"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0BA3FE0"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14</w:t>
            </w:r>
            <w:r w:rsidR="00E27B4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43156E8"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3DFD6A7"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E27B4E" w:rsidRPr="00FB03E2" w14:paraId="4F427D90"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A281232" w14:textId="77777777" w:rsidR="00E27B4E" w:rsidRPr="00FB03E2" w:rsidRDefault="00E27B4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4EE168" w14:textId="77777777" w:rsidR="00E27B4E" w:rsidRPr="00FB03E2" w:rsidRDefault="00E27B4E"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32A1312"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14</w:t>
            </w:r>
            <w:r w:rsidR="00E27B4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02A6D89"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6B8EC00"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eastAsia="Times New Roman" w:hAnsi="Times New Roman"/>
              </w:rPr>
              <w:t>0 hours</w:t>
            </w:r>
          </w:p>
        </w:tc>
      </w:tr>
      <w:tr w:rsidR="00E27B4E" w:rsidRPr="00FB03E2" w14:paraId="69822832" w14:textId="77777777" w:rsidTr="00FB03E2">
        <w:trPr>
          <w:trHeight w:val="26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4D7D4AE"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15</w:t>
            </w:r>
            <w:r w:rsidR="00E27B4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06E91C"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F299F1A"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15</w:t>
            </w:r>
            <w:r w:rsidR="00E27B4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AC990AD"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1BFE35C"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E27B4E" w:rsidRPr="00FB03E2" w14:paraId="6D26E86C" w14:textId="77777777" w:rsidTr="00FB03E2">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CF608" w14:textId="77777777" w:rsidR="00E27B4E" w:rsidRPr="00FB03E2" w:rsidRDefault="00E27B4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877203" w14:textId="77777777" w:rsidR="00E27B4E" w:rsidRPr="00FB03E2" w:rsidRDefault="00E27B4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72DC684"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15</w:t>
            </w:r>
            <w:r w:rsidR="00E27B4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2257F3C"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38EED01"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E27B4E" w:rsidRPr="00FB03E2" w14:paraId="29FEF125" w14:textId="77777777" w:rsidTr="00FB03E2">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F65C2" w14:textId="77777777" w:rsidR="00E27B4E" w:rsidRPr="00FB03E2" w:rsidRDefault="00E27B4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DF73F4" w14:textId="77777777" w:rsidR="00E27B4E" w:rsidRPr="00FB03E2" w:rsidRDefault="00E27B4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670457C"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15</w:t>
            </w:r>
            <w:r w:rsidR="00E27B4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C268AD4"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DA8A641"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E27B4E" w:rsidRPr="00FB03E2" w14:paraId="5C87367F"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475D0A3"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1</w:t>
            </w:r>
            <w:r w:rsidR="00820B92"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6D1DFE6"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E27B4E" w:rsidRPr="00FB03E2" w14:paraId="12E5DAB6"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28BF7" w14:textId="77777777" w:rsidR="00E27B4E" w:rsidRPr="00FB03E2" w:rsidRDefault="00E27B4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60056CC"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16</w:t>
            </w:r>
            <w:r w:rsidR="00E27B4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60EC8AC"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0352C01" w14:textId="77777777" w:rsidR="00E27B4E" w:rsidRPr="00FB03E2" w:rsidRDefault="00E27B4E"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E27B4E" w:rsidRPr="00FB03E2" w14:paraId="4EAEE0F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44260" w14:textId="77777777" w:rsidR="00E27B4E" w:rsidRPr="00FB03E2" w:rsidRDefault="00E27B4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9731EF2"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16</w:t>
            </w:r>
            <w:r w:rsidR="00E27B4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076ED2E"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D75E3BF"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27B4E" w:rsidRPr="00FB03E2" w14:paraId="7DA9A1C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84D20" w14:textId="77777777" w:rsidR="00E27B4E" w:rsidRPr="00FB03E2" w:rsidRDefault="00E27B4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1B39AB8"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1</w:t>
            </w:r>
            <w:r w:rsidR="00820B92" w:rsidRPr="00FB03E2">
              <w:rPr>
                <w:rFonts w:ascii="Times New Roman" w:hAnsi="Times New Roman"/>
              </w:rPr>
              <w:t>6</w:t>
            </w:r>
            <w:r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243535F"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E224C7"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27B4E" w:rsidRPr="00FB03E2" w14:paraId="7D82AD76"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FB07E66" w14:textId="77777777" w:rsidR="00E27B4E" w:rsidRPr="00FB03E2" w:rsidRDefault="00820B92" w:rsidP="00FB03E2">
            <w:pPr>
              <w:spacing w:after="0" w:line="240" w:lineRule="auto"/>
              <w:rPr>
                <w:rFonts w:ascii="Times New Roman" w:eastAsia="Times New Roman" w:hAnsi="Times New Roman"/>
              </w:rPr>
            </w:pPr>
            <w:r w:rsidRPr="00FB03E2">
              <w:rPr>
                <w:rFonts w:ascii="Times New Roman" w:hAnsi="Times New Roman"/>
              </w:rPr>
              <w:t>17</w:t>
            </w:r>
            <w:r w:rsidR="00E27B4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0EDFBEC"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4E68A17"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B4C69C6"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E27B4E" w:rsidRPr="00FB03E2" w14:paraId="509CC26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59496" w14:textId="77777777" w:rsidR="00E27B4E" w:rsidRPr="00FB03E2" w:rsidRDefault="00E27B4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D61F6C4" w14:textId="77777777" w:rsidR="00E27B4E" w:rsidRPr="00FB03E2" w:rsidRDefault="00E27B4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244807D"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9021999"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E27B4E" w:rsidRPr="00FB03E2" w14:paraId="4B3EA47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79C9" w14:textId="77777777" w:rsidR="00E27B4E" w:rsidRPr="00FB03E2" w:rsidRDefault="00E27B4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DBD19D" w14:textId="77777777" w:rsidR="00E27B4E" w:rsidRPr="00FB03E2" w:rsidRDefault="00E27B4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A05335A"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8FC9D3"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E27B4E" w:rsidRPr="00FB03E2" w14:paraId="4A5B695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7D945" w14:textId="77777777" w:rsidR="00E27B4E" w:rsidRPr="00FB03E2" w:rsidRDefault="00E27B4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9711D2" w14:textId="77777777" w:rsidR="00E27B4E" w:rsidRPr="00FB03E2" w:rsidRDefault="00E27B4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8937265"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B983CA5"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E27B4E" w:rsidRPr="00FB03E2" w14:paraId="69FCCC8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63CDA" w14:textId="77777777" w:rsidR="00E27B4E" w:rsidRPr="00FB03E2" w:rsidRDefault="00E27B4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B93AC8" w14:textId="77777777" w:rsidR="00E27B4E" w:rsidRPr="00FB03E2" w:rsidRDefault="00E27B4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310DE5B"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2EF86B"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E27B4E" w:rsidRPr="00FB03E2" w14:paraId="2C50B92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03975" w14:textId="77777777" w:rsidR="00E27B4E" w:rsidRPr="00FB03E2" w:rsidRDefault="00E27B4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E8F720" w14:textId="77777777" w:rsidR="00E27B4E" w:rsidRPr="00FB03E2" w:rsidRDefault="00E27B4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85D5440"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75FBFC" w14:textId="77777777" w:rsidR="00E27B4E" w:rsidRPr="00FB03E2" w:rsidRDefault="00E27B4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E27B4E" w:rsidRPr="00FB03E2" w14:paraId="2EEECAB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FDB04E0" w14:textId="77777777" w:rsidR="00E27B4E" w:rsidRPr="00FB03E2" w:rsidRDefault="00820B92"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E27B4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056CFB5" w14:textId="77777777" w:rsidR="00E27B4E" w:rsidRPr="00FB03E2" w:rsidRDefault="00E27B4E"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D6B0D6D"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E27B4E" w:rsidRPr="00FB03E2" w14:paraId="08B34B9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9E2C417" w14:textId="77777777" w:rsidR="00E27B4E" w:rsidRPr="00FB03E2" w:rsidRDefault="00820B92"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E27B4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896D64"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236504C" w14:textId="77777777" w:rsidR="00E27B4E" w:rsidRPr="00FB03E2" w:rsidRDefault="00E27B4E"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E27B4E" w:rsidRPr="00FB03E2" w14:paraId="690AC65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16729AE" w14:textId="77777777" w:rsidR="00E27B4E" w:rsidRPr="00FB03E2" w:rsidRDefault="00820B92"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E27B4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DB6EBE6" w14:textId="77777777" w:rsidR="00E27B4E" w:rsidRPr="00FB03E2" w:rsidRDefault="00E27B4E"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D84C1C6" w14:textId="77777777" w:rsidR="00E27B4E" w:rsidRPr="00FB03E2" w:rsidRDefault="00E27B4E"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58DEA3C" w14:textId="422E85B8" w:rsidR="00AF46A0" w:rsidRPr="00FB03E2" w:rsidRDefault="00AF46A0" w:rsidP="00FB03E2">
      <w:pPr>
        <w:spacing w:after="0" w:line="240" w:lineRule="auto"/>
        <w:jc w:val="center"/>
        <w:rPr>
          <w:rFonts w:ascii="Times New Roman" w:hAnsi="Times New Roman"/>
          <w:b/>
        </w:rPr>
      </w:pPr>
    </w:p>
    <w:p w14:paraId="47A28E01" w14:textId="244507B5" w:rsidR="00152DDA" w:rsidRPr="00FB03E2" w:rsidRDefault="00152DDA" w:rsidP="00FB03E2">
      <w:pPr>
        <w:spacing w:after="0" w:line="240" w:lineRule="auto"/>
        <w:rPr>
          <w:rFonts w:ascii="Times New Roman" w:hAnsi="Times New Roman"/>
          <w:b/>
          <w:lang w:val="mk-MK"/>
        </w:rPr>
      </w:pPr>
    </w:p>
    <w:p w14:paraId="505FCC86" w14:textId="77777777" w:rsidR="00152DDA" w:rsidRPr="00FB03E2" w:rsidRDefault="00152DDA" w:rsidP="00FB03E2">
      <w:pPr>
        <w:spacing w:after="0" w:line="240" w:lineRule="auto"/>
        <w:jc w:val="center"/>
        <w:rPr>
          <w:rFonts w:ascii="Times New Roman" w:hAnsi="Times New Roman"/>
          <w:b/>
        </w:rPr>
      </w:pPr>
    </w:p>
    <w:p w14:paraId="06360A86" w14:textId="77777777" w:rsidR="00152DDA" w:rsidRPr="00FB03E2" w:rsidRDefault="00152DDA" w:rsidP="00FB03E2">
      <w:pPr>
        <w:spacing w:after="0" w:line="240" w:lineRule="auto"/>
        <w:jc w:val="center"/>
        <w:rPr>
          <w:rFonts w:ascii="Times New Roman" w:hAnsi="Times New Roman"/>
          <w:b/>
        </w:rPr>
      </w:pPr>
    </w:p>
    <w:p w14:paraId="623E61FD" w14:textId="77777777" w:rsidR="00152DDA" w:rsidRPr="00FB03E2" w:rsidRDefault="00152DDA" w:rsidP="00FB03E2">
      <w:pPr>
        <w:spacing w:after="0" w:line="240" w:lineRule="auto"/>
        <w:jc w:val="center"/>
        <w:rPr>
          <w:rFonts w:ascii="Times New Roman" w:hAnsi="Times New Roman"/>
          <w:b/>
        </w:rPr>
      </w:pPr>
    </w:p>
    <w:p w14:paraId="0E42004E" w14:textId="77777777" w:rsidR="00152DDA" w:rsidRDefault="00152DDA" w:rsidP="00FB03E2">
      <w:pPr>
        <w:spacing w:after="0" w:line="240" w:lineRule="auto"/>
        <w:jc w:val="center"/>
        <w:rPr>
          <w:rFonts w:ascii="Times New Roman" w:hAnsi="Times New Roman"/>
          <w:b/>
          <w:lang w:val="mk-MK"/>
        </w:rPr>
      </w:pPr>
    </w:p>
    <w:p w14:paraId="22DDE36A" w14:textId="77777777" w:rsidR="00FB03E2" w:rsidRDefault="00FB03E2" w:rsidP="00FB03E2">
      <w:pPr>
        <w:spacing w:after="0" w:line="240" w:lineRule="auto"/>
        <w:jc w:val="center"/>
        <w:rPr>
          <w:rFonts w:ascii="Times New Roman" w:hAnsi="Times New Roman"/>
          <w:b/>
          <w:lang w:val="mk-MK"/>
        </w:rPr>
      </w:pPr>
    </w:p>
    <w:p w14:paraId="356A1BAC" w14:textId="77777777" w:rsidR="00FB03E2" w:rsidRDefault="00FB03E2" w:rsidP="00FB03E2">
      <w:pPr>
        <w:spacing w:after="0" w:line="240" w:lineRule="auto"/>
        <w:jc w:val="center"/>
        <w:rPr>
          <w:rFonts w:ascii="Times New Roman" w:hAnsi="Times New Roman"/>
          <w:b/>
          <w:lang w:val="mk-MK"/>
        </w:rPr>
      </w:pPr>
    </w:p>
    <w:p w14:paraId="42B457DF" w14:textId="77777777" w:rsidR="00FB03E2" w:rsidRDefault="00FB03E2" w:rsidP="00FB03E2">
      <w:pPr>
        <w:spacing w:after="0" w:line="240" w:lineRule="auto"/>
        <w:jc w:val="center"/>
        <w:rPr>
          <w:rFonts w:ascii="Times New Roman" w:hAnsi="Times New Roman"/>
          <w:b/>
          <w:lang w:val="mk-MK"/>
        </w:rPr>
      </w:pPr>
    </w:p>
    <w:p w14:paraId="1B9BDD4E" w14:textId="77777777" w:rsidR="00FB03E2" w:rsidRPr="00FB03E2" w:rsidRDefault="00FB03E2" w:rsidP="00FB03E2">
      <w:pPr>
        <w:spacing w:after="0" w:line="240" w:lineRule="auto"/>
        <w:jc w:val="center"/>
        <w:rPr>
          <w:rFonts w:ascii="Times New Roman" w:hAnsi="Times New Roman"/>
          <w:b/>
          <w:lang w:val="mk-MK"/>
        </w:rPr>
      </w:pPr>
    </w:p>
    <w:p w14:paraId="15125833" w14:textId="77777777" w:rsidR="00152DDA" w:rsidRPr="00FB03E2" w:rsidRDefault="00152DDA" w:rsidP="00FB03E2">
      <w:pPr>
        <w:spacing w:after="0" w:line="240" w:lineRule="auto"/>
        <w:jc w:val="center"/>
        <w:rPr>
          <w:rFonts w:ascii="Times New Roman" w:hAnsi="Times New Roman"/>
          <w:b/>
        </w:rPr>
      </w:pPr>
    </w:p>
    <w:p w14:paraId="7BCE6847" w14:textId="77777777" w:rsidR="00152DDA" w:rsidRPr="00FB03E2" w:rsidRDefault="00152DDA" w:rsidP="00FB03E2">
      <w:pPr>
        <w:spacing w:after="0" w:line="240" w:lineRule="auto"/>
        <w:jc w:val="center"/>
        <w:rPr>
          <w:rFonts w:ascii="Times New Roman" w:hAnsi="Times New Roman"/>
          <w:b/>
        </w:rPr>
      </w:pPr>
    </w:p>
    <w:p w14:paraId="38835E22" w14:textId="77777777" w:rsidR="00152DDA" w:rsidRPr="00FB03E2" w:rsidRDefault="00152DDA" w:rsidP="00FB03E2">
      <w:pPr>
        <w:spacing w:after="0" w:line="240" w:lineRule="auto"/>
        <w:jc w:val="center"/>
        <w:rPr>
          <w:rFonts w:ascii="Times New Roman" w:hAnsi="Times New Roman"/>
          <w:b/>
        </w:rPr>
      </w:pPr>
    </w:p>
    <w:p w14:paraId="22BF1F63" w14:textId="77777777" w:rsidR="00152DDA" w:rsidRPr="00FB03E2" w:rsidRDefault="00152DDA" w:rsidP="00FB03E2">
      <w:pPr>
        <w:spacing w:after="0" w:line="240" w:lineRule="auto"/>
        <w:jc w:val="center"/>
        <w:rPr>
          <w:rFonts w:ascii="Times New Roman" w:hAnsi="Times New Roman"/>
          <w:b/>
        </w:rPr>
      </w:pPr>
    </w:p>
    <w:p w14:paraId="1923D50F" w14:textId="77777777" w:rsidR="00152DDA" w:rsidRPr="00FB03E2" w:rsidRDefault="00152DDA" w:rsidP="00FB03E2">
      <w:pPr>
        <w:spacing w:after="0" w:line="240" w:lineRule="auto"/>
        <w:jc w:val="center"/>
        <w:rPr>
          <w:rFonts w:ascii="Times New Roman" w:hAnsi="Times New Roman"/>
          <w:b/>
        </w:rPr>
      </w:pPr>
    </w:p>
    <w:p w14:paraId="0EB16DDA" w14:textId="77777777" w:rsidR="00152DDA" w:rsidRPr="00FB03E2" w:rsidRDefault="00152DDA" w:rsidP="00FB03E2">
      <w:pPr>
        <w:spacing w:after="0" w:line="240" w:lineRule="auto"/>
        <w:jc w:val="center"/>
        <w:rPr>
          <w:rFonts w:ascii="Times New Roman" w:hAnsi="Times New Roman"/>
          <w:b/>
        </w:rPr>
      </w:pPr>
    </w:p>
    <w:p w14:paraId="47D01006" w14:textId="77777777" w:rsidR="00152DDA" w:rsidRPr="00FB03E2" w:rsidRDefault="00152DDA" w:rsidP="00FB03E2">
      <w:pPr>
        <w:spacing w:after="0" w:line="240" w:lineRule="auto"/>
        <w:jc w:val="center"/>
        <w:rPr>
          <w:rFonts w:ascii="Times New Roman" w:hAnsi="Times New Roman"/>
          <w:b/>
        </w:rPr>
      </w:pPr>
    </w:p>
    <w:p w14:paraId="14038921" w14:textId="77777777" w:rsidR="00152DDA" w:rsidRPr="00FB03E2" w:rsidRDefault="00152DDA" w:rsidP="00FB03E2">
      <w:pPr>
        <w:spacing w:after="0" w:line="240" w:lineRule="auto"/>
        <w:jc w:val="center"/>
        <w:rPr>
          <w:rFonts w:ascii="Times New Roman" w:hAnsi="Times New Roman"/>
          <w:b/>
        </w:rPr>
      </w:pPr>
    </w:p>
    <w:p w14:paraId="66B06D62" w14:textId="77777777" w:rsidR="00E27B4E" w:rsidRPr="00FB03E2" w:rsidRDefault="00152DDA" w:rsidP="00FB03E2">
      <w:pPr>
        <w:spacing w:after="0" w:line="240" w:lineRule="auto"/>
        <w:jc w:val="center"/>
        <w:rPr>
          <w:rFonts w:ascii="Times New Roman" w:hAnsi="Times New Roman"/>
          <w:b/>
          <w:color w:val="44546A" w:themeColor="text2"/>
          <w:sz w:val="40"/>
          <w:szCs w:val="40"/>
        </w:rPr>
      </w:pPr>
      <w:r w:rsidRPr="00FB03E2">
        <w:rPr>
          <w:rFonts w:ascii="Times New Roman" w:hAnsi="Times New Roman"/>
          <w:b/>
          <w:color w:val="44546A" w:themeColor="text2"/>
          <w:sz w:val="40"/>
          <w:szCs w:val="40"/>
        </w:rPr>
        <w:t>SECOND STUDY YEAR</w:t>
      </w:r>
    </w:p>
    <w:p w14:paraId="196143DC" w14:textId="77777777" w:rsidR="00152DDA" w:rsidRPr="00FB03E2" w:rsidRDefault="00152DDA" w:rsidP="00FB03E2">
      <w:pPr>
        <w:spacing w:after="0" w:line="240" w:lineRule="auto"/>
        <w:jc w:val="center"/>
        <w:rPr>
          <w:rFonts w:ascii="Times New Roman" w:hAnsi="Times New Roman"/>
          <w:b/>
        </w:rPr>
      </w:pPr>
    </w:p>
    <w:p w14:paraId="4375210B" w14:textId="77777777" w:rsidR="00152DDA" w:rsidRPr="00FB03E2" w:rsidRDefault="00152DDA" w:rsidP="00FB03E2">
      <w:pPr>
        <w:spacing w:after="0" w:line="240" w:lineRule="auto"/>
        <w:jc w:val="center"/>
        <w:rPr>
          <w:rFonts w:ascii="Times New Roman" w:hAnsi="Times New Roman"/>
          <w:b/>
        </w:rPr>
      </w:pPr>
    </w:p>
    <w:p w14:paraId="7F817FD4" w14:textId="77777777" w:rsidR="00152DDA" w:rsidRPr="00FB03E2" w:rsidRDefault="00152DDA" w:rsidP="00FB03E2">
      <w:pPr>
        <w:spacing w:after="0" w:line="240" w:lineRule="auto"/>
        <w:jc w:val="center"/>
        <w:rPr>
          <w:rFonts w:ascii="Times New Roman" w:hAnsi="Times New Roman"/>
          <w:b/>
        </w:rPr>
      </w:pPr>
    </w:p>
    <w:p w14:paraId="2611EA3E" w14:textId="77777777" w:rsidR="00152DDA" w:rsidRPr="00FB03E2" w:rsidRDefault="00152DDA" w:rsidP="00FB03E2">
      <w:pPr>
        <w:spacing w:after="0" w:line="240" w:lineRule="auto"/>
        <w:jc w:val="center"/>
        <w:rPr>
          <w:rFonts w:ascii="Times New Roman" w:hAnsi="Times New Roman"/>
          <w:b/>
        </w:rPr>
      </w:pPr>
    </w:p>
    <w:p w14:paraId="18541AAD" w14:textId="77777777" w:rsidR="00152DDA" w:rsidRPr="00FB03E2" w:rsidRDefault="00152DDA" w:rsidP="00FB03E2">
      <w:pPr>
        <w:spacing w:after="0" w:line="240" w:lineRule="auto"/>
        <w:jc w:val="center"/>
        <w:rPr>
          <w:rFonts w:ascii="Times New Roman" w:hAnsi="Times New Roman"/>
          <w:b/>
        </w:rPr>
      </w:pPr>
    </w:p>
    <w:p w14:paraId="6D9023A1" w14:textId="77777777" w:rsidR="00152DDA" w:rsidRPr="00FB03E2" w:rsidRDefault="00152DDA" w:rsidP="00FB03E2">
      <w:pPr>
        <w:spacing w:after="0" w:line="240" w:lineRule="auto"/>
        <w:jc w:val="center"/>
        <w:rPr>
          <w:rFonts w:ascii="Times New Roman" w:hAnsi="Times New Roman"/>
          <w:b/>
        </w:rPr>
      </w:pPr>
    </w:p>
    <w:p w14:paraId="4DB3CDF3" w14:textId="77777777" w:rsidR="00152DDA" w:rsidRPr="00FB03E2" w:rsidRDefault="00152DDA" w:rsidP="00FB03E2">
      <w:pPr>
        <w:spacing w:after="0" w:line="240" w:lineRule="auto"/>
        <w:jc w:val="center"/>
        <w:rPr>
          <w:rFonts w:ascii="Times New Roman" w:hAnsi="Times New Roman"/>
          <w:b/>
        </w:rPr>
      </w:pPr>
    </w:p>
    <w:p w14:paraId="05F0C3DD" w14:textId="77777777" w:rsidR="00152DDA" w:rsidRPr="00FB03E2" w:rsidRDefault="00152DDA" w:rsidP="00FB03E2">
      <w:pPr>
        <w:spacing w:after="0" w:line="240" w:lineRule="auto"/>
        <w:jc w:val="center"/>
        <w:rPr>
          <w:rFonts w:ascii="Times New Roman" w:hAnsi="Times New Roman"/>
          <w:b/>
        </w:rPr>
      </w:pPr>
    </w:p>
    <w:p w14:paraId="0096ADEF" w14:textId="77777777" w:rsidR="00152DDA" w:rsidRPr="00FB03E2" w:rsidRDefault="00152DDA" w:rsidP="00FB03E2">
      <w:pPr>
        <w:spacing w:after="0" w:line="240" w:lineRule="auto"/>
        <w:jc w:val="center"/>
        <w:rPr>
          <w:rFonts w:ascii="Times New Roman" w:hAnsi="Times New Roman"/>
          <w:b/>
        </w:rPr>
      </w:pPr>
    </w:p>
    <w:p w14:paraId="2F9B6997" w14:textId="77777777" w:rsidR="00152DDA" w:rsidRPr="00FB03E2" w:rsidRDefault="00152DDA" w:rsidP="00FB03E2">
      <w:pPr>
        <w:spacing w:after="0" w:line="240" w:lineRule="auto"/>
        <w:jc w:val="center"/>
        <w:rPr>
          <w:rFonts w:ascii="Times New Roman" w:hAnsi="Times New Roman"/>
          <w:b/>
        </w:rPr>
      </w:pPr>
    </w:p>
    <w:p w14:paraId="782E8F6F" w14:textId="77777777" w:rsidR="00152DDA" w:rsidRPr="00FB03E2" w:rsidRDefault="00152DDA" w:rsidP="00FB03E2">
      <w:pPr>
        <w:spacing w:after="0" w:line="240" w:lineRule="auto"/>
        <w:jc w:val="center"/>
        <w:rPr>
          <w:rFonts w:ascii="Times New Roman" w:hAnsi="Times New Roman"/>
          <w:b/>
        </w:rPr>
      </w:pPr>
    </w:p>
    <w:p w14:paraId="671C3C19" w14:textId="4585C444" w:rsidR="00FB03E2" w:rsidRDefault="00FB03E2">
      <w:pPr>
        <w:spacing w:after="0" w:line="240" w:lineRule="auto"/>
        <w:rPr>
          <w:rFonts w:ascii="Times New Roman" w:hAnsi="Times New Roman"/>
        </w:rPr>
      </w:pPr>
      <w:r>
        <w:rPr>
          <w:rFonts w:ascii="Times New Roman" w:hAnsi="Times New Roman"/>
        </w:rPr>
        <w:br w:type="page"/>
      </w:r>
    </w:p>
    <w:p w14:paraId="37C730C2" w14:textId="77777777" w:rsidR="00B50C3E" w:rsidRPr="00FB03E2" w:rsidRDefault="00B50C3E"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50C3E" w:rsidRPr="00FB03E2" w14:paraId="0D4C3CD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13A73E8"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A7D698A"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846C04E"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General pathology</w:t>
            </w:r>
          </w:p>
        </w:tc>
      </w:tr>
      <w:tr w:rsidR="00B50C3E" w:rsidRPr="00FB03E2" w14:paraId="25BF38C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0C6C90A"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51B62AB"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6A51263"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МЕ211</w:t>
            </w:r>
          </w:p>
        </w:tc>
      </w:tr>
      <w:tr w:rsidR="00B50C3E" w:rsidRPr="00FB03E2" w14:paraId="75A89AB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3F12752"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57E3B26"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6AFE9CA"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Dentistry</w:t>
            </w:r>
          </w:p>
        </w:tc>
      </w:tr>
      <w:tr w:rsidR="00B50C3E" w:rsidRPr="00FB03E2" w14:paraId="399D5DCF"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0441806"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5A8B34"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F9B0862"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 xml:space="preserve">EURM - Faculty of dentistry </w:t>
            </w:r>
          </w:p>
        </w:tc>
      </w:tr>
      <w:tr w:rsidR="00B50C3E" w:rsidRPr="00FB03E2" w14:paraId="3885F84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24AF9B"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B71AC3E"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2E9A5AE"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 xml:space="preserve">First </w:t>
            </w:r>
          </w:p>
        </w:tc>
      </w:tr>
      <w:tr w:rsidR="00B50C3E" w:rsidRPr="00FB03E2" w14:paraId="075FD29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6927D22" w14:textId="77777777" w:rsidR="00B50C3E" w:rsidRPr="00FB03E2" w:rsidRDefault="00B50C3E" w:rsidP="00FB03E2">
            <w:pPr>
              <w:spacing w:after="0" w:line="240" w:lineRule="auto"/>
              <w:rPr>
                <w:rFonts w:ascii="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CD743D0"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295160D3"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Second Year / Third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1FC4576" w14:textId="77777777" w:rsidR="00B50C3E" w:rsidRPr="00FB03E2" w:rsidRDefault="00B50C3E" w:rsidP="00FB03E2">
            <w:pPr>
              <w:spacing w:after="0" w:line="240" w:lineRule="auto"/>
              <w:rPr>
                <w:rFonts w:ascii="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6018C4C"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46FFD92"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6</w:t>
            </w:r>
          </w:p>
        </w:tc>
      </w:tr>
      <w:tr w:rsidR="00B50C3E" w:rsidRPr="00FB03E2" w14:paraId="4CFD76A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1D8FFE" w14:textId="77777777" w:rsidR="00B50C3E" w:rsidRPr="00FB03E2" w:rsidRDefault="00655695" w:rsidP="00FB03E2">
            <w:pPr>
              <w:spacing w:after="0" w:line="240" w:lineRule="auto"/>
              <w:rPr>
                <w:rFonts w:ascii="Times New Roman" w:hAnsi="Times New Roman"/>
                <w:bCs/>
              </w:rPr>
            </w:pPr>
            <w:r w:rsidRPr="00FB03E2">
              <w:rPr>
                <w:rFonts w:ascii="Times New Roman" w:hAnsi="Times New Roman"/>
                <w:bCs/>
              </w:rPr>
              <w:t>8</w:t>
            </w:r>
            <w:r w:rsidR="00B50C3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329C729"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4CA391A"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 xml:space="preserve"> No</w:t>
            </w:r>
          </w:p>
        </w:tc>
      </w:tr>
      <w:tr w:rsidR="00B50C3E" w:rsidRPr="00FB03E2" w14:paraId="4EC4891A" w14:textId="77777777" w:rsidTr="00FB03E2">
        <w:trPr>
          <w:trHeight w:val="404"/>
        </w:trPr>
        <w:tc>
          <w:tcPr>
            <w:tcW w:w="517" w:type="dxa"/>
            <w:tcBorders>
              <w:top w:val="single" w:sz="4" w:space="0" w:color="auto"/>
              <w:left w:val="single" w:sz="4" w:space="0" w:color="auto"/>
              <w:bottom w:val="single" w:sz="4" w:space="0" w:color="auto"/>
              <w:right w:val="single" w:sz="4" w:space="0" w:color="auto"/>
            </w:tcBorders>
            <w:vAlign w:val="center"/>
            <w:hideMark/>
          </w:tcPr>
          <w:p w14:paraId="32BEE20E" w14:textId="77777777" w:rsidR="00B50C3E" w:rsidRPr="00FB03E2" w:rsidRDefault="00655695" w:rsidP="00FB03E2">
            <w:pPr>
              <w:spacing w:after="0" w:line="240" w:lineRule="auto"/>
              <w:rPr>
                <w:rFonts w:ascii="Times New Roman" w:hAnsi="Times New Roman"/>
                <w:bCs/>
              </w:rPr>
            </w:pPr>
            <w:r w:rsidRPr="00FB03E2">
              <w:rPr>
                <w:rFonts w:ascii="Times New Roman" w:hAnsi="Times New Roman"/>
                <w:bCs/>
              </w:rPr>
              <w:t>9</w:t>
            </w:r>
            <w:r w:rsidR="00B50C3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7AE8F85" w14:textId="47A56715" w:rsidR="00B50C3E" w:rsidRPr="00FB03E2" w:rsidRDefault="00B50C3E" w:rsidP="00FB03E2">
            <w:pPr>
              <w:spacing w:after="0" w:line="240" w:lineRule="auto"/>
              <w:rPr>
                <w:rFonts w:ascii="Times New Roman" w:hAnsi="Times New Roman"/>
                <w:bCs/>
              </w:rPr>
            </w:pPr>
            <w:r w:rsidRPr="00FB03E2">
              <w:rPr>
                <w:rFonts w:ascii="Times New Roman" w:hAnsi="Times New Roman"/>
                <w:b/>
                <w:bCs/>
                <w:lang w:val="pl-PL"/>
              </w:rPr>
              <w:t>Course goals</w:t>
            </w:r>
            <w:r w:rsidRPr="00FB03E2">
              <w:rPr>
                <w:rFonts w:ascii="Times New Roman" w:hAnsi="Times New Roman"/>
                <w:b/>
                <w:bCs/>
                <w:lang w:val="mk-MK"/>
              </w:rPr>
              <w:t>:</w:t>
            </w:r>
            <w:r w:rsidR="00FB03E2">
              <w:rPr>
                <w:rFonts w:ascii="Times New Roman" w:hAnsi="Times New Roman"/>
                <w:bCs/>
                <w:lang w:val="mk-MK"/>
              </w:rPr>
              <w:t xml:space="preserve"> </w:t>
            </w:r>
            <w:r w:rsidRPr="00FB03E2">
              <w:rPr>
                <w:rFonts w:ascii="Times New Roman" w:hAnsi="Times New Roman"/>
                <w:bCs/>
              </w:rPr>
              <w:t>Acquiring knowledge of pathological conditions in the human body</w:t>
            </w:r>
          </w:p>
        </w:tc>
      </w:tr>
      <w:tr w:rsidR="00B50C3E" w:rsidRPr="00FB03E2" w14:paraId="24EDA70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4CC9597" w14:textId="77777777" w:rsidR="00B50C3E" w:rsidRPr="00FB03E2" w:rsidRDefault="00655695" w:rsidP="00FB03E2">
            <w:pPr>
              <w:spacing w:after="0" w:line="240" w:lineRule="auto"/>
              <w:rPr>
                <w:rFonts w:ascii="Times New Roman" w:hAnsi="Times New Roman"/>
                <w:bCs/>
              </w:rPr>
            </w:pPr>
            <w:r w:rsidRPr="00FB03E2">
              <w:rPr>
                <w:rFonts w:ascii="Times New Roman" w:hAnsi="Times New Roman"/>
                <w:bCs/>
              </w:rPr>
              <w:t>10</w:t>
            </w:r>
            <w:r w:rsidR="00B50C3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793B852" w14:textId="77777777" w:rsidR="00B50C3E" w:rsidRPr="00FB03E2" w:rsidRDefault="00B50C3E" w:rsidP="00FB03E2">
            <w:pPr>
              <w:spacing w:after="0" w:line="240" w:lineRule="auto"/>
              <w:rPr>
                <w:rFonts w:ascii="Times New Roman" w:hAnsi="Times New Roman"/>
                <w:bCs/>
                <w:lang w:val="pl-PL"/>
              </w:rPr>
            </w:pPr>
            <w:r w:rsidRPr="00FB03E2">
              <w:rPr>
                <w:rFonts w:ascii="Times New Roman" w:hAnsi="Times New Roman"/>
                <w:bCs/>
                <w:lang w:val="pl-PL"/>
              </w:rPr>
              <w:t>Course contents:</w:t>
            </w:r>
          </w:p>
          <w:p w14:paraId="1912DBF0" w14:textId="77777777" w:rsidR="00B50C3E" w:rsidRPr="00FB03E2" w:rsidRDefault="00B50C3E" w:rsidP="00FB03E2">
            <w:pPr>
              <w:spacing w:after="0" w:line="240" w:lineRule="auto"/>
              <w:rPr>
                <w:rFonts w:ascii="Times New Roman" w:hAnsi="Times New Roman"/>
                <w:b/>
                <w:bCs/>
              </w:rPr>
            </w:pPr>
            <w:r w:rsidRPr="00FB03E2">
              <w:rPr>
                <w:rFonts w:ascii="Times New Roman" w:hAnsi="Times New Roman"/>
                <w:b/>
                <w:bCs/>
              </w:rPr>
              <w:t>Theory classes</w:t>
            </w:r>
          </w:p>
          <w:p w14:paraId="038C37DE" w14:textId="77777777" w:rsidR="00B50C3E" w:rsidRPr="00FB03E2" w:rsidRDefault="00B50C3E" w:rsidP="00FB03E2">
            <w:pPr>
              <w:spacing w:after="0" w:line="240" w:lineRule="auto"/>
              <w:rPr>
                <w:rFonts w:ascii="Times New Roman" w:hAnsi="Times New Roman"/>
                <w:bCs/>
              </w:rPr>
            </w:pPr>
            <w:r w:rsidRPr="00FB03E2">
              <w:rPr>
                <w:rFonts w:ascii="Times New Roman" w:hAnsi="Times New Roman"/>
                <w:bCs/>
              </w:rPr>
              <w:t>Pathology of cells; Circulatory disorders; Inflammation, repair and regeneration; Tumor immunopathology;</w:t>
            </w:r>
            <w:r w:rsidRPr="00FB03E2">
              <w:rPr>
                <w:rFonts w:ascii="Times New Roman" w:hAnsi="Times New Roman"/>
              </w:rPr>
              <w:t xml:space="preserve"> </w:t>
            </w:r>
            <w:r w:rsidRPr="00FB03E2">
              <w:rPr>
                <w:rFonts w:ascii="Times New Roman" w:hAnsi="Times New Roman"/>
                <w:bCs/>
              </w:rPr>
              <w:t>Respiratory system; Cardiovascular system; Pathology of the oral cavity; Gastrointerstinal system and peritoneum;</w:t>
            </w:r>
            <w:r w:rsidRPr="00FB03E2">
              <w:rPr>
                <w:rFonts w:ascii="Times New Roman" w:hAnsi="Times New Roman"/>
              </w:rPr>
              <w:t xml:space="preserve"> </w:t>
            </w:r>
            <w:r w:rsidRPr="00FB03E2">
              <w:rPr>
                <w:rFonts w:ascii="Times New Roman" w:hAnsi="Times New Roman"/>
                <w:bCs/>
              </w:rPr>
              <w:t>Urogenital system; Endocrine glands; Central nervous system; The skin; Musculoskeletal system and soft tissue tumors.</w:t>
            </w:r>
          </w:p>
          <w:p w14:paraId="26BC67FA" w14:textId="6FA643F6" w:rsidR="00B50C3E" w:rsidRPr="00FB03E2" w:rsidRDefault="00B50C3E" w:rsidP="00FB03E2">
            <w:pPr>
              <w:spacing w:after="0" w:line="240" w:lineRule="auto"/>
              <w:rPr>
                <w:rFonts w:ascii="Times New Roman" w:hAnsi="Times New Roman"/>
                <w:bCs/>
                <w:lang w:val="mk-MK"/>
              </w:rPr>
            </w:pPr>
            <w:r w:rsidRPr="00FB03E2">
              <w:rPr>
                <w:rFonts w:ascii="Times New Roman" w:hAnsi="Times New Roman"/>
                <w:b/>
                <w:bCs/>
              </w:rPr>
              <w:t>Practical classes</w:t>
            </w:r>
            <w:r w:rsidRPr="00FB03E2">
              <w:rPr>
                <w:rFonts w:ascii="Times New Roman" w:hAnsi="Times New Roman"/>
                <w:bCs/>
              </w:rPr>
              <w:t> </w:t>
            </w:r>
            <w:r w:rsidRPr="00FB03E2">
              <w:rPr>
                <w:rFonts w:ascii="Times New Roman" w:hAnsi="Times New Roman"/>
                <w:bCs/>
              </w:rPr>
              <w:br/>
              <w:t>Microscopic display of selective cases of these areas and systems; Macroscopic exercises; Basic concepts in the histology laboratory.</w:t>
            </w:r>
          </w:p>
        </w:tc>
      </w:tr>
      <w:tr w:rsidR="00B50C3E" w:rsidRPr="00FB03E2" w14:paraId="56BEC62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C2E97A1" w14:textId="77777777" w:rsidR="00B50C3E" w:rsidRPr="00FB03E2" w:rsidRDefault="00655695" w:rsidP="00FB03E2">
            <w:pPr>
              <w:spacing w:after="0" w:line="240" w:lineRule="auto"/>
              <w:rPr>
                <w:rFonts w:ascii="Times New Roman" w:hAnsi="Times New Roman"/>
                <w:bCs/>
              </w:rPr>
            </w:pPr>
            <w:r w:rsidRPr="00FB03E2">
              <w:rPr>
                <w:rFonts w:ascii="Times New Roman" w:hAnsi="Times New Roman"/>
                <w:bCs/>
              </w:rPr>
              <w:t>11</w:t>
            </w:r>
            <w:r w:rsidR="00B50C3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27BE9A2"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B50C3E" w:rsidRPr="00FB03E2" w14:paraId="0205D74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FC42832"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12</w:t>
            </w:r>
            <w:r w:rsidR="00B50C3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346ED31"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3064159"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6 Е</w:t>
            </w:r>
            <w:r w:rsidRPr="00FB03E2">
              <w:rPr>
                <w:rFonts w:ascii="Times New Roman" w:hAnsi="Times New Roman"/>
              </w:rPr>
              <w:t>C</w:t>
            </w:r>
            <w:r w:rsidRPr="00FB03E2">
              <w:rPr>
                <w:rFonts w:ascii="Times New Roman" w:hAnsi="Times New Roman"/>
                <w:lang w:val="mk-MK"/>
              </w:rPr>
              <w:t>ТС * 30 = 180</w:t>
            </w:r>
          </w:p>
        </w:tc>
      </w:tr>
      <w:tr w:rsidR="00B50C3E" w:rsidRPr="00FB03E2" w14:paraId="7A618EB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520F133"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13</w:t>
            </w:r>
            <w:r w:rsidR="00B50C3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BD1F7AA"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116FFD6"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45+15+30+30+60</w:t>
            </w:r>
          </w:p>
        </w:tc>
      </w:tr>
      <w:tr w:rsidR="00B50C3E" w:rsidRPr="00FB03E2" w14:paraId="28C8650D"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BAD7B8C"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14</w:t>
            </w:r>
            <w:r w:rsidR="00B50C3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6954A5"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8E10CEA"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14</w:t>
            </w:r>
            <w:r w:rsidR="00B50C3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CB95814"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D74E6D6"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45  </w:t>
            </w:r>
            <w:r w:rsidRPr="00FB03E2">
              <w:rPr>
                <w:rFonts w:ascii="Times New Roman" w:hAnsi="Times New Roman"/>
              </w:rPr>
              <w:t xml:space="preserve">hours </w:t>
            </w:r>
          </w:p>
        </w:tc>
      </w:tr>
      <w:tr w:rsidR="00B50C3E" w:rsidRPr="00FB03E2" w14:paraId="10F30135"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2AD97E3D" w14:textId="77777777" w:rsidR="00B50C3E" w:rsidRPr="00FB03E2" w:rsidRDefault="00B50C3E"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CCADD1" w14:textId="77777777" w:rsidR="00B50C3E" w:rsidRPr="00FB03E2" w:rsidRDefault="00B50C3E" w:rsidP="00FB03E2">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B352BF3"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14</w:t>
            </w:r>
            <w:r w:rsidR="00B50C3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1E40162"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3161366"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15 </w:t>
            </w:r>
            <w:r w:rsidRPr="00FB03E2">
              <w:rPr>
                <w:rFonts w:ascii="Times New Roman" w:hAnsi="Times New Roman"/>
              </w:rPr>
              <w:t>hours</w:t>
            </w:r>
          </w:p>
        </w:tc>
      </w:tr>
      <w:tr w:rsidR="00B50C3E" w:rsidRPr="00FB03E2" w14:paraId="262DDD90" w14:textId="77777777" w:rsidTr="00FB03E2">
        <w:trPr>
          <w:trHeight w:val="341"/>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581F6DD"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15</w:t>
            </w:r>
            <w:r w:rsidR="00B50C3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E8675B"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FD1FD8D"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15</w:t>
            </w:r>
            <w:r w:rsidR="00B50C3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5F8EED9"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9EFF8F0"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p>
        </w:tc>
      </w:tr>
      <w:tr w:rsidR="00B50C3E" w:rsidRPr="00FB03E2" w14:paraId="48E0A24C" w14:textId="77777777" w:rsidTr="00FB03E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9B700" w14:textId="77777777" w:rsidR="00B50C3E" w:rsidRPr="00FB03E2" w:rsidRDefault="00B50C3E"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0E6519" w14:textId="77777777" w:rsidR="00B50C3E" w:rsidRPr="00FB03E2" w:rsidRDefault="00B50C3E" w:rsidP="00FB03E2">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F4951B6"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15</w:t>
            </w:r>
            <w:r w:rsidR="00B50C3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AD0A6F5"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1A1D7CD"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p>
        </w:tc>
      </w:tr>
      <w:tr w:rsidR="00B50C3E" w:rsidRPr="00FB03E2" w14:paraId="691C8884" w14:textId="77777777" w:rsidTr="00FB03E2">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F1ABE" w14:textId="77777777" w:rsidR="00B50C3E" w:rsidRPr="00FB03E2" w:rsidRDefault="00B50C3E"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71E2C1" w14:textId="77777777" w:rsidR="00B50C3E" w:rsidRPr="00FB03E2" w:rsidRDefault="00B50C3E" w:rsidP="00FB03E2">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E151081"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15</w:t>
            </w:r>
            <w:r w:rsidR="00B50C3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9271197"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ADA708C"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60  </w:t>
            </w:r>
            <w:r w:rsidRPr="00FB03E2">
              <w:rPr>
                <w:rFonts w:ascii="Times New Roman" w:hAnsi="Times New Roman"/>
              </w:rPr>
              <w:t>hours</w:t>
            </w:r>
          </w:p>
        </w:tc>
      </w:tr>
      <w:tr w:rsidR="00B50C3E" w:rsidRPr="00FB03E2" w14:paraId="1724A571"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6AE321B"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3C4FCD7"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Method of assessment</w:t>
            </w:r>
          </w:p>
        </w:tc>
      </w:tr>
      <w:tr w:rsidR="00B50C3E" w:rsidRPr="00FB03E2" w14:paraId="30F47294" w14:textId="77777777" w:rsidTr="00FB03E2">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B91A7" w14:textId="77777777" w:rsidR="00B50C3E" w:rsidRPr="00FB03E2" w:rsidRDefault="00B50C3E"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F3F96F3"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16</w:t>
            </w:r>
            <w:r w:rsidR="00B50C3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58EB5AE" w14:textId="77777777" w:rsidR="00B50C3E" w:rsidRPr="00FB03E2" w:rsidRDefault="00B50C3E" w:rsidP="00FB03E2">
            <w:pPr>
              <w:spacing w:after="0" w:line="240" w:lineRule="auto"/>
              <w:rPr>
                <w:rFonts w:ascii="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EDCA00A" w14:textId="77777777" w:rsidR="00B50C3E" w:rsidRPr="00FB03E2" w:rsidRDefault="00B50C3E" w:rsidP="00FB03E2">
            <w:pPr>
              <w:spacing w:after="0" w:line="240" w:lineRule="auto"/>
              <w:rPr>
                <w:rFonts w:ascii="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B50C3E" w:rsidRPr="00FB03E2" w14:paraId="7D633AA1" w14:textId="77777777" w:rsidTr="00FB03E2">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C7487" w14:textId="77777777" w:rsidR="00B50C3E" w:rsidRPr="00FB03E2" w:rsidRDefault="00B50C3E"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06F33F0"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16</w:t>
            </w:r>
            <w:r w:rsidR="00B50C3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528504F"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69DC389"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B50C3E" w:rsidRPr="00FB03E2" w14:paraId="0BE74C1B" w14:textId="77777777" w:rsidTr="00FB03E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D26DA" w14:textId="77777777" w:rsidR="00B50C3E" w:rsidRPr="00FB03E2" w:rsidRDefault="00B50C3E"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358567A"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16</w:t>
            </w:r>
            <w:r w:rsidR="00B50C3E"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EFA8BFF"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CD96AEA"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B50C3E" w:rsidRPr="00FB03E2" w14:paraId="5478DFC9"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35F6B05" w14:textId="77777777" w:rsidR="00B50C3E" w:rsidRPr="00FB03E2" w:rsidRDefault="00655695" w:rsidP="00FB03E2">
            <w:pPr>
              <w:spacing w:after="0" w:line="240" w:lineRule="auto"/>
              <w:rPr>
                <w:rFonts w:ascii="Times New Roman" w:hAnsi="Times New Roman"/>
              </w:rPr>
            </w:pPr>
            <w:r w:rsidRPr="00FB03E2">
              <w:rPr>
                <w:rFonts w:ascii="Times New Roman" w:hAnsi="Times New Roman"/>
              </w:rPr>
              <w:t>17</w:t>
            </w:r>
            <w:r w:rsidR="00B50C3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E997609"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051FB3B"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41FD69C"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B50C3E" w:rsidRPr="00FB03E2" w14:paraId="4011FB2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DF5F1" w14:textId="77777777" w:rsidR="00B50C3E" w:rsidRPr="00FB03E2" w:rsidRDefault="00B50C3E"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A40E2CF" w14:textId="77777777" w:rsidR="00B50C3E" w:rsidRPr="00FB03E2" w:rsidRDefault="00B50C3E"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64A0B3F"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9E46E1"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B50C3E" w:rsidRPr="00FB03E2" w14:paraId="00BCD58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D0A12" w14:textId="77777777" w:rsidR="00B50C3E" w:rsidRPr="00FB03E2" w:rsidRDefault="00B50C3E"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D81488" w14:textId="77777777" w:rsidR="00B50C3E" w:rsidRPr="00FB03E2" w:rsidRDefault="00B50C3E"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985D86"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248DFC1"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B50C3E" w:rsidRPr="00FB03E2" w14:paraId="24BE607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8F495" w14:textId="77777777" w:rsidR="00B50C3E" w:rsidRPr="00FB03E2" w:rsidRDefault="00B50C3E"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ABF615" w14:textId="77777777" w:rsidR="00B50C3E" w:rsidRPr="00FB03E2" w:rsidRDefault="00B50C3E"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20C75E6"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313AC1C"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B50C3E" w:rsidRPr="00FB03E2" w14:paraId="2449234E"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F10D" w14:textId="77777777" w:rsidR="00B50C3E" w:rsidRPr="00FB03E2" w:rsidRDefault="00B50C3E"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DA3EF6" w14:textId="77777777" w:rsidR="00B50C3E" w:rsidRPr="00FB03E2" w:rsidRDefault="00B50C3E"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CAE48E5"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2F57D4"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B50C3E" w:rsidRPr="00FB03E2" w14:paraId="0940ADE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C1F29" w14:textId="77777777" w:rsidR="00B50C3E" w:rsidRPr="00FB03E2" w:rsidRDefault="00B50C3E"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A427BC" w14:textId="77777777" w:rsidR="00B50C3E" w:rsidRPr="00FB03E2" w:rsidRDefault="00B50C3E"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39527D8"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C266D6D"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B50C3E" w:rsidRPr="00FB03E2" w14:paraId="5A73318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15CB025" w14:textId="77777777" w:rsidR="00B50C3E" w:rsidRPr="00FB03E2" w:rsidRDefault="00655695" w:rsidP="00FB03E2">
            <w:pPr>
              <w:spacing w:after="0" w:line="240" w:lineRule="auto"/>
              <w:rPr>
                <w:rFonts w:ascii="Times New Roman" w:hAnsi="Times New Roman"/>
                <w:lang w:val="mk-MK"/>
              </w:rPr>
            </w:pPr>
            <w:r w:rsidRPr="00FB03E2">
              <w:rPr>
                <w:rFonts w:ascii="Times New Roman" w:hAnsi="Times New Roman"/>
                <w:lang w:val="mk-MK"/>
              </w:rPr>
              <w:t>18</w:t>
            </w:r>
            <w:r w:rsidR="00B50C3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DE2F85" w14:textId="77777777" w:rsidR="00B50C3E" w:rsidRPr="00FB03E2" w:rsidRDefault="00B50C3E" w:rsidP="00FB03E2">
            <w:pPr>
              <w:spacing w:after="0" w:line="240" w:lineRule="auto"/>
              <w:rPr>
                <w:rFonts w:ascii="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5D1BE03"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B50C3E" w:rsidRPr="00FB03E2" w14:paraId="77618E6D"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03F3FD1" w14:textId="77777777" w:rsidR="00B50C3E" w:rsidRPr="00FB03E2" w:rsidRDefault="00655695" w:rsidP="00FB03E2">
            <w:pPr>
              <w:spacing w:after="0" w:line="240" w:lineRule="auto"/>
              <w:rPr>
                <w:rFonts w:ascii="Times New Roman" w:hAnsi="Times New Roman"/>
                <w:bCs/>
                <w:lang w:val="ru-RU"/>
              </w:rPr>
            </w:pPr>
            <w:r w:rsidRPr="00FB03E2">
              <w:rPr>
                <w:rFonts w:ascii="Times New Roman" w:hAnsi="Times New Roman"/>
                <w:bCs/>
                <w:lang w:val="ru-RU"/>
              </w:rPr>
              <w:t>19</w:t>
            </w:r>
            <w:r w:rsidR="00B50C3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57FE481"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66E0FD0"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Macedonian or English</w:t>
            </w:r>
          </w:p>
        </w:tc>
      </w:tr>
      <w:tr w:rsidR="00B50C3E" w:rsidRPr="00FB03E2" w14:paraId="4505FC3D"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4A1F324" w14:textId="77777777" w:rsidR="00B50C3E" w:rsidRPr="00FB03E2" w:rsidRDefault="00655695" w:rsidP="00FB03E2">
            <w:pPr>
              <w:spacing w:after="0" w:line="240" w:lineRule="auto"/>
              <w:rPr>
                <w:rFonts w:ascii="Times New Roman" w:hAnsi="Times New Roman"/>
                <w:bCs/>
                <w:lang w:val="ru-RU"/>
              </w:rPr>
            </w:pPr>
            <w:r w:rsidRPr="00FB03E2">
              <w:rPr>
                <w:rFonts w:ascii="Times New Roman" w:hAnsi="Times New Roman"/>
                <w:bCs/>
                <w:lang w:val="ru-RU"/>
              </w:rPr>
              <w:t>20</w:t>
            </w:r>
            <w:r w:rsidR="00B50C3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3F99C8D" w14:textId="77777777" w:rsidR="00B50C3E" w:rsidRPr="00FB03E2" w:rsidRDefault="00B50C3E" w:rsidP="00FB03E2">
            <w:pPr>
              <w:spacing w:after="0" w:line="240" w:lineRule="auto"/>
              <w:rPr>
                <w:rFonts w:ascii="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9F77310" w14:textId="77777777" w:rsidR="00B50C3E" w:rsidRPr="00FB03E2" w:rsidRDefault="00B50C3E" w:rsidP="00FB03E2">
            <w:pPr>
              <w:spacing w:after="0" w:line="240" w:lineRule="auto"/>
              <w:rPr>
                <w:rFonts w:ascii="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DB5DE01"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E758C" w:rsidRPr="00FB03E2" w14:paraId="12F6301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C98C648" w14:textId="0195DFC3"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BFB66D6"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6A4FFCD"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eastAsia="Times New Roman" w:hAnsi="Times New Roman"/>
              </w:rPr>
              <w:t>Pre</w:t>
            </w:r>
            <w:r w:rsidR="00695918" w:rsidRPr="00FB03E2">
              <w:rPr>
                <w:rFonts w:ascii="Times New Roman" w:eastAsia="Times New Roman" w:hAnsi="Times New Roman"/>
              </w:rPr>
              <w:t>clinical removable prosthodontics</w:t>
            </w:r>
            <w:r w:rsidRPr="00FB03E2">
              <w:rPr>
                <w:rFonts w:ascii="Times New Roman" w:eastAsia="Times New Roman" w:hAnsi="Times New Roman"/>
              </w:rPr>
              <w:t xml:space="preserve"> 1</w:t>
            </w:r>
          </w:p>
        </w:tc>
      </w:tr>
      <w:tr w:rsidR="001E758C" w:rsidRPr="00FB03E2" w14:paraId="2CCE212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99ED8CA"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DEF8457"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8B4D7F8"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ST211</w:t>
            </w:r>
          </w:p>
        </w:tc>
      </w:tr>
      <w:tr w:rsidR="001E758C" w:rsidRPr="00FB03E2" w14:paraId="2749D5C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ADBC49D"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12B23F"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44CF46D"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Dentistry</w:t>
            </w:r>
          </w:p>
        </w:tc>
      </w:tr>
      <w:tr w:rsidR="001E758C" w:rsidRPr="00FB03E2" w14:paraId="5B2611A6"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69A5D59"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AFC126B"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35B9313"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E758C" w:rsidRPr="00FB03E2" w14:paraId="79AFE8F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E7FEDA9"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CCD5CDC"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D70566A"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E758C" w:rsidRPr="00FB03E2" w14:paraId="225CB49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C891801" w14:textId="77777777" w:rsidR="001E758C" w:rsidRPr="00FB03E2" w:rsidRDefault="001E758C"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26ADB44"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86AB81D"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eastAsia="Times New Roman" w:hAnsi="Times New Roman"/>
              </w:rPr>
              <w:t>Second year/ theart semestar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1260666" w14:textId="77777777" w:rsidR="001E758C" w:rsidRPr="00FB03E2" w:rsidRDefault="001E758C"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AD07D66"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B67A61F"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1E758C" w:rsidRPr="00FB03E2" w14:paraId="2D6A1D4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9893A68" w14:textId="77777777" w:rsidR="001E758C" w:rsidRPr="00FB03E2" w:rsidRDefault="00655695" w:rsidP="00FB03E2">
            <w:pPr>
              <w:spacing w:after="0" w:line="240" w:lineRule="auto"/>
              <w:rPr>
                <w:rFonts w:ascii="Times New Roman" w:eastAsia="Times New Roman" w:hAnsi="Times New Roman"/>
                <w:bCs/>
              </w:rPr>
            </w:pPr>
            <w:r w:rsidRPr="00FB03E2">
              <w:rPr>
                <w:rFonts w:ascii="Times New Roman" w:hAnsi="Times New Roman"/>
                <w:bCs/>
              </w:rPr>
              <w:t>8</w:t>
            </w:r>
            <w:r w:rsidR="001E758C"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092860C"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02D1ACE"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E758C" w:rsidRPr="00FB03E2" w14:paraId="6716D13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AF1832B" w14:textId="77777777" w:rsidR="001E758C" w:rsidRPr="00FB03E2" w:rsidRDefault="00655695" w:rsidP="00FB03E2">
            <w:pPr>
              <w:spacing w:after="0" w:line="240" w:lineRule="auto"/>
              <w:rPr>
                <w:rFonts w:ascii="Times New Roman" w:eastAsia="Times New Roman" w:hAnsi="Times New Roman"/>
                <w:bCs/>
              </w:rPr>
            </w:pPr>
            <w:r w:rsidRPr="00FB03E2">
              <w:rPr>
                <w:rFonts w:ascii="Times New Roman" w:hAnsi="Times New Roman"/>
                <w:bCs/>
              </w:rPr>
              <w:t>9</w:t>
            </w:r>
            <w:r w:rsidR="001E75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E41F96C" w14:textId="77777777" w:rsidR="001E758C" w:rsidRPr="00FB03E2" w:rsidRDefault="001E758C"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440AA2DD"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Acquiring knowledge in the field of mobile prosthetics</w:t>
            </w:r>
          </w:p>
        </w:tc>
      </w:tr>
      <w:tr w:rsidR="001E758C" w:rsidRPr="00FB03E2" w14:paraId="207968F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6568D9" w14:textId="77777777" w:rsidR="001E758C" w:rsidRPr="00FB03E2" w:rsidRDefault="001E758C" w:rsidP="00FB03E2">
            <w:pPr>
              <w:spacing w:after="0" w:line="240" w:lineRule="auto"/>
              <w:rPr>
                <w:rFonts w:ascii="Times New Roman" w:eastAsia="Times New Roman" w:hAnsi="Times New Roman"/>
                <w:bCs/>
              </w:rPr>
            </w:pPr>
            <w:r w:rsidRPr="00FB03E2">
              <w:rPr>
                <w:rFonts w:ascii="Times New Roman" w:hAnsi="Times New Roman"/>
                <w:bCs/>
              </w:rPr>
              <w:t>1</w:t>
            </w:r>
            <w:r w:rsidR="00655695" w:rsidRPr="00FB03E2">
              <w:rPr>
                <w:rFonts w:ascii="Times New Roman" w:hAnsi="Times New Roman"/>
                <w:bCs/>
              </w:rPr>
              <w:t>0</w:t>
            </w:r>
            <w:r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A74314F" w14:textId="77777777" w:rsidR="001E758C" w:rsidRPr="00FB03E2" w:rsidRDefault="001E758C"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69493DE" w14:textId="77777777" w:rsidR="001E758C" w:rsidRPr="00FB03E2" w:rsidRDefault="001E758C" w:rsidP="00FB03E2">
            <w:pPr>
              <w:spacing w:after="0" w:line="240" w:lineRule="auto"/>
              <w:jc w:val="both"/>
              <w:rPr>
                <w:rFonts w:ascii="Times New Roman" w:eastAsia="Times New Roman" w:hAnsi="Times New Roman"/>
                <w:bCs/>
                <w:lang w:val="pl-PL"/>
              </w:rPr>
            </w:pPr>
          </w:p>
          <w:p w14:paraId="7CF98243"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Teoretical instruction</w:t>
            </w:r>
          </w:p>
          <w:p w14:paraId="0B0743A6"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The program of preclinical removable prosthetics encompasses the basic biomedical and technological knowledge and skills of tooth less mouth on which the laboratory and clinical work of the conventional therapy is based on the corresponding soft and hard oral tissues.</w:t>
            </w:r>
          </w:p>
          <w:p w14:paraId="30BADBCC"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Biological basis of upper and lower total prosthesis; Conditions for retention and stabilization of the total prosthesis; Anatomical imprint and anatomical models; Making an individual spoon; Functional prints and individual models; Vertical and horizontal relationships of maxillary and mandible; Transfer of working models into articulators; Selecting and setting teeth; Polymerization and finishing; Corrections of total prostheses.</w:t>
            </w:r>
          </w:p>
          <w:p w14:paraId="0B8EE632"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Practical classes</w:t>
            </w:r>
          </w:p>
          <w:p w14:paraId="0421D1C7"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eastAsia="Times New Roman" w:hAnsi="Times New Roman"/>
              </w:rPr>
              <w:t>The practical classes folow the contents of the theoretical instruction, and students are actively involved in carrying out practical tasks.</w:t>
            </w:r>
          </w:p>
        </w:tc>
      </w:tr>
      <w:tr w:rsidR="001E758C" w:rsidRPr="00FB03E2" w14:paraId="7E88570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CBC322D" w14:textId="77777777" w:rsidR="001E758C" w:rsidRPr="00FB03E2" w:rsidRDefault="00655695" w:rsidP="00FB03E2">
            <w:pPr>
              <w:spacing w:after="0" w:line="240" w:lineRule="auto"/>
              <w:rPr>
                <w:rFonts w:ascii="Times New Roman" w:eastAsia="Times New Roman" w:hAnsi="Times New Roman"/>
                <w:bCs/>
              </w:rPr>
            </w:pPr>
            <w:r w:rsidRPr="00FB03E2">
              <w:rPr>
                <w:rFonts w:ascii="Times New Roman" w:hAnsi="Times New Roman"/>
                <w:bCs/>
              </w:rPr>
              <w:t>11</w:t>
            </w:r>
            <w:r w:rsidR="001E75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ADDEAE0"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E758C" w:rsidRPr="00FB03E2" w14:paraId="6E9A684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F7FCEEF"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12</w:t>
            </w:r>
            <w:r w:rsidR="001E75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5327891"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C485966"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lang w:val="mk-MK"/>
              </w:rPr>
              <w:t xml:space="preserve">6 </w:t>
            </w:r>
            <w:r w:rsidR="00EC4F4A" w:rsidRPr="00FB03E2">
              <w:rPr>
                <w:rFonts w:ascii="Times New Roman" w:hAnsi="Times New Roman"/>
                <w:lang w:val="mk-MK"/>
              </w:rPr>
              <w:t>ECTS</w:t>
            </w:r>
            <w:r w:rsidRPr="00FB03E2">
              <w:rPr>
                <w:rFonts w:ascii="Times New Roman" w:hAnsi="Times New Roman"/>
                <w:lang w:val="mk-MK"/>
              </w:rPr>
              <w:t xml:space="preserve"> * 30 = 180</w:t>
            </w:r>
          </w:p>
        </w:tc>
      </w:tr>
      <w:tr w:rsidR="001E758C" w:rsidRPr="00FB03E2" w14:paraId="73AB2AA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4A078C4"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13</w:t>
            </w:r>
            <w:r w:rsidR="001E75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B45B792"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0CA010A4" w14:textId="77777777" w:rsidR="001E758C" w:rsidRPr="00FB03E2" w:rsidRDefault="001E758C" w:rsidP="00FB03E2">
            <w:pPr>
              <w:spacing w:after="0" w:line="240" w:lineRule="auto"/>
              <w:rPr>
                <w:rFonts w:ascii="Times New Roman" w:hAnsi="Times New Roman"/>
                <w:lang w:val="mk-MK"/>
              </w:rPr>
            </w:pPr>
            <w:r w:rsidRPr="00FB03E2">
              <w:rPr>
                <w:rFonts w:ascii="Times New Roman" w:hAnsi="Times New Roman"/>
                <w:lang w:val="mk-MK"/>
              </w:rPr>
              <w:t>15+45+30+30+60</w:t>
            </w:r>
          </w:p>
        </w:tc>
      </w:tr>
      <w:tr w:rsidR="001E758C" w:rsidRPr="00FB03E2" w14:paraId="13C6511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89163E1"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14</w:t>
            </w:r>
            <w:r w:rsidR="001E75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B15C38"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B2BB3FF"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14</w:t>
            </w:r>
            <w:r w:rsidR="001E75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A52DCD"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9DB0E73"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1E758C" w:rsidRPr="00FB03E2" w14:paraId="133AF7E8"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A215D68" w14:textId="77777777" w:rsidR="001E758C" w:rsidRPr="00FB03E2" w:rsidRDefault="001E75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094343" w14:textId="77777777" w:rsidR="001E758C" w:rsidRPr="00FB03E2" w:rsidRDefault="001E758C"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7662B11"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14</w:t>
            </w:r>
            <w:r w:rsidR="001E75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58F2131"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EF90B7F"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1E758C" w:rsidRPr="00FB03E2" w14:paraId="789AA3DA" w14:textId="77777777" w:rsidTr="00FB03E2">
        <w:trPr>
          <w:trHeight w:val="35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84540EB"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15</w:t>
            </w:r>
            <w:r w:rsidR="001E75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D855B4"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D5CCE87"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15</w:t>
            </w:r>
            <w:r w:rsidR="001E75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C6BFFDC"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6438D90"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1E758C" w:rsidRPr="00FB03E2" w14:paraId="6BB0B2FE" w14:textId="77777777" w:rsidTr="00FB03E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CDA87" w14:textId="77777777" w:rsidR="001E758C" w:rsidRPr="00FB03E2" w:rsidRDefault="001E75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A86275" w14:textId="77777777" w:rsidR="001E758C" w:rsidRPr="00FB03E2" w:rsidRDefault="001E75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BD5EE2F"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15</w:t>
            </w:r>
            <w:r w:rsidR="001E75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91F4616"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FD078A2"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eastAsia="Times New Roman" w:hAnsi="Times New Roman"/>
              </w:rPr>
              <w:t>30hours</w:t>
            </w:r>
          </w:p>
        </w:tc>
      </w:tr>
      <w:tr w:rsidR="001E758C" w:rsidRPr="00FB03E2" w14:paraId="4C7ED4BB" w14:textId="77777777" w:rsidTr="00FB03E2">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FB9CC" w14:textId="77777777" w:rsidR="001E758C" w:rsidRPr="00FB03E2" w:rsidRDefault="001E75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17CD4E" w14:textId="77777777" w:rsidR="001E758C" w:rsidRPr="00FB03E2" w:rsidRDefault="001E75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2C0F77"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15</w:t>
            </w:r>
            <w:r w:rsidR="001E758C"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15A11D0"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76A1A46"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1E758C" w:rsidRPr="00FB03E2" w14:paraId="7A6000F8"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8B3F9F4"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1</w:t>
            </w:r>
            <w:r w:rsidR="00655695"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B88CE52"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E758C" w:rsidRPr="00FB03E2" w14:paraId="71090F75"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A8F" w14:textId="77777777" w:rsidR="001E758C" w:rsidRPr="00FB03E2" w:rsidRDefault="001E75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191D283"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16</w:t>
            </w:r>
            <w:r w:rsidR="001E758C"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245E161"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E40E65" w14:textId="77777777" w:rsidR="001E758C" w:rsidRPr="00FB03E2" w:rsidRDefault="001E758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E758C" w:rsidRPr="00FB03E2" w14:paraId="37B995F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2E262" w14:textId="77777777" w:rsidR="001E758C" w:rsidRPr="00FB03E2" w:rsidRDefault="001E75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AD38C37"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16</w:t>
            </w:r>
            <w:r w:rsidR="001E758C"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0B6DFD0"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2B5137E"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E758C" w:rsidRPr="00FB03E2" w14:paraId="5FD6A12A"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A6890" w14:textId="77777777" w:rsidR="001E758C" w:rsidRPr="00FB03E2" w:rsidRDefault="001E75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B4A3B9F"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16</w:t>
            </w:r>
            <w:r w:rsidR="001E758C"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9DE1E67"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9410E83"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E758C" w:rsidRPr="00FB03E2" w14:paraId="54744231"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7F19F79" w14:textId="77777777" w:rsidR="001E758C" w:rsidRPr="00FB03E2" w:rsidRDefault="00655695" w:rsidP="00FB03E2">
            <w:pPr>
              <w:spacing w:after="0" w:line="240" w:lineRule="auto"/>
              <w:rPr>
                <w:rFonts w:ascii="Times New Roman" w:eastAsia="Times New Roman" w:hAnsi="Times New Roman"/>
              </w:rPr>
            </w:pPr>
            <w:r w:rsidRPr="00FB03E2">
              <w:rPr>
                <w:rFonts w:ascii="Times New Roman" w:hAnsi="Times New Roman"/>
              </w:rPr>
              <w:t>17</w:t>
            </w:r>
            <w:r w:rsidR="001E758C"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B7FCF48"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13FCD55"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B4F6FE"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E758C" w:rsidRPr="00FB03E2" w14:paraId="7B1F5E3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C3C6D" w14:textId="77777777" w:rsidR="001E758C" w:rsidRPr="00FB03E2" w:rsidRDefault="001E75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546E748" w14:textId="77777777" w:rsidR="001E758C" w:rsidRPr="00FB03E2" w:rsidRDefault="001E75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C238C27"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AC4633A"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E758C" w:rsidRPr="00FB03E2" w14:paraId="4906F88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F56DF" w14:textId="77777777" w:rsidR="001E758C" w:rsidRPr="00FB03E2" w:rsidRDefault="001E75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364AE03" w14:textId="77777777" w:rsidR="001E758C" w:rsidRPr="00FB03E2" w:rsidRDefault="001E75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8746C73"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715CEE"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E758C" w:rsidRPr="00FB03E2" w14:paraId="0E8D77BE"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9BD6C" w14:textId="77777777" w:rsidR="001E758C" w:rsidRPr="00FB03E2" w:rsidRDefault="001E75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864924D" w14:textId="77777777" w:rsidR="001E758C" w:rsidRPr="00FB03E2" w:rsidRDefault="001E75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54D8B69"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EA034D"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E758C" w:rsidRPr="00FB03E2" w14:paraId="6D86B06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77489" w14:textId="77777777" w:rsidR="001E758C" w:rsidRPr="00FB03E2" w:rsidRDefault="001E75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E7E94AB" w14:textId="77777777" w:rsidR="001E758C" w:rsidRPr="00FB03E2" w:rsidRDefault="001E75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91A495A"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07CC462"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E758C" w:rsidRPr="00FB03E2" w14:paraId="7484D8F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A4039" w14:textId="77777777" w:rsidR="001E758C" w:rsidRPr="00FB03E2" w:rsidRDefault="001E75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6EEBE9E" w14:textId="77777777" w:rsidR="001E758C" w:rsidRPr="00FB03E2" w:rsidRDefault="001E75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013B386"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EDB0CBF" w14:textId="77777777" w:rsidR="001E758C" w:rsidRPr="00FB03E2" w:rsidRDefault="001E75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E758C" w:rsidRPr="00FB03E2" w14:paraId="323AC980"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7849D47" w14:textId="77777777" w:rsidR="001E758C" w:rsidRPr="00FB03E2" w:rsidRDefault="0065569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E758C"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59277F3" w14:textId="77777777" w:rsidR="001E758C" w:rsidRPr="00FB03E2" w:rsidRDefault="001E758C"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F105FDE"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E758C" w:rsidRPr="00FB03E2" w14:paraId="36190000"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451051A" w14:textId="77777777" w:rsidR="001E758C" w:rsidRPr="00FB03E2" w:rsidRDefault="00655695" w:rsidP="00FB03E2">
            <w:pPr>
              <w:spacing w:after="0" w:line="240" w:lineRule="auto"/>
              <w:rPr>
                <w:rFonts w:ascii="Times New Roman" w:eastAsia="Times New Roman" w:hAnsi="Times New Roman"/>
                <w:bCs/>
                <w:lang w:val="ru-RU"/>
              </w:rPr>
            </w:pPr>
            <w:r w:rsidRPr="00FB03E2">
              <w:rPr>
                <w:rFonts w:ascii="Times New Roman" w:hAnsi="Times New Roman"/>
                <w:bCs/>
                <w:lang w:val="ru-RU"/>
              </w:rPr>
              <w:lastRenderedPageBreak/>
              <w:t>19</w:t>
            </w:r>
            <w:r w:rsidR="001E75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33D6282"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4F8C135" w14:textId="77777777" w:rsidR="001E758C" w:rsidRPr="00FB03E2" w:rsidRDefault="001E758C"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E758C" w:rsidRPr="00FB03E2" w14:paraId="55FEDF1F"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821C023" w14:textId="77777777" w:rsidR="001E758C" w:rsidRPr="00FB03E2" w:rsidRDefault="0065569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E75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1D4EB23" w14:textId="77777777" w:rsidR="001E758C" w:rsidRPr="00FB03E2" w:rsidRDefault="001E758C"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04D7143" w14:textId="77777777" w:rsidR="001E758C" w:rsidRPr="00FB03E2" w:rsidRDefault="001E758C"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0B2781B" w14:textId="77777777" w:rsidR="001E758C" w:rsidRPr="00FB03E2" w:rsidRDefault="001E758C" w:rsidP="00FB03E2">
      <w:pPr>
        <w:spacing w:after="0" w:line="240" w:lineRule="auto"/>
        <w:rPr>
          <w:rFonts w:ascii="Times New Roman" w:hAnsi="Times New Roman"/>
        </w:rPr>
        <w:sectPr w:rsidR="001E758C" w:rsidRPr="00FB03E2" w:rsidSect="00122CFE">
          <w:pgSz w:w="12240" w:h="15840"/>
          <w:pgMar w:top="1440" w:right="1440" w:bottom="1440" w:left="1440" w:header="720" w:footer="720" w:gutter="0"/>
          <w:cols w:space="720"/>
          <w:docGrid w:linePitch="360"/>
        </w:sectPr>
      </w:pPr>
    </w:p>
    <w:p w14:paraId="170200A6" w14:textId="77777777" w:rsidR="00BF68BE" w:rsidRPr="00FB03E2" w:rsidRDefault="00BF68BE"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BF68BE" w:rsidRPr="00FB03E2" w14:paraId="64B54CB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DF9907"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6FE6847"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38F33141" w14:textId="77777777" w:rsidR="00BF68BE" w:rsidRPr="00FB03E2" w:rsidRDefault="00BF68BE"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Gnathology</w:t>
            </w:r>
          </w:p>
        </w:tc>
      </w:tr>
      <w:tr w:rsidR="00BF68BE" w:rsidRPr="00FB03E2" w14:paraId="472B4D8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A4C50D0"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CC4F09C"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2A4F8197" w14:textId="77777777" w:rsidR="00BF68BE" w:rsidRPr="00FB03E2" w:rsidRDefault="00BF68BE" w:rsidP="00FB03E2">
            <w:pPr>
              <w:spacing w:after="0" w:line="240" w:lineRule="auto"/>
              <w:rPr>
                <w:rFonts w:ascii="Times New Roman" w:hAnsi="Times New Roman"/>
              </w:rPr>
            </w:pPr>
            <w:r w:rsidRPr="00FB03E2">
              <w:rPr>
                <w:rFonts w:ascii="Times New Roman" w:hAnsi="Times New Roman"/>
              </w:rPr>
              <w:t>ST212</w:t>
            </w:r>
          </w:p>
        </w:tc>
      </w:tr>
      <w:tr w:rsidR="00BF68BE" w:rsidRPr="00FB03E2" w14:paraId="24CD1AD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3492AEC"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9009081"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5B4667F"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Dentistry</w:t>
            </w:r>
          </w:p>
        </w:tc>
      </w:tr>
      <w:tr w:rsidR="00BF68BE" w:rsidRPr="00FB03E2" w14:paraId="5F2516CF"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B8B5197"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AC6037E"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980D981"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BF68BE" w:rsidRPr="00FB03E2" w14:paraId="0358E83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CE8E13C"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D15930F"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FB7A59A"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BF68BE" w:rsidRPr="00FB03E2" w14:paraId="1CF21EC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4D1C666" w14:textId="77777777" w:rsidR="00BF68BE" w:rsidRPr="00FB03E2" w:rsidRDefault="00BF68BE"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EB4FBE9"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hideMark/>
          </w:tcPr>
          <w:p w14:paraId="00311714" w14:textId="77777777" w:rsidR="00BF68BE" w:rsidRPr="00FB03E2" w:rsidRDefault="00BF68BE"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second year / third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64F1070" w14:textId="77777777" w:rsidR="00BF68BE" w:rsidRPr="00FB03E2" w:rsidRDefault="00BF68BE"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2367F0A"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FB48F82"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5</w:t>
            </w:r>
          </w:p>
        </w:tc>
      </w:tr>
      <w:tr w:rsidR="00BF68BE" w:rsidRPr="00FB03E2" w14:paraId="1B906F4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F93AD1C" w14:textId="77777777" w:rsidR="00BF68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8</w:t>
            </w:r>
            <w:r w:rsidR="00BF68B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64C578"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7F84C35" w14:textId="77777777" w:rsidR="00BF68BE" w:rsidRPr="00FB03E2" w:rsidRDefault="00BF68BE" w:rsidP="00FB03E2">
            <w:pPr>
              <w:spacing w:after="0" w:line="240" w:lineRule="auto"/>
              <w:rPr>
                <w:rFonts w:ascii="Times New Roman" w:eastAsia="Times New Roman" w:hAnsi="Times New Roman"/>
                <w:lang w:val="hr-BA"/>
              </w:rPr>
            </w:pPr>
            <w:r w:rsidRPr="00FB03E2">
              <w:rPr>
                <w:rFonts w:ascii="Times New Roman" w:eastAsia="Times New Roman" w:hAnsi="Times New Roman"/>
                <w:lang w:val="hr-BA"/>
              </w:rPr>
              <w:t>No</w:t>
            </w:r>
          </w:p>
        </w:tc>
      </w:tr>
      <w:tr w:rsidR="00BF68BE" w:rsidRPr="00FB03E2" w14:paraId="3C2ED49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F09274C" w14:textId="77777777" w:rsidR="00BF68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9</w:t>
            </w:r>
            <w:r w:rsidR="00BF68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D354CCC" w14:textId="77777777" w:rsidR="00BF68BE" w:rsidRPr="00FB03E2" w:rsidRDefault="00BF68BE"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30D0252C" w14:textId="77777777" w:rsidR="00BF68BE" w:rsidRPr="00FB03E2" w:rsidRDefault="00BF68BE"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Studying physiology, histology and morphology</w:t>
            </w:r>
            <w:r w:rsidRPr="00FB03E2">
              <w:rPr>
                <w:rFonts w:ascii="Times New Roman" w:hAnsi="Times New Roman" w:cs="Times New Roman"/>
                <w:sz w:val="22"/>
                <w:szCs w:val="22"/>
                <w:lang w:val="bs-Cyrl-BA"/>
              </w:rPr>
              <w:t>,</w:t>
            </w:r>
            <w:r w:rsidRPr="00FB03E2">
              <w:rPr>
                <w:rFonts w:ascii="Times New Roman" w:hAnsi="Times New Roman" w:cs="Times New Roman"/>
                <w:sz w:val="22"/>
                <w:szCs w:val="22"/>
              </w:rPr>
              <w:t xml:space="preserve"> as well as malformations and pathology of the </w:t>
            </w:r>
            <w:r w:rsidRPr="00FB03E2">
              <w:rPr>
                <w:rFonts w:ascii="Times New Roman" w:hAnsi="Times New Roman" w:cs="Times New Roman"/>
                <w:sz w:val="22"/>
                <w:szCs w:val="22"/>
                <w:lang w:val="hr-BA"/>
              </w:rPr>
              <w:t xml:space="preserve">masticatory </w:t>
            </w:r>
            <w:r w:rsidRPr="00FB03E2">
              <w:rPr>
                <w:rFonts w:ascii="Times New Roman" w:hAnsi="Times New Roman" w:cs="Times New Roman"/>
                <w:sz w:val="22"/>
                <w:szCs w:val="22"/>
              </w:rPr>
              <w:t>system</w:t>
            </w:r>
          </w:p>
        </w:tc>
      </w:tr>
      <w:tr w:rsidR="00BF68BE" w:rsidRPr="00FB03E2" w14:paraId="1DF45B8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B9E62E5" w14:textId="77777777" w:rsidR="00BF68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10</w:t>
            </w:r>
            <w:r w:rsidR="00BF68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644D451" w14:textId="77777777" w:rsidR="00BF68BE" w:rsidRPr="00FB03E2" w:rsidRDefault="00BF68BE" w:rsidP="00FB03E2">
            <w:pPr>
              <w:spacing w:after="0" w:line="240" w:lineRule="auto"/>
              <w:jc w:val="both"/>
              <w:rPr>
                <w:rFonts w:ascii="Times New Roman" w:hAnsi="Times New Roman"/>
                <w:bCs/>
                <w:lang w:val="mk-MK"/>
              </w:rPr>
            </w:pPr>
            <w:r w:rsidRPr="00FB03E2">
              <w:rPr>
                <w:rFonts w:ascii="Times New Roman" w:hAnsi="Times New Roman"/>
                <w:bCs/>
                <w:lang w:val="pl-PL"/>
              </w:rPr>
              <w:t>Course contents:</w:t>
            </w:r>
          </w:p>
          <w:p w14:paraId="0991FB46" w14:textId="77777777" w:rsidR="00BF68BE" w:rsidRPr="00FB03E2" w:rsidRDefault="00BF68BE" w:rsidP="00FB03E2">
            <w:pPr>
              <w:spacing w:after="0" w:line="240" w:lineRule="auto"/>
              <w:ind w:firstLine="720"/>
              <w:rPr>
                <w:rFonts w:ascii="Times New Roman" w:hAnsi="Times New Roman"/>
                <w:bCs/>
                <w:lang w:val="mk-MK" w:eastAsia="en-GB"/>
              </w:rPr>
            </w:pPr>
            <w:r w:rsidRPr="00FB03E2">
              <w:rPr>
                <w:rFonts w:ascii="Times New Roman" w:hAnsi="Times New Roman"/>
                <w:bCs/>
                <w:lang w:val="mk-MK" w:eastAsia="en-GB"/>
              </w:rPr>
              <w:t>Тео</w:t>
            </w:r>
            <w:r w:rsidRPr="00FB03E2">
              <w:rPr>
                <w:rFonts w:ascii="Times New Roman" w:hAnsi="Times New Roman"/>
                <w:bCs/>
                <w:lang w:val="hr-BA" w:eastAsia="en-GB"/>
              </w:rPr>
              <w:t>retical part</w:t>
            </w:r>
          </w:p>
          <w:p w14:paraId="406169B9" w14:textId="77777777" w:rsidR="00BF68BE" w:rsidRPr="00FB03E2" w:rsidRDefault="00BF68BE"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Gnathology is acknowledge of the anatomo-physiological, histological and pathological characteristics of the masticatory system and its functioning. The anatomy and physiology of the masticatory system are studied; Gnathological aspects of occlusion; Composition of occlusion; Occlusion and articulation, Boundary mandibular movements; Physical rest and centric relation; Articulators; Face Arch; Functional analysis of the stomatoghnatic system; Prerequrements for providing optimal occlusal conditions; Functions of the masticatory  system; Obstacles and irregularities in the function of the masticatory system.</w:t>
            </w:r>
          </w:p>
          <w:p w14:paraId="7421A802" w14:textId="77777777" w:rsidR="00BF68BE" w:rsidRPr="00FB03E2" w:rsidRDefault="00BF68BE"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 xml:space="preserve">Procedures of selective triming and modern occlusal patterns used in gnathology. </w:t>
            </w:r>
          </w:p>
          <w:p w14:paraId="4A3751B5" w14:textId="77777777" w:rsidR="00BF68BE" w:rsidRPr="00FB03E2" w:rsidRDefault="00BF68BE"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rPr>
              <w:t>Procedures of selective research and modern occlusal patterns used in gnathology.</w:t>
            </w:r>
          </w:p>
          <w:p w14:paraId="474665B2" w14:textId="77777777" w:rsidR="00BF68BE" w:rsidRPr="00FB03E2" w:rsidRDefault="00BF68BE" w:rsidP="00FB03E2">
            <w:pPr>
              <w:pStyle w:val="BodyTextIndent"/>
              <w:ind w:left="0"/>
              <w:rPr>
                <w:sz w:val="22"/>
                <w:szCs w:val="22"/>
                <w:lang w:val="nl-BE"/>
              </w:rPr>
            </w:pPr>
          </w:p>
          <w:p w14:paraId="72B82871" w14:textId="77777777" w:rsidR="00BF68BE" w:rsidRPr="00FB03E2" w:rsidRDefault="00BF68BE" w:rsidP="00FB03E2">
            <w:pPr>
              <w:spacing w:after="0" w:line="240" w:lineRule="auto"/>
              <w:ind w:firstLine="720"/>
              <w:rPr>
                <w:rFonts w:ascii="Times New Roman" w:eastAsia="Times New Roman" w:hAnsi="Times New Roman"/>
                <w:lang w:val="nl-BE"/>
              </w:rPr>
            </w:pPr>
            <w:r w:rsidRPr="00FB03E2">
              <w:rPr>
                <w:rFonts w:ascii="Times New Roman" w:hAnsi="Times New Roman"/>
              </w:rPr>
              <w:t>Practice</w:t>
            </w:r>
            <w:r w:rsidRPr="00FB03E2">
              <w:rPr>
                <w:rFonts w:ascii="Times New Roman" w:hAnsi="Times New Roman"/>
              </w:rPr>
              <w:br/>
            </w:r>
            <w:r w:rsidRPr="00FB03E2">
              <w:rPr>
                <w:rFonts w:ascii="Times New Roman" w:hAnsi="Times New Roman"/>
                <w:shd w:val="clear" w:color="auto" w:fill="FFFFFF"/>
              </w:rPr>
              <w:t xml:space="preserve"> Practical classes will follow the theory classes with demonstrations and discussion of cases from theoretical instruction. Practice of certain given procedure.</w:t>
            </w:r>
            <w:r w:rsidRPr="00FB03E2">
              <w:rPr>
                <w:rFonts w:ascii="Times New Roman" w:eastAsia="Times New Roman" w:hAnsi="Times New Roman"/>
                <w:lang w:val="nl-BE"/>
              </w:rPr>
              <w:t xml:space="preserve"> </w:t>
            </w:r>
          </w:p>
        </w:tc>
      </w:tr>
      <w:tr w:rsidR="00BF68BE" w:rsidRPr="00FB03E2" w14:paraId="69ABD6B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2683A36" w14:textId="77777777" w:rsidR="00BF68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11</w:t>
            </w:r>
            <w:r w:rsidR="00BF68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38E003C"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BF68BE" w:rsidRPr="00FB03E2" w14:paraId="47B7E5B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059DB71"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12</w:t>
            </w:r>
            <w:r w:rsidR="00BF68B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2443C2B"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EC5075A" w14:textId="77777777" w:rsidR="00BF68BE" w:rsidRPr="00FB03E2" w:rsidRDefault="00BF68BE" w:rsidP="00FB03E2">
            <w:pPr>
              <w:spacing w:after="0" w:line="240" w:lineRule="auto"/>
              <w:rPr>
                <w:rFonts w:ascii="Times New Roman" w:hAnsi="Times New Roman"/>
                <w:lang w:val="mk-MK"/>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150</w:t>
            </w:r>
          </w:p>
        </w:tc>
      </w:tr>
      <w:tr w:rsidR="00BF68BE" w:rsidRPr="00FB03E2" w14:paraId="4931492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4F4573F"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13</w:t>
            </w:r>
            <w:r w:rsidR="00BF68B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CC40DD0"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6852BD33" w14:textId="77777777" w:rsidR="00BF68BE" w:rsidRPr="00FB03E2" w:rsidRDefault="00BF68BE" w:rsidP="00FB03E2">
            <w:pPr>
              <w:spacing w:after="0" w:line="240" w:lineRule="auto"/>
              <w:rPr>
                <w:rFonts w:ascii="Times New Roman" w:hAnsi="Times New Roman"/>
                <w:lang w:val="mk-MK"/>
              </w:rPr>
            </w:pPr>
            <w:r w:rsidRPr="00FB03E2">
              <w:rPr>
                <w:rFonts w:ascii="Times New Roman" w:hAnsi="Times New Roman"/>
                <w:lang w:val="mk-MK"/>
              </w:rPr>
              <w:t>30+30+25+25+40</w:t>
            </w:r>
          </w:p>
        </w:tc>
      </w:tr>
      <w:tr w:rsidR="00BF68BE" w:rsidRPr="00FB03E2" w14:paraId="3171C28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2D07880"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BF68B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AB685F"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4CFBBE3"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BF68B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67C6DC"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6844C621" w14:textId="77777777" w:rsidR="00BF68BE" w:rsidRPr="00FB03E2" w:rsidRDefault="00BF68BE" w:rsidP="00FB03E2">
            <w:pPr>
              <w:spacing w:after="0" w:line="240" w:lineRule="auto"/>
              <w:jc w:val="right"/>
              <w:rPr>
                <w:rFonts w:ascii="Times New Roman" w:hAnsi="Times New Roman"/>
                <w:lang w:val="mk-MK"/>
              </w:rPr>
            </w:pPr>
            <w:r w:rsidRPr="00FB03E2">
              <w:rPr>
                <w:rFonts w:ascii="Times New Roman" w:hAnsi="Times New Roman"/>
                <w:lang w:val="mk-MK"/>
              </w:rPr>
              <w:t xml:space="preserve">30 </w:t>
            </w:r>
            <w:r w:rsidRPr="00FB03E2">
              <w:rPr>
                <w:rFonts w:ascii="Times New Roman" w:hAnsi="Times New Roman"/>
                <w:lang w:val="hr-BA"/>
              </w:rPr>
              <w:t>hours</w:t>
            </w:r>
          </w:p>
        </w:tc>
      </w:tr>
      <w:tr w:rsidR="00BF68BE" w:rsidRPr="00FB03E2" w14:paraId="2AC1D012"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74403CAF" w14:textId="77777777" w:rsidR="00BF68BE" w:rsidRPr="00FB03E2" w:rsidRDefault="00BF68B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64F3A4" w14:textId="77777777" w:rsidR="00BF68BE" w:rsidRPr="00FB03E2" w:rsidRDefault="00BF68BE"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EE3D456"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BF68B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555C773"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06D16950" w14:textId="77777777" w:rsidR="00BF68BE" w:rsidRPr="00FB03E2" w:rsidRDefault="00BF68BE" w:rsidP="00FB03E2">
            <w:pPr>
              <w:spacing w:after="0" w:line="240" w:lineRule="auto"/>
              <w:jc w:val="right"/>
              <w:rPr>
                <w:rFonts w:ascii="Times New Roman" w:hAnsi="Times New Roman"/>
                <w:lang w:val="mk-MK"/>
              </w:rPr>
            </w:pPr>
            <w:r w:rsidRPr="00FB03E2">
              <w:rPr>
                <w:rFonts w:ascii="Times New Roman" w:hAnsi="Times New Roman"/>
                <w:lang w:val="mk-MK"/>
              </w:rPr>
              <w:t xml:space="preserve">30 </w:t>
            </w:r>
            <w:r w:rsidRPr="00FB03E2">
              <w:rPr>
                <w:rFonts w:ascii="Times New Roman" w:hAnsi="Times New Roman"/>
                <w:lang w:val="hr-BA"/>
              </w:rPr>
              <w:t>hours</w:t>
            </w:r>
          </w:p>
        </w:tc>
      </w:tr>
      <w:tr w:rsidR="00BF68BE" w:rsidRPr="00FB03E2" w14:paraId="26083773"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8580A3E"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BF68B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8DE636"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2C5587F"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BF68B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7E0C06E"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5442E997" w14:textId="77777777" w:rsidR="00BF68BE" w:rsidRPr="00FB03E2" w:rsidRDefault="00BF68BE" w:rsidP="00FB03E2">
            <w:pPr>
              <w:spacing w:after="0" w:line="240" w:lineRule="auto"/>
              <w:jc w:val="right"/>
              <w:rPr>
                <w:rFonts w:ascii="Times New Roman" w:hAnsi="Times New Roman"/>
                <w:lang w:val="mk-MK"/>
              </w:rPr>
            </w:pPr>
            <w:r w:rsidRPr="00FB03E2">
              <w:rPr>
                <w:rFonts w:ascii="Times New Roman" w:hAnsi="Times New Roman"/>
                <w:lang w:val="mk-MK"/>
              </w:rPr>
              <w:t xml:space="preserve">25 </w:t>
            </w:r>
            <w:r w:rsidRPr="00FB03E2">
              <w:rPr>
                <w:rFonts w:ascii="Times New Roman" w:hAnsi="Times New Roman"/>
                <w:lang w:val="hr-BA"/>
              </w:rPr>
              <w:t>hours</w:t>
            </w:r>
          </w:p>
        </w:tc>
      </w:tr>
      <w:tr w:rsidR="00BF68BE" w:rsidRPr="00FB03E2" w14:paraId="348AB198"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3F857" w14:textId="77777777" w:rsidR="00BF68BE" w:rsidRPr="00FB03E2" w:rsidRDefault="00BF68B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9AF8F8" w14:textId="77777777" w:rsidR="00BF68BE" w:rsidRPr="00FB03E2" w:rsidRDefault="00BF68B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A4E3A5A"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BF68B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6217CFE"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6DC4DE22" w14:textId="77777777" w:rsidR="00BF68BE" w:rsidRPr="00FB03E2" w:rsidRDefault="00BF68BE" w:rsidP="00FB03E2">
            <w:pPr>
              <w:spacing w:after="0" w:line="240" w:lineRule="auto"/>
              <w:jc w:val="right"/>
              <w:rPr>
                <w:rFonts w:ascii="Times New Roman" w:hAnsi="Times New Roman"/>
                <w:lang w:val="mk-MK"/>
              </w:rPr>
            </w:pPr>
            <w:r w:rsidRPr="00FB03E2">
              <w:rPr>
                <w:rFonts w:ascii="Times New Roman" w:hAnsi="Times New Roman"/>
                <w:lang w:val="mk-MK"/>
              </w:rPr>
              <w:t xml:space="preserve">25 </w:t>
            </w:r>
            <w:r w:rsidRPr="00FB03E2">
              <w:rPr>
                <w:rFonts w:ascii="Times New Roman" w:hAnsi="Times New Roman"/>
                <w:lang w:val="hr-BA"/>
              </w:rPr>
              <w:t>hours</w:t>
            </w:r>
          </w:p>
        </w:tc>
      </w:tr>
      <w:tr w:rsidR="00BF68BE" w:rsidRPr="00FB03E2" w14:paraId="02061919"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BD5C8" w14:textId="77777777" w:rsidR="00BF68BE" w:rsidRPr="00FB03E2" w:rsidRDefault="00BF68B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D53105" w14:textId="77777777" w:rsidR="00BF68BE" w:rsidRPr="00FB03E2" w:rsidRDefault="00BF68B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AC68514"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BF68B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CEC1845"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186BFE43" w14:textId="77777777" w:rsidR="00BF68BE" w:rsidRPr="00FB03E2" w:rsidRDefault="00BF68BE" w:rsidP="00FB03E2">
            <w:pPr>
              <w:spacing w:after="0" w:line="240" w:lineRule="auto"/>
              <w:jc w:val="right"/>
              <w:rPr>
                <w:rFonts w:ascii="Times New Roman" w:hAnsi="Times New Roman"/>
                <w:lang w:val="mk-MK"/>
              </w:rPr>
            </w:pPr>
            <w:r w:rsidRPr="00FB03E2">
              <w:rPr>
                <w:rFonts w:ascii="Times New Roman" w:hAnsi="Times New Roman"/>
                <w:lang w:val="mk-MK"/>
              </w:rPr>
              <w:t xml:space="preserve">40 </w:t>
            </w:r>
            <w:r w:rsidRPr="00FB03E2">
              <w:rPr>
                <w:rFonts w:ascii="Times New Roman" w:hAnsi="Times New Roman"/>
                <w:lang w:val="hr-BA"/>
              </w:rPr>
              <w:t>hours</w:t>
            </w:r>
          </w:p>
        </w:tc>
      </w:tr>
      <w:tr w:rsidR="00BF68BE" w:rsidRPr="00FB03E2" w14:paraId="2D32A746"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EFD95DF"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16B51ED"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BF68BE" w:rsidRPr="00FB03E2" w14:paraId="4365ADBA"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7E86C" w14:textId="77777777" w:rsidR="00BF68BE" w:rsidRPr="00FB03E2" w:rsidRDefault="00BF68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0AC2F5B"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BF68B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8A191C5"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96218FD" w14:textId="77777777" w:rsidR="00BF68BE" w:rsidRPr="00FB03E2" w:rsidRDefault="00BF68BE"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BF68BE" w:rsidRPr="00FB03E2" w14:paraId="55628716"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69050" w14:textId="77777777" w:rsidR="00BF68BE" w:rsidRPr="00FB03E2" w:rsidRDefault="00BF68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29B1B71"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BF68B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3787160"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EA259FA"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BF68BE" w:rsidRPr="00FB03E2" w14:paraId="7A3ACCA1"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54AD5" w14:textId="77777777" w:rsidR="00BF68BE" w:rsidRPr="00FB03E2" w:rsidRDefault="00BF68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A74A02C"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BF68BE"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731AD2C"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CD4E1E"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BF68BE" w:rsidRPr="00FB03E2" w14:paraId="3A271DDA"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CC946BB" w14:textId="77777777" w:rsidR="00BF68BE" w:rsidRPr="00FB03E2" w:rsidRDefault="0014085A" w:rsidP="00FB03E2">
            <w:pPr>
              <w:spacing w:after="0" w:line="240" w:lineRule="auto"/>
              <w:rPr>
                <w:rFonts w:ascii="Times New Roman" w:eastAsia="Times New Roman" w:hAnsi="Times New Roman"/>
              </w:rPr>
            </w:pPr>
            <w:r w:rsidRPr="00FB03E2">
              <w:rPr>
                <w:rFonts w:ascii="Times New Roman" w:hAnsi="Times New Roman"/>
              </w:rPr>
              <w:t>17</w:t>
            </w:r>
            <w:r w:rsidR="00BF68B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0AB52B9"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7912E12"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A1181F"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BF68BE" w:rsidRPr="00FB03E2" w14:paraId="3F2EFC9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0FDB4" w14:textId="77777777" w:rsidR="00BF68BE" w:rsidRPr="00FB03E2" w:rsidRDefault="00BF68B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6019D22" w14:textId="77777777" w:rsidR="00BF68BE" w:rsidRPr="00FB03E2" w:rsidRDefault="00BF68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6F60AC6"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8083D94"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BF68BE" w:rsidRPr="00FB03E2" w14:paraId="22DE676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D95BC" w14:textId="77777777" w:rsidR="00BF68BE" w:rsidRPr="00FB03E2" w:rsidRDefault="00BF68B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0861574" w14:textId="77777777" w:rsidR="00BF68BE" w:rsidRPr="00FB03E2" w:rsidRDefault="00BF68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2F1D9E8"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3418029"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BF68BE" w:rsidRPr="00FB03E2" w14:paraId="75F6112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2CC30" w14:textId="77777777" w:rsidR="00BF68BE" w:rsidRPr="00FB03E2" w:rsidRDefault="00BF68B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D0367D" w14:textId="77777777" w:rsidR="00BF68BE" w:rsidRPr="00FB03E2" w:rsidRDefault="00BF68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AC72637"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11C66C"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BF68BE" w:rsidRPr="00FB03E2" w14:paraId="554FA35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CB891" w14:textId="77777777" w:rsidR="00BF68BE" w:rsidRPr="00FB03E2" w:rsidRDefault="00BF68B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4183E5" w14:textId="77777777" w:rsidR="00BF68BE" w:rsidRPr="00FB03E2" w:rsidRDefault="00BF68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16DAD59"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7A02245"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BF68BE" w:rsidRPr="00FB03E2" w14:paraId="4C8BF8A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9CDDE" w14:textId="77777777" w:rsidR="00BF68BE" w:rsidRPr="00FB03E2" w:rsidRDefault="00BF68B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39B9D42" w14:textId="77777777" w:rsidR="00BF68BE" w:rsidRPr="00FB03E2" w:rsidRDefault="00BF68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3ECBE20"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C46A099" w14:textId="77777777" w:rsidR="00BF68BE" w:rsidRPr="00FB03E2" w:rsidRDefault="00BF68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BF68BE" w:rsidRPr="00FB03E2" w14:paraId="20AA30B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0CF0E2A" w14:textId="77777777" w:rsidR="00BF68BE" w:rsidRPr="00FB03E2" w:rsidRDefault="00140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BF68B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25F1F87" w14:textId="77777777" w:rsidR="00BF68BE" w:rsidRPr="00FB03E2" w:rsidRDefault="00BF68BE"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6492F58"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BF68BE" w:rsidRPr="00FB03E2" w14:paraId="094CE4D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C1CA079" w14:textId="77777777" w:rsidR="00BF68BE"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BF68B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1450552"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FE9D994" w14:textId="77777777" w:rsidR="00BF68BE" w:rsidRPr="00FB03E2" w:rsidRDefault="00BF68BE"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BF68BE" w:rsidRPr="00FB03E2" w14:paraId="66D350D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5F429C1" w14:textId="77777777" w:rsidR="00BF68BE"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BF68B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2F2B18B" w14:textId="77777777" w:rsidR="00BF68BE" w:rsidRPr="00FB03E2" w:rsidRDefault="00BF68BE"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39218EF" w14:textId="77777777" w:rsidR="00BF68BE" w:rsidRPr="00FB03E2" w:rsidRDefault="00BF68BE"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3D0C435" w14:textId="77777777" w:rsidR="00BF68BE" w:rsidRPr="00FB03E2" w:rsidRDefault="00BF68BE" w:rsidP="00FB03E2">
      <w:pPr>
        <w:spacing w:after="0" w:line="240" w:lineRule="auto"/>
        <w:rPr>
          <w:rFonts w:ascii="Times New Roman" w:hAnsi="Times New Roman"/>
          <w:lang w:val="mk-MK"/>
        </w:rPr>
      </w:pPr>
    </w:p>
    <w:p w14:paraId="4BB8A624" w14:textId="7512C5F8" w:rsidR="00AF46A0" w:rsidRPr="00FB03E2" w:rsidRDefault="00AF46A0" w:rsidP="00FB03E2">
      <w:pPr>
        <w:spacing w:after="0" w:line="240" w:lineRule="auto"/>
        <w:rPr>
          <w:rFonts w:ascii="Times New Roman" w:hAnsi="Times New Roman"/>
          <w:lang w:val="mk-MK"/>
        </w:rPr>
      </w:pPr>
      <w:r w:rsidRPr="00FB03E2">
        <w:rPr>
          <w:rFonts w:ascii="Times New Roman" w:hAnsi="Times New Roman"/>
          <w:lang w:val="mk-MK"/>
        </w:rPr>
        <w:br w:type="page"/>
      </w:r>
    </w:p>
    <w:p w14:paraId="6C41BF57" w14:textId="77777777" w:rsidR="00D313A1" w:rsidRPr="00FB03E2" w:rsidRDefault="00D313A1"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313A1" w:rsidRPr="00FB03E2" w14:paraId="40FD11D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5CA9DC8"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913A7F2"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21EC1CA"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Microbiology with immunology</w:t>
            </w:r>
          </w:p>
        </w:tc>
      </w:tr>
      <w:tr w:rsidR="00D313A1" w:rsidRPr="00FB03E2" w14:paraId="66513D6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7A13194"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DF7CC84"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66D9DF2"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МЕ212</w:t>
            </w:r>
          </w:p>
        </w:tc>
      </w:tr>
      <w:tr w:rsidR="00D313A1" w:rsidRPr="00FB03E2" w14:paraId="74D6FAE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5ACA4CD"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B3B4242"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B69CC80"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Dentistry</w:t>
            </w:r>
          </w:p>
        </w:tc>
      </w:tr>
      <w:tr w:rsidR="00D313A1" w:rsidRPr="00FB03E2" w14:paraId="0ED0097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66456CB"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26292BA"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AA3891E"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 xml:space="preserve">EURM - Faculty of dentistry </w:t>
            </w:r>
          </w:p>
        </w:tc>
      </w:tr>
      <w:tr w:rsidR="00D313A1" w:rsidRPr="00FB03E2" w14:paraId="3293D24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E06C761"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51BCF32"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6E88DC6"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 xml:space="preserve">First </w:t>
            </w:r>
          </w:p>
        </w:tc>
      </w:tr>
      <w:tr w:rsidR="00D313A1" w:rsidRPr="00FB03E2" w14:paraId="49FA15F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BF5BB9C" w14:textId="77777777" w:rsidR="00D313A1" w:rsidRPr="00FB03E2" w:rsidRDefault="00D313A1" w:rsidP="00FB03E2">
            <w:pPr>
              <w:spacing w:after="0" w:line="240" w:lineRule="auto"/>
              <w:rPr>
                <w:rFonts w:ascii="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D2B521F"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1FA523F"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Second Year / Third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B31EC57" w14:textId="77777777" w:rsidR="00D313A1" w:rsidRPr="00FB03E2" w:rsidRDefault="00D313A1" w:rsidP="00FB03E2">
            <w:pPr>
              <w:spacing w:after="0" w:line="240" w:lineRule="auto"/>
              <w:rPr>
                <w:rFonts w:ascii="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5449AF3"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3F931D8"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6</w:t>
            </w:r>
          </w:p>
        </w:tc>
      </w:tr>
      <w:tr w:rsidR="00D313A1" w:rsidRPr="00FB03E2" w14:paraId="1670311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A289CAA" w14:textId="77777777" w:rsidR="00D313A1" w:rsidRPr="00FB03E2" w:rsidRDefault="0014085A" w:rsidP="00FB03E2">
            <w:pPr>
              <w:spacing w:after="0" w:line="240" w:lineRule="auto"/>
              <w:rPr>
                <w:rFonts w:ascii="Times New Roman" w:hAnsi="Times New Roman"/>
                <w:bCs/>
              </w:rPr>
            </w:pPr>
            <w:r w:rsidRPr="00FB03E2">
              <w:rPr>
                <w:rFonts w:ascii="Times New Roman" w:hAnsi="Times New Roman"/>
                <w:bCs/>
              </w:rPr>
              <w:t>8</w:t>
            </w:r>
            <w:r w:rsidR="00D313A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30EDEA1"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C7F9B29"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No</w:t>
            </w:r>
          </w:p>
        </w:tc>
      </w:tr>
      <w:tr w:rsidR="00D313A1" w:rsidRPr="00FB03E2" w14:paraId="72C90A5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18E85E" w14:textId="77777777" w:rsidR="00D313A1" w:rsidRPr="00FB03E2" w:rsidRDefault="0014085A" w:rsidP="00FB03E2">
            <w:pPr>
              <w:spacing w:after="0" w:line="240" w:lineRule="auto"/>
              <w:rPr>
                <w:rFonts w:ascii="Times New Roman" w:hAnsi="Times New Roman"/>
                <w:bCs/>
              </w:rPr>
            </w:pPr>
            <w:r w:rsidRPr="00FB03E2">
              <w:rPr>
                <w:rFonts w:ascii="Times New Roman" w:hAnsi="Times New Roman"/>
                <w:bCs/>
              </w:rPr>
              <w:t>9</w:t>
            </w:r>
            <w:r w:rsidR="00D313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B975F3F" w14:textId="77777777" w:rsidR="00D313A1" w:rsidRPr="00FB03E2" w:rsidRDefault="00D313A1"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792DF2D0"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Acquiring knowledge of microbiology and immunology</w:t>
            </w:r>
          </w:p>
        </w:tc>
      </w:tr>
      <w:tr w:rsidR="00D313A1" w:rsidRPr="00FB03E2" w14:paraId="08C3C5A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59FE59C" w14:textId="77777777" w:rsidR="00D313A1" w:rsidRPr="00FB03E2" w:rsidRDefault="0014085A" w:rsidP="00FB03E2">
            <w:pPr>
              <w:spacing w:after="0" w:line="240" w:lineRule="auto"/>
              <w:rPr>
                <w:rFonts w:ascii="Times New Roman" w:hAnsi="Times New Roman"/>
                <w:bCs/>
              </w:rPr>
            </w:pPr>
            <w:r w:rsidRPr="00FB03E2">
              <w:rPr>
                <w:rFonts w:ascii="Times New Roman" w:hAnsi="Times New Roman"/>
                <w:bCs/>
              </w:rPr>
              <w:t>10</w:t>
            </w:r>
            <w:r w:rsidR="00D313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2385855" w14:textId="77777777" w:rsidR="00D313A1" w:rsidRPr="00FB03E2" w:rsidRDefault="00D313A1" w:rsidP="00FB03E2">
            <w:pPr>
              <w:spacing w:after="0" w:line="240" w:lineRule="auto"/>
              <w:rPr>
                <w:rFonts w:ascii="Times New Roman" w:hAnsi="Times New Roman"/>
                <w:bCs/>
                <w:lang w:val="pl-PL"/>
              </w:rPr>
            </w:pPr>
            <w:r w:rsidRPr="00FB03E2">
              <w:rPr>
                <w:rFonts w:ascii="Times New Roman" w:hAnsi="Times New Roman"/>
                <w:bCs/>
                <w:lang w:val="pl-PL"/>
              </w:rPr>
              <w:t>Course contents:</w:t>
            </w:r>
          </w:p>
          <w:p w14:paraId="46A1735E" w14:textId="77777777" w:rsidR="00D313A1" w:rsidRPr="00FB03E2" w:rsidRDefault="00D313A1" w:rsidP="00FB03E2">
            <w:pPr>
              <w:spacing w:after="0" w:line="240" w:lineRule="auto"/>
              <w:rPr>
                <w:rFonts w:ascii="Times New Roman" w:hAnsi="Times New Roman"/>
                <w:bCs/>
                <w:lang w:val="pl-PL"/>
              </w:rPr>
            </w:pPr>
            <w:r w:rsidRPr="00FB03E2">
              <w:rPr>
                <w:rFonts w:ascii="Times New Roman" w:hAnsi="Times New Roman"/>
                <w:bCs/>
                <w:lang w:val="pl-PL"/>
              </w:rPr>
              <w:t>Theory classes</w:t>
            </w:r>
          </w:p>
          <w:p w14:paraId="3AD3C9B9" w14:textId="77777777" w:rsidR="00D313A1" w:rsidRPr="00FB03E2" w:rsidRDefault="00D313A1" w:rsidP="00FB03E2">
            <w:pPr>
              <w:spacing w:after="0" w:line="240" w:lineRule="auto"/>
              <w:rPr>
                <w:rFonts w:ascii="Times New Roman" w:hAnsi="Times New Roman"/>
                <w:bCs/>
              </w:rPr>
            </w:pPr>
            <w:r w:rsidRPr="00FB03E2">
              <w:rPr>
                <w:rFonts w:ascii="Times New Roman" w:hAnsi="Times New Roman"/>
                <w:bCs/>
                <w:lang w:val="pl-PL"/>
              </w:rPr>
              <w:t>Types of microorganisms and differences between them: Morphology and physiology of bacteria; Morphology and replication of viruses; Antimicrobial means and mechanisms of action; Genetics of microorganisms; Pathogenicity and virulence, infectious disease; Congenital and acquired resistance; The antigen-antibody reaction; Types of hypersensitivity; Classification of bacteria;</w:t>
            </w:r>
            <w:r w:rsidRPr="00FB03E2">
              <w:rPr>
                <w:rFonts w:ascii="Times New Roman" w:hAnsi="Times New Roman"/>
              </w:rPr>
              <w:t xml:space="preserve"> </w:t>
            </w:r>
            <w:r w:rsidRPr="00FB03E2">
              <w:rPr>
                <w:rFonts w:ascii="Times New Roman" w:hAnsi="Times New Roman"/>
                <w:bCs/>
              </w:rPr>
              <w:t>DNA and RNA viruses; Morphology and general characteristics of mushrooms and fungi; Microorganisms in the oral cavity and their meaning.</w:t>
            </w:r>
          </w:p>
          <w:p w14:paraId="69EE9040" w14:textId="77777777" w:rsidR="00D313A1" w:rsidRPr="00FB03E2" w:rsidRDefault="00D313A1" w:rsidP="00FB03E2">
            <w:pPr>
              <w:spacing w:after="0" w:line="240" w:lineRule="auto"/>
              <w:rPr>
                <w:rFonts w:ascii="Times New Roman" w:hAnsi="Times New Roman"/>
                <w:bCs/>
                <w:lang w:val="pl-PL"/>
              </w:rPr>
            </w:pPr>
            <w:r w:rsidRPr="00FB03E2">
              <w:rPr>
                <w:rFonts w:ascii="Times New Roman" w:hAnsi="Times New Roman"/>
                <w:bCs/>
                <w:lang w:val="pl-PL"/>
              </w:rPr>
              <w:t>Practical classes</w:t>
            </w:r>
          </w:p>
          <w:p w14:paraId="0020E37C" w14:textId="77777777" w:rsidR="00D313A1" w:rsidRPr="00FB03E2" w:rsidRDefault="00D313A1" w:rsidP="00FB03E2">
            <w:pPr>
              <w:spacing w:after="0" w:line="240" w:lineRule="auto"/>
              <w:rPr>
                <w:rFonts w:ascii="Times New Roman" w:hAnsi="Times New Roman"/>
                <w:bCs/>
                <w:lang w:val="pl-PL"/>
              </w:rPr>
            </w:pPr>
            <w:r w:rsidRPr="00FB03E2">
              <w:rPr>
                <w:rFonts w:ascii="Times New Roman" w:hAnsi="Times New Roman"/>
                <w:bCs/>
                <w:lang w:val="pl-PL"/>
              </w:rPr>
              <w:t>Methods for microscopic examination and culture of microorganisms; Practical execution and control of the sterilization and disinfection; Susceptibility testing of microorganisms in vitro and in vivo; Serological methods for diagnosis of diseases and identification of microorganisms; Microscopic, culture, physiological and antigen specificities of common bacteria, fungi and yeasts.</w:t>
            </w:r>
          </w:p>
        </w:tc>
      </w:tr>
      <w:tr w:rsidR="00D313A1" w:rsidRPr="00FB03E2" w14:paraId="23ABE50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982FEBF" w14:textId="77777777" w:rsidR="00D313A1" w:rsidRPr="00FB03E2" w:rsidRDefault="0014085A" w:rsidP="00FB03E2">
            <w:pPr>
              <w:spacing w:after="0" w:line="240" w:lineRule="auto"/>
              <w:rPr>
                <w:rFonts w:ascii="Times New Roman" w:hAnsi="Times New Roman"/>
                <w:bCs/>
              </w:rPr>
            </w:pPr>
            <w:r w:rsidRPr="00FB03E2">
              <w:rPr>
                <w:rFonts w:ascii="Times New Roman" w:hAnsi="Times New Roman"/>
                <w:bCs/>
              </w:rPr>
              <w:t>11</w:t>
            </w:r>
            <w:r w:rsidR="00D313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173D480"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313A1" w:rsidRPr="00FB03E2" w14:paraId="3F47B60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47D1B2D"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12</w:t>
            </w:r>
            <w:r w:rsidR="00D313A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E884F96"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E61F6D8"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6 ЕCТС * 30 = 180</w:t>
            </w:r>
          </w:p>
        </w:tc>
      </w:tr>
      <w:tr w:rsidR="00D313A1" w:rsidRPr="00FB03E2" w14:paraId="6AFC4BA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D1E0FD1"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13</w:t>
            </w:r>
            <w:r w:rsidR="00D313A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5519B65"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6C33CB1"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30+30+30+30+60</w:t>
            </w:r>
          </w:p>
        </w:tc>
      </w:tr>
      <w:tr w:rsidR="00D313A1" w:rsidRPr="00FB03E2" w14:paraId="025B0A2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BF05C4D"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14</w:t>
            </w:r>
            <w:r w:rsidR="00D313A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11ED2E"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DC4FD9C"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14</w:t>
            </w:r>
            <w:r w:rsidR="00D313A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9424C46"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F74E3FC"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30  hours</w:t>
            </w:r>
          </w:p>
        </w:tc>
      </w:tr>
      <w:tr w:rsidR="00D313A1" w:rsidRPr="00FB03E2" w14:paraId="7C6D1F34"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79A01D5A" w14:textId="77777777" w:rsidR="00D313A1" w:rsidRPr="00FB03E2" w:rsidRDefault="00D313A1"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92FA97" w14:textId="77777777" w:rsidR="00D313A1" w:rsidRPr="00FB03E2" w:rsidRDefault="00D313A1" w:rsidP="00FB03E2">
            <w:pPr>
              <w:spacing w:after="0" w:line="240" w:lineRule="auto"/>
              <w:rPr>
                <w:rFonts w:ascii="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7A424D5"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14</w:t>
            </w:r>
            <w:r w:rsidR="00D313A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F25DF2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AEE20CC"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p>
        </w:tc>
      </w:tr>
      <w:tr w:rsidR="00D313A1" w:rsidRPr="00FB03E2" w14:paraId="43F8C251"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152F9B7"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15</w:t>
            </w:r>
            <w:r w:rsidR="00D313A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42A3A4"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28CB355"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15</w:t>
            </w:r>
            <w:r w:rsidR="00D313A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AC88045"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8EDC058"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30  hours</w:t>
            </w:r>
          </w:p>
        </w:tc>
      </w:tr>
      <w:tr w:rsidR="00D313A1" w:rsidRPr="00FB03E2" w14:paraId="2B86DE04"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368CE" w14:textId="77777777" w:rsidR="00D313A1" w:rsidRPr="00FB03E2" w:rsidRDefault="00D313A1"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87655" w14:textId="77777777" w:rsidR="00D313A1" w:rsidRPr="00FB03E2" w:rsidRDefault="00D313A1" w:rsidP="00FB03E2">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780905E"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15</w:t>
            </w:r>
            <w:r w:rsidR="00D313A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A2F38CC"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0A2AAFF"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p>
        </w:tc>
      </w:tr>
      <w:tr w:rsidR="00D313A1" w:rsidRPr="00FB03E2" w14:paraId="5B4490DA"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01026" w14:textId="77777777" w:rsidR="00D313A1" w:rsidRPr="00FB03E2" w:rsidRDefault="00D313A1" w:rsidP="00FB03E2">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7873B2" w14:textId="77777777" w:rsidR="00D313A1" w:rsidRPr="00FB03E2" w:rsidRDefault="00D313A1" w:rsidP="00FB03E2">
            <w:pPr>
              <w:spacing w:after="0" w:line="240" w:lineRule="auto"/>
              <w:rPr>
                <w:rFonts w:ascii="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0FB511A"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15</w:t>
            </w:r>
            <w:r w:rsidR="00D313A1"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4631953"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8CF7EE9"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 xml:space="preserve">60  </w:t>
            </w:r>
            <w:r w:rsidRPr="00FB03E2">
              <w:rPr>
                <w:rFonts w:ascii="Times New Roman" w:hAnsi="Times New Roman"/>
              </w:rPr>
              <w:t>hours</w:t>
            </w:r>
          </w:p>
        </w:tc>
      </w:tr>
      <w:tr w:rsidR="00D313A1" w:rsidRPr="00FB03E2" w14:paraId="373F7168"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075DDB9"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4C7FCF0"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Method of assessment</w:t>
            </w:r>
          </w:p>
        </w:tc>
      </w:tr>
      <w:tr w:rsidR="00D313A1" w:rsidRPr="00FB03E2" w14:paraId="0060266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E841E" w14:textId="77777777" w:rsidR="00D313A1" w:rsidRPr="00FB03E2" w:rsidRDefault="00D313A1"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44F2481"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16</w:t>
            </w:r>
            <w:r w:rsidR="00D313A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B3825C7" w14:textId="77777777" w:rsidR="00D313A1" w:rsidRPr="00FB03E2" w:rsidRDefault="00D313A1" w:rsidP="00FB03E2">
            <w:pPr>
              <w:spacing w:after="0" w:line="240" w:lineRule="auto"/>
              <w:rPr>
                <w:rFonts w:ascii="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40E36FC" w14:textId="77777777" w:rsidR="00D313A1" w:rsidRPr="00FB03E2" w:rsidRDefault="00D313A1" w:rsidP="00FB03E2">
            <w:pPr>
              <w:spacing w:after="0" w:line="240" w:lineRule="auto"/>
              <w:rPr>
                <w:rFonts w:ascii="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313A1" w:rsidRPr="00FB03E2" w14:paraId="52A3EEF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E3ADA" w14:textId="77777777" w:rsidR="00D313A1" w:rsidRPr="00FB03E2" w:rsidRDefault="00D313A1"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E147338"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16</w:t>
            </w:r>
            <w:r w:rsidR="00D313A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195122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EE56D6E"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313A1" w:rsidRPr="00FB03E2" w14:paraId="25C1D210"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2CB59" w14:textId="77777777" w:rsidR="00D313A1" w:rsidRPr="00FB03E2" w:rsidRDefault="00D313A1" w:rsidP="00FB03E2">
            <w:pPr>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A1004D3"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16</w:t>
            </w:r>
            <w:r w:rsidR="00D313A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395F747"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3C5CD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313A1" w:rsidRPr="00FB03E2" w14:paraId="6F08BAAB"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7A46743" w14:textId="77777777" w:rsidR="00D313A1" w:rsidRPr="00FB03E2" w:rsidRDefault="0014085A" w:rsidP="00FB03E2">
            <w:pPr>
              <w:spacing w:after="0" w:line="240" w:lineRule="auto"/>
              <w:rPr>
                <w:rFonts w:ascii="Times New Roman" w:hAnsi="Times New Roman"/>
              </w:rPr>
            </w:pPr>
            <w:r w:rsidRPr="00FB03E2">
              <w:rPr>
                <w:rFonts w:ascii="Times New Roman" w:hAnsi="Times New Roman"/>
              </w:rPr>
              <w:t>17</w:t>
            </w:r>
            <w:r w:rsidR="00D313A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91A38B4"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DFE102F"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6BF96CB"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313A1" w:rsidRPr="00FB03E2" w14:paraId="79D2653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E128E" w14:textId="77777777" w:rsidR="00D313A1" w:rsidRPr="00FB03E2" w:rsidRDefault="00D313A1"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4AA2BC" w14:textId="77777777" w:rsidR="00D313A1" w:rsidRPr="00FB03E2" w:rsidRDefault="00D313A1"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E51D546"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6FA32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313A1" w:rsidRPr="00FB03E2" w14:paraId="76BDBBB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186E3" w14:textId="77777777" w:rsidR="00D313A1" w:rsidRPr="00FB03E2" w:rsidRDefault="00D313A1"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2063D7" w14:textId="77777777" w:rsidR="00D313A1" w:rsidRPr="00FB03E2" w:rsidRDefault="00D313A1"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8A323D7"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A2EF29"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313A1" w:rsidRPr="00FB03E2" w14:paraId="5574598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6D0FD" w14:textId="77777777" w:rsidR="00D313A1" w:rsidRPr="00FB03E2" w:rsidRDefault="00D313A1"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1C69A1" w14:textId="77777777" w:rsidR="00D313A1" w:rsidRPr="00FB03E2" w:rsidRDefault="00D313A1"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80D18A8"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77D6B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313A1" w:rsidRPr="00FB03E2" w14:paraId="01CB40D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C9631" w14:textId="77777777" w:rsidR="00D313A1" w:rsidRPr="00FB03E2" w:rsidRDefault="00D313A1"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13ACE6F" w14:textId="77777777" w:rsidR="00D313A1" w:rsidRPr="00FB03E2" w:rsidRDefault="00D313A1"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80E633E"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024984"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313A1" w:rsidRPr="00FB03E2" w14:paraId="4959E2D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5E69" w14:textId="77777777" w:rsidR="00D313A1" w:rsidRPr="00FB03E2" w:rsidRDefault="00D313A1" w:rsidP="00FB03E2">
            <w:pPr>
              <w:spacing w:after="0" w:line="240" w:lineRule="auto"/>
              <w:rPr>
                <w:rFonts w:ascii="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26D338" w14:textId="77777777" w:rsidR="00D313A1" w:rsidRPr="00FB03E2" w:rsidRDefault="00D313A1" w:rsidP="00FB03E2">
            <w:pPr>
              <w:spacing w:after="0" w:line="240" w:lineRule="auto"/>
              <w:rPr>
                <w:rFonts w:ascii="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E81B322"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0C1E423"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313A1" w:rsidRPr="00FB03E2" w14:paraId="7BFE32A8"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85F2613" w14:textId="77777777" w:rsidR="00D313A1" w:rsidRPr="00FB03E2" w:rsidRDefault="0014085A" w:rsidP="00FB03E2">
            <w:pPr>
              <w:spacing w:after="0" w:line="240" w:lineRule="auto"/>
              <w:rPr>
                <w:rFonts w:ascii="Times New Roman" w:hAnsi="Times New Roman"/>
                <w:lang w:val="mk-MK"/>
              </w:rPr>
            </w:pPr>
            <w:r w:rsidRPr="00FB03E2">
              <w:rPr>
                <w:rFonts w:ascii="Times New Roman" w:hAnsi="Times New Roman"/>
                <w:lang w:val="mk-MK"/>
              </w:rPr>
              <w:lastRenderedPageBreak/>
              <w:t>18</w:t>
            </w:r>
            <w:r w:rsidR="00D313A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5445895" w14:textId="77777777" w:rsidR="00D313A1" w:rsidRPr="00FB03E2" w:rsidRDefault="00D313A1" w:rsidP="00FB03E2">
            <w:pPr>
              <w:spacing w:after="0" w:line="240" w:lineRule="auto"/>
              <w:rPr>
                <w:rFonts w:ascii="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A071003"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313A1" w:rsidRPr="00FB03E2" w14:paraId="70F4621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1EA42B4" w14:textId="77777777" w:rsidR="00D313A1" w:rsidRPr="00FB03E2" w:rsidRDefault="0014085A" w:rsidP="00FB03E2">
            <w:pPr>
              <w:spacing w:after="0" w:line="240" w:lineRule="auto"/>
              <w:rPr>
                <w:rFonts w:ascii="Times New Roman" w:hAnsi="Times New Roman"/>
                <w:bCs/>
                <w:lang w:val="ru-RU"/>
              </w:rPr>
            </w:pPr>
            <w:r w:rsidRPr="00FB03E2">
              <w:rPr>
                <w:rFonts w:ascii="Times New Roman" w:hAnsi="Times New Roman"/>
                <w:bCs/>
                <w:lang w:val="ru-RU"/>
              </w:rPr>
              <w:t>19</w:t>
            </w:r>
            <w:r w:rsidR="00D313A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30DCDFA"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3A3E0CF"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Macedonian or English</w:t>
            </w:r>
          </w:p>
        </w:tc>
      </w:tr>
      <w:tr w:rsidR="00D313A1" w:rsidRPr="00FB03E2" w14:paraId="02F53EA6"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A6477DA" w14:textId="77777777" w:rsidR="00D313A1" w:rsidRPr="00FB03E2" w:rsidRDefault="0014085A" w:rsidP="00FB03E2">
            <w:pPr>
              <w:spacing w:after="0" w:line="240" w:lineRule="auto"/>
              <w:rPr>
                <w:rFonts w:ascii="Times New Roman" w:hAnsi="Times New Roman"/>
                <w:bCs/>
                <w:lang w:val="ru-RU"/>
              </w:rPr>
            </w:pPr>
            <w:r w:rsidRPr="00FB03E2">
              <w:rPr>
                <w:rFonts w:ascii="Times New Roman" w:hAnsi="Times New Roman"/>
                <w:bCs/>
                <w:lang w:val="ru-RU"/>
              </w:rPr>
              <w:t>20</w:t>
            </w:r>
            <w:r w:rsidR="00D313A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56E281" w14:textId="77777777" w:rsidR="00D313A1" w:rsidRPr="00FB03E2" w:rsidRDefault="00D313A1" w:rsidP="00FB03E2">
            <w:pPr>
              <w:spacing w:after="0" w:line="240" w:lineRule="auto"/>
              <w:rPr>
                <w:rFonts w:ascii="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F3C2F74" w14:textId="77777777" w:rsidR="00D313A1" w:rsidRPr="00FB03E2" w:rsidRDefault="00D313A1" w:rsidP="00FB03E2">
            <w:pPr>
              <w:spacing w:after="0" w:line="240" w:lineRule="auto"/>
              <w:rPr>
                <w:rFonts w:ascii="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5519BF6" w14:textId="5DCF78CB" w:rsidR="00AF46A0" w:rsidRPr="00FB03E2" w:rsidRDefault="00AF46A0" w:rsidP="00FB03E2">
      <w:pPr>
        <w:spacing w:after="0" w:line="240" w:lineRule="auto"/>
        <w:rPr>
          <w:rFonts w:ascii="Times New Roman" w:hAnsi="Times New Roman"/>
        </w:rPr>
      </w:pPr>
    </w:p>
    <w:p w14:paraId="7B59F3C3"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5948ED96" w14:textId="77777777" w:rsidR="001E01BE" w:rsidRPr="00FB03E2" w:rsidRDefault="001E01BE"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96"/>
        <w:gridCol w:w="2739"/>
        <w:gridCol w:w="357"/>
        <w:gridCol w:w="113"/>
        <w:gridCol w:w="233"/>
        <w:gridCol w:w="222"/>
        <w:gridCol w:w="1429"/>
        <w:gridCol w:w="437"/>
        <w:gridCol w:w="230"/>
        <w:gridCol w:w="616"/>
        <w:gridCol w:w="1143"/>
        <w:gridCol w:w="844"/>
      </w:tblGrid>
      <w:tr w:rsidR="001E01BE" w:rsidRPr="00FB03E2" w14:paraId="0B4FA14B"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26D8DC53"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68891937"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6E99549B"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eastAsia="Times New Roman" w:hAnsi="Times New Roman"/>
              </w:rPr>
              <w:t>Medical ethics and psychology</w:t>
            </w:r>
          </w:p>
        </w:tc>
      </w:tr>
      <w:tr w:rsidR="001E01BE" w:rsidRPr="00FB03E2" w14:paraId="3639C2F1"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08EB6BC7"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4A92673E"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6D8F86F8"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eastAsia="Times New Roman" w:hAnsi="Times New Roman"/>
              </w:rPr>
              <w:t>OO211</w:t>
            </w:r>
          </w:p>
        </w:tc>
      </w:tr>
      <w:tr w:rsidR="001E01BE" w:rsidRPr="00FB03E2" w14:paraId="209D54FD"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60F8724A"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6455973"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1D855F14"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Dentistry</w:t>
            </w:r>
          </w:p>
        </w:tc>
      </w:tr>
      <w:tr w:rsidR="001E01BE" w:rsidRPr="00FB03E2" w14:paraId="340B71C3"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tcPr>
          <w:p w14:paraId="4ED235C4"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71658175"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5E245CDD"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E01BE" w:rsidRPr="00FB03E2" w14:paraId="7D4309FA"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361819C3"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55A11219"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1F403522"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E01BE" w:rsidRPr="00FB03E2" w14:paraId="0B11FBB9"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0FE2B79B" w14:textId="77777777" w:rsidR="001E01BE" w:rsidRPr="00FB03E2" w:rsidRDefault="001E01BE"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07AA6B7C"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2FEA3409"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eastAsia="Times New Roman" w:hAnsi="Times New Roman"/>
              </w:rPr>
              <w:t>Second year/third semester</w:t>
            </w:r>
          </w:p>
        </w:tc>
        <w:tc>
          <w:tcPr>
            <w:tcW w:w="437" w:type="dxa"/>
            <w:tcBorders>
              <w:top w:val="single" w:sz="4" w:space="0" w:color="auto"/>
              <w:left w:val="single" w:sz="4" w:space="0" w:color="auto"/>
              <w:bottom w:val="single" w:sz="4" w:space="0" w:color="auto"/>
              <w:right w:val="single" w:sz="4" w:space="0" w:color="auto"/>
            </w:tcBorders>
            <w:vAlign w:val="center"/>
          </w:tcPr>
          <w:p w14:paraId="46DB1BC1" w14:textId="77777777" w:rsidR="001E01BE" w:rsidRPr="00FB03E2" w:rsidRDefault="001E01BE"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5EC496D3"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tcPr>
          <w:p w14:paraId="36DB0315"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1E01BE" w:rsidRPr="00FB03E2" w14:paraId="7DD697EF"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4BF2996F" w14:textId="77777777" w:rsidR="001E01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8</w:t>
            </w:r>
            <w:r w:rsidR="001E01B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4F51E20"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3A91938F"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1E01BE" w:rsidRPr="00FB03E2" w14:paraId="40B6ED10"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2C8F9480" w14:textId="77777777" w:rsidR="001E01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9</w:t>
            </w:r>
            <w:r w:rsidR="001E01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1B40C2E7" w14:textId="77777777" w:rsidR="001E01BE" w:rsidRPr="00FB03E2" w:rsidRDefault="001E01BE"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E81C793" w14:textId="77777777" w:rsidR="001E01BE" w:rsidRPr="00FB03E2" w:rsidRDefault="001E01BE" w:rsidP="00FB03E2">
            <w:pPr>
              <w:spacing w:after="0" w:line="240" w:lineRule="auto"/>
              <w:jc w:val="both"/>
              <w:rPr>
                <w:rFonts w:ascii="Times New Roman" w:eastAsia="Times New Roman" w:hAnsi="Times New Roman"/>
              </w:rPr>
            </w:pPr>
            <w:r w:rsidRPr="00FB03E2">
              <w:rPr>
                <w:rFonts w:ascii="Times New Roman" w:eastAsia="Times New Roman" w:hAnsi="Times New Roman"/>
              </w:rPr>
              <w:t>-Introduction to the basic principles of medical ethics</w:t>
            </w:r>
          </w:p>
          <w:p w14:paraId="73D219F5" w14:textId="77777777" w:rsidR="001E01BE" w:rsidRPr="00FB03E2" w:rsidRDefault="001E01BE" w:rsidP="00FB03E2">
            <w:pPr>
              <w:spacing w:after="0" w:line="240" w:lineRule="auto"/>
              <w:jc w:val="both"/>
              <w:rPr>
                <w:rFonts w:ascii="Times New Roman" w:eastAsia="Times New Roman" w:hAnsi="Times New Roman"/>
              </w:rPr>
            </w:pPr>
            <w:r w:rsidRPr="00FB03E2">
              <w:rPr>
                <w:rFonts w:ascii="Times New Roman" w:eastAsia="Times New Roman" w:hAnsi="Times New Roman"/>
              </w:rPr>
              <w:t>-Introduction to the basic principles of medical psychology</w:t>
            </w:r>
          </w:p>
          <w:p w14:paraId="5E3AB7C0" w14:textId="77777777" w:rsidR="001E01BE" w:rsidRPr="00FB03E2" w:rsidRDefault="001E01BE" w:rsidP="00FB03E2">
            <w:pPr>
              <w:spacing w:after="0" w:line="240" w:lineRule="auto"/>
              <w:jc w:val="both"/>
              <w:rPr>
                <w:rFonts w:ascii="Times New Roman" w:eastAsia="Times New Roman" w:hAnsi="Times New Roman"/>
              </w:rPr>
            </w:pPr>
            <w:r w:rsidRPr="00FB03E2">
              <w:rPr>
                <w:rFonts w:ascii="Times New Roman" w:eastAsia="Times New Roman" w:hAnsi="Times New Roman"/>
              </w:rPr>
              <w:t>-Developing communication skills and approaching a patient</w:t>
            </w:r>
          </w:p>
          <w:p w14:paraId="0DA82263" w14:textId="77777777" w:rsidR="001E01BE" w:rsidRPr="00FB03E2" w:rsidRDefault="001E01BE" w:rsidP="00FB03E2">
            <w:pPr>
              <w:spacing w:after="0" w:line="240" w:lineRule="auto"/>
              <w:jc w:val="both"/>
              <w:rPr>
                <w:rFonts w:ascii="Times New Roman" w:eastAsia="Times New Roman" w:hAnsi="Times New Roman"/>
              </w:rPr>
            </w:pPr>
            <w:r w:rsidRPr="00FB03E2">
              <w:rPr>
                <w:rFonts w:ascii="Times New Roman" w:eastAsia="Times New Roman" w:hAnsi="Times New Roman"/>
              </w:rPr>
              <w:t>-Acquiring knowlege about the principles of professional ethics, the structure of the patient’s personality, the way the patient reacts about his own health and it’s expected that the student will accept and act by the acquired knowlege</w:t>
            </w:r>
          </w:p>
          <w:p w14:paraId="063BD715" w14:textId="77777777" w:rsidR="001E01BE" w:rsidRPr="00FB03E2" w:rsidRDefault="001E01BE" w:rsidP="00FB03E2">
            <w:pPr>
              <w:spacing w:after="0" w:line="240" w:lineRule="auto"/>
              <w:jc w:val="both"/>
              <w:rPr>
                <w:rFonts w:ascii="Times New Roman" w:eastAsia="Times New Roman" w:hAnsi="Times New Roman"/>
              </w:rPr>
            </w:pPr>
          </w:p>
        </w:tc>
      </w:tr>
      <w:tr w:rsidR="001E01BE" w:rsidRPr="00FB03E2" w14:paraId="1ECDA752"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44B14DA3" w14:textId="77777777" w:rsidR="001E01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10</w:t>
            </w:r>
            <w:r w:rsidR="001E01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60FC4359" w14:textId="77777777" w:rsidR="001E01BE" w:rsidRPr="00FB03E2" w:rsidRDefault="001E01BE"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48B0A511"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Medical ethics</w:t>
            </w:r>
          </w:p>
          <w:p w14:paraId="3BB9610E"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-Introduction to medical ethics</w:t>
            </w:r>
          </w:p>
          <w:p w14:paraId="51CD34CB"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-Historical development and theories about medical ethics</w:t>
            </w:r>
          </w:p>
          <w:p w14:paraId="486F405D"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-Principles of medical ethics and behavioural codex</w:t>
            </w:r>
          </w:p>
          <w:p w14:paraId="6F0509D9"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-Doctor-patient relationship</w:t>
            </w:r>
          </w:p>
          <w:p w14:paraId="2F57B069"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-Behaviour towards the human body</w:t>
            </w:r>
          </w:p>
          <w:p w14:paraId="5217793F"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-Ethical dilemas before birth</w:t>
            </w:r>
          </w:p>
          <w:p w14:paraId="69933C34"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-Ethical dilemas after birth</w:t>
            </w:r>
          </w:p>
          <w:p w14:paraId="50797A52"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-Genetical research and ethics</w:t>
            </w:r>
          </w:p>
          <w:p w14:paraId="5F56770D"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-Ethics and medical research</w:t>
            </w:r>
          </w:p>
          <w:p w14:paraId="132210B5"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-Modern medical procedures and ethics</w:t>
            </w:r>
          </w:p>
          <w:p w14:paraId="1CE7A136"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 xml:space="preserve">The first </w:t>
            </w:r>
            <w:r w:rsidRPr="00FB03E2">
              <w:rPr>
                <w:rFonts w:ascii="Times New Roman" w:hAnsi="Times New Roman"/>
              </w:rPr>
              <w:t>colloquium</w:t>
            </w:r>
            <w:r w:rsidRPr="00FB03E2">
              <w:rPr>
                <w:rFonts w:ascii="Times New Roman" w:hAnsi="Times New Roman"/>
                <w:bCs/>
              </w:rPr>
              <w:t xml:space="preserve"> is taken</w:t>
            </w:r>
          </w:p>
          <w:p w14:paraId="7D204398"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-Behaviour towards distinct cathegories of patients</w:t>
            </w:r>
          </w:p>
          <w:p w14:paraId="59CE1A26"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-Behaviour towards patients ill of a distinct illness</w:t>
            </w:r>
          </w:p>
          <w:p w14:paraId="52CE0E6D"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-Old age and dementia</w:t>
            </w:r>
          </w:p>
          <w:p w14:paraId="460C57A5"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-Doctor’s mistake and unethical treatment</w:t>
            </w:r>
          </w:p>
          <w:p w14:paraId="628B2BEE"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Medical psychology</w:t>
            </w:r>
          </w:p>
          <w:p w14:paraId="1021453F"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-Introduction to medical psychology</w:t>
            </w:r>
          </w:p>
          <w:p w14:paraId="676A380F"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-Development of the child’s organism and psychological functions</w:t>
            </w:r>
          </w:p>
          <w:p w14:paraId="70F57DCC"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-Becoming independent</w:t>
            </w:r>
          </w:p>
          <w:p w14:paraId="14E7FFF6"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-Development of the personality’s structure</w:t>
            </w:r>
          </w:p>
          <w:p w14:paraId="235335CB"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-Theories of personality development</w:t>
            </w:r>
          </w:p>
          <w:p w14:paraId="4A4373C7"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-Adjustment conflict</w:t>
            </w:r>
          </w:p>
          <w:p w14:paraId="18BD7AA1"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 xml:space="preserve">The second </w:t>
            </w:r>
            <w:r w:rsidRPr="00FB03E2">
              <w:rPr>
                <w:rFonts w:ascii="Times New Roman" w:hAnsi="Times New Roman"/>
              </w:rPr>
              <w:t>colloquium</w:t>
            </w:r>
            <w:r w:rsidRPr="00FB03E2">
              <w:rPr>
                <w:rFonts w:ascii="Times New Roman" w:hAnsi="Times New Roman"/>
                <w:bCs/>
              </w:rPr>
              <w:t xml:space="preserve"> is taken</w:t>
            </w:r>
          </w:p>
          <w:p w14:paraId="38162417"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-Bacis models in clinical psychology</w:t>
            </w:r>
          </w:p>
          <w:p w14:paraId="447369A3"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-Methods in medical psychology</w:t>
            </w:r>
          </w:p>
          <w:p w14:paraId="1AA85F8B"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-Psychological functions</w:t>
            </w:r>
          </w:p>
          <w:p w14:paraId="48661C5B"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-Patients’ behaviour in certain situations</w:t>
            </w:r>
          </w:p>
          <w:p w14:paraId="105AA621"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-Stress and pain</w:t>
            </w:r>
          </w:p>
          <w:p w14:paraId="00A3F604"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-Patient’s behaviour towards pain</w:t>
            </w:r>
          </w:p>
          <w:p w14:paraId="2D21A982" w14:textId="77777777" w:rsidR="001E01BE" w:rsidRPr="00FB03E2" w:rsidRDefault="001E01BE" w:rsidP="00FB03E2">
            <w:pPr>
              <w:spacing w:after="0" w:line="240" w:lineRule="auto"/>
              <w:jc w:val="both"/>
              <w:rPr>
                <w:rFonts w:ascii="Times New Roman" w:hAnsi="Times New Roman"/>
                <w:bCs/>
              </w:rPr>
            </w:pPr>
            <w:r w:rsidRPr="00FB03E2">
              <w:rPr>
                <w:rFonts w:ascii="Times New Roman" w:hAnsi="Times New Roman"/>
                <w:bCs/>
              </w:rPr>
              <w:t xml:space="preserve">The third </w:t>
            </w:r>
            <w:r w:rsidRPr="00FB03E2">
              <w:rPr>
                <w:rFonts w:ascii="Times New Roman" w:hAnsi="Times New Roman"/>
              </w:rPr>
              <w:t>colloquium</w:t>
            </w:r>
            <w:r w:rsidRPr="00FB03E2">
              <w:rPr>
                <w:rFonts w:ascii="Times New Roman" w:hAnsi="Times New Roman"/>
                <w:bCs/>
              </w:rPr>
              <w:t xml:space="preserve"> is taken</w:t>
            </w:r>
          </w:p>
          <w:p w14:paraId="7F70A096" w14:textId="77777777" w:rsidR="001E01BE" w:rsidRPr="00FB03E2" w:rsidRDefault="001E01BE" w:rsidP="00FB03E2">
            <w:pPr>
              <w:spacing w:after="0" w:line="240" w:lineRule="auto"/>
              <w:jc w:val="both"/>
              <w:rPr>
                <w:rFonts w:ascii="Times New Roman" w:eastAsia="Times New Roman" w:hAnsi="Times New Roman"/>
              </w:rPr>
            </w:pPr>
          </w:p>
        </w:tc>
      </w:tr>
      <w:tr w:rsidR="001E01BE" w:rsidRPr="00FB03E2" w14:paraId="0CA05031"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5298CA95" w14:textId="77777777" w:rsidR="001E01BE"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lastRenderedPageBreak/>
              <w:t>11</w:t>
            </w:r>
            <w:r w:rsidR="001E01B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4AA08F25"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E01BE" w:rsidRPr="00FB03E2" w14:paraId="13E95D80"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7D3121CB"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12</w:t>
            </w:r>
            <w:r w:rsidR="001E01B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60EA5936"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196D5F2F"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lang w:val="mk-MK"/>
              </w:rPr>
              <w:t xml:space="preserve">5 </w:t>
            </w:r>
            <w:r w:rsidRPr="00FB03E2">
              <w:rPr>
                <w:rFonts w:ascii="Times New Roman" w:hAnsi="Times New Roman"/>
              </w:rPr>
              <w:t>ECTS</w:t>
            </w:r>
            <w:r w:rsidRPr="00FB03E2">
              <w:rPr>
                <w:rFonts w:ascii="Times New Roman" w:hAnsi="Times New Roman"/>
                <w:lang w:val="mk-MK"/>
              </w:rPr>
              <w:t xml:space="preserve"> * 30 = 150</w:t>
            </w:r>
          </w:p>
        </w:tc>
      </w:tr>
      <w:tr w:rsidR="001E01BE" w:rsidRPr="00FB03E2" w14:paraId="13A21A31"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7AB4BFA7"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13</w:t>
            </w:r>
            <w:r w:rsidR="001E01B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032966CD"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66598722"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lang w:val="mk-MK"/>
              </w:rPr>
              <w:t>30+30+25+25+40</w:t>
            </w:r>
          </w:p>
        </w:tc>
      </w:tr>
      <w:tr w:rsidR="001E01BE" w:rsidRPr="00FB03E2" w14:paraId="0A61FDBD"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tcPr>
          <w:p w14:paraId="4CD3976D"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1E01B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6C651154"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7C56B075"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1E01B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24BC7CE7"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E108242"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1E01BE" w:rsidRPr="00FB03E2" w14:paraId="271F9515" w14:textId="77777777" w:rsidTr="00976700">
        <w:tc>
          <w:tcPr>
            <w:tcW w:w="517" w:type="dxa"/>
            <w:vMerge/>
            <w:tcBorders>
              <w:top w:val="single" w:sz="4" w:space="0" w:color="auto"/>
              <w:left w:val="single" w:sz="4" w:space="0" w:color="auto"/>
              <w:bottom w:val="single" w:sz="4" w:space="0" w:color="auto"/>
              <w:right w:val="single" w:sz="4" w:space="0" w:color="auto"/>
            </w:tcBorders>
            <w:vAlign w:val="center"/>
          </w:tcPr>
          <w:p w14:paraId="6C4FF487" w14:textId="77777777" w:rsidR="001E01BE" w:rsidRPr="00FB03E2" w:rsidRDefault="001E01BE"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5264DA13" w14:textId="77777777" w:rsidR="001E01BE" w:rsidRPr="00FB03E2" w:rsidRDefault="001E01BE"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020EEEA3"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1E01B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11E58DA1"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E7705A0"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1E01BE" w:rsidRPr="00FB03E2" w14:paraId="257266C9"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01A704D3"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1E01B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7F70BCFC"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230F0171"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1E01B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11B70EAA"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6BA5598"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1E01BE" w:rsidRPr="00FB03E2" w14:paraId="61F7B37C" w14:textId="77777777" w:rsidTr="00976700">
        <w:trPr>
          <w:trHeight w:val="457"/>
        </w:trPr>
        <w:tc>
          <w:tcPr>
            <w:tcW w:w="517" w:type="dxa"/>
            <w:vMerge/>
            <w:tcBorders>
              <w:top w:val="single" w:sz="4" w:space="0" w:color="auto"/>
              <w:left w:val="single" w:sz="4" w:space="0" w:color="auto"/>
              <w:bottom w:val="single" w:sz="4" w:space="0" w:color="auto"/>
              <w:right w:val="single" w:sz="4" w:space="0" w:color="auto"/>
            </w:tcBorders>
            <w:vAlign w:val="center"/>
          </w:tcPr>
          <w:p w14:paraId="30DDFA32" w14:textId="77777777" w:rsidR="001E01BE" w:rsidRPr="00FB03E2" w:rsidRDefault="001E01BE"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4ED42D73" w14:textId="77777777" w:rsidR="001E01BE" w:rsidRPr="00FB03E2" w:rsidRDefault="001E01B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3CE07416"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1E01B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09D24BA2"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3AC3EF2"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1E01BE" w:rsidRPr="00FB03E2" w14:paraId="39EF107E" w14:textId="77777777" w:rsidTr="00976700">
        <w:trPr>
          <w:trHeight w:val="457"/>
        </w:trPr>
        <w:tc>
          <w:tcPr>
            <w:tcW w:w="517" w:type="dxa"/>
            <w:vMerge/>
            <w:tcBorders>
              <w:top w:val="single" w:sz="4" w:space="0" w:color="auto"/>
              <w:left w:val="single" w:sz="4" w:space="0" w:color="auto"/>
              <w:bottom w:val="single" w:sz="4" w:space="0" w:color="auto"/>
              <w:right w:val="single" w:sz="4" w:space="0" w:color="auto"/>
            </w:tcBorders>
            <w:vAlign w:val="center"/>
          </w:tcPr>
          <w:p w14:paraId="76AD99A0" w14:textId="77777777" w:rsidR="001E01BE" w:rsidRPr="00FB03E2" w:rsidRDefault="001E01BE"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7CEB7972" w14:textId="77777777" w:rsidR="001E01BE" w:rsidRPr="00FB03E2" w:rsidRDefault="001E01B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709F0106"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1E01B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1EF731B4"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C3A76DF"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eastAsia="Times New Roman" w:hAnsi="Times New Roman"/>
              </w:rPr>
              <w:t>40 hours</w:t>
            </w:r>
          </w:p>
        </w:tc>
      </w:tr>
      <w:tr w:rsidR="001E01BE" w:rsidRPr="00FB03E2" w14:paraId="14B8782F"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tcPr>
          <w:p w14:paraId="2358968E"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1</w:t>
            </w:r>
            <w:r w:rsidR="0014085A"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189484D4"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E01BE" w:rsidRPr="00FB03E2" w14:paraId="55B9B30F"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03E75B46" w14:textId="77777777" w:rsidR="001E01BE" w:rsidRPr="00FB03E2" w:rsidRDefault="001E01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5DA548BF"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1E01B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28E4A9B2"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674ED120" w14:textId="77777777" w:rsidR="001E01BE" w:rsidRPr="00FB03E2" w:rsidRDefault="001E01BE"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E01BE" w:rsidRPr="00FB03E2" w14:paraId="4B5DA179"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501718A5" w14:textId="77777777" w:rsidR="001E01BE" w:rsidRPr="00FB03E2" w:rsidRDefault="001E01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211955C0"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1E01B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63FB5820"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C70B85D"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E01BE" w:rsidRPr="00FB03E2" w14:paraId="4FB5500F"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6208890E" w14:textId="77777777" w:rsidR="001E01BE" w:rsidRPr="00FB03E2" w:rsidRDefault="001E01B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7C7EBFB7"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1E01BE"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258DC352"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4A8AF3BC"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E01BE" w:rsidRPr="00FB03E2" w14:paraId="253843C3"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79CD2457" w14:textId="77777777" w:rsidR="001E01BE" w:rsidRPr="00FB03E2" w:rsidRDefault="0014085A" w:rsidP="00FB03E2">
            <w:pPr>
              <w:spacing w:after="0" w:line="240" w:lineRule="auto"/>
              <w:rPr>
                <w:rFonts w:ascii="Times New Roman" w:eastAsia="Times New Roman" w:hAnsi="Times New Roman"/>
              </w:rPr>
            </w:pPr>
            <w:r w:rsidRPr="00FB03E2">
              <w:rPr>
                <w:rFonts w:ascii="Times New Roman" w:hAnsi="Times New Roman"/>
              </w:rPr>
              <w:t>17</w:t>
            </w:r>
            <w:r w:rsidR="001E01B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tcPr>
          <w:p w14:paraId="4DF81617"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41744D31"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5C22CAA"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E01BE" w:rsidRPr="00FB03E2" w14:paraId="5F1C0031"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7A8C46AF" w14:textId="77777777" w:rsidR="001E01BE" w:rsidRPr="00FB03E2" w:rsidRDefault="001E01BE"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280A646" w14:textId="77777777" w:rsidR="001E01BE" w:rsidRPr="00FB03E2" w:rsidRDefault="001E01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4C77D1A0"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BB1CD41"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E01BE" w:rsidRPr="00FB03E2" w14:paraId="4A95A9B3"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50403FE0" w14:textId="77777777" w:rsidR="001E01BE" w:rsidRPr="00FB03E2" w:rsidRDefault="001E01BE"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4BDF59AD" w14:textId="77777777" w:rsidR="001E01BE" w:rsidRPr="00FB03E2" w:rsidRDefault="001E01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528031DD"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1B05DA55"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E01BE" w:rsidRPr="00FB03E2" w14:paraId="792373D2"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6A9C020E" w14:textId="77777777" w:rsidR="001E01BE" w:rsidRPr="00FB03E2" w:rsidRDefault="001E01BE"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E07BE9B" w14:textId="77777777" w:rsidR="001E01BE" w:rsidRPr="00FB03E2" w:rsidRDefault="001E01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0A283341"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4342EA4D"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E01BE" w:rsidRPr="00FB03E2" w14:paraId="6B452659"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601F360C" w14:textId="77777777" w:rsidR="001E01BE" w:rsidRPr="00FB03E2" w:rsidRDefault="001E01BE"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286966D1" w14:textId="77777777" w:rsidR="001E01BE" w:rsidRPr="00FB03E2" w:rsidRDefault="001E01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6E9A2E73"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BF4D968"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E01BE" w:rsidRPr="00FB03E2" w14:paraId="53300A26"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56DD0DAE" w14:textId="77777777" w:rsidR="001E01BE" w:rsidRPr="00FB03E2" w:rsidRDefault="001E01BE"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962B508" w14:textId="77777777" w:rsidR="001E01BE" w:rsidRPr="00FB03E2" w:rsidRDefault="001E01B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5AC7F887"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4496405D" w14:textId="77777777" w:rsidR="001E01BE" w:rsidRPr="00FB03E2" w:rsidRDefault="001E01B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E01BE" w:rsidRPr="00FB03E2" w14:paraId="10D16DF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75022FE3" w14:textId="77777777" w:rsidR="001E01BE" w:rsidRPr="00FB03E2" w:rsidRDefault="00140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E01B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6FF420BB" w14:textId="77777777" w:rsidR="001E01BE" w:rsidRPr="00FB03E2" w:rsidRDefault="001E01BE"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03989D26"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E01BE" w:rsidRPr="00FB03E2" w14:paraId="312AF20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4D751258" w14:textId="77777777" w:rsidR="001E01BE"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E01B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1F4DA3D8"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00936233" w14:textId="77777777" w:rsidR="001E01BE" w:rsidRPr="00FB03E2" w:rsidRDefault="001E01BE"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E01BE" w:rsidRPr="00FB03E2" w14:paraId="039C36A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5792E209" w14:textId="77777777" w:rsidR="001E01BE"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E01B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38F65829" w14:textId="77777777" w:rsidR="001E01BE" w:rsidRPr="00FB03E2" w:rsidRDefault="001E01BE"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5DA0F9CE" w14:textId="77777777" w:rsidR="001E01BE" w:rsidRPr="00FB03E2" w:rsidRDefault="001E01BE"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A4FB56F"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96"/>
        <w:gridCol w:w="2739"/>
        <w:gridCol w:w="357"/>
        <w:gridCol w:w="113"/>
        <w:gridCol w:w="233"/>
        <w:gridCol w:w="222"/>
        <w:gridCol w:w="1429"/>
        <w:gridCol w:w="437"/>
        <w:gridCol w:w="230"/>
        <w:gridCol w:w="616"/>
        <w:gridCol w:w="1143"/>
        <w:gridCol w:w="844"/>
      </w:tblGrid>
      <w:tr w:rsidR="00D141C6" w:rsidRPr="00FB03E2" w14:paraId="53A9402B"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7A22BAAC" w14:textId="44E96EE2"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216041E9"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04CD5101"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eastAsia="Times New Roman" w:hAnsi="Times New Roman"/>
              </w:rPr>
              <w:t>Physical education</w:t>
            </w:r>
          </w:p>
        </w:tc>
      </w:tr>
      <w:tr w:rsidR="00D141C6" w:rsidRPr="00FB03E2" w14:paraId="297CC563"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1F0FA34A"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5F8166A"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0980B3C2"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eastAsia="Times New Roman" w:hAnsi="Times New Roman"/>
              </w:rPr>
              <w:t>OO212</w:t>
            </w:r>
          </w:p>
        </w:tc>
      </w:tr>
      <w:tr w:rsidR="00D141C6" w:rsidRPr="00FB03E2" w14:paraId="10B8D5A3"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32AD2B60"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865D57F"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35BC37E3"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Dentistry</w:t>
            </w:r>
          </w:p>
        </w:tc>
      </w:tr>
      <w:tr w:rsidR="00D141C6" w:rsidRPr="00FB03E2" w14:paraId="02A2E06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tcPr>
          <w:p w14:paraId="1DE87D59"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7B1D7C78"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353D1030"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141C6" w:rsidRPr="00FB03E2" w14:paraId="480E9220"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3D867BAC"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6B43432F"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0E7560C8"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141C6" w:rsidRPr="00FB03E2" w14:paraId="3EE70B6A"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7208BBAD" w14:textId="77777777" w:rsidR="00D141C6" w:rsidRPr="00FB03E2" w:rsidRDefault="00D141C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5414C4D2"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3BCF9890"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eastAsia="Times New Roman" w:hAnsi="Times New Roman"/>
              </w:rPr>
              <w:t>Second year/third semester</w:t>
            </w:r>
          </w:p>
        </w:tc>
        <w:tc>
          <w:tcPr>
            <w:tcW w:w="437" w:type="dxa"/>
            <w:tcBorders>
              <w:top w:val="single" w:sz="4" w:space="0" w:color="auto"/>
              <w:left w:val="single" w:sz="4" w:space="0" w:color="auto"/>
              <w:bottom w:val="single" w:sz="4" w:space="0" w:color="auto"/>
              <w:right w:val="single" w:sz="4" w:space="0" w:color="auto"/>
            </w:tcBorders>
            <w:vAlign w:val="center"/>
          </w:tcPr>
          <w:p w14:paraId="261C91D9" w14:textId="77777777" w:rsidR="00D141C6" w:rsidRPr="00FB03E2" w:rsidRDefault="00D141C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3113FAE3"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tcPr>
          <w:p w14:paraId="668CB420"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D141C6" w:rsidRPr="00FB03E2" w14:paraId="2E77C972"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40ADA88A" w14:textId="77777777" w:rsidR="00D141C6"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8</w:t>
            </w:r>
            <w:r w:rsidR="00D141C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61279777"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46EA8832"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eastAsia="Times New Roman" w:hAnsi="Times New Roman"/>
              </w:rPr>
              <w:t xml:space="preserve">None </w:t>
            </w:r>
          </w:p>
        </w:tc>
      </w:tr>
      <w:tr w:rsidR="00D141C6" w:rsidRPr="00FB03E2" w14:paraId="1A227703"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4477E7BD" w14:textId="77777777" w:rsidR="00D141C6"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9</w:t>
            </w:r>
            <w:r w:rsidR="00D141C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470228E2" w14:textId="77777777" w:rsidR="00D141C6" w:rsidRPr="00FB03E2" w:rsidRDefault="00D141C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38E73D2B" w14:textId="77777777" w:rsidR="00D141C6" w:rsidRPr="00FB03E2" w:rsidRDefault="00D141C6" w:rsidP="00FB03E2">
            <w:pPr>
              <w:spacing w:after="0" w:line="240" w:lineRule="auto"/>
              <w:jc w:val="both"/>
              <w:rPr>
                <w:rFonts w:ascii="Times New Roman" w:eastAsia="Times New Roman" w:hAnsi="Times New Roman"/>
              </w:rPr>
            </w:pPr>
            <w:r w:rsidRPr="00FB03E2">
              <w:rPr>
                <w:rFonts w:ascii="Times New Roman" w:eastAsia="Times New Roman" w:hAnsi="Times New Roman"/>
              </w:rPr>
              <w:t>Satisfying students’ needs for movement and psysical exercise, maintenance and development of motor skills</w:t>
            </w:r>
          </w:p>
        </w:tc>
      </w:tr>
      <w:tr w:rsidR="00D141C6" w:rsidRPr="00FB03E2" w14:paraId="31406A62"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373C6025" w14:textId="77777777" w:rsidR="00D141C6"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10</w:t>
            </w:r>
            <w:r w:rsidR="00D141C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22412BCF" w14:textId="77777777" w:rsidR="00D141C6" w:rsidRPr="00FB03E2" w:rsidRDefault="00D141C6"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93A58CD"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General physical preparation (introducing the basic principles of physical exercise, exercises for strenghtening distinct muscle groups and regions)</w:t>
            </w:r>
          </w:p>
          <w:p w14:paraId="0E6D7795"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General physical preparation (introducing and application of different forms and ways of correct warm up for physical activities, exercises for strenghtening distinct muscle groups and regions)</w:t>
            </w:r>
          </w:p>
          <w:p w14:paraId="18915112"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Aerobics, martial arts or gymnastics</w:t>
            </w:r>
          </w:p>
          <w:p w14:paraId="19DFCD06"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Outdoor activities-hiking or orientation in nature</w:t>
            </w:r>
          </w:p>
          <w:p w14:paraId="39C91C79"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Basketball (exercising the basic elements of basketball-leading the ball, passing the ball, layup, shoot)</w:t>
            </w:r>
          </w:p>
          <w:p w14:paraId="735617C2"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Basketball (game)</w:t>
            </w:r>
          </w:p>
          <w:p w14:paraId="48DA6A75"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Ping-pong and badminton</w:t>
            </w:r>
          </w:p>
          <w:p w14:paraId="7E32E371"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Volleyball (game)</w:t>
            </w:r>
          </w:p>
          <w:p w14:paraId="014C5732"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Handball (game)</w:t>
            </w:r>
          </w:p>
          <w:p w14:paraId="68B9D76D"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Aerobics</w:t>
            </w:r>
          </w:p>
          <w:p w14:paraId="3C8A6EA1" w14:textId="77777777" w:rsidR="00D141C6" w:rsidRPr="00FB03E2" w:rsidRDefault="00D141C6" w:rsidP="00FB03E2">
            <w:pPr>
              <w:numPr>
                <w:ilvl w:val="0"/>
                <w:numId w:val="4"/>
              </w:numPr>
              <w:tabs>
                <w:tab w:val="left" w:pos="425"/>
              </w:tabs>
              <w:spacing w:after="0" w:line="240" w:lineRule="auto"/>
              <w:jc w:val="both"/>
              <w:rPr>
                <w:rFonts w:ascii="Times New Roman" w:hAnsi="Times New Roman"/>
                <w:bCs/>
              </w:rPr>
            </w:pPr>
            <w:r w:rsidRPr="00FB03E2">
              <w:rPr>
                <w:rFonts w:ascii="Times New Roman" w:hAnsi="Times New Roman"/>
                <w:bCs/>
              </w:rPr>
              <w:t>Martial arts, elementary games</w:t>
            </w:r>
          </w:p>
          <w:p w14:paraId="25C2E95C" w14:textId="77777777" w:rsidR="00D141C6" w:rsidRPr="00FB03E2" w:rsidRDefault="00D141C6" w:rsidP="00FB03E2">
            <w:pPr>
              <w:numPr>
                <w:ilvl w:val="0"/>
                <w:numId w:val="4"/>
              </w:numPr>
              <w:spacing w:after="0" w:line="240" w:lineRule="auto"/>
              <w:jc w:val="both"/>
              <w:rPr>
                <w:rFonts w:ascii="Times New Roman" w:hAnsi="Times New Roman"/>
                <w:bCs/>
              </w:rPr>
            </w:pPr>
            <w:r w:rsidRPr="00FB03E2">
              <w:rPr>
                <w:rFonts w:ascii="Times New Roman" w:hAnsi="Times New Roman"/>
                <w:bCs/>
              </w:rPr>
              <w:t>Checking motor skills, elementary games, traditional and other dances</w:t>
            </w:r>
          </w:p>
          <w:p w14:paraId="417F4437" w14:textId="77777777" w:rsidR="00D141C6" w:rsidRPr="00FB03E2" w:rsidRDefault="00D141C6" w:rsidP="00FB03E2">
            <w:pPr>
              <w:spacing w:after="0" w:line="240" w:lineRule="auto"/>
              <w:jc w:val="both"/>
              <w:rPr>
                <w:rFonts w:ascii="Times New Roman" w:hAnsi="Times New Roman"/>
                <w:bCs/>
                <w:lang w:val="pl-PL"/>
              </w:rPr>
            </w:pPr>
          </w:p>
          <w:p w14:paraId="4A68CAFF" w14:textId="77777777" w:rsidR="00D141C6" w:rsidRPr="00FB03E2" w:rsidRDefault="00D141C6" w:rsidP="00FB03E2">
            <w:pPr>
              <w:spacing w:after="0" w:line="240" w:lineRule="auto"/>
              <w:jc w:val="both"/>
              <w:rPr>
                <w:rFonts w:ascii="Times New Roman" w:eastAsia="Times New Roman" w:hAnsi="Times New Roman"/>
              </w:rPr>
            </w:pPr>
          </w:p>
        </w:tc>
      </w:tr>
      <w:tr w:rsidR="00D141C6" w:rsidRPr="00FB03E2" w14:paraId="543AF215"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0F3E11F6" w14:textId="77777777" w:rsidR="00D141C6"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11</w:t>
            </w:r>
            <w:r w:rsidR="00D141C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5B43D478"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141C6" w:rsidRPr="00FB03E2" w14:paraId="63F60375"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7465FE72"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12</w:t>
            </w:r>
            <w:r w:rsidR="00D141C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07DF4E0F"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1CC245A1"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lang w:val="mk-MK"/>
              </w:rPr>
              <w:t xml:space="preserve">2 </w:t>
            </w:r>
            <w:r w:rsidRPr="00FB03E2">
              <w:rPr>
                <w:rFonts w:ascii="Times New Roman" w:hAnsi="Times New Roman"/>
              </w:rPr>
              <w:t>ECTS</w:t>
            </w:r>
            <w:r w:rsidRPr="00FB03E2">
              <w:rPr>
                <w:rFonts w:ascii="Times New Roman" w:hAnsi="Times New Roman"/>
                <w:lang w:val="mk-MK"/>
              </w:rPr>
              <w:t xml:space="preserve"> * 30 = 60</w:t>
            </w:r>
          </w:p>
        </w:tc>
      </w:tr>
      <w:tr w:rsidR="00D141C6" w:rsidRPr="00FB03E2" w14:paraId="774A0487" w14:textId="77777777" w:rsidTr="00976700">
        <w:tc>
          <w:tcPr>
            <w:tcW w:w="517" w:type="dxa"/>
            <w:tcBorders>
              <w:top w:val="single" w:sz="4" w:space="0" w:color="auto"/>
              <w:left w:val="single" w:sz="4" w:space="0" w:color="auto"/>
              <w:bottom w:val="single" w:sz="4" w:space="0" w:color="auto"/>
              <w:right w:val="single" w:sz="4" w:space="0" w:color="auto"/>
            </w:tcBorders>
            <w:vAlign w:val="center"/>
          </w:tcPr>
          <w:p w14:paraId="6FEF94C4"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13</w:t>
            </w:r>
            <w:r w:rsidR="00D141C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552B074E"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6EC42EF3"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lang w:val="mk-MK"/>
              </w:rPr>
              <w:t>15+15+8+8+14</w:t>
            </w:r>
          </w:p>
        </w:tc>
      </w:tr>
      <w:tr w:rsidR="00D141C6" w:rsidRPr="00FB03E2" w14:paraId="35D8D81B"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tcPr>
          <w:p w14:paraId="6D9CB0BE"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D141C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2F35530C"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2BBFCE19"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D141C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78526DA5"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D45479C"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D141C6" w:rsidRPr="00FB03E2" w14:paraId="04FBF85F" w14:textId="77777777" w:rsidTr="00976700">
        <w:tc>
          <w:tcPr>
            <w:tcW w:w="517" w:type="dxa"/>
            <w:vMerge/>
            <w:tcBorders>
              <w:top w:val="single" w:sz="4" w:space="0" w:color="auto"/>
              <w:left w:val="single" w:sz="4" w:space="0" w:color="auto"/>
              <w:bottom w:val="single" w:sz="4" w:space="0" w:color="auto"/>
              <w:right w:val="single" w:sz="4" w:space="0" w:color="auto"/>
            </w:tcBorders>
            <w:vAlign w:val="center"/>
          </w:tcPr>
          <w:p w14:paraId="5AE752A2" w14:textId="77777777" w:rsidR="00D141C6" w:rsidRPr="00FB03E2" w:rsidRDefault="00D141C6"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7759EDFC" w14:textId="77777777" w:rsidR="00D141C6" w:rsidRPr="00FB03E2" w:rsidRDefault="00D141C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500BD448"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D141C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70DBB22F"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74FA1B9"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D141C6" w:rsidRPr="00FB03E2" w14:paraId="6E19289B"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517416E6"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D141C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6D9F4CD8"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1353EBC3"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D141C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158863E5"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C6D09AE"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D141C6" w:rsidRPr="00FB03E2" w14:paraId="2D7DE80E" w14:textId="77777777" w:rsidTr="00976700">
        <w:trPr>
          <w:trHeight w:val="457"/>
        </w:trPr>
        <w:tc>
          <w:tcPr>
            <w:tcW w:w="517" w:type="dxa"/>
            <w:vMerge/>
            <w:tcBorders>
              <w:top w:val="single" w:sz="4" w:space="0" w:color="auto"/>
              <w:left w:val="single" w:sz="4" w:space="0" w:color="auto"/>
              <w:bottom w:val="single" w:sz="4" w:space="0" w:color="auto"/>
              <w:right w:val="single" w:sz="4" w:space="0" w:color="auto"/>
            </w:tcBorders>
            <w:vAlign w:val="center"/>
          </w:tcPr>
          <w:p w14:paraId="5637BEB0" w14:textId="77777777" w:rsidR="00D141C6" w:rsidRPr="00FB03E2" w:rsidRDefault="00D141C6"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339B53DC" w14:textId="77777777" w:rsidR="00D141C6" w:rsidRPr="00FB03E2" w:rsidRDefault="00D141C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68ECE44E"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D141C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62FF65D1"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AF1E8D3"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D141C6" w:rsidRPr="00FB03E2" w14:paraId="5629C902" w14:textId="77777777" w:rsidTr="00976700">
        <w:trPr>
          <w:trHeight w:val="457"/>
        </w:trPr>
        <w:tc>
          <w:tcPr>
            <w:tcW w:w="517" w:type="dxa"/>
            <w:vMerge/>
            <w:tcBorders>
              <w:top w:val="single" w:sz="4" w:space="0" w:color="auto"/>
              <w:left w:val="single" w:sz="4" w:space="0" w:color="auto"/>
              <w:bottom w:val="single" w:sz="4" w:space="0" w:color="auto"/>
              <w:right w:val="single" w:sz="4" w:space="0" w:color="auto"/>
            </w:tcBorders>
            <w:vAlign w:val="center"/>
          </w:tcPr>
          <w:p w14:paraId="523C2F3C" w14:textId="77777777" w:rsidR="00D141C6" w:rsidRPr="00FB03E2" w:rsidRDefault="00D141C6"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69ECFBF1" w14:textId="77777777" w:rsidR="00D141C6" w:rsidRPr="00FB03E2" w:rsidRDefault="00D141C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438A4303"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1</w:t>
            </w:r>
            <w:r w:rsidR="0014085A" w:rsidRPr="00FB03E2">
              <w:rPr>
                <w:rFonts w:ascii="Times New Roman" w:hAnsi="Times New Roman"/>
              </w:rPr>
              <w:t>5</w:t>
            </w:r>
            <w:r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2A39AA99"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15287A0"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D141C6" w:rsidRPr="00FB03E2" w14:paraId="50248F3A"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tcPr>
          <w:p w14:paraId="1C11414C"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1</w:t>
            </w:r>
            <w:r w:rsidR="0014085A"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5D02D14E"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141C6" w:rsidRPr="00FB03E2" w14:paraId="0C733AA3"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25978182" w14:textId="77777777" w:rsidR="00D141C6" w:rsidRPr="00FB03E2" w:rsidRDefault="00D141C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40501F1C"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D141C6"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5CC64891"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DDAC2E2" w14:textId="77777777" w:rsidR="00D141C6" w:rsidRPr="00FB03E2" w:rsidRDefault="00D141C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141C6" w:rsidRPr="00FB03E2" w14:paraId="6DD27E43"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3B9D2D39" w14:textId="77777777" w:rsidR="00D141C6" w:rsidRPr="00FB03E2" w:rsidRDefault="00D141C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17DCAB6B"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D141C6"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07A8D4D5"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72F9A241"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141C6" w:rsidRPr="00FB03E2" w14:paraId="1234E8CE" w14:textId="77777777" w:rsidTr="00976700">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3F42CAD9" w14:textId="77777777" w:rsidR="00D141C6" w:rsidRPr="00FB03E2" w:rsidRDefault="00D141C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006CC013"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D141C6"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67115930"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1F9780CD"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141C6" w:rsidRPr="00FB03E2" w14:paraId="4703DEE6"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12D3E062" w14:textId="77777777" w:rsidR="00D141C6" w:rsidRPr="00FB03E2" w:rsidRDefault="0014085A" w:rsidP="00FB03E2">
            <w:pPr>
              <w:spacing w:after="0" w:line="240" w:lineRule="auto"/>
              <w:rPr>
                <w:rFonts w:ascii="Times New Roman" w:eastAsia="Times New Roman" w:hAnsi="Times New Roman"/>
              </w:rPr>
            </w:pPr>
            <w:r w:rsidRPr="00FB03E2">
              <w:rPr>
                <w:rFonts w:ascii="Times New Roman" w:hAnsi="Times New Roman"/>
              </w:rPr>
              <w:t>17</w:t>
            </w:r>
            <w:r w:rsidR="00D141C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tcPr>
          <w:p w14:paraId="6553D642"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5C4F86D4"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71F45F96"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141C6" w:rsidRPr="00FB03E2" w14:paraId="4BB7F42D"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7A8AFC7C" w14:textId="77777777" w:rsidR="00D141C6" w:rsidRPr="00FB03E2" w:rsidRDefault="00D141C6"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41052692" w14:textId="77777777" w:rsidR="00D141C6" w:rsidRPr="00FB03E2" w:rsidRDefault="00D141C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7DA57CE3"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50B5061A"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141C6" w:rsidRPr="00FB03E2" w14:paraId="4C88B2DF"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6B1F4F4B" w14:textId="77777777" w:rsidR="00D141C6" w:rsidRPr="00FB03E2" w:rsidRDefault="00D141C6"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2B31CE22" w14:textId="77777777" w:rsidR="00D141C6" w:rsidRPr="00FB03E2" w:rsidRDefault="00D141C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30BDB8C2"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7965AC1C"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141C6" w:rsidRPr="00FB03E2" w14:paraId="7BCC69A2"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3342E2DD" w14:textId="77777777" w:rsidR="00D141C6" w:rsidRPr="00FB03E2" w:rsidRDefault="00D141C6"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28060790" w14:textId="77777777" w:rsidR="00D141C6" w:rsidRPr="00FB03E2" w:rsidRDefault="00D141C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0A5CD989"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712156B"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141C6" w:rsidRPr="00FB03E2" w14:paraId="6FFE8338"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6BFD5BCB" w14:textId="77777777" w:rsidR="00D141C6" w:rsidRPr="00FB03E2" w:rsidRDefault="00D141C6"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1B762F8" w14:textId="77777777" w:rsidR="00D141C6" w:rsidRPr="00FB03E2" w:rsidRDefault="00D141C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235CB769"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6F4FF9A"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141C6" w:rsidRPr="00FB03E2" w14:paraId="42F89D39" w14:textId="77777777" w:rsidTr="00976700">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11FCF81A" w14:textId="77777777" w:rsidR="00D141C6" w:rsidRPr="00FB03E2" w:rsidRDefault="00D141C6"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30C6C18E" w14:textId="77777777" w:rsidR="00D141C6" w:rsidRPr="00FB03E2" w:rsidRDefault="00D141C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53FC42B2"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0F9785E7" w14:textId="77777777" w:rsidR="00D141C6" w:rsidRPr="00FB03E2" w:rsidRDefault="00D141C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141C6" w:rsidRPr="00FB03E2" w14:paraId="046D79B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56B47749" w14:textId="77777777" w:rsidR="00D141C6" w:rsidRPr="00FB03E2" w:rsidRDefault="00140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141C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645114B8" w14:textId="77777777" w:rsidR="00D141C6" w:rsidRPr="00FB03E2" w:rsidRDefault="00D141C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1594B196"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141C6" w:rsidRPr="00FB03E2" w14:paraId="74812DE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76E26FF6" w14:textId="77777777" w:rsidR="00D141C6"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141C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67EE2973"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36B90EFF" w14:textId="77777777" w:rsidR="00D141C6" w:rsidRPr="00FB03E2" w:rsidRDefault="00D141C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141C6" w:rsidRPr="00FB03E2" w14:paraId="2EF981B9"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1ACA7B31" w14:textId="77777777" w:rsidR="00D141C6"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141C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64E4C7E9" w14:textId="77777777" w:rsidR="00D141C6" w:rsidRPr="00FB03E2" w:rsidRDefault="00D141C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37D62FEE" w14:textId="77777777" w:rsidR="00D141C6" w:rsidRPr="00FB03E2" w:rsidRDefault="00D141C6"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111F692A" w14:textId="77777777" w:rsidR="00AF46A0" w:rsidRPr="00FB03E2" w:rsidRDefault="00AF46A0" w:rsidP="00FB03E2">
      <w:pPr>
        <w:tabs>
          <w:tab w:val="left" w:pos="5341"/>
        </w:tabs>
        <w:spacing w:after="0" w:line="240" w:lineRule="auto"/>
        <w:rPr>
          <w:rFonts w:ascii="Times New Roman" w:hAnsi="Times New Roman"/>
        </w:rPr>
      </w:pPr>
    </w:p>
    <w:p w14:paraId="3FD44839"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0509DD41" w14:textId="7D123DA8" w:rsidR="009A3BCF" w:rsidRPr="00FB03E2" w:rsidRDefault="009A3BCF" w:rsidP="00FB03E2">
      <w:pPr>
        <w:tabs>
          <w:tab w:val="left" w:pos="5341"/>
        </w:tabs>
        <w:spacing w:after="0" w:line="240" w:lineRule="auto"/>
        <w:rPr>
          <w:rFonts w:ascii="Times New Roman" w:hAnsi="Times New Roman"/>
        </w:rPr>
      </w:pPr>
      <w:r w:rsidRPr="00FB03E2">
        <w:rPr>
          <w:rFonts w:ascii="Times New Roman" w:hAnsi="Times New Roman"/>
        </w:rPr>
        <w:lastRenderedPageBreak/>
        <w:tab/>
      </w:r>
    </w:p>
    <w:p w14:paraId="6679C733" w14:textId="77777777" w:rsidR="009A3BCF" w:rsidRPr="00FB03E2" w:rsidRDefault="009A3BCF" w:rsidP="00FB03E2">
      <w:pPr>
        <w:tabs>
          <w:tab w:val="left" w:pos="5341"/>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A664F4" w:rsidRPr="00FB03E2" w14:paraId="41E7B60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8DBDF65"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61606CC"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60FA989"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Health ecology and public health</w:t>
            </w:r>
          </w:p>
        </w:tc>
      </w:tr>
      <w:tr w:rsidR="00A664F4" w:rsidRPr="00FB03E2" w14:paraId="381C4B8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3FDCEC"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A0B3F86"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C90BFD6"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МЕ213</w:t>
            </w:r>
          </w:p>
        </w:tc>
      </w:tr>
      <w:tr w:rsidR="00A664F4" w:rsidRPr="00FB03E2" w14:paraId="586BEB3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089A11B"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AF64B59"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5B55432"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Dentistry</w:t>
            </w:r>
          </w:p>
        </w:tc>
      </w:tr>
      <w:tr w:rsidR="00A664F4" w:rsidRPr="00FB03E2" w14:paraId="10121A80"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3F2B69C8"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F85FE76"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27FE8C8"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A664F4" w:rsidRPr="00FB03E2" w14:paraId="7F25096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18F4BD0"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15C1D98"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5E7F815"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A664F4" w:rsidRPr="00FB03E2" w14:paraId="261B4AE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AE5C094" w14:textId="77777777" w:rsidR="00A664F4" w:rsidRPr="00FB03E2" w:rsidRDefault="00A664F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B19CECC"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581F4A90"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Second Year / Third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37C6A3A" w14:textId="77777777" w:rsidR="00A664F4" w:rsidRPr="00FB03E2" w:rsidRDefault="00A664F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17040CD6"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16D3873"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A664F4" w:rsidRPr="00FB03E2" w14:paraId="1BADE88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01633F4" w14:textId="77777777" w:rsidR="00A664F4"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8</w:t>
            </w:r>
            <w:r w:rsidR="00A664F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ED3C08D"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C8EC1CE"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A664F4" w:rsidRPr="00FB03E2" w14:paraId="74AF3CC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BF7EED" w14:textId="77777777" w:rsidR="00A664F4"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9</w:t>
            </w:r>
            <w:r w:rsidR="00A664F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2754727" w14:textId="77777777" w:rsidR="00A664F4" w:rsidRPr="00FB03E2" w:rsidRDefault="00A664F4" w:rsidP="00FB03E2">
            <w:pPr>
              <w:spacing w:after="0" w:line="240" w:lineRule="auto"/>
              <w:rPr>
                <w:rFonts w:ascii="Times New Roman" w:hAnsi="Times New Roman"/>
                <w:bCs/>
                <w:lang w:val="mk-MK"/>
              </w:rPr>
            </w:pPr>
            <w:r w:rsidRPr="00FB03E2">
              <w:rPr>
                <w:rFonts w:ascii="Times New Roman" w:hAnsi="Times New Roman"/>
                <w:bCs/>
                <w:lang w:val="pl-PL"/>
              </w:rPr>
              <w:t>Course goals</w:t>
            </w:r>
            <w:r w:rsidRPr="00FB03E2">
              <w:rPr>
                <w:rFonts w:ascii="Times New Roman" w:hAnsi="Times New Roman"/>
                <w:bCs/>
                <w:lang w:val="mk-MK"/>
              </w:rPr>
              <w:t>:</w:t>
            </w:r>
          </w:p>
          <w:p w14:paraId="28378327" w14:textId="77777777" w:rsidR="00A664F4" w:rsidRPr="00FB03E2" w:rsidRDefault="00A664F4" w:rsidP="00FB03E2">
            <w:pPr>
              <w:spacing w:after="0" w:line="240" w:lineRule="auto"/>
              <w:rPr>
                <w:rFonts w:ascii="Times New Roman" w:eastAsia="Times New Roman" w:hAnsi="Times New Roman"/>
                <w:bCs/>
              </w:rPr>
            </w:pPr>
            <w:r w:rsidRPr="00FB03E2">
              <w:rPr>
                <w:rFonts w:ascii="Times New Roman" w:eastAsia="Times New Roman" w:hAnsi="Times New Roman"/>
                <w:bCs/>
              </w:rPr>
              <w:t>Introducing students to aspects of medical ecology, infectious diseases, noninfectious diseases prevention and organization of the health service and the health insurance system</w:t>
            </w:r>
          </w:p>
        </w:tc>
      </w:tr>
      <w:tr w:rsidR="00A664F4" w:rsidRPr="00FB03E2" w14:paraId="2C3E329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1BC187C" w14:textId="77777777" w:rsidR="00A664F4"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10</w:t>
            </w:r>
            <w:r w:rsidR="00A664F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803ED58" w14:textId="77777777" w:rsidR="00A664F4" w:rsidRPr="00FB03E2" w:rsidRDefault="00A664F4"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9B50776" w14:textId="77777777" w:rsidR="00A664F4" w:rsidRPr="00FB03E2" w:rsidRDefault="00A664F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Definition of health ecology and ecological concept of health; Definition and classification of environmental factors and their impact on health; Environmental and biological monitoring in the assessment of health risks; Relation dose-exposure effect, basic aspects of ecotoxycology. Physical factors in the environment and their health impacts: Climate and microclimate factors and health; Radiation - ionizing and non-ionizing radiation and health; Environmental health significance of noise and vibration, health effects and measures of prevention. Environmental health aspects of air pollution: Measures for prevention, technological, legal, medical. Environmental health aspects of drinking water and water supply, health environmental aspects of surface and waste water and solid and liquid waste: Medical waste (liquid and solid), meaning selection, treatment and preparation for final disposition. Environmental health aspects of the school environment: environmental health aspects of food. Food pyramid; Criteria and standards for determining the macro and micro nutritional needs of the population and specific population groups; Proper nutrition of the population, consumption of specific population groups, national recommendations and the recommendations of the WHO.</w:t>
            </w:r>
          </w:p>
          <w:p w14:paraId="70EC1713" w14:textId="77777777" w:rsidR="00A664F4" w:rsidRPr="00FB03E2" w:rsidRDefault="00A664F4" w:rsidP="00FB03E2">
            <w:pPr>
              <w:spacing w:after="0" w:line="240" w:lineRule="auto"/>
              <w:jc w:val="both"/>
              <w:rPr>
                <w:rFonts w:ascii="Times New Roman" w:eastAsia="Times New Roman" w:hAnsi="Times New Roman"/>
              </w:rPr>
            </w:pPr>
          </w:p>
        </w:tc>
      </w:tr>
      <w:tr w:rsidR="00A664F4" w:rsidRPr="00FB03E2" w14:paraId="2EAA7DF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284424" w14:textId="77777777" w:rsidR="00A664F4"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11</w:t>
            </w:r>
            <w:r w:rsidR="00A664F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8CAFF21"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A664F4" w:rsidRPr="00FB03E2" w14:paraId="2B7A065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DAF3290"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12</w:t>
            </w:r>
            <w:r w:rsidR="00A664F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533A33E"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90A4EB3"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2 ЕCТС * 30 = 60</w:t>
            </w:r>
          </w:p>
        </w:tc>
      </w:tr>
      <w:tr w:rsidR="00A664F4" w:rsidRPr="00FB03E2" w14:paraId="01BEC1E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3510A60"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1</w:t>
            </w:r>
            <w:r w:rsidR="0014085A" w:rsidRPr="00FB03E2">
              <w:rPr>
                <w:rFonts w:ascii="Times New Roman" w:hAnsi="Times New Roman"/>
              </w:rPr>
              <w:t>3</w:t>
            </w:r>
            <w:r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707BA26"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E7D2344"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eastAsia="Times New Roman" w:hAnsi="Times New Roman"/>
              </w:rPr>
              <w:t>15+15+8+8+14</w:t>
            </w:r>
          </w:p>
        </w:tc>
      </w:tr>
      <w:tr w:rsidR="00A664F4" w:rsidRPr="00FB03E2" w14:paraId="01D7DC3B"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E222286"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A664F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933377"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02A4356"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A664F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065EB51"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10181A9"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A664F4" w:rsidRPr="00FB03E2" w14:paraId="44281785"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512880E0" w14:textId="77777777" w:rsidR="00A664F4" w:rsidRPr="00FB03E2" w:rsidRDefault="00A664F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E4E91F" w14:textId="77777777" w:rsidR="00A664F4" w:rsidRPr="00FB03E2" w:rsidRDefault="00A664F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DD00946"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14</w:t>
            </w:r>
            <w:r w:rsidR="00A664F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100B96B"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3D6026F"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A664F4" w:rsidRPr="00FB03E2" w14:paraId="777332EA"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11B0FD3"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A664F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3AE892"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CF8F77D"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A664F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63B5712"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D880D4D"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A664F4" w:rsidRPr="00FB03E2" w14:paraId="71141D7D"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52316" w14:textId="77777777" w:rsidR="00A664F4" w:rsidRPr="00FB03E2" w:rsidRDefault="00A664F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CFC202" w14:textId="77777777" w:rsidR="00A664F4" w:rsidRPr="00FB03E2" w:rsidRDefault="00A664F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6529759"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A664F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9851C42"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299CB2B"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A664F4" w:rsidRPr="00FB03E2" w14:paraId="71B968C8"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C41B1" w14:textId="77777777" w:rsidR="00A664F4" w:rsidRPr="00FB03E2" w:rsidRDefault="00A664F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30F1C0" w14:textId="77777777" w:rsidR="00A664F4" w:rsidRPr="00FB03E2" w:rsidRDefault="00A664F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0B73369"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15</w:t>
            </w:r>
            <w:r w:rsidR="00A664F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F3C02E9"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486E3A"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14 hours </w:t>
            </w:r>
          </w:p>
        </w:tc>
      </w:tr>
      <w:tr w:rsidR="00A664F4" w:rsidRPr="00FB03E2" w14:paraId="0190E6F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0F5A5F5"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1</w:t>
            </w:r>
            <w:r w:rsidR="0014085A"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AEC9806"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A664F4" w:rsidRPr="00FB03E2" w14:paraId="4340253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846FA" w14:textId="77777777" w:rsidR="00A664F4" w:rsidRPr="00FB03E2" w:rsidRDefault="00A664F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5C7AABC"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A664F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7ED98F8"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1239CC" w14:textId="77777777" w:rsidR="00A664F4" w:rsidRPr="00FB03E2" w:rsidRDefault="00A664F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A664F4" w:rsidRPr="00FB03E2" w14:paraId="6EDBCFA2"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B495" w14:textId="77777777" w:rsidR="00A664F4" w:rsidRPr="00FB03E2" w:rsidRDefault="00A664F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D7C666F"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A664F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87293E8"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A0EE1E"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A664F4" w:rsidRPr="00FB03E2" w14:paraId="5AF9618E"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978C9" w14:textId="77777777" w:rsidR="00A664F4" w:rsidRPr="00FB03E2" w:rsidRDefault="00A664F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35B5F1B"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16</w:t>
            </w:r>
            <w:r w:rsidR="00A664F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35C6F78"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C2D2536"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A664F4" w:rsidRPr="00FB03E2" w14:paraId="7644E484"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C2075BB" w14:textId="77777777" w:rsidR="00A664F4" w:rsidRPr="00FB03E2" w:rsidRDefault="0014085A" w:rsidP="00FB03E2">
            <w:pPr>
              <w:spacing w:after="0" w:line="240" w:lineRule="auto"/>
              <w:rPr>
                <w:rFonts w:ascii="Times New Roman" w:eastAsia="Times New Roman" w:hAnsi="Times New Roman"/>
              </w:rPr>
            </w:pPr>
            <w:r w:rsidRPr="00FB03E2">
              <w:rPr>
                <w:rFonts w:ascii="Times New Roman" w:hAnsi="Times New Roman"/>
              </w:rPr>
              <w:t>17</w:t>
            </w:r>
            <w:r w:rsidR="00A664F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451450C"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CD2CD73"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20AAC9"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A664F4" w:rsidRPr="00FB03E2" w14:paraId="79C4FA3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F93C3" w14:textId="77777777" w:rsidR="00A664F4" w:rsidRPr="00FB03E2" w:rsidRDefault="00A664F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6D48AC4" w14:textId="77777777" w:rsidR="00A664F4" w:rsidRPr="00FB03E2" w:rsidRDefault="00A664F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2DC3C66"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05DB91"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A664F4" w:rsidRPr="00FB03E2" w14:paraId="35DD14F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077E3" w14:textId="77777777" w:rsidR="00A664F4" w:rsidRPr="00FB03E2" w:rsidRDefault="00A664F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C3F9D6" w14:textId="77777777" w:rsidR="00A664F4" w:rsidRPr="00FB03E2" w:rsidRDefault="00A664F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7544D54"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827470A"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A664F4" w:rsidRPr="00FB03E2" w14:paraId="76FA4F2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A0265" w14:textId="77777777" w:rsidR="00A664F4" w:rsidRPr="00FB03E2" w:rsidRDefault="00A664F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BAE583" w14:textId="77777777" w:rsidR="00A664F4" w:rsidRPr="00FB03E2" w:rsidRDefault="00A664F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03A024"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235ED7"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A664F4" w:rsidRPr="00FB03E2" w14:paraId="56B1C6C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C287E" w14:textId="77777777" w:rsidR="00A664F4" w:rsidRPr="00FB03E2" w:rsidRDefault="00A664F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6A5DFC" w14:textId="77777777" w:rsidR="00A664F4" w:rsidRPr="00FB03E2" w:rsidRDefault="00A664F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7A48243"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D26059B"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A664F4" w:rsidRPr="00FB03E2" w14:paraId="2064080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488DA" w14:textId="77777777" w:rsidR="00A664F4" w:rsidRPr="00FB03E2" w:rsidRDefault="00A664F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A2FFFD" w14:textId="77777777" w:rsidR="00A664F4" w:rsidRPr="00FB03E2" w:rsidRDefault="00A664F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1438338"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0DF45A" w14:textId="77777777" w:rsidR="00A664F4" w:rsidRPr="00FB03E2" w:rsidRDefault="00A664F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A664F4" w:rsidRPr="00FB03E2" w14:paraId="627865F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894942A" w14:textId="77777777" w:rsidR="00A664F4" w:rsidRPr="00FB03E2" w:rsidRDefault="00140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A664F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704DBC3" w14:textId="77777777" w:rsidR="00A664F4" w:rsidRPr="00FB03E2" w:rsidRDefault="00A664F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06F8CC6"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A664F4" w:rsidRPr="00FB03E2" w14:paraId="7A41803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FEC8CFF" w14:textId="77777777" w:rsidR="00A664F4"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A664F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0E9EB6D"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8F997CD" w14:textId="77777777" w:rsidR="00A664F4" w:rsidRPr="00FB03E2" w:rsidRDefault="00A664F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A664F4" w:rsidRPr="00FB03E2" w14:paraId="779A91C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DDFC725" w14:textId="77777777" w:rsidR="00A664F4" w:rsidRPr="00FB03E2" w:rsidRDefault="00140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A664F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CE7AD48" w14:textId="77777777" w:rsidR="00A664F4" w:rsidRPr="00FB03E2" w:rsidRDefault="00A664F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EEF9100" w14:textId="77777777" w:rsidR="00A664F4" w:rsidRPr="00FB03E2" w:rsidRDefault="00A664F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D121727" w14:textId="736734DA" w:rsidR="00AF46A0" w:rsidRPr="00FB03E2" w:rsidRDefault="00AF46A0" w:rsidP="00FB03E2">
      <w:pPr>
        <w:spacing w:after="0" w:line="240" w:lineRule="auto"/>
        <w:rPr>
          <w:rFonts w:ascii="Times New Roman" w:hAnsi="Times New Roman"/>
        </w:rPr>
      </w:pPr>
    </w:p>
    <w:p w14:paraId="596387AE"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2C8B346E" w14:textId="77777777" w:rsidR="006F4A49" w:rsidRPr="00FB03E2" w:rsidRDefault="006F4A49"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2570"/>
        <w:gridCol w:w="354"/>
        <w:gridCol w:w="113"/>
        <w:gridCol w:w="233"/>
        <w:gridCol w:w="220"/>
        <w:gridCol w:w="1371"/>
        <w:gridCol w:w="437"/>
        <w:gridCol w:w="230"/>
        <w:gridCol w:w="599"/>
        <w:gridCol w:w="1092"/>
        <w:gridCol w:w="1146"/>
      </w:tblGrid>
      <w:tr w:rsidR="000E67BF" w:rsidRPr="00FB03E2" w14:paraId="76B6D3E6"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0A0EEC31"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7987D00A"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6A451155"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Preclinical removable  prosthodontics 2</w:t>
            </w:r>
          </w:p>
        </w:tc>
      </w:tr>
      <w:tr w:rsidR="000E67BF" w:rsidRPr="00FB03E2" w14:paraId="1B8BAB67"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5EEC1F9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2.</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238468E1"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29B839BC"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ST221</w:t>
            </w:r>
          </w:p>
        </w:tc>
      </w:tr>
      <w:tr w:rsidR="000E67BF" w:rsidRPr="00FB03E2" w14:paraId="23A27FEF"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583B5A8B"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3.</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780D7550"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375A70B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Dentistry</w:t>
            </w:r>
          </w:p>
        </w:tc>
      </w:tr>
      <w:tr w:rsidR="000E67BF" w:rsidRPr="00FB03E2" w14:paraId="04092AA2" w14:textId="77777777" w:rsidTr="008C61E8">
        <w:trPr>
          <w:trHeight w:val="644"/>
        </w:trPr>
        <w:tc>
          <w:tcPr>
            <w:tcW w:w="515" w:type="dxa"/>
            <w:tcBorders>
              <w:top w:val="single" w:sz="4" w:space="0" w:color="auto"/>
              <w:left w:val="single" w:sz="4" w:space="0" w:color="auto"/>
              <w:bottom w:val="single" w:sz="4" w:space="0" w:color="auto"/>
              <w:right w:val="single" w:sz="4" w:space="0" w:color="auto"/>
            </w:tcBorders>
            <w:vAlign w:val="center"/>
            <w:hideMark/>
          </w:tcPr>
          <w:p w14:paraId="2C12C5CC"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4.</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673AF202"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5B631AD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0E67BF" w:rsidRPr="00FB03E2" w14:paraId="0A87754D"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6EB546BD"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5.</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3B67C236"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16926DB5"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0E67BF" w:rsidRPr="00FB03E2" w14:paraId="0C5AFEF2"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09ABB576"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1B5D22F9"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37" w:type="dxa"/>
            <w:gridSpan w:val="4"/>
            <w:tcBorders>
              <w:top w:val="single" w:sz="4" w:space="0" w:color="auto"/>
              <w:left w:val="single" w:sz="4" w:space="0" w:color="auto"/>
              <w:bottom w:val="single" w:sz="4" w:space="0" w:color="auto"/>
              <w:right w:val="single" w:sz="4" w:space="0" w:color="auto"/>
            </w:tcBorders>
            <w:vAlign w:val="center"/>
            <w:hideMark/>
          </w:tcPr>
          <w:p w14:paraId="5F13594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Second year/fourth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4553385"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21" w:type="dxa"/>
            <w:gridSpan w:val="3"/>
            <w:tcBorders>
              <w:top w:val="single" w:sz="4" w:space="0" w:color="auto"/>
              <w:left w:val="single" w:sz="4" w:space="0" w:color="auto"/>
              <w:bottom w:val="single" w:sz="4" w:space="0" w:color="auto"/>
              <w:right w:val="single" w:sz="4" w:space="0" w:color="auto"/>
            </w:tcBorders>
            <w:vAlign w:val="center"/>
            <w:hideMark/>
          </w:tcPr>
          <w:p w14:paraId="53A61B4E"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6725CB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8</w:t>
            </w:r>
          </w:p>
        </w:tc>
      </w:tr>
      <w:tr w:rsidR="000E67BF" w:rsidRPr="00FB03E2" w14:paraId="4311D845"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19F33B12" w14:textId="77777777" w:rsidR="000E67BF"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8</w:t>
            </w:r>
            <w:r w:rsidR="000E67BF" w:rsidRPr="00FB03E2">
              <w:rPr>
                <w:rFonts w:ascii="Times New Roman" w:hAnsi="Times New Roman"/>
                <w:bCs/>
              </w:rPr>
              <w:t>.</w:t>
            </w:r>
          </w:p>
        </w:tc>
        <w:tc>
          <w:tcPr>
            <w:tcW w:w="3620" w:type="dxa"/>
            <w:gridSpan w:val="3"/>
            <w:tcBorders>
              <w:top w:val="single" w:sz="4" w:space="0" w:color="auto"/>
              <w:left w:val="single" w:sz="4" w:space="0" w:color="auto"/>
              <w:bottom w:val="single" w:sz="4" w:space="0" w:color="auto"/>
              <w:right w:val="single" w:sz="4" w:space="0" w:color="auto"/>
            </w:tcBorders>
            <w:vAlign w:val="center"/>
            <w:hideMark/>
          </w:tcPr>
          <w:p w14:paraId="232DDB03"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441" w:type="dxa"/>
            <w:gridSpan w:val="9"/>
            <w:tcBorders>
              <w:top w:val="single" w:sz="4" w:space="0" w:color="auto"/>
              <w:left w:val="single" w:sz="4" w:space="0" w:color="auto"/>
              <w:bottom w:val="single" w:sz="4" w:space="0" w:color="auto"/>
              <w:right w:val="single" w:sz="4" w:space="0" w:color="auto"/>
            </w:tcBorders>
            <w:vAlign w:val="center"/>
            <w:hideMark/>
          </w:tcPr>
          <w:p w14:paraId="3137C1C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0E67BF" w:rsidRPr="00FB03E2" w14:paraId="6104EBC4"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1EA294E7" w14:textId="77777777" w:rsidR="000E67BF"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9</w:t>
            </w:r>
            <w:r w:rsidR="000E67BF" w:rsidRPr="00FB03E2">
              <w:rPr>
                <w:rFonts w:ascii="Times New Roman" w:hAnsi="Times New Roman"/>
                <w:bCs/>
              </w:rPr>
              <w:t>.</w:t>
            </w:r>
          </w:p>
        </w:tc>
        <w:tc>
          <w:tcPr>
            <w:tcW w:w="9061" w:type="dxa"/>
            <w:gridSpan w:val="12"/>
            <w:tcBorders>
              <w:top w:val="single" w:sz="4" w:space="0" w:color="auto"/>
              <w:left w:val="single" w:sz="4" w:space="0" w:color="auto"/>
              <w:bottom w:val="single" w:sz="4" w:space="0" w:color="auto"/>
              <w:right w:val="single" w:sz="4" w:space="0" w:color="auto"/>
            </w:tcBorders>
            <w:vAlign w:val="center"/>
            <w:hideMark/>
          </w:tcPr>
          <w:p w14:paraId="5E37207B" w14:textId="77777777" w:rsidR="000E67BF" w:rsidRPr="00FB03E2" w:rsidRDefault="000E67BF" w:rsidP="00FB03E2">
            <w:pPr>
              <w:pStyle w:val="HTMLPreformatted"/>
              <w:shd w:val="clear" w:color="auto" w:fill="FFFFFF"/>
              <w:rPr>
                <w:rFonts w:ascii="Times New Roman" w:hAnsi="Times New Roman" w:cs="Times New Roman"/>
                <w:bCs/>
                <w:sz w:val="22"/>
                <w:szCs w:val="22"/>
                <w:lang w:val="en-US"/>
              </w:rPr>
            </w:pPr>
            <w:r w:rsidRPr="00FB03E2">
              <w:rPr>
                <w:rFonts w:ascii="Times New Roman" w:hAnsi="Times New Roman" w:cs="Times New Roman"/>
                <w:bCs/>
                <w:sz w:val="22"/>
                <w:szCs w:val="22"/>
                <w:lang w:val="pl-PL"/>
              </w:rPr>
              <w:t>Course goals</w:t>
            </w:r>
            <w:r w:rsidRPr="00FB03E2">
              <w:rPr>
                <w:rFonts w:ascii="Times New Roman" w:hAnsi="Times New Roman" w:cs="Times New Roman"/>
                <w:bCs/>
                <w:sz w:val="22"/>
                <w:szCs w:val="22"/>
              </w:rPr>
              <w:t>:</w:t>
            </w:r>
          </w:p>
          <w:p w14:paraId="03E6023A" w14:textId="77777777" w:rsidR="000E67BF" w:rsidRPr="00FB03E2" w:rsidRDefault="000E67BF"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bCs/>
                <w:sz w:val="22"/>
                <w:szCs w:val="22"/>
                <w:lang w:val="en-US"/>
              </w:rPr>
              <w:t>-</w:t>
            </w:r>
            <w:r w:rsidRPr="00FB03E2">
              <w:rPr>
                <w:rFonts w:ascii="Times New Roman" w:hAnsi="Times New Roman" w:cs="Times New Roman"/>
                <w:sz w:val="22"/>
                <w:szCs w:val="22"/>
              </w:rPr>
              <w:t xml:space="preserve"> Studying  the basic biomedical and technological knowledge and skills on which laboratory and clinical work is based on the conventional therapy of partially edentulous with the corresponding soft and hard oral tissues.</w:t>
            </w:r>
          </w:p>
          <w:p w14:paraId="29F021FF" w14:textId="77777777" w:rsidR="000E67BF" w:rsidRPr="00FB03E2" w:rsidRDefault="000E67BF" w:rsidP="00FB03E2">
            <w:pPr>
              <w:spacing w:after="0" w:line="240" w:lineRule="auto"/>
              <w:rPr>
                <w:rFonts w:ascii="Times New Roman" w:eastAsia="Times New Roman" w:hAnsi="Times New Roman"/>
                <w:bCs/>
              </w:rPr>
            </w:pPr>
          </w:p>
          <w:p w14:paraId="7C54EC94" w14:textId="77777777" w:rsidR="000E67BF" w:rsidRPr="00FB03E2" w:rsidRDefault="000E67BF" w:rsidP="00FB03E2">
            <w:pPr>
              <w:spacing w:after="0" w:line="240" w:lineRule="auto"/>
              <w:jc w:val="both"/>
              <w:rPr>
                <w:rFonts w:ascii="Times New Roman" w:eastAsia="Times New Roman" w:hAnsi="Times New Roman"/>
              </w:rPr>
            </w:pPr>
          </w:p>
        </w:tc>
      </w:tr>
      <w:tr w:rsidR="000E67BF" w:rsidRPr="00FB03E2" w14:paraId="0CC41878"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14D59DBD" w14:textId="77777777" w:rsidR="000E67BF"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10</w:t>
            </w:r>
            <w:r w:rsidR="000E67BF" w:rsidRPr="00FB03E2">
              <w:rPr>
                <w:rFonts w:ascii="Times New Roman" w:hAnsi="Times New Roman"/>
                <w:bCs/>
              </w:rPr>
              <w:t>.</w:t>
            </w:r>
          </w:p>
        </w:tc>
        <w:tc>
          <w:tcPr>
            <w:tcW w:w="9061" w:type="dxa"/>
            <w:gridSpan w:val="12"/>
            <w:tcBorders>
              <w:top w:val="single" w:sz="4" w:space="0" w:color="auto"/>
              <w:left w:val="single" w:sz="4" w:space="0" w:color="auto"/>
              <w:bottom w:val="single" w:sz="4" w:space="0" w:color="auto"/>
              <w:right w:val="single" w:sz="4" w:space="0" w:color="auto"/>
            </w:tcBorders>
            <w:vAlign w:val="center"/>
            <w:hideMark/>
          </w:tcPr>
          <w:p w14:paraId="621125D6" w14:textId="77777777" w:rsidR="000E67BF" w:rsidRPr="00FB03E2" w:rsidRDefault="000E67BF"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46E57C33"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      Theoretical </w:t>
            </w:r>
            <w:r w:rsidRPr="00FB03E2">
              <w:rPr>
                <w:rFonts w:ascii="Times New Roman" w:hAnsi="Times New Roman" w:cs="Times New Roman"/>
                <w:sz w:val="22"/>
                <w:szCs w:val="22"/>
                <w:lang w:val="en-US"/>
              </w:rPr>
              <w:t>lessons</w:t>
            </w:r>
          </w:p>
          <w:p w14:paraId="6CDA9B39"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p>
          <w:p w14:paraId="1981CCBA"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lang w:val="en-US"/>
              </w:rPr>
              <w:t xml:space="preserve">        </w:t>
            </w:r>
            <w:r w:rsidRPr="00FB03E2">
              <w:rPr>
                <w:rFonts w:ascii="Times New Roman" w:hAnsi="Times New Roman" w:cs="Times New Roman"/>
                <w:sz w:val="22"/>
                <w:szCs w:val="22"/>
              </w:rPr>
              <w:t>Introduction to partial prosthetics, actuality in partial prosthesis and historical development of partial dentures</w:t>
            </w:r>
            <w:r w:rsidRPr="00FB03E2">
              <w:rPr>
                <w:rFonts w:ascii="Times New Roman" w:hAnsi="Times New Roman" w:cs="Times New Roman"/>
                <w:sz w:val="22"/>
                <w:szCs w:val="22"/>
                <w:lang w:val="en-US"/>
              </w:rPr>
              <w:t xml:space="preserve">. </w:t>
            </w:r>
            <w:r w:rsidRPr="00FB03E2">
              <w:rPr>
                <w:rFonts w:ascii="Times New Roman" w:hAnsi="Times New Roman" w:cs="Times New Roman"/>
                <w:sz w:val="22"/>
                <w:szCs w:val="22"/>
              </w:rPr>
              <w:t>Changes that develop after the loss of the natural teeth: the extrinsic and intraoral changes</w:t>
            </w:r>
            <w:r w:rsidRPr="00FB03E2">
              <w:rPr>
                <w:rFonts w:ascii="Times New Roman" w:hAnsi="Times New Roman" w:cs="Times New Roman"/>
                <w:sz w:val="22"/>
                <w:szCs w:val="22"/>
                <w:lang w:val="en-US"/>
              </w:rPr>
              <w:t>.</w:t>
            </w:r>
          </w:p>
          <w:p w14:paraId="2397A828" w14:textId="0F0C5245" w:rsidR="000E67BF" w:rsidRPr="00FB03E2" w:rsidRDefault="00FB03E2" w:rsidP="00FB03E2">
            <w:pPr>
              <w:pStyle w:val="HTMLPreformatted"/>
              <w:shd w:val="clear" w:color="auto" w:fill="FFFFFF"/>
              <w:rPr>
                <w:rFonts w:ascii="Times New Roman" w:hAnsi="Times New Roman" w:cs="Times New Roman"/>
                <w:sz w:val="22"/>
                <w:szCs w:val="22"/>
                <w:lang w:val="en-US"/>
              </w:rPr>
            </w:pPr>
            <w:r>
              <w:rPr>
                <w:rFonts w:ascii="Times New Roman" w:hAnsi="Times New Roman" w:cs="Times New Roman"/>
                <w:sz w:val="22"/>
                <w:szCs w:val="22"/>
              </w:rPr>
              <w:t xml:space="preserve">        </w:t>
            </w:r>
            <w:r w:rsidR="000E67BF" w:rsidRPr="00FB03E2">
              <w:rPr>
                <w:rFonts w:ascii="Times New Roman" w:hAnsi="Times New Roman" w:cs="Times New Roman"/>
                <w:sz w:val="22"/>
                <w:szCs w:val="22"/>
              </w:rPr>
              <w:t>Characteristics of supporting tissues that carry</w:t>
            </w:r>
            <w:r w:rsidR="000E67BF" w:rsidRPr="00FB03E2">
              <w:rPr>
                <w:rFonts w:ascii="Times New Roman" w:hAnsi="Times New Roman" w:cs="Times New Roman"/>
                <w:sz w:val="22"/>
                <w:szCs w:val="22"/>
                <w:lang w:val="en-US"/>
              </w:rPr>
              <w:t xml:space="preserve"> the</w:t>
            </w:r>
            <w:r w:rsidR="000E67BF" w:rsidRPr="00FB03E2">
              <w:rPr>
                <w:rFonts w:ascii="Times New Roman" w:hAnsi="Times New Roman" w:cs="Times New Roman"/>
                <w:sz w:val="22"/>
                <w:szCs w:val="22"/>
              </w:rPr>
              <w:t xml:space="preserve"> partial denture</w:t>
            </w:r>
            <w:r w:rsidR="000E67BF" w:rsidRPr="00FB03E2">
              <w:rPr>
                <w:rFonts w:ascii="Times New Roman" w:hAnsi="Times New Roman" w:cs="Times New Roman"/>
                <w:sz w:val="22"/>
                <w:szCs w:val="22"/>
                <w:lang w:val="en-US"/>
              </w:rPr>
              <w:t xml:space="preserve">. </w:t>
            </w:r>
            <w:r w:rsidR="000E67BF" w:rsidRPr="00FB03E2">
              <w:rPr>
                <w:rFonts w:ascii="Times New Roman" w:hAnsi="Times New Roman" w:cs="Times New Roman"/>
                <w:sz w:val="22"/>
                <w:szCs w:val="22"/>
              </w:rPr>
              <w:t xml:space="preserve">Classification of partial </w:t>
            </w:r>
            <w:r w:rsidR="000E67BF" w:rsidRPr="00FB03E2">
              <w:rPr>
                <w:rFonts w:ascii="Times New Roman" w:hAnsi="Times New Roman" w:cs="Times New Roman"/>
                <w:sz w:val="22"/>
                <w:szCs w:val="22"/>
                <w:lang w:val="en-US"/>
              </w:rPr>
              <w:t xml:space="preserve">edentulousness. </w:t>
            </w:r>
            <w:r w:rsidR="000E67BF" w:rsidRPr="00FB03E2">
              <w:rPr>
                <w:rFonts w:ascii="Times New Roman" w:hAnsi="Times New Roman" w:cs="Times New Roman"/>
                <w:sz w:val="22"/>
                <w:szCs w:val="22"/>
              </w:rPr>
              <w:t xml:space="preserve">Parts </w:t>
            </w:r>
            <w:r w:rsidR="000E67BF" w:rsidRPr="00FB03E2">
              <w:rPr>
                <w:rFonts w:ascii="Times New Roman" w:hAnsi="Times New Roman" w:cs="Times New Roman"/>
                <w:sz w:val="22"/>
                <w:szCs w:val="22"/>
                <w:lang w:val="en-US"/>
              </w:rPr>
              <w:t xml:space="preserve">of acrylic </w:t>
            </w:r>
            <w:r w:rsidR="000E67BF" w:rsidRPr="00FB03E2">
              <w:rPr>
                <w:rFonts w:ascii="Times New Roman" w:hAnsi="Times New Roman" w:cs="Times New Roman"/>
                <w:sz w:val="22"/>
                <w:szCs w:val="22"/>
              </w:rPr>
              <w:t xml:space="preserve"> partial dentures</w:t>
            </w:r>
            <w:r w:rsidR="000E67BF" w:rsidRPr="00FB03E2">
              <w:rPr>
                <w:rFonts w:ascii="Times New Roman" w:hAnsi="Times New Roman" w:cs="Times New Roman"/>
                <w:sz w:val="22"/>
                <w:szCs w:val="22"/>
                <w:lang w:val="en-US"/>
              </w:rPr>
              <w:t xml:space="preserve">. </w:t>
            </w:r>
            <w:r w:rsidR="000E67BF" w:rsidRPr="00FB03E2">
              <w:rPr>
                <w:rFonts w:ascii="Times New Roman" w:hAnsi="Times New Roman" w:cs="Times New Roman"/>
                <w:sz w:val="22"/>
                <w:szCs w:val="22"/>
              </w:rPr>
              <w:t>Parts of skeletal partial dentures</w:t>
            </w:r>
            <w:r w:rsidR="000E67BF" w:rsidRPr="00FB03E2">
              <w:rPr>
                <w:rFonts w:ascii="Times New Roman" w:hAnsi="Times New Roman" w:cs="Times New Roman"/>
                <w:sz w:val="22"/>
                <w:szCs w:val="22"/>
                <w:lang w:val="en-US"/>
              </w:rPr>
              <w:t>.</w:t>
            </w:r>
          </w:p>
          <w:p w14:paraId="0C1ABCEF"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Elements for retention </w:t>
            </w:r>
            <w:r w:rsidRPr="00FB03E2">
              <w:rPr>
                <w:rFonts w:ascii="Times New Roman" w:hAnsi="Times New Roman" w:cs="Times New Roman"/>
                <w:sz w:val="22"/>
                <w:szCs w:val="22"/>
                <w:lang w:val="en-US"/>
              </w:rPr>
              <w:t xml:space="preserve">an stabilization </w:t>
            </w:r>
            <w:r w:rsidRPr="00FB03E2">
              <w:rPr>
                <w:rFonts w:ascii="Times New Roman" w:hAnsi="Times New Roman" w:cs="Times New Roman"/>
                <w:sz w:val="22"/>
                <w:szCs w:val="22"/>
              </w:rPr>
              <w:t>of partial dentures</w:t>
            </w:r>
            <w:r w:rsidRPr="00FB03E2">
              <w:rPr>
                <w:rFonts w:ascii="Times New Roman" w:hAnsi="Times New Roman" w:cs="Times New Roman"/>
                <w:sz w:val="22"/>
                <w:szCs w:val="22"/>
                <w:lang w:val="en-US"/>
              </w:rPr>
              <w:t>.</w:t>
            </w:r>
            <w:r w:rsidRPr="00FB03E2">
              <w:rPr>
                <w:rFonts w:ascii="Times New Roman" w:hAnsi="Times New Roman" w:cs="Times New Roman"/>
                <w:sz w:val="22"/>
                <w:szCs w:val="22"/>
              </w:rPr>
              <w:t>Static on partial dentures</w:t>
            </w:r>
            <w:r w:rsidRPr="00FB03E2">
              <w:rPr>
                <w:rFonts w:ascii="Times New Roman" w:hAnsi="Times New Roman" w:cs="Times New Roman"/>
                <w:sz w:val="22"/>
                <w:szCs w:val="22"/>
                <w:lang w:val="en-US"/>
              </w:rPr>
              <w:t>.</w:t>
            </w:r>
          </w:p>
          <w:p w14:paraId="78CECB5A"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Dental paralometer</w:t>
            </w:r>
            <w:r w:rsidRPr="00FB03E2">
              <w:rPr>
                <w:rFonts w:ascii="Times New Roman" w:hAnsi="Times New Roman" w:cs="Times New Roman"/>
                <w:sz w:val="22"/>
                <w:szCs w:val="22"/>
                <w:lang w:val="en-US"/>
              </w:rPr>
              <w:t>.</w:t>
            </w:r>
          </w:p>
          <w:p w14:paraId="5C4AA58C" w14:textId="5EF8EF97" w:rsidR="000E67BF" w:rsidRPr="00FB03E2" w:rsidRDefault="000E67BF" w:rsidP="00FB03E2">
            <w:pPr>
              <w:pStyle w:val="HTMLPreformatted"/>
              <w:shd w:val="clear" w:color="auto" w:fill="FFFFFF"/>
              <w:rPr>
                <w:rFonts w:ascii="Times New Roman" w:hAnsi="Times New Roman" w:cs="Times New Roman"/>
                <w:sz w:val="22"/>
                <w:szCs w:val="22"/>
              </w:rPr>
            </w:pPr>
          </w:p>
          <w:p w14:paraId="36BDC7B9"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       Practical </w:t>
            </w:r>
            <w:r w:rsidRPr="00FB03E2">
              <w:rPr>
                <w:rFonts w:ascii="Times New Roman" w:hAnsi="Times New Roman" w:cs="Times New Roman"/>
                <w:sz w:val="22"/>
                <w:szCs w:val="22"/>
                <w:lang w:val="en-US"/>
              </w:rPr>
              <w:t>lessons</w:t>
            </w:r>
          </w:p>
          <w:p w14:paraId="29A3D236" w14:textId="77777777" w:rsidR="000E67BF" w:rsidRPr="00FB03E2" w:rsidRDefault="000E67BF"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       The practical work send the contents of the theoretical instruction, and students are actively involved in carrying out practical tasks.</w:t>
            </w:r>
          </w:p>
        </w:tc>
      </w:tr>
      <w:tr w:rsidR="000E67BF" w:rsidRPr="00FB03E2" w14:paraId="5DAE7E31"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59EB6592" w14:textId="77777777" w:rsidR="000E67BF" w:rsidRPr="00FB03E2" w:rsidRDefault="0014085A" w:rsidP="00FB03E2">
            <w:pPr>
              <w:spacing w:after="0" w:line="240" w:lineRule="auto"/>
              <w:rPr>
                <w:rFonts w:ascii="Times New Roman" w:eastAsia="Times New Roman" w:hAnsi="Times New Roman"/>
                <w:bCs/>
              </w:rPr>
            </w:pPr>
            <w:r w:rsidRPr="00FB03E2">
              <w:rPr>
                <w:rFonts w:ascii="Times New Roman" w:hAnsi="Times New Roman"/>
                <w:bCs/>
              </w:rPr>
              <w:t>11</w:t>
            </w:r>
            <w:r w:rsidR="000E67BF" w:rsidRPr="00FB03E2">
              <w:rPr>
                <w:rFonts w:ascii="Times New Roman" w:hAnsi="Times New Roman"/>
                <w:bCs/>
              </w:rPr>
              <w:t>.</w:t>
            </w:r>
          </w:p>
        </w:tc>
        <w:tc>
          <w:tcPr>
            <w:tcW w:w="9061" w:type="dxa"/>
            <w:gridSpan w:val="12"/>
            <w:tcBorders>
              <w:top w:val="single" w:sz="4" w:space="0" w:color="auto"/>
              <w:left w:val="single" w:sz="4" w:space="0" w:color="auto"/>
              <w:bottom w:val="single" w:sz="4" w:space="0" w:color="auto"/>
              <w:right w:val="single" w:sz="4" w:space="0" w:color="auto"/>
            </w:tcBorders>
            <w:vAlign w:val="center"/>
            <w:hideMark/>
          </w:tcPr>
          <w:p w14:paraId="36A471CC"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0E67BF" w:rsidRPr="00FB03E2" w14:paraId="7E49B5E9"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0A2C0AE6" w14:textId="77777777" w:rsidR="000E67BF" w:rsidRPr="00FB03E2" w:rsidRDefault="0014085A" w:rsidP="00FB03E2">
            <w:pPr>
              <w:spacing w:after="0" w:line="240" w:lineRule="auto"/>
              <w:rPr>
                <w:rFonts w:ascii="Times New Roman" w:eastAsia="Times New Roman" w:hAnsi="Times New Roman"/>
              </w:rPr>
            </w:pPr>
            <w:r w:rsidRPr="00FB03E2">
              <w:rPr>
                <w:rFonts w:ascii="Times New Roman" w:hAnsi="Times New Roman"/>
              </w:rPr>
              <w:t>12</w:t>
            </w:r>
            <w:r w:rsidR="000E67BF" w:rsidRPr="00FB03E2">
              <w:rPr>
                <w:rFonts w:ascii="Times New Roman" w:hAnsi="Times New Roman"/>
              </w:rPr>
              <w:t>.</w:t>
            </w:r>
          </w:p>
        </w:tc>
        <w:tc>
          <w:tcPr>
            <w:tcW w:w="4186" w:type="dxa"/>
            <w:gridSpan w:val="6"/>
            <w:tcBorders>
              <w:top w:val="single" w:sz="4" w:space="0" w:color="auto"/>
              <w:left w:val="single" w:sz="4" w:space="0" w:color="auto"/>
              <w:bottom w:val="single" w:sz="4" w:space="0" w:color="auto"/>
              <w:right w:val="single" w:sz="4" w:space="0" w:color="auto"/>
            </w:tcBorders>
            <w:vAlign w:val="center"/>
            <w:hideMark/>
          </w:tcPr>
          <w:p w14:paraId="56AADF0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875" w:type="dxa"/>
            <w:gridSpan w:val="6"/>
            <w:tcBorders>
              <w:top w:val="single" w:sz="4" w:space="0" w:color="auto"/>
              <w:left w:val="single" w:sz="4" w:space="0" w:color="auto"/>
              <w:bottom w:val="single" w:sz="4" w:space="0" w:color="auto"/>
              <w:right w:val="single" w:sz="4" w:space="0" w:color="auto"/>
            </w:tcBorders>
            <w:hideMark/>
          </w:tcPr>
          <w:p w14:paraId="743A5E89"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 xml:space="preserve">8 </w:t>
            </w:r>
            <w:r w:rsidRPr="00FB03E2">
              <w:rPr>
                <w:rFonts w:ascii="Times New Roman" w:hAnsi="Times New Roman"/>
              </w:rPr>
              <w:t>EKTS</w:t>
            </w:r>
            <w:r w:rsidRPr="00FB03E2">
              <w:rPr>
                <w:rFonts w:ascii="Times New Roman" w:hAnsi="Times New Roman"/>
                <w:lang w:val="mk-MK"/>
              </w:rPr>
              <w:t xml:space="preserve"> * 30 = 240</w:t>
            </w:r>
          </w:p>
        </w:tc>
      </w:tr>
      <w:tr w:rsidR="000E67BF" w:rsidRPr="00FB03E2" w14:paraId="23494D10" w14:textId="77777777" w:rsidTr="008C61E8">
        <w:tc>
          <w:tcPr>
            <w:tcW w:w="515" w:type="dxa"/>
            <w:tcBorders>
              <w:top w:val="single" w:sz="4" w:space="0" w:color="auto"/>
              <w:left w:val="single" w:sz="4" w:space="0" w:color="auto"/>
              <w:bottom w:val="single" w:sz="4" w:space="0" w:color="auto"/>
              <w:right w:val="single" w:sz="4" w:space="0" w:color="auto"/>
            </w:tcBorders>
            <w:vAlign w:val="center"/>
            <w:hideMark/>
          </w:tcPr>
          <w:p w14:paraId="6CD4AD7E" w14:textId="77777777" w:rsidR="000E67BF" w:rsidRPr="00FB03E2" w:rsidRDefault="00A84E2E" w:rsidP="00FB03E2">
            <w:pPr>
              <w:spacing w:after="0" w:line="240" w:lineRule="auto"/>
              <w:rPr>
                <w:rFonts w:ascii="Times New Roman" w:eastAsia="Times New Roman" w:hAnsi="Times New Roman"/>
              </w:rPr>
            </w:pPr>
            <w:r w:rsidRPr="00FB03E2">
              <w:rPr>
                <w:rFonts w:ascii="Times New Roman" w:hAnsi="Times New Roman"/>
              </w:rPr>
              <w:t>13</w:t>
            </w:r>
            <w:r w:rsidR="000E67BF" w:rsidRPr="00FB03E2">
              <w:rPr>
                <w:rFonts w:ascii="Times New Roman" w:hAnsi="Times New Roman"/>
              </w:rPr>
              <w:t>.</w:t>
            </w:r>
          </w:p>
        </w:tc>
        <w:tc>
          <w:tcPr>
            <w:tcW w:w="4186" w:type="dxa"/>
            <w:gridSpan w:val="6"/>
            <w:tcBorders>
              <w:top w:val="single" w:sz="4" w:space="0" w:color="auto"/>
              <w:left w:val="single" w:sz="4" w:space="0" w:color="auto"/>
              <w:bottom w:val="single" w:sz="4" w:space="0" w:color="auto"/>
              <w:right w:val="single" w:sz="4" w:space="0" w:color="auto"/>
            </w:tcBorders>
            <w:vAlign w:val="center"/>
            <w:hideMark/>
          </w:tcPr>
          <w:p w14:paraId="3610B2BC"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875" w:type="dxa"/>
            <w:gridSpan w:val="6"/>
            <w:tcBorders>
              <w:top w:val="single" w:sz="4" w:space="0" w:color="auto"/>
              <w:left w:val="single" w:sz="4" w:space="0" w:color="auto"/>
              <w:bottom w:val="single" w:sz="4" w:space="0" w:color="auto"/>
              <w:right w:val="single" w:sz="4" w:space="0" w:color="auto"/>
            </w:tcBorders>
            <w:hideMark/>
          </w:tcPr>
          <w:p w14:paraId="39A5A8CB"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30+45+40+40+85</w:t>
            </w:r>
          </w:p>
        </w:tc>
      </w:tr>
      <w:tr w:rsidR="000E67BF" w:rsidRPr="00FB03E2" w14:paraId="14A8A4B5" w14:textId="77777777" w:rsidTr="008C61E8">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4E1E2612" w14:textId="77777777" w:rsidR="000E67BF" w:rsidRPr="00FB03E2" w:rsidRDefault="00A84E2E"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w:t>
            </w:r>
          </w:p>
        </w:tc>
        <w:tc>
          <w:tcPr>
            <w:tcW w:w="3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A7506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2EC4BE1D"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.1.</w:t>
            </w:r>
          </w:p>
        </w:tc>
        <w:tc>
          <w:tcPr>
            <w:tcW w:w="2857" w:type="dxa"/>
            <w:gridSpan w:val="5"/>
            <w:tcBorders>
              <w:top w:val="single" w:sz="4" w:space="0" w:color="auto"/>
              <w:left w:val="single" w:sz="4" w:space="0" w:color="auto"/>
              <w:bottom w:val="single" w:sz="4" w:space="0" w:color="auto"/>
              <w:right w:val="single" w:sz="4" w:space="0" w:color="auto"/>
            </w:tcBorders>
            <w:vAlign w:val="center"/>
            <w:hideMark/>
          </w:tcPr>
          <w:p w14:paraId="4CBE1CA6"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345DFC66" w14:textId="77777777" w:rsidR="000E67BF" w:rsidRPr="00FB03E2" w:rsidRDefault="000E67BF"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0E67BF" w:rsidRPr="00FB03E2" w14:paraId="3459179B" w14:textId="77777777" w:rsidTr="008C61E8">
        <w:tc>
          <w:tcPr>
            <w:tcW w:w="0" w:type="auto"/>
            <w:vMerge/>
            <w:tcBorders>
              <w:top w:val="single" w:sz="4" w:space="0" w:color="auto"/>
              <w:left w:val="single" w:sz="4" w:space="0" w:color="auto"/>
              <w:bottom w:val="single" w:sz="4" w:space="0" w:color="auto"/>
              <w:right w:val="single" w:sz="4" w:space="0" w:color="auto"/>
            </w:tcBorders>
            <w:vAlign w:val="center"/>
            <w:hideMark/>
          </w:tcPr>
          <w:p w14:paraId="24C36A74"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D7AE8B" w14:textId="77777777" w:rsidR="000E67BF" w:rsidRPr="00FB03E2" w:rsidRDefault="000E67BF" w:rsidP="00FB03E2">
            <w:pPr>
              <w:spacing w:after="0" w:line="240" w:lineRule="auto"/>
              <w:rPr>
                <w:rFonts w:ascii="Times New Roman" w:eastAsia="Times New Roman" w:hAnsi="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284FF280"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.2.</w:t>
            </w:r>
          </w:p>
        </w:tc>
        <w:tc>
          <w:tcPr>
            <w:tcW w:w="2857" w:type="dxa"/>
            <w:gridSpan w:val="5"/>
            <w:tcBorders>
              <w:top w:val="single" w:sz="4" w:space="0" w:color="auto"/>
              <w:left w:val="single" w:sz="4" w:space="0" w:color="auto"/>
              <w:bottom w:val="single" w:sz="4" w:space="0" w:color="auto"/>
              <w:right w:val="single" w:sz="4" w:space="0" w:color="auto"/>
            </w:tcBorders>
            <w:vAlign w:val="center"/>
            <w:hideMark/>
          </w:tcPr>
          <w:p w14:paraId="1E16D079"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6C487FBB" w14:textId="77777777" w:rsidR="000E67BF" w:rsidRPr="00FB03E2" w:rsidRDefault="009A3BC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4</w:t>
            </w:r>
            <w:r w:rsidR="000E67BF" w:rsidRPr="00FB03E2">
              <w:rPr>
                <w:rFonts w:ascii="Times New Roman" w:eastAsia="Times New Roman" w:hAnsi="Times New Roman"/>
              </w:rPr>
              <w:t>5  hours</w:t>
            </w:r>
          </w:p>
        </w:tc>
      </w:tr>
      <w:tr w:rsidR="000E67BF" w:rsidRPr="00FB03E2" w14:paraId="4497DB2B" w14:textId="77777777" w:rsidTr="008C61E8">
        <w:trPr>
          <w:trHeight w:val="459"/>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58EB53B9" w14:textId="77777777" w:rsidR="000E67BF" w:rsidRPr="00FB03E2" w:rsidRDefault="00A84E2E"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w:t>
            </w:r>
          </w:p>
        </w:tc>
        <w:tc>
          <w:tcPr>
            <w:tcW w:w="32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F7C5CF"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7A6C7BB9"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.1.</w:t>
            </w:r>
          </w:p>
        </w:tc>
        <w:tc>
          <w:tcPr>
            <w:tcW w:w="2857" w:type="dxa"/>
            <w:gridSpan w:val="5"/>
            <w:tcBorders>
              <w:top w:val="single" w:sz="4" w:space="0" w:color="auto"/>
              <w:left w:val="single" w:sz="4" w:space="0" w:color="auto"/>
              <w:bottom w:val="single" w:sz="4" w:space="0" w:color="auto"/>
              <w:right w:val="single" w:sz="4" w:space="0" w:color="auto"/>
            </w:tcBorders>
            <w:vAlign w:val="center"/>
            <w:hideMark/>
          </w:tcPr>
          <w:p w14:paraId="2ED36D22"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000E6DD3"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40  hours</w:t>
            </w:r>
          </w:p>
        </w:tc>
      </w:tr>
      <w:tr w:rsidR="000E67BF" w:rsidRPr="00FB03E2" w14:paraId="0FEE0ABB" w14:textId="77777777" w:rsidTr="008C61E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FDE36"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BC79B6" w14:textId="77777777" w:rsidR="000E67BF" w:rsidRPr="00FB03E2" w:rsidRDefault="000E67BF"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78960884"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.2.</w:t>
            </w:r>
          </w:p>
        </w:tc>
        <w:tc>
          <w:tcPr>
            <w:tcW w:w="2857" w:type="dxa"/>
            <w:gridSpan w:val="5"/>
            <w:tcBorders>
              <w:top w:val="single" w:sz="4" w:space="0" w:color="auto"/>
              <w:left w:val="single" w:sz="4" w:space="0" w:color="auto"/>
              <w:bottom w:val="single" w:sz="4" w:space="0" w:color="auto"/>
              <w:right w:val="single" w:sz="4" w:space="0" w:color="auto"/>
            </w:tcBorders>
            <w:vAlign w:val="center"/>
            <w:hideMark/>
          </w:tcPr>
          <w:p w14:paraId="2ED1A225"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3B463863"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40  hours</w:t>
            </w:r>
          </w:p>
        </w:tc>
      </w:tr>
      <w:tr w:rsidR="000E67BF" w:rsidRPr="00FB03E2" w14:paraId="16987164" w14:textId="77777777" w:rsidTr="008C61E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E5677"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E7E55A" w14:textId="77777777" w:rsidR="000E67BF" w:rsidRPr="00FB03E2" w:rsidRDefault="000E67BF"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33568A88"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.3.</w:t>
            </w:r>
          </w:p>
        </w:tc>
        <w:tc>
          <w:tcPr>
            <w:tcW w:w="2857" w:type="dxa"/>
            <w:gridSpan w:val="5"/>
            <w:tcBorders>
              <w:top w:val="single" w:sz="4" w:space="0" w:color="auto"/>
              <w:left w:val="single" w:sz="4" w:space="0" w:color="auto"/>
              <w:bottom w:val="single" w:sz="4" w:space="0" w:color="auto"/>
              <w:right w:val="single" w:sz="4" w:space="0" w:color="auto"/>
            </w:tcBorders>
            <w:vAlign w:val="center"/>
            <w:hideMark/>
          </w:tcPr>
          <w:p w14:paraId="1A0D5F45"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14:paraId="0E0CA812"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85  hours</w:t>
            </w:r>
          </w:p>
        </w:tc>
      </w:tr>
      <w:tr w:rsidR="000E67BF" w:rsidRPr="00FB03E2" w14:paraId="4ED09AF4" w14:textId="77777777" w:rsidTr="008C61E8">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7142BB4D"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r w:rsidR="00A84E2E" w:rsidRPr="00FB03E2">
              <w:rPr>
                <w:rFonts w:ascii="Times New Roman" w:hAnsi="Times New Roman"/>
              </w:rPr>
              <w:t>6</w:t>
            </w:r>
          </w:p>
        </w:tc>
        <w:tc>
          <w:tcPr>
            <w:tcW w:w="9061" w:type="dxa"/>
            <w:gridSpan w:val="12"/>
            <w:tcBorders>
              <w:top w:val="single" w:sz="4" w:space="0" w:color="auto"/>
              <w:left w:val="single" w:sz="4" w:space="0" w:color="auto"/>
              <w:bottom w:val="single" w:sz="4" w:space="0" w:color="auto"/>
              <w:right w:val="single" w:sz="4" w:space="0" w:color="auto"/>
            </w:tcBorders>
            <w:vAlign w:val="center"/>
            <w:hideMark/>
          </w:tcPr>
          <w:p w14:paraId="28187F1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0E67BF" w:rsidRPr="00FB03E2" w14:paraId="55403FA7" w14:textId="77777777" w:rsidTr="008C61E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5750"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A835548"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.1.</w:t>
            </w:r>
          </w:p>
        </w:tc>
        <w:tc>
          <w:tcPr>
            <w:tcW w:w="5528" w:type="dxa"/>
            <w:gridSpan w:val="8"/>
            <w:tcBorders>
              <w:top w:val="single" w:sz="4" w:space="0" w:color="auto"/>
              <w:left w:val="single" w:sz="4" w:space="0" w:color="auto"/>
              <w:bottom w:val="single" w:sz="4" w:space="0" w:color="auto"/>
              <w:right w:val="single" w:sz="4" w:space="0" w:color="auto"/>
            </w:tcBorders>
            <w:vAlign w:val="center"/>
            <w:hideMark/>
          </w:tcPr>
          <w:p w14:paraId="3B6B6DFE"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Tests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23678403" w14:textId="77777777" w:rsidR="000E67BF" w:rsidRPr="00FB03E2" w:rsidRDefault="000E67BF"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0E67BF" w:rsidRPr="00FB03E2" w14:paraId="3A8347CD" w14:textId="77777777" w:rsidTr="008C61E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6DE55"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A1C3599"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.2.</w:t>
            </w:r>
          </w:p>
        </w:tc>
        <w:tc>
          <w:tcPr>
            <w:tcW w:w="5528" w:type="dxa"/>
            <w:gridSpan w:val="8"/>
            <w:tcBorders>
              <w:top w:val="single" w:sz="4" w:space="0" w:color="auto"/>
              <w:left w:val="single" w:sz="4" w:space="0" w:color="auto"/>
              <w:bottom w:val="single" w:sz="4" w:space="0" w:color="auto"/>
              <w:right w:val="single" w:sz="4" w:space="0" w:color="auto"/>
            </w:tcBorders>
            <w:vAlign w:val="center"/>
            <w:hideMark/>
          </w:tcPr>
          <w:p w14:paraId="27411CCE"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07FAC5CF"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619BAD81" w14:textId="77777777" w:rsidTr="008C61E8">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666C0"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880C770"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.3.</w:t>
            </w:r>
          </w:p>
        </w:tc>
        <w:tc>
          <w:tcPr>
            <w:tcW w:w="5528" w:type="dxa"/>
            <w:gridSpan w:val="8"/>
            <w:tcBorders>
              <w:top w:val="single" w:sz="4" w:space="0" w:color="auto"/>
              <w:left w:val="single" w:sz="4" w:space="0" w:color="auto"/>
              <w:bottom w:val="single" w:sz="4" w:space="0" w:color="auto"/>
              <w:right w:val="single" w:sz="4" w:space="0" w:color="auto"/>
            </w:tcBorders>
            <w:vAlign w:val="center"/>
            <w:hideMark/>
          </w:tcPr>
          <w:p w14:paraId="0F6FFEEA"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569307B6"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112008A5" w14:textId="77777777" w:rsidTr="008C61E8">
        <w:trPr>
          <w:trHeight w:val="93"/>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2C5C0648" w14:textId="77777777" w:rsidR="000E67BF" w:rsidRPr="00FB03E2" w:rsidRDefault="00A84E2E" w:rsidP="00FB03E2">
            <w:pPr>
              <w:spacing w:after="0" w:line="240" w:lineRule="auto"/>
              <w:rPr>
                <w:rFonts w:ascii="Times New Roman" w:eastAsia="Times New Roman" w:hAnsi="Times New Roman"/>
              </w:rPr>
            </w:pPr>
            <w:r w:rsidRPr="00FB03E2">
              <w:rPr>
                <w:rFonts w:ascii="Times New Roman" w:hAnsi="Times New Roman"/>
              </w:rPr>
              <w:t>17</w:t>
            </w:r>
            <w:r w:rsidR="000E67BF" w:rsidRPr="00FB03E2">
              <w:rPr>
                <w:rFonts w:ascii="Times New Roman" w:hAnsi="Times New Roman"/>
              </w:rPr>
              <w:t>.</w:t>
            </w:r>
          </w:p>
        </w:tc>
        <w:tc>
          <w:tcPr>
            <w:tcW w:w="373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169B885"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2FD8A14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24B00E44"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0E67BF" w:rsidRPr="00FB03E2" w14:paraId="020CCA8A" w14:textId="77777777" w:rsidTr="008C61E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84F6D"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0BC5E4" w14:textId="77777777" w:rsidR="000E67BF" w:rsidRPr="00FB03E2" w:rsidRDefault="000E67BF" w:rsidP="00FB03E2">
            <w:pPr>
              <w:spacing w:after="0" w:line="240" w:lineRule="auto"/>
              <w:rPr>
                <w:rFonts w:ascii="Times New Roman" w:eastAsia="Times New Roman" w:hAnsi="Times New Roman"/>
                <w:lang w:val="mk-MK"/>
              </w:rPr>
            </w:pP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7FB385A1"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251A6E78"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0E67BF" w:rsidRPr="00FB03E2" w14:paraId="76B1A852" w14:textId="77777777" w:rsidTr="008C61E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2B48C"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954358" w14:textId="77777777" w:rsidR="000E67BF" w:rsidRPr="00FB03E2" w:rsidRDefault="000E67BF" w:rsidP="00FB03E2">
            <w:pPr>
              <w:spacing w:after="0" w:line="240" w:lineRule="auto"/>
              <w:rPr>
                <w:rFonts w:ascii="Times New Roman" w:eastAsia="Times New Roman" w:hAnsi="Times New Roman"/>
                <w:lang w:val="mk-MK"/>
              </w:rPr>
            </w:pP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18454157"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33E86D30"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0E67BF" w:rsidRPr="00FB03E2" w14:paraId="29494BAF" w14:textId="77777777" w:rsidTr="008C61E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3427C"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46A49B7" w14:textId="77777777" w:rsidR="000E67BF" w:rsidRPr="00FB03E2" w:rsidRDefault="000E67BF" w:rsidP="00FB03E2">
            <w:pPr>
              <w:spacing w:after="0" w:line="240" w:lineRule="auto"/>
              <w:rPr>
                <w:rFonts w:ascii="Times New Roman" w:eastAsia="Times New Roman" w:hAnsi="Times New Roman"/>
                <w:lang w:val="mk-MK"/>
              </w:rPr>
            </w:pP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5C9AD3EF"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3AC16B97"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0E67BF" w:rsidRPr="00FB03E2" w14:paraId="16F8AB13" w14:textId="77777777" w:rsidTr="008C61E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94B84"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0030A14" w14:textId="77777777" w:rsidR="000E67BF" w:rsidRPr="00FB03E2" w:rsidRDefault="000E67BF" w:rsidP="00FB03E2">
            <w:pPr>
              <w:spacing w:after="0" w:line="240" w:lineRule="auto"/>
              <w:rPr>
                <w:rFonts w:ascii="Times New Roman" w:eastAsia="Times New Roman" w:hAnsi="Times New Roman"/>
                <w:lang w:val="mk-MK"/>
              </w:rPr>
            </w:pP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4FA6764F"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401594C2"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0E67BF" w:rsidRPr="00FB03E2" w14:paraId="5F302048" w14:textId="77777777" w:rsidTr="008C61E8">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7AE26"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70D51F" w14:textId="77777777" w:rsidR="000E67BF" w:rsidRPr="00FB03E2" w:rsidRDefault="000E67BF" w:rsidP="00FB03E2">
            <w:pPr>
              <w:spacing w:after="0" w:line="240" w:lineRule="auto"/>
              <w:rPr>
                <w:rFonts w:ascii="Times New Roman" w:eastAsia="Times New Roman" w:hAnsi="Times New Roman"/>
                <w:lang w:val="mk-MK"/>
              </w:rPr>
            </w:pPr>
          </w:p>
        </w:tc>
        <w:tc>
          <w:tcPr>
            <w:tcW w:w="2491" w:type="dxa"/>
            <w:gridSpan w:val="5"/>
            <w:tcBorders>
              <w:top w:val="single" w:sz="4" w:space="0" w:color="auto"/>
              <w:left w:val="single" w:sz="4" w:space="0" w:color="auto"/>
              <w:bottom w:val="single" w:sz="4" w:space="0" w:color="auto"/>
              <w:right w:val="single" w:sz="4" w:space="0" w:color="auto"/>
            </w:tcBorders>
            <w:vAlign w:val="center"/>
            <w:hideMark/>
          </w:tcPr>
          <w:p w14:paraId="4AAD06FD"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837" w:type="dxa"/>
            <w:gridSpan w:val="3"/>
            <w:tcBorders>
              <w:top w:val="single" w:sz="4" w:space="0" w:color="auto"/>
              <w:left w:val="single" w:sz="4" w:space="0" w:color="auto"/>
              <w:bottom w:val="single" w:sz="4" w:space="0" w:color="auto"/>
              <w:right w:val="single" w:sz="4" w:space="0" w:color="auto"/>
            </w:tcBorders>
            <w:vAlign w:val="center"/>
            <w:hideMark/>
          </w:tcPr>
          <w:p w14:paraId="6AF1F425"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0E67BF" w:rsidRPr="00FB03E2" w14:paraId="30C2C12B" w14:textId="77777777" w:rsidTr="008C61E8">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54535946" w14:textId="77777777" w:rsidR="000E67BF" w:rsidRPr="00FB03E2" w:rsidRDefault="00A84E2E"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0E67BF" w:rsidRPr="00FB03E2">
              <w:rPr>
                <w:rFonts w:ascii="Times New Roman" w:hAnsi="Times New Roman"/>
                <w:lang w:val="mk-MK"/>
              </w:rPr>
              <w:t>.</w:t>
            </w:r>
          </w:p>
        </w:tc>
        <w:tc>
          <w:tcPr>
            <w:tcW w:w="3733" w:type="dxa"/>
            <w:gridSpan w:val="4"/>
            <w:tcBorders>
              <w:top w:val="single" w:sz="4" w:space="0" w:color="auto"/>
              <w:left w:val="single" w:sz="4" w:space="0" w:color="auto"/>
              <w:bottom w:val="single" w:sz="4" w:space="0" w:color="auto"/>
              <w:right w:val="single" w:sz="4" w:space="0" w:color="auto"/>
            </w:tcBorders>
            <w:vAlign w:val="center"/>
            <w:hideMark/>
          </w:tcPr>
          <w:p w14:paraId="1C94BA95"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328" w:type="dxa"/>
            <w:gridSpan w:val="8"/>
            <w:tcBorders>
              <w:top w:val="single" w:sz="4" w:space="0" w:color="auto"/>
              <w:left w:val="single" w:sz="4" w:space="0" w:color="auto"/>
              <w:bottom w:val="single" w:sz="4" w:space="0" w:color="auto"/>
              <w:right w:val="single" w:sz="4" w:space="0" w:color="auto"/>
            </w:tcBorders>
            <w:vAlign w:val="center"/>
            <w:hideMark/>
          </w:tcPr>
          <w:p w14:paraId="10C6AC0A"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0E67BF" w:rsidRPr="00FB03E2" w14:paraId="12A4487D" w14:textId="77777777" w:rsidTr="008C61E8">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3A7957AD" w14:textId="77777777" w:rsidR="000E67BF" w:rsidRPr="00FB03E2" w:rsidRDefault="00A84E2E"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0E67BF" w:rsidRPr="00FB03E2">
              <w:rPr>
                <w:rFonts w:ascii="Times New Roman" w:hAnsi="Times New Roman"/>
                <w:bCs/>
                <w:lang w:val="ru-RU"/>
              </w:rPr>
              <w:t>.</w:t>
            </w:r>
          </w:p>
        </w:tc>
        <w:tc>
          <w:tcPr>
            <w:tcW w:w="3733" w:type="dxa"/>
            <w:gridSpan w:val="4"/>
            <w:tcBorders>
              <w:top w:val="single" w:sz="4" w:space="0" w:color="auto"/>
              <w:left w:val="single" w:sz="4" w:space="0" w:color="auto"/>
              <w:bottom w:val="single" w:sz="4" w:space="0" w:color="auto"/>
              <w:right w:val="single" w:sz="4" w:space="0" w:color="auto"/>
            </w:tcBorders>
            <w:vAlign w:val="center"/>
            <w:hideMark/>
          </w:tcPr>
          <w:p w14:paraId="5C256582"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328" w:type="dxa"/>
            <w:gridSpan w:val="8"/>
            <w:tcBorders>
              <w:top w:val="single" w:sz="4" w:space="0" w:color="auto"/>
              <w:left w:val="single" w:sz="4" w:space="0" w:color="auto"/>
              <w:bottom w:val="single" w:sz="4" w:space="0" w:color="auto"/>
              <w:right w:val="single" w:sz="4" w:space="0" w:color="auto"/>
            </w:tcBorders>
            <w:vAlign w:val="center"/>
            <w:hideMark/>
          </w:tcPr>
          <w:p w14:paraId="21B4080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0E67BF" w:rsidRPr="00FB03E2" w14:paraId="106ADA50" w14:textId="77777777" w:rsidTr="008C61E8">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437D9E61" w14:textId="77777777" w:rsidR="000E67BF" w:rsidRPr="00FB03E2" w:rsidRDefault="00A84E2E"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0E67BF" w:rsidRPr="00FB03E2">
              <w:rPr>
                <w:rFonts w:ascii="Times New Roman" w:hAnsi="Times New Roman"/>
                <w:bCs/>
                <w:lang w:val="ru-RU"/>
              </w:rPr>
              <w:t>.</w:t>
            </w:r>
          </w:p>
        </w:tc>
        <w:tc>
          <w:tcPr>
            <w:tcW w:w="3733" w:type="dxa"/>
            <w:gridSpan w:val="4"/>
            <w:tcBorders>
              <w:top w:val="single" w:sz="4" w:space="0" w:color="auto"/>
              <w:left w:val="single" w:sz="4" w:space="0" w:color="auto"/>
              <w:bottom w:val="single" w:sz="4" w:space="0" w:color="auto"/>
              <w:right w:val="single" w:sz="4" w:space="0" w:color="auto"/>
            </w:tcBorders>
            <w:vAlign w:val="center"/>
            <w:hideMark/>
          </w:tcPr>
          <w:p w14:paraId="4531C734"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328" w:type="dxa"/>
            <w:gridSpan w:val="8"/>
            <w:tcBorders>
              <w:top w:val="single" w:sz="4" w:space="0" w:color="auto"/>
              <w:left w:val="single" w:sz="4" w:space="0" w:color="auto"/>
              <w:bottom w:val="single" w:sz="4" w:space="0" w:color="auto"/>
              <w:right w:val="single" w:sz="4" w:space="0" w:color="auto"/>
            </w:tcBorders>
            <w:vAlign w:val="center"/>
            <w:hideMark/>
          </w:tcPr>
          <w:p w14:paraId="21B3F92C" w14:textId="77777777" w:rsidR="000E67BF" w:rsidRPr="00FB03E2" w:rsidRDefault="000E67BF"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E45F3EB" w14:textId="77777777" w:rsidR="000173E8" w:rsidRPr="00FB03E2" w:rsidRDefault="000173E8" w:rsidP="00FB03E2">
      <w:pPr>
        <w:spacing w:after="0" w:line="240" w:lineRule="auto"/>
        <w:rPr>
          <w:rFonts w:ascii="Times New Roman" w:hAnsi="Times New Roman"/>
          <w:vanish/>
        </w:rPr>
      </w:pPr>
    </w:p>
    <w:p w14:paraId="49BB8448" w14:textId="034A4D3F"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54821A70" w14:textId="77777777" w:rsidR="000E67BF" w:rsidRPr="00FB03E2" w:rsidRDefault="000E67BF"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E67BF" w:rsidRPr="00FB03E2" w14:paraId="10A9237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9CE8F1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53D2B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5EC6EE19"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rPr>
              <w:t>Pathophysiology</w:t>
            </w:r>
          </w:p>
        </w:tc>
      </w:tr>
      <w:tr w:rsidR="000E67BF" w:rsidRPr="00FB03E2" w14:paraId="4B00F47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3C1E1F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006D637"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2154BDC5" w14:textId="77777777" w:rsidR="000E67BF" w:rsidRPr="00FB03E2" w:rsidRDefault="000E67BF" w:rsidP="00FB03E2">
            <w:pPr>
              <w:spacing w:after="0" w:line="240" w:lineRule="auto"/>
              <w:rPr>
                <w:rFonts w:ascii="Times New Roman" w:hAnsi="Times New Roman"/>
              </w:rPr>
            </w:pPr>
            <w:r w:rsidRPr="00FB03E2">
              <w:rPr>
                <w:rFonts w:ascii="Times New Roman" w:hAnsi="Times New Roman"/>
              </w:rPr>
              <w:t>ME221</w:t>
            </w:r>
          </w:p>
        </w:tc>
      </w:tr>
      <w:tr w:rsidR="000E67BF" w:rsidRPr="00FB03E2" w14:paraId="3CB2203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EAFBF7D"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752101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23F97DF"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Dentistry</w:t>
            </w:r>
          </w:p>
        </w:tc>
      </w:tr>
      <w:tr w:rsidR="000E67BF" w:rsidRPr="00FB03E2" w14:paraId="51F53A85"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88B1F3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C39927E"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7B5BBDF"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0E67BF" w:rsidRPr="00FB03E2" w14:paraId="578B399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7D2D85B"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EC3054E"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AAF70E8"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0E67BF" w:rsidRPr="00FB03E2" w14:paraId="3532120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32D305F"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7A5702C"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0CD22A6"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Second year/fourth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8B70BE7"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1506F57"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5CC2EF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0E67BF" w:rsidRPr="00FB03E2" w14:paraId="1588924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CEA1977"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8</w:t>
            </w:r>
            <w:r w:rsidR="000E67BF"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DFC74B"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hideMark/>
          </w:tcPr>
          <w:p w14:paraId="72ED52A6" w14:textId="77777777" w:rsidR="000E67BF" w:rsidRPr="00FB03E2" w:rsidRDefault="000E67BF" w:rsidP="00FB03E2">
            <w:pPr>
              <w:spacing w:after="0" w:line="240" w:lineRule="auto"/>
              <w:rPr>
                <w:rFonts w:ascii="Times New Roman" w:hAnsi="Times New Roman"/>
              </w:rPr>
            </w:pPr>
            <w:r w:rsidRPr="00FB03E2">
              <w:rPr>
                <w:rFonts w:ascii="Times New Roman" w:hAnsi="Times New Roman"/>
              </w:rPr>
              <w:t>No</w:t>
            </w:r>
          </w:p>
        </w:tc>
      </w:tr>
      <w:tr w:rsidR="000E67BF" w:rsidRPr="00FB03E2" w14:paraId="7EEAEEA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36198AC"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9</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22ACC4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lang w:val="pl-PL"/>
              </w:rPr>
              <w:t>Course goals:</w:t>
            </w:r>
            <w:r w:rsidRPr="00FB03E2">
              <w:rPr>
                <w:rFonts w:ascii="Times New Roman" w:hAnsi="Times New Roman"/>
              </w:rPr>
              <w:t xml:space="preserve"> Introduction to the pathophysiological processes in the organism and their link to the diseases, as well as introduction to t</w:t>
            </w:r>
            <w:r w:rsidRPr="00FB03E2">
              <w:rPr>
                <w:rFonts w:ascii="Times New Roman" w:hAnsi="Times New Roman"/>
                <w:bCs/>
              </w:rPr>
              <w:t>h</w:t>
            </w:r>
            <w:r w:rsidRPr="00FB03E2">
              <w:rPr>
                <w:rFonts w:ascii="Times New Roman" w:hAnsi="Times New Roman"/>
              </w:rPr>
              <w:t>e experimental met</w:t>
            </w:r>
            <w:r w:rsidRPr="00FB03E2">
              <w:rPr>
                <w:rFonts w:ascii="Times New Roman" w:hAnsi="Times New Roman"/>
                <w:bCs/>
              </w:rPr>
              <w:t xml:space="preserve">hods in the field. </w:t>
            </w:r>
          </w:p>
        </w:tc>
      </w:tr>
      <w:tr w:rsidR="000E67BF" w:rsidRPr="00FB03E2" w14:paraId="289E30E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5D214A6"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10</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76EDC94" w14:textId="77777777" w:rsidR="000E67BF" w:rsidRPr="00FB03E2" w:rsidRDefault="000E67BF" w:rsidP="00FB03E2">
            <w:pPr>
              <w:tabs>
                <w:tab w:val="center" w:pos="4557"/>
              </w:tabs>
              <w:spacing w:after="0" w:line="240" w:lineRule="auto"/>
              <w:rPr>
                <w:rStyle w:val="shorttext"/>
                <w:rFonts w:ascii="Times New Roman" w:hAnsi="Times New Roman"/>
                <w:lang w:val="en"/>
              </w:rPr>
            </w:pPr>
            <w:r w:rsidRPr="00FB03E2">
              <w:rPr>
                <w:rStyle w:val="shorttext"/>
                <w:rFonts w:ascii="Times New Roman" w:hAnsi="Times New Roman"/>
                <w:lang w:val="en"/>
              </w:rPr>
              <w:t xml:space="preserve">Content </w:t>
            </w:r>
            <w:r w:rsidRPr="00FB03E2">
              <w:rPr>
                <w:rStyle w:val="hps"/>
                <w:rFonts w:ascii="Times New Roman" w:hAnsi="Times New Roman"/>
                <w:lang w:val="en"/>
              </w:rPr>
              <w:t>of</w:t>
            </w:r>
            <w:r w:rsidRPr="00FB03E2">
              <w:rPr>
                <w:rStyle w:val="shorttext"/>
                <w:rFonts w:ascii="Times New Roman" w:hAnsi="Times New Roman"/>
                <w:lang w:val="en"/>
              </w:rPr>
              <w:t xml:space="preserve"> </w:t>
            </w:r>
            <w:r w:rsidRPr="00FB03E2">
              <w:rPr>
                <w:rStyle w:val="hps"/>
                <w:rFonts w:ascii="Times New Roman" w:hAnsi="Times New Roman"/>
                <w:lang w:val="en"/>
              </w:rPr>
              <w:t>the</w:t>
            </w:r>
            <w:r w:rsidRPr="00FB03E2">
              <w:rPr>
                <w:rStyle w:val="shorttext"/>
                <w:rFonts w:ascii="Times New Roman" w:hAnsi="Times New Roman"/>
                <w:lang w:val="en"/>
              </w:rPr>
              <w:t xml:space="preserve"> theoretical </w:t>
            </w:r>
            <w:r w:rsidRPr="00FB03E2">
              <w:rPr>
                <w:rStyle w:val="hps"/>
                <w:rFonts w:ascii="Times New Roman" w:hAnsi="Times New Roman"/>
                <w:lang w:val="en"/>
              </w:rPr>
              <w:t>course program</w:t>
            </w:r>
            <w:r w:rsidRPr="00FB03E2">
              <w:rPr>
                <w:rStyle w:val="shorttext"/>
                <w:rFonts w:ascii="Times New Roman" w:hAnsi="Times New Roman"/>
                <w:lang w:val="en"/>
              </w:rPr>
              <w:t xml:space="preserve">: </w:t>
            </w:r>
          </w:p>
          <w:p w14:paraId="3310DD0D"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Definition for health and disease</w:t>
            </w:r>
          </w:p>
          <w:p w14:paraId="28FD19E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Exogenous factors predisposing diseases</w:t>
            </w:r>
          </w:p>
          <w:p w14:paraId="10D7BF7D"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Thermic influence causing disease</w:t>
            </w:r>
          </w:p>
          <w:p w14:paraId="3FD9C898"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Shock and types of shocks</w:t>
            </w:r>
          </w:p>
          <w:p w14:paraId="20F1532D"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Immune system and immunological disturbances</w:t>
            </w:r>
          </w:p>
          <w:p w14:paraId="6510A4A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Allergic reactions</w:t>
            </w:r>
          </w:p>
          <w:p w14:paraId="4A89D3E4"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energetic metabolism</w:t>
            </w:r>
          </w:p>
          <w:p w14:paraId="2492AC45"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GIT</w:t>
            </w:r>
          </w:p>
          <w:p w14:paraId="29E78FC3"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respiratory system</w:t>
            </w:r>
          </w:p>
          <w:p w14:paraId="3382E443"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cardiovascular system</w:t>
            </w:r>
          </w:p>
          <w:p w14:paraId="3F7BAF90"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urinary system</w:t>
            </w:r>
          </w:p>
          <w:p w14:paraId="070AFD42"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endocrine system</w:t>
            </w:r>
          </w:p>
          <w:p w14:paraId="4BA28D90" w14:textId="77777777" w:rsidR="000E67BF" w:rsidRPr="00FB03E2" w:rsidRDefault="000E67BF" w:rsidP="00FB03E2">
            <w:pPr>
              <w:spacing w:after="0" w:line="240" w:lineRule="auto"/>
              <w:rPr>
                <w:rFonts w:ascii="Times New Roman" w:hAnsi="Times New Roman"/>
                <w:bCs/>
              </w:rPr>
            </w:pPr>
            <w:r w:rsidRPr="00FB03E2">
              <w:rPr>
                <w:rFonts w:ascii="Times New Roman" w:hAnsi="Times New Roman"/>
                <w:bCs/>
              </w:rPr>
              <w:t xml:space="preserve">Content of the practical course program </w:t>
            </w:r>
          </w:p>
          <w:p w14:paraId="361DBD2E"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Performane of a reflex</w:t>
            </w:r>
          </w:p>
          <w:p w14:paraId="2DEF6ED2"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Influence of the physical factors</w:t>
            </w:r>
          </w:p>
          <w:p w14:paraId="557B315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Influence of the chemical factors</w:t>
            </w:r>
          </w:p>
          <w:p w14:paraId="722112F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Influence of the biological factors</w:t>
            </w:r>
          </w:p>
          <w:p w14:paraId="79E1CD05"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Immune system disturbances</w:t>
            </w:r>
          </w:p>
          <w:p w14:paraId="66832EAD"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lang w:val="mk-MK"/>
              </w:rPr>
            </w:pPr>
            <w:r w:rsidRPr="00FB03E2">
              <w:rPr>
                <w:rFonts w:ascii="Times New Roman" w:hAnsi="Times New Roman"/>
              </w:rPr>
              <w:t>Allergic reactions</w:t>
            </w:r>
          </w:p>
          <w:p w14:paraId="51A2986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energetic metabolism</w:t>
            </w:r>
          </w:p>
          <w:p w14:paraId="65BDCDC2"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GIT and respiratory system</w:t>
            </w:r>
          </w:p>
          <w:p w14:paraId="3D8B6E9B"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Pathophysiology of the cardiovascular and urinary system</w:t>
            </w:r>
          </w:p>
          <w:p w14:paraId="291F1610" w14:textId="77777777" w:rsidR="000E67BF" w:rsidRPr="00FB03E2" w:rsidRDefault="000E67BF" w:rsidP="00FB03E2">
            <w:pPr>
              <w:numPr>
                <w:ilvl w:val="0"/>
                <w:numId w:val="1"/>
              </w:numPr>
              <w:tabs>
                <w:tab w:val="clear" w:pos="360"/>
                <w:tab w:val="num" w:pos="720"/>
              </w:tabs>
              <w:spacing w:after="0" w:line="240" w:lineRule="auto"/>
              <w:ind w:left="720"/>
              <w:rPr>
                <w:rFonts w:ascii="Times New Roman" w:eastAsia="Times New Roman" w:hAnsi="Times New Roman"/>
              </w:rPr>
            </w:pPr>
            <w:r w:rsidRPr="00FB03E2">
              <w:rPr>
                <w:rFonts w:ascii="Times New Roman" w:hAnsi="Times New Roman"/>
                <w:bCs/>
              </w:rPr>
              <w:t>Pathophysiology of the endocrine system</w:t>
            </w:r>
          </w:p>
        </w:tc>
      </w:tr>
      <w:tr w:rsidR="000E67BF" w:rsidRPr="00FB03E2" w14:paraId="3566A56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7C75753"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11</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56DEE96"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0E67BF" w:rsidRPr="00FB03E2" w14:paraId="3E08F02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DE3D04F"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12</w:t>
            </w:r>
            <w:r w:rsidR="000E67B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7BB3E8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155A234D"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 xml:space="preserve">6 </w:t>
            </w:r>
            <w:r w:rsidR="00EC4F4A" w:rsidRPr="00FB03E2">
              <w:rPr>
                <w:rFonts w:ascii="Times New Roman" w:hAnsi="Times New Roman"/>
                <w:lang w:val="mk-MK"/>
              </w:rPr>
              <w:t>ECTS</w:t>
            </w:r>
            <w:r w:rsidRPr="00FB03E2">
              <w:rPr>
                <w:rFonts w:ascii="Times New Roman" w:hAnsi="Times New Roman"/>
                <w:lang w:val="mk-MK"/>
              </w:rPr>
              <w:t xml:space="preserve"> * 30 = 180</w:t>
            </w:r>
          </w:p>
        </w:tc>
      </w:tr>
      <w:tr w:rsidR="000E67BF" w:rsidRPr="00FB03E2" w14:paraId="760E318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7F2D8D1"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13</w:t>
            </w:r>
            <w:r w:rsidR="000E67B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A74CE66"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2E1EFE4A"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30+30+30+30+60</w:t>
            </w:r>
          </w:p>
        </w:tc>
      </w:tr>
      <w:tr w:rsidR="000E67BF" w:rsidRPr="00FB03E2" w14:paraId="73D2BD0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98FD1CE"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708EBF"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2211718"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A7FC829"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432EC1EF"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45</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3233BA49"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76AA68CA"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8316E1" w14:textId="77777777" w:rsidR="000E67BF" w:rsidRPr="00FB03E2" w:rsidRDefault="000E67BF"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A117533"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ACA1FF7"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073909A5"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04F034EB"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57E56F8"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DB1067"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11134FC"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C2A5ACD"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6FEA273D"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1846E79F"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C243"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6B423C" w14:textId="77777777" w:rsidR="000E67BF" w:rsidRPr="00FB03E2" w:rsidRDefault="000E67B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2D8AC9F"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D632BC7"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309326DE"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6391E669"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0717C"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7EA121" w14:textId="77777777" w:rsidR="000E67BF" w:rsidRPr="00FB03E2" w:rsidRDefault="000E67B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8F824DD"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2AAFCC3"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04AFB3D0"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60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667A1AF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F413EA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r w:rsidR="00D60DCD"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50D9E2E"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0E67BF" w:rsidRPr="00FB03E2" w14:paraId="4F424D6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91772"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BB56693"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92D007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781174" w14:textId="77777777" w:rsidR="000E67BF" w:rsidRPr="00FB03E2" w:rsidRDefault="000E67BF"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0E67BF" w:rsidRPr="00FB03E2" w14:paraId="05894BCF"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06673"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D87112F"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1AB15E2"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B7368D4"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50BEA886"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DFFEA"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2BFAB4C"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E1B3CAE"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F3B048"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663FD871"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D540BE0"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17</w:t>
            </w:r>
            <w:r w:rsidR="000E67BF"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C585921"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4602F23"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8FD3DFD"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0E67BF" w:rsidRPr="00FB03E2" w14:paraId="7EA92F0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F5678"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6851740"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AD9F466"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81DA86"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0E67BF" w:rsidRPr="00FB03E2" w14:paraId="10B5701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F06E6"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388517"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568D88"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8093DD"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0E67BF" w:rsidRPr="00FB03E2" w14:paraId="3927967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C312"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E80584A"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CC7E50D"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AAF938"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0E67BF" w:rsidRPr="00FB03E2" w14:paraId="56A74259"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4F547"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50283A7"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C8175DB"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934ABE"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0E67BF" w:rsidRPr="00FB03E2" w14:paraId="54173CC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93CAD"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C89ABB7"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88D506A"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052D08C"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0E67BF" w:rsidRPr="00FB03E2" w14:paraId="1BF1222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A82DDA2" w14:textId="77777777" w:rsidR="000E67BF" w:rsidRPr="00FB03E2" w:rsidRDefault="00D60DCD"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0E67BF"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97D4CB2"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6F40F06"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0E67BF" w:rsidRPr="00FB03E2" w14:paraId="0388AEC3"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CB85597" w14:textId="77777777" w:rsidR="000E67BF" w:rsidRPr="00FB03E2" w:rsidRDefault="00D60DCD"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0E67B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6B83B67"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4CBA51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English</w:t>
            </w:r>
          </w:p>
        </w:tc>
      </w:tr>
      <w:tr w:rsidR="000E67BF" w:rsidRPr="00FB03E2" w14:paraId="71DF1A0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DA50EB0" w14:textId="77777777" w:rsidR="000E67BF" w:rsidRPr="00FB03E2" w:rsidRDefault="00D60DCD"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0E67B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03130FB"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A30EC1E" w14:textId="77777777" w:rsidR="000E67BF" w:rsidRPr="00FB03E2" w:rsidRDefault="000E67BF"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46ED683" w14:textId="3621B6CE" w:rsidR="00AF46A0" w:rsidRPr="00FB03E2" w:rsidRDefault="00AF46A0" w:rsidP="00FB03E2">
      <w:pPr>
        <w:spacing w:after="0" w:line="240" w:lineRule="auto"/>
        <w:rPr>
          <w:rFonts w:ascii="Times New Roman" w:hAnsi="Times New Roman"/>
        </w:rPr>
      </w:pPr>
    </w:p>
    <w:p w14:paraId="466EDFAB"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2C543929" w14:textId="77777777" w:rsidR="000E67BF" w:rsidRPr="00FB03E2" w:rsidRDefault="000E67BF"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E67BF" w:rsidRPr="00FB03E2" w14:paraId="7C02DE4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B2834C9"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07DCAA6"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hideMark/>
          </w:tcPr>
          <w:p w14:paraId="24D43506"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rPr>
              <w:t>Pharmacology</w:t>
            </w:r>
          </w:p>
        </w:tc>
      </w:tr>
      <w:tr w:rsidR="000E67BF" w:rsidRPr="00FB03E2" w14:paraId="08579F5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5152A80"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80C1DAE"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33DB8A5B" w14:textId="77777777" w:rsidR="000E67BF" w:rsidRPr="00FB03E2" w:rsidRDefault="000E67BF" w:rsidP="00FB03E2">
            <w:pPr>
              <w:spacing w:after="0" w:line="240" w:lineRule="auto"/>
              <w:rPr>
                <w:rFonts w:ascii="Times New Roman" w:hAnsi="Times New Roman"/>
              </w:rPr>
            </w:pPr>
            <w:r w:rsidRPr="00FB03E2">
              <w:rPr>
                <w:rFonts w:ascii="Times New Roman" w:hAnsi="Times New Roman"/>
                <w:lang w:val="mk-MK"/>
              </w:rPr>
              <w:t>МЕ222</w:t>
            </w:r>
          </w:p>
        </w:tc>
      </w:tr>
      <w:tr w:rsidR="000E67BF" w:rsidRPr="00FB03E2" w14:paraId="38509EB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488EE7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43098CE"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762E74F"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Dentistry</w:t>
            </w:r>
          </w:p>
        </w:tc>
      </w:tr>
      <w:tr w:rsidR="000E67BF" w:rsidRPr="00FB03E2" w14:paraId="455B25DC"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7E48960"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576EDA2"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E873DD0"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0E67BF" w:rsidRPr="00FB03E2" w14:paraId="2430B9B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4C845D5"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2BDF36"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81EE480"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0E67BF" w:rsidRPr="00FB03E2" w14:paraId="6D54B23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C51C306"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7B3AEB2"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341C3B2"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Second year/Fourt</w:t>
            </w:r>
            <w:r w:rsidRPr="00FB03E2">
              <w:rPr>
                <w:rFonts w:ascii="Times New Roman" w:hAnsi="Times New Roman"/>
              </w:rPr>
              <w:t>h</w:t>
            </w:r>
            <w:r w:rsidRPr="00FB03E2">
              <w:rPr>
                <w:rFonts w:ascii="Times New Roman" w:eastAsia="Times New Roman" w:hAnsi="Times New Roman"/>
              </w:rPr>
              <w:t xml:space="preserve">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CFD661F" w14:textId="77777777" w:rsidR="000E67BF" w:rsidRPr="00FB03E2" w:rsidRDefault="000E67BF"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04380D0"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8B18554"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0E67BF" w:rsidRPr="00FB03E2" w14:paraId="2247D67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45EBDA"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8</w:t>
            </w:r>
            <w:r w:rsidR="000E67BF"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675FE69"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hideMark/>
          </w:tcPr>
          <w:p w14:paraId="37ADD16B" w14:textId="77777777" w:rsidR="000E67BF" w:rsidRPr="00FB03E2" w:rsidRDefault="000E67BF" w:rsidP="00FB03E2">
            <w:pPr>
              <w:spacing w:after="0" w:line="240" w:lineRule="auto"/>
              <w:rPr>
                <w:rFonts w:ascii="Times New Roman" w:hAnsi="Times New Roman"/>
              </w:rPr>
            </w:pPr>
            <w:r w:rsidRPr="00FB03E2">
              <w:rPr>
                <w:rFonts w:ascii="Times New Roman" w:hAnsi="Times New Roman"/>
              </w:rPr>
              <w:t xml:space="preserve">No </w:t>
            </w:r>
          </w:p>
        </w:tc>
      </w:tr>
      <w:tr w:rsidR="000E67BF" w:rsidRPr="00FB03E2" w14:paraId="7FB0AC6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8FAFF27"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9</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01B3AEF"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lang w:val="pl-PL"/>
              </w:rPr>
              <w:t>Course goals</w:t>
            </w:r>
            <w:r w:rsidRPr="00FB03E2">
              <w:rPr>
                <w:rFonts w:ascii="Times New Roman" w:hAnsi="Times New Roman"/>
              </w:rPr>
              <w:t xml:space="preserve"> Introduction to the general and special pharmacology, pharmacotherapy and adverse reactions to the drugs.</w:t>
            </w:r>
          </w:p>
        </w:tc>
      </w:tr>
      <w:tr w:rsidR="000E67BF" w:rsidRPr="00FB03E2" w14:paraId="727B311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7D2D37F"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10</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E086E27" w14:textId="77777777" w:rsidR="000E67BF" w:rsidRPr="00FB03E2" w:rsidRDefault="000E67BF" w:rsidP="00FB03E2">
            <w:pPr>
              <w:tabs>
                <w:tab w:val="center" w:pos="4557"/>
              </w:tabs>
              <w:spacing w:after="0" w:line="240" w:lineRule="auto"/>
              <w:rPr>
                <w:rStyle w:val="shorttext"/>
                <w:rFonts w:ascii="Times New Roman" w:hAnsi="Times New Roman"/>
                <w:lang w:val="en"/>
              </w:rPr>
            </w:pPr>
            <w:r w:rsidRPr="00FB03E2">
              <w:rPr>
                <w:rStyle w:val="shorttext"/>
                <w:rFonts w:ascii="Times New Roman" w:hAnsi="Times New Roman"/>
                <w:lang w:val="en"/>
              </w:rPr>
              <w:t xml:space="preserve">Content </w:t>
            </w:r>
            <w:r w:rsidRPr="00FB03E2">
              <w:rPr>
                <w:rStyle w:val="hps"/>
                <w:rFonts w:ascii="Times New Roman" w:hAnsi="Times New Roman"/>
                <w:lang w:val="en"/>
              </w:rPr>
              <w:t>of</w:t>
            </w:r>
            <w:r w:rsidRPr="00FB03E2">
              <w:rPr>
                <w:rStyle w:val="shorttext"/>
                <w:rFonts w:ascii="Times New Roman" w:hAnsi="Times New Roman"/>
                <w:lang w:val="en"/>
              </w:rPr>
              <w:t xml:space="preserve"> </w:t>
            </w:r>
            <w:r w:rsidRPr="00FB03E2">
              <w:rPr>
                <w:rStyle w:val="hps"/>
                <w:rFonts w:ascii="Times New Roman" w:hAnsi="Times New Roman"/>
                <w:lang w:val="en"/>
              </w:rPr>
              <w:t>the</w:t>
            </w:r>
            <w:r w:rsidRPr="00FB03E2">
              <w:rPr>
                <w:rStyle w:val="shorttext"/>
                <w:rFonts w:ascii="Times New Roman" w:hAnsi="Times New Roman"/>
                <w:lang w:val="en"/>
              </w:rPr>
              <w:t xml:space="preserve"> theoretical </w:t>
            </w:r>
            <w:r w:rsidRPr="00FB03E2">
              <w:rPr>
                <w:rStyle w:val="hps"/>
                <w:rFonts w:ascii="Times New Roman" w:hAnsi="Times New Roman"/>
                <w:lang w:val="en"/>
              </w:rPr>
              <w:t>course program</w:t>
            </w:r>
            <w:r w:rsidRPr="00FB03E2">
              <w:rPr>
                <w:rStyle w:val="shorttext"/>
                <w:rFonts w:ascii="Times New Roman" w:hAnsi="Times New Roman"/>
                <w:lang w:val="en"/>
              </w:rPr>
              <w:t xml:space="preserve">: </w:t>
            </w:r>
          </w:p>
          <w:p w14:paraId="14769ECB"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Definition for drug and poison, doses and drug dosage</w:t>
            </w:r>
          </w:p>
          <w:p w14:paraId="25B6964F"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Pharmacodynamics and pharmacokinetics</w:t>
            </w:r>
          </w:p>
          <w:p w14:paraId="68B10FE4"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Drug interactions, adverse reactions of the drugs</w:t>
            </w:r>
          </w:p>
          <w:p w14:paraId="6BBB8AB2"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Preclinical and clinical trials for medications</w:t>
            </w:r>
          </w:p>
          <w:p w14:paraId="14C4CBF2"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peripheral nervous system-local anaesthetics</w:t>
            </w:r>
          </w:p>
          <w:p w14:paraId="5CD0D15D"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central and autonomous nervous system</w:t>
            </w:r>
          </w:p>
          <w:p w14:paraId="51FCBD71"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respiratory system</w:t>
            </w:r>
          </w:p>
          <w:p w14:paraId="67FC7E07"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cardiovascular system</w:t>
            </w:r>
          </w:p>
          <w:p w14:paraId="5C7BB48C"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blood and tissues</w:t>
            </w:r>
          </w:p>
          <w:p w14:paraId="10CA4F2E"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digestive system</w:t>
            </w:r>
          </w:p>
          <w:p w14:paraId="3C4C55E7"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Pharmacology of the kidneys</w:t>
            </w:r>
          </w:p>
          <w:p w14:paraId="57884F9D"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Antiseptics and desinfectans, fluor</w:t>
            </w:r>
          </w:p>
          <w:p w14:paraId="23632BEE" w14:textId="77777777" w:rsidR="000E67BF" w:rsidRPr="00FB03E2" w:rsidRDefault="000E67BF" w:rsidP="00FB03E2">
            <w:pPr>
              <w:numPr>
                <w:ilvl w:val="0"/>
                <w:numId w:val="2"/>
              </w:numPr>
              <w:autoSpaceDE w:val="0"/>
              <w:autoSpaceDN w:val="0"/>
              <w:adjustRightInd w:val="0"/>
              <w:spacing w:after="0" w:line="240" w:lineRule="auto"/>
              <w:rPr>
                <w:rFonts w:ascii="Times New Roman" w:hAnsi="Times New Roman"/>
              </w:rPr>
            </w:pPr>
            <w:r w:rsidRPr="00FB03E2">
              <w:rPr>
                <w:rFonts w:ascii="Times New Roman" w:hAnsi="Times New Roman"/>
              </w:rPr>
              <w:t>Chemoterapeutics</w:t>
            </w:r>
          </w:p>
          <w:p w14:paraId="2E990089" w14:textId="77777777" w:rsidR="000E67BF" w:rsidRPr="00FB03E2" w:rsidRDefault="000E67BF" w:rsidP="00FB03E2">
            <w:pPr>
              <w:spacing w:after="0" w:line="240" w:lineRule="auto"/>
              <w:rPr>
                <w:rFonts w:ascii="Times New Roman" w:hAnsi="Times New Roman"/>
                <w:bCs/>
                <w:lang w:val="mk-MK"/>
              </w:rPr>
            </w:pPr>
            <w:r w:rsidRPr="00FB03E2">
              <w:rPr>
                <w:rFonts w:ascii="Times New Roman" w:hAnsi="Times New Roman"/>
                <w:bCs/>
              </w:rPr>
              <w:t xml:space="preserve">Content of the practical course program  </w:t>
            </w:r>
          </w:p>
          <w:p w14:paraId="3EB64EA7"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rPr>
              <w:t>Definition for drug, definition for poison</w:t>
            </w:r>
          </w:p>
          <w:p w14:paraId="72F4300F"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rPr>
              <w:t>Pharmacopeia</w:t>
            </w:r>
          </w:p>
          <w:p w14:paraId="1CE4B606"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rPr>
              <w:t>Main structure of the receipt</w:t>
            </w:r>
          </w:p>
          <w:p w14:paraId="0D27C05A"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Review of a receipt</w:t>
            </w:r>
          </w:p>
          <w:p w14:paraId="490AEAB3"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Review of the structure of the medication instruction</w:t>
            </w:r>
          </w:p>
          <w:p w14:paraId="42DAC319"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Tablets, capsulae, suspension, lingualets</w:t>
            </w:r>
          </w:p>
          <w:p w14:paraId="5D7B6967"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Cream, unguentum, solutions, drops and infusion</w:t>
            </w:r>
          </w:p>
          <w:p w14:paraId="62876DA8"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Inroduction to enema, prescription of enemas</w:t>
            </w:r>
          </w:p>
          <w:p w14:paraId="0086ACB0"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Exercises of medicines prescriptions</w:t>
            </w:r>
          </w:p>
          <w:p w14:paraId="499B8992" w14:textId="77777777" w:rsidR="000E67BF" w:rsidRPr="00FB03E2" w:rsidRDefault="000E67BF" w:rsidP="00FB03E2">
            <w:pPr>
              <w:numPr>
                <w:ilvl w:val="0"/>
                <w:numId w:val="1"/>
              </w:numPr>
              <w:tabs>
                <w:tab w:val="clear" w:pos="360"/>
                <w:tab w:val="num" w:pos="720"/>
              </w:tabs>
              <w:spacing w:after="0" w:line="240" w:lineRule="auto"/>
              <w:ind w:left="720"/>
              <w:rPr>
                <w:rFonts w:ascii="Times New Roman" w:hAnsi="Times New Roman"/>
                <w:bCs/>
                <w:lang w:val="ru-RU"/>
              </w:rPr>
            </w:pPr>
            <w:r w:rsidRPr="00FB03E2">
              <w:rPr>
                <w:rFonts w:ascii="Times New Roman" w:hAnsi="Times New Roman"/>
                <w:bCs/>
              </w:rPr>
              <w:t>Instructions and reseipts for magistral medicines</w:t>
            </w:r>
          </w:p>
          <w:p w14:paraId="6EF97144" w14:textId="77777777" w:rsidR="000E67BF" w:rsidRPr="00FB03E2" w:rsidRDefault="000E67BF" w:rsidP="00FB03E2">
            <w:pPr>
              <w:numPr>
                <w:ilvl w:val="0"/>
                <w:numId w:val="1"/>
              </w:numPr>
              <w:tabs>
                <w:tab w:val="clear" w:pos="360"/>
                <w:tab w:val="num" w:pos="720"/>
              </w:tabs>
              <w:spacing w:after="0" w:line="240" w:lineRule="auto"/>
              <w:ind w:left="720"/>
              <w:rPr>
                <w:rFonts w:ascii="Times New Roman" w:eastAsia="Times New Roman" w:hAnsi="Times New Roman"/>
              </w:rPr>
            </w:pPr>
            <w:r w:rsidRPr="00FB03E2">
              <w:rPr>
                <w:rFonts w:ascii="Times New Roman" w:hAnsi="Times New Roman"/>
                <w:bCs/>
              </w:rPr>
              <w:t xml:space="preserve">Reporting of drug adverse reactions </w:t>
            </w:r>
          </w:p>
        </w:tc>
      </w:tr>
      <w:tr w:rsidR="000E67BF" w:rsidRPr="00FB03E2" w14:paraId="0D33FE6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B173511" w14:textId="77777777" w:rsidR="000E67BF" w:rsidRPr="00FB03E2" w:rsidRDefault="00D60DCD" w:rsidP="00FB03E2">
            <w:pPr>
              <w:spacing w:after="0" w:line="240" w:lineRule="auto"/>
              <w:rPr>
                <w:rFonts w:ascii="Times New Roman" w:eastAsia="Times New Roman" w:hAnsi="Times New Roman"/>
                <w:bCs/>
              </w:rPr>
            </w:pPr>
            <w:r w:rsidRPr="00FB03E2">
              <w:rPr>
                <w:rFonts w:ascii="Times New Roman" w:hAnsi="Times New Roman"/>
                <w:bCs/>
              </w:rPr>
              <w:t>11</w:t>
            </w:r>
            <w:r w:rsidR="000E67B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45BB4CD"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0E67BF" w:rsidRPr="00FB03E2" w14:paraId="0DB571D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EB39EC5"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12</w:t>
            </w:r>
            <w:r w:rsidR="000E67B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BDEADE0"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8C1610F"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 xml:space="preserve">6 </w:t>
            </w:r>
            <w:r w:rsidR="00EC4F4A" w:rsidRPr="00FB03E2">
              <w:rPr>
                <w:rFonts w:ascii="Times New Roman" w:hAnsi="Times New Roman"/>
                <w:lang w:val="mk-MK"/>
              </w:rPr>
              <w:t>ECTS</w:t>
            </w:r>
            <w:r w:rsidRPr="00FB03E2">
              <w:rPr>
                <w:rFonts w:ascii="Times New Roman" w:hAnsi="Times New Roman"/>
                <w:lang w:val="mk-MK"/>
              </w:rPr>
              <w:t xml:space="preserve"> * 30 = 180</w:t>
            </w:r>
          </w:p>
        </w:tc>
      </w:tr>
      <w:tr w:rsidR="000E67BF" w:rsidRPr="00FB03E2" w14:paraId="2C8D1EE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4DDF6F7"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13</w:t>
            </w:r>
            <w:r w:rsidR="000E67B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25826BD"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1AD305AB" w14:textId="77777777" w:rsidR="000E67BF" w:rsidRPr="00FB03E2" w:rsidRDefault="000E67BF" w:rsidP="00FB03E2">
            <w:pPr>
              <w:spacing w:after="0" w:line="240" w:lineRule="auto"/>
              <w:rPr>
                <w:rFonts w:ascii="Times New Roman" w:hAnsi="Times New Roman"/>
                <w:lang w:val="mk-MK"/>
              </w:rPr>
            </w:pPr>
            <w:r w:rsidRPr="00FB03E2">
              <w:rPr>
                <w:rFonts w:ascii="Times New Roman" w:hAnsi="Times New Roman"/>
                <w:lang w:val="mk-MK"/>
              </w:rPr>
              <w:t>30+30+30+30+60</w:t>
            </w:r>
          </w:p>
        </w:tc>
      </w:tr>
      <w:tr w:rsidR="000E67BF" w:rsidRPr="00FB03E2" w14:paraId="18ABDF73"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CE75D15"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EACE51"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4F9AB2D"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928CE91"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7D8955C2"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rPr>
              <w:t>30 hours</w:t>
            </w:r>
            <w:r w:rsidRPr="00FB03E2">
              <w:rPr>
                <w:rFonts w:ascii="Times New Roman" w:hAnsi="Times New Roman"/>
                <w:lang w:val="mk-MK"/>
              </w:rPr>
              <w:t xml:space="preserve"> </w:t>
            </w:r>
          </w:p>
        </w:tc>
      </w:tr>
      <w:tr w:rsidR="000E67BF" w:rsidRPr="00FB03E2" w14:paraId="0484CD72"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14A80EE1"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4F87E3" w14:textId="77777777" w:rsidR="000E67BF" w:rsidRPr="00FB03E2" w:rsidRDefault="000E67BF"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C1CC125"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14</w:t>
            </w:r>
            <w:r w:rsidR="000E67B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62A6C54"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48A9BB8"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p>
        </w:tc>
      </w:tr>
      <w:tr w:rsidR="000E67BF" w:rsidRPr="00FB03E2" w14:paraId="64011158"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5CA3B98"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A5D245C"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248DE3A"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08213C4"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693CFE9F"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5C07EF9A"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35947"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84B961" w14:textId="77777777" w:rsidR="000E67BF" w:rsidRPr="00FB03E2" w:rsidRDefault="000E67B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5C8AE1C"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CC22EB"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1864546F"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0E67BF" w:rsidRPr="00FB03E2" w14:paraId="75A54A36"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FD983" w14:textId="77777777" w:rsidR="000E67BF" w:rsidRPr="00FB03E2" w:rsidRDefault="000E67B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84604" w14:textId="77777777" w:rsidR="000E67BF" w:rsidRPr="00FB03E2" w:rsidRDefault="000E67B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432CF9C"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15</w:t>
            </w:r>
            <w:r w:rsidR="000E67BF"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C536A70"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37273191" w14:textId="77777777" w:rsidR="000E67BF" w:rsidRPr="00FB03E2" w:rsidRDefault="000E67BF" w:rsidP="00FB03E2">
            <w:pPr>
              <w:spacing w:after="0" w:line="240" w:lineRule="auto"/>
              <w:jc w:val="right"/>
              <w:rPr>
                <w:rFonts w:ascii="Times New Roman" w:hAnsi="Times New Roman"/>
              </w:rPr>
            </w:pPr>
            <w:r w:rsidRPr="00FB03E2">
              <w:rPr>
                <w:rFonts w:ascii="Times New Roman" w:hAnsi="Times New Roman"/>
                <w:lang w:val="mk-MK"/>
              </w:rPr>
              <w:t>60</w:t>
            </w:r>
            <w:r w:rsidRPr="00FB03E2">
              <w:rPr>
                <w:rFonts w:ascii="Times New Roman" w:hAnsi="Times New Roman"/>
              </w:rPr>
              <w:t xml:space="preserve"> hours</w:t>
            </w:r>
          </w:p>
        </w:tc>
      </w:tr>
      <w:tr w:rsidR="000E67BF" w:rsidRPr="00FB03E2" w14:paraId="64B0B3FD"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11CDED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r w:rsidR="00D60DCD"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B9DED9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0E67BF" w:rsidRPr="00FB03E2" w14:paraId="3A720D7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5CD98"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5DD3483"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234357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F4190F" w14:textId="77777777" w:rsidR="000E67BF" w:rsidRPr="00FB03E2" w:rsidRDefault="000E67BF"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0E67BF" w:rsidRPr="00FB03E2" w14:paraId="3464AE7E"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B9733"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4645ADD"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8FEBA3C"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F3B637E"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07811C5F"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6E9D3" w14:textId="77777777" w:rsidR="000E67BF" w:rsidRPr="00FB03E2" w:rsidRDefault="000E67B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3C4F327" w14:textId="77777777" w:rsidR="000E67BF" w:rsidRPr="00FB03E2" w:rsidRDefault="00D60DCD" w:rsidP="00FB03E2">
            <w:pPr>
              <w:spacing w:after="0" w:line="240" w:lineRule="auto"/>
              <w:rPr>
                <w:rFonts w:ascii="Times New Roman" w:eastAsia="Times New Roman" w:hAnsi="Times New Roman"/>
              </w:rPr>
            </w:pPr>
            <w:r w:rsidRPr="00FB03E2">
              <w:rPr>
                <w:rFonts w:ascii="Times New Roman" w:hAnsi="Times New Roman"/>
              </w:rPr>
              <w:t>16</w:t>
            </w:r>
            <w:r w:rsidR="000E67BF"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5B12583"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F906A7"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E67BF" w:rsidRPr="00FB03E2" w14:paraId="234D08D5"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F2A2AF8"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1</w:t>
            </w:r>
            <w:r w:rsidR="00D60DCD" w:rsidRPr="00FB03E2">
              <w:rPr>
                <w:rFonts w:ascii="Times New Roman" w:hAnsi="Times New Roman"/>
              </w:rPr>
              <w:t>7</w:t>
            </w:r>
            <w:r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FBF70B8"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E5409CD"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908D7D6"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0E67BF" w:rsidRPr="00FB03E2" w14:paraId="66C2503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88FEB"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962195"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F932A97"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BD5DE69"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0E67BF" w:rsidRPr="00FB03E2" w14:paraId="405D1E0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C214D"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5E66036"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205DE45"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2CD110"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0E67BF" w:rsidRPr="00FB03E2" w14:paraId="7B05F8D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64D8F"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EA3E51"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1657B54"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D38E716"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0E67BF" w:rsidRPr="00FB03E2" w14:paraId="775F9F6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C1F0"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A4E449"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5D6A507"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685D596"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0E67BF" w:rsidRPr="00FB03E2" w14:paraId="2528FD5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21572" w14:textId="77777777" w:rsidR="000E67BF" w:rsidRPr="00FB03E2" w:rsidRDefault="000E67B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AD7BB8" w14:textId="77777777" w:rsidR="000E67BF" w:rsidRPr="00FB03E2" w:rsidRDefault="000E67B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B7042B9"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CBC76DE" w14:textId="77777777" w:rsidR="000E67BF" w:rsidRPr="00FB03E2" w:rsidRDefault="000E67B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0E67BF" w:rsidRPr="00FB03E2" w14:paraId="4369FCCF"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08AB7A9" w14:textId="77777777" w:rsidR="000E67BF" w:rsidRPr="00FB03E2" w:rsidRDefault="00D60DCD"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0E67BF"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4B4A0D1" w14:textId="77777777" w:rsidR="000E67BF" w:rsidRPr="00FB03E2" w:rsidRDefault="000E67BF"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08A4446"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0E67BF" w:rsidRPr="00FB03E2" w14:paraId="584DE6D0"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41460B2" w14:textId="77777777" w:rsidR="000E67BF" w:rsidRPr="00FB03E2" w:rsidRDefault="00D60DCD"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0E67B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CCE8227"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963E4D1" w14:textId="77777777" w:rsidR="000E67BF" w:rsidRPr="00FB03E2" w:rsidRDefault="000E67BF" w:rsidP="00FB03E2">
            <w:pPr>
              <w:spacing w:after="0" w:line="240" w:lineRule="auto"/>
              <w:rPr>
                <w:rFonts w:ascii="Times New Roman" w:eastAsia="Times New Roman" w:hAnsi="Times New Roman"/>
              </w:rPr>
            </w:pPr>
            <w:r w:rsidRPr="00FB03E2">
              <w:rPr>
                <w:rFonts w:ascii="Times New Roman" w:hAnsi="Times New Roman"/>
              </w:rPr>
              <w:t>English</w:t>
            </w:r>
          </w:p>
        </w:tc>
      </w:tr>
      <w:tr w:rsidR="000E67BF" w:rsidRPr="00FB03E2" w14:paraId="3531D3E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F9C9EF1" w14:textId="77777777" w:rsidR="000E67BF" w:rsidRPr="00FB03E2" w:rsidRDefault="00D60DCD"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0E67B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68A542C" w14:textId="77777777" w:rsidR="000E67BF" w:rsidRPr="00FB03E2" w:rsidRDefault="000E67BF"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3CC06E8" w14:textId="77777777" w:rsidR="000E67BF" w:rsidRPr="00FB03E2" w:rsidRDefault="000E67BF"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3A2D9ED" w14:textId="3E251BF0" w:rsidR="00AF46A0" w:rsidRPr="00FB03E2" w:rsidRDefault="00AF46A0" w:rsidP="00FB03E2">
      <w:pPr>
        <w:tabs>
          <w:tab w:val="left" w:pos="3534"/>
        </w:tabs>
        <w:spacing w:after="0" w:line="240" w:lineRule="auto"/>
        <w:rPr>
          <w:rFonts w:ascii="Times New Roman" w:hAnsi="Times New Roman"/>
        </w:rPr>
      </w:pPr>
    </w:p>
    <w:p w14:paraId="30ADA1AD"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38B62137" w14:textId="77777777" w:rsidR="000E67BF" w:rsidRPr="00FB03E2" w:rsidRDefault="000E67BF" w:rsidP="00FB03E2">
      <w:pPr>
        <w:tabs>
          <w:tab w:val="left" w:pos="3534"/>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52DDA" w:rsidRPr="00FB03E2" w14:paraId="5C9773D1"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298F3676"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6290CC7"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FDC2C2D" w14:textId="77777777" w:rsidR="00152DDA" w:rsidRPr="00FB03E2" w:rsidRDefault="00152DDA" w:rsidP="00FB03E2">
            <w:pPr>
              <w:spacing w:after="0" w:line="240" w:lineRule="auto"/>
              <w:rPr>
                <w:rFonts w:ascii="Times New Roman" w:eastAsia="Times New Roman" w:hAnsi="Times New Roman"/>
              </w:rPr>
            </w:pPr>
            <w:r w:rsidRPr="00FB03E2">
              <w:rPr>
                <w:rStyle w:val="Emphasis"/>
                <w:rFonts w:ascii="Times New Roman" w:hAnsi="Times New Roman"/>
                <w:bCs/>
                <w:i w:val="0"/>
                <w:iCs w:val="0"/>
                <w:shd w:val="clear" w:color="auto" w:fill="FFFFFF"/>
              </w:rPr>
              <w:t>Psychiatry and psychotherapy</w:t>
            </w:r>
            <w:r w:rsidRPr="00FB03E2">
              <w:rPr>
                <w:rFonts w:ascii="Times New Roman" w:hAnsi="Times New Roman"/>
                <w:lang w:val="mk-MK"/>
              </w:rPr>
              <w:t xml:space="preserve"> </w:t>
            </w:r>
          </w:p>
        </w:tc>
      </w:tr>
      <w:tr w:rsidR="00152DDA" w:rsidRPr="00FB03E2" w14:paraId="23482A7B"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3942FEFB"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A3CA5CB"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3B148F1"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ME</w:t>
            </w:r>
            <w:r w:rsidRPr="00FB03E2">
              <w:rPr>
                <w:rFonts w:ascii="Times New Roman" w:hAnsi="Times New Roman"/>
                <w:lang w:val="mk-MK"/>
              </w:rPr>
              <w:t>223</w:t>
            </w:r>
          </w:p>
        </w:tc>
      </w:tr>
      <w:tr w:rsidR="00152DDA" w:rsidRPr="00FB03E2" w14:paraId="4653ADF3"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22927DDD"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8F33E35"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6A65690"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Dentistry</w:t>
            </w:r>
          </w:p>
        </w:tc>
      </w:tr>
      <w:tr w:rsidR="00152DDA" w:rsidRPr="00FB03E2" w14:paraId="145BBC66" w14:textId="77777777" w:rsidTr="00014EB6">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34522BD"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E526FDF"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B9A953B"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52DDA" w:rsidRPr="00FB03E2" w14:paraId="1D2F7C1A"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1E573EDE"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138BC4"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CE58BC2"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52DDA" w:rsidRPr="00FB03E2" w14:paraId="176880DD"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41B8B721" w14:textId="77777777" w:rsidR="00152DDA" w:rsidRPr="00FB03E2" w:rsidRDefault="00152DDA"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65643FA"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67AC99B" w14:textId="77777777" w:rsidR="00152DDA" w:rsidRPr="00FB03E2" w:rsidRDefault="00152DDA" w:rsidP="00FB03E2">
            <w:pPr>
              <w:spacing w:after="0" w:line="240" w:lineRule="auto"/>
              <w:rPr>
                <w:rFonts w:ascii="Times New Roman" w:hAnsi="Times New Roman"/>
              </w:rPr>
            </w:pPr>
            <w:r w:rsidRPr="00FB03E2">
              <w:rPr>
                <w:rFonts w:ascii="Times New Roman" w:hAnsi="Times New Roman"/>
              </w:rPr>
              <w:t>Second year</w:t>
            </w:r>
          </w:p>
          <w:p w14:paraId="7F94F57A"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lang w:val="mk-MK"/>
              </w:rPr>
              <w:t xml:space="preserve">IV </w:t>
            </w:r>
            <w:r w:rsidRPr="00FB03E2">
              <w:rPr>
                <w:rFonts w:ascii="Times New Roman" w:hAnsi="Times New Roman"/>
              </w:rPr>
              <w:t>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09A560A" w14:textId="77777777" w:rsidR="00152DDA" w:rsidRPr="00FB03E2" w:rsidRDefault="00152DDA"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0BE375E8"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302F0891"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152DDA" w:rsidRPr="00FB03E2" w14:paraId="79ABDDDD"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1F245E20" w14:textId="77777777" w:rsidR="00152DD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8</w:t>
            </w:r>
            <w:r w:rsidR="00152DDA"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13BC22C"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C94F5EF"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no</w:t>
            </w:r>
          </w:p>
        </w:tc>
      </w:tr>
      <w:tr w:rsidR="00152DDA" w:rsidRPr="00FB03E2" w14:paraId="0C533DD0"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516B53DB" w14:textId="77777777" w:rsidR="00152DD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9</w:t>
            </w:r>
            <w:r w:rsidR="00152DDA"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9C59789" w14:textId="6902EC71" w:rsidR="00152DDA" w:rsidRPr="00BC746E" w:rsidRDefault="00152DDA" w:rsidP="00FB03E2">
            <w:pPr>
              <w:spacing w:after="0" w:line="240" w:lineRule="auto"/>
              <w:rPr>
                <w:rFonts w:ascii="Times New Roman" w:hAnsi="Times New Roman"/>
                <w:b/>
                <w:bCs/>
              </w:rPr>
            </w:pPr>
            <w:r w:rsidRPr="00BC746E">
              <w:rPr>
                <w:rFonts w:ascii="Times New Roman" w:hAnsi="Times New Roman"/>
                <w:b/>
                <w:bCs/>
                <w:lang w:val="pl-PL"/>
              </w:rPr>
              <w:t>Course goals</w:t>
            </w:r>
            <w:r w:rsidRPr="00BC746E">
              <w:rPr>
                <w:rFonts w:ascii="Times New Roman" w:hAnsi="Times New Roman"/>
                <w:b/>
                <w:bCs/>
                <w:lang w:val="mk-MK"/>
              </w:rPr>
              <w:t xml:space="preserve">: </w:t>
            </w:r>
            <w:r w:rsidRPr="00FB03E2">
              <w:rPr>
                <w:rFonts w:ascii="Times New Roman" w:eastAsia="Times New Roman" w:hAnsi="Times New Roman"/>
                <w:bCs/>
              </w:rPr>
              <w:t>Studying psychological processes and functions and psychopathological characteristics of mental disorders</w:t>
            </w:r>
          </w:p>
        </w:tc>
      </w:tr>
      <w:tr w:rsidR="00152DDA" w:rsidRPr="00FB03E2" w14:paraId="29A039D2"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7076FC46" w14:textId="77777777" w:rsidR="00152DDA" w:rsidRPr="00FB03E2" w:rsidRDefault="00152DDA" w:rsidP="00FB03E2">
            <w:pPr>
              <w:spacing w:after="0" w:line="240" w:lineRule="auto"/>
              <w:rPr>
                <w:rFonts w:ascii="Times New Roman" w:eastAsia="Times New Roman" w:hAnsi="Times New Roman"/>
                <w:bCs/>
              </w:rPr>
            </w:pPr>
            <w:r w:rsidRPr="00FB03E2">
              <w:rPr>
                <w:rFonts w:ascii="Times New Roman" w:hAnsi="Times New Roman"/>
                <w:bCs/>
              </w:rPr>
              <w:t>1</w:t>
            </w:r>
            <w:r w:rsidR="002D5C89" w:rsidRPr="00FB03E2">
              <w:rPr>
                <w:rFonts w:ascii="Times New Roman" w:hAnsi="Times New Roman"/>
                <w:bCs/>
              </w:rPr>
              <w:t>0</w:t>
            </w:r>
            <w:r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FB8ED9C" w14:textId="77777777" w:rsidR="00152DDA" w:rsidRPr="00FB03E2" w:rsidRDefault="00152DDA" w:rsidP="00FB03E2">
            <w:pPr>
              <w:spacing w:after="0" w:line="240" w:lineRule="auto"/>
              <w:rPr>
                <w:rFonts w:ascii="Times New Roman" w:hAnsi="Times New Roman"/>
                <w:bCs/>
                <w:lang w:val="ru-RU"/>
              </w:rPr>
            </w:pPr>
            <w:r w:rsidRPr="00FB03E2">
              <w:rPr>
                <w:rFonts w:ascii="Times New Roman" w:hAnsi="Times New Roman"/>
                <w:bCs/>
                <w:lang w:val="pl-PL"/>
              </w:rPr>
              <w:t>Course contents:</w:t>
            </w:r>
            <w:r w:rsidRPr="00FB03E2">
              <w:rPr>
                <w:rFonts w:ascii="Times New Roman" w:hAnsi="Times New Roman"/>
                <w:bCs/>
                <w:lang w:val="ru-RU"/>
              </w:rPr>
              <w:t xml:space="preserve"> </w:t>
            </w:r>
          </w:p>
          <w:p w14:paraId="14804DF8" w14:textId="77777777" w:rsidR="00152DDA" w:rsidRPr="00FB03E2" w:rsidRDefault="00152DDA" w:rsidP="00FB03E2">
            <w:pPr>
              <w:shd w:val="clear" w:color="auto" w:fill="FFFFFF"/>
              <w:spacing w:after="0" w:line="240" w:lineRule="auto"/>
              <w:rPr>
                <w:rFonts w:ascii="Times New Roman" w:eastAsia="Times New Roman" w:hAnsi="Times New Roman"/>
                <w:lang w:eastAsia="mk-MK"/>
              </w:rPr>
            </w:pPr>
            <w:r w:rsidRPr="00FB03E2">
              <w:rPr>
                <w:rFonts w:ascii="Times New Roman" w:hAnsi="Times New Roman"/>
                <w:lang w:val="mk-MK"/>
              </w:rPr>
              <w:t>General psychopathology (</w:t>
            </w:r>
            <w:r w:rsidRPr="00FB03E2">
              <w:rPr>
                <w:rFonts w:ascii="Times New Roman" w:hAnsi="Times New Roman"/>
              </w:rPr>
              <w:t xml:space="preserve">disturbance of </w:t>
            </w:r>
            <w:r w:rsidRPr="00FB03E2">
              <w:rPr>
                <w:rFonts w:ascii="Times New Roman" w:hAnsi="Times New Roman"/>
                <w:lang w:val="mk-MK"/>
              </w:rPr>
              <w:t xml:space="preserve">perception, attention, memory, thinking, emotions, </w:t>
            </w:r>
            <w:r w:rsidRPr="00FB03E2">
              <w:rPr>
                <w:rFonts w:ascii="Times New Roman" w:hAnsi="Times New Roman"/>
              </w:rPr>
              <w:t xml:space="preserve">volition, consciousness </w:t>
            </w:r>
            <w:r w:rsidRPr="00FB03E2">
              <w:rPr>
                <w:rFonts w:ascii="Times New Roman" w:hAnsi="Times New Roman"/>
                <w:lang w:val="mk-MK"/>
              </w:rPr>
              <w:t>and intelligence); Special psychopathology</w:t>
            </w:r>
            <w:r w:rsidRPr="00FB03E2">
              <w:rPr>
                <w:rFonts w:ascii="Times New Roman" w:hAnsi="Times New Roman"/>
              </w:rPr>
              <w:t>:</w:t>
            </w:r>
            <w:r w:rsidRPr="00FB03E2">
              <w:rPr>
                <w:rFonts w:ascii="Times New Roman" w:hAnsi="Times New Roman"/>
                <w:lang w:val="mk-MK"/>
              </w:rPr>
              <w:t xml:space="preserve"> </w:t>
            </w:r>
            <w:r w:rsidRPr="00FB03E2">
              <w:rPr>
                <w:rFonts w:ascii="Times New Roman" w:hAnsi="Times New Roman"/>
              </w:rPr>
              <w:t xml:space="preserve"> Psychological Disturbance in adolescents</w:t>
            </w:r>
            <w:r w:rsidRPr="00FB03E2">
              <w:rPr>
                <w:rFonts w:ascii="Times New Roman" w:hAnsi="Times New Roman"/>
                <w:lang w:val="mk-MK"/>
              </w:rPr>
              <w:t xml:space="preserve">; </w:t>
            </w:r>
            <w:r w:rsidRPr="00FB03E2">
              <w:rPr>
                <w:rFonts w:ascii="Times New Roman" w:hAnsi="Times New Roman"/>
              </w:rPr>
              <w:t>Disturbance in adults: Psychoorganic syndrome,</w:t>
            </w:r>
            <w:r w:rsidRPr="00FB03E2">
              <w:rPr>
                <w:rFonts w:ascii="Times New Roman" w:hAnsi="Times New Roman"/>
                <w:lang w:val="mk-MK"/>
              </w:rPr>
              <w:t xml:space="preserve"> </w:t>
            </w:r>
            <w:r w:rsidRPr="00FB03E2">
              <w:rPr>
                <w:rFonts w:ascii="Times New Roman" w:eastAsia="Times New Roman" w:hAnsi="Times New Roman"/>
                <w:lang w:val="mk-MK" w:eastAsia="mk-MK"/>
              </w:rPr>
              <w:t>Mental and behavioral disorders due to psychoactive substance use</w:t>
            </w:r>
            <w:r w:rsidRPr="00FB03E2">
              <w:rPr>
                <w:rFonts w:ascii="Times New Roman" w:eastAsia="Times New Roman" w:hAnsi="Times New Roman"/>
                <w:bCs/>
              </w:rPr>
              <w:t xml:space="preserve">, </w:t>
            </w:r>
            <w:r w:rsidRPr="00FB03E2">
              <w:rPr>
                <w:rFonts w:ascii="Times New Roman" w:eastAsia="Times New Roman" w:hAnsi="Times New Roman"/>
                <w:lang w:val="mk-MK" w:eastAsia="mk-MK"/>
              </w:rPr>
              <w:t xml:space="preserve"> Schizophrenia, schizotypal, delusional, and other non-mood psychotic disorders</w:t>
            </w:r>
            <w:r w:rsidRPr="00FB03E2">
              <w:rPr>
                <w:rFonts w:ascii="Times New Roman" w:eastAsia="Times New Roman" w:hAnsi="Times New Roman"/>
                <w:lang w:eastAsia="mk-MK"/>
              </w:rPr>
              <w:t xml:space="preserve">, </w:t>
            </w:r>
            <w:r w:rsidRPr="00FB03E2">
              <w:rPr>
                <w:rFonts w:ascii="Times New Roman" w:eastAsia="Times New Roman" w:hAnsi="Times New Roman"/>
                <w:lang w:val="mk-MK" w:eastAsia="mk-MK"/>
              </w:rPr>
              <w:t xml:space="preserve"> Mood </w:t>
            </w:r>
            <w:r w:rsidRPr="00FB03E2">
              <w:rPr>
                <w:rFonts w:ascii="Times New Roman" w:eastAsia="Times New Roman" w:hAnsi="Times New Roman"/>
                <w:lang w:eastAsia="mk-MK"/>
              </w:rPr>
              <w:t>(</w:t>
            </w:r>
            <w:r w:rsidRPr="00FB03E2">
              <w:rPr>
                <w:rFonts w:ascii="Times New Roman" w:eastAsia="Times New Roman" w:hAnsi="Times New Roman"/>
                <w:lang w:val="mk-MK" w:eastAsia="mk-MK"/>
              </w:rPr>
              <w:t>affective) disorders</w:t>
            </w:r>
            <w:r w:rsidRPr="00FB03E2">
              <w:rPr>
                <w:rFonts w:ascii="Times New Roman" w:eastAsia="Times New Roman" w:hAnsi="Times New Roman"/>
                <w:lang w:eastAsia="mk-MK"/>
              </w:rPr>
              <w:t xml:space="preserve">, </w:t>
            </w:r>
            <w:r w:rsidRPr="00FB03E2">
              <w:rPr>
                <w:rFonts w:ascii="Times New Roman" w:eastAsia="Times New Roman" w:hAnsi="Times New Roman"/>
                <w:lang w:val="mk-MK" w:eastAsia="mk-MK"/>
              </w:rPr>
              <w:t> Anxiety, dissociative, stress-related, somatoform and other nonpsychotic mental disorders</w:t>
            </w:r>
            <w:r w:rsidRPr="00FB03E2">
              <w:rPr>
                <w:rFonts w:ascii="Times New Roman" w:eastAsia="Times New Roman" w:hAnsi="Times New Roman"/>
                <w:lang w:eastAsia="mk-MK"/>
              </w:rPr>
              <w:t xml:space="preserve">, </w:t>
            </w:r>
            <w:r w:rsidRPr="00FB03E2">
              <w:rPr>
                <w:rFonts w:ascii="Times New Roman" w:eastAsia="Times New Roman" w:hAnsi="Times New Roman"/>
                <w:lang w:val="mk-MK" w:eastAsia="mk-MK"/>
              </w:rPr>
              <w:t>Behavioral syndromes associated with physiological disturbances and physical factors</w:t>
            </w:r>
            <w:r w:rsidRPr="00FB03E2">
              <w:rPr>
                <w:rFonts w:ascii="Times New Roman" w:eastAsia="Times New Roman" w:hAnsi="Times New Roman"/>
                <w:lang w:eastAsia="mk-MK"/>
              </w:rPr>
              <w:t xml:space="preserve"> </w:t>
            </w:r>
            <w:r w:rsidRPr="00FB03E2">
              <w:rPr>
                <w:rFonts w:ascii="Times New Roman" w:hAnsi="Times New Roman"/>
                <w:lang w:val="mk-MK"/>
              </w:rPr>
              <w:t>(</w:t>
            </w:r>
            <w:r w:rsidRPr="00FB03E2">
              <w:rPr>
                <w:rFonts w:ascii="Times New Roman" w:hAnsi="Times New Roman"/>
              </w:rPr>
              <w:t>Eating disorders, Sleep</w:t>
            </w:r>
            <w:r w:rsidRPr="00FB03E2">
              <w:rPr>
                <w:rFonts w:ascii="Times New Roman" w:eastAsia="Times New Roman" w:hAnsi="Times New Roman"/>
                <w:lang w:val="mk-MK" w:eastAsia="mk-MK"/>
              </w:rPr>
              <w:t xml:space="preserve"> Disturbance</w:t>
            </w:r>
            <w:r w:rsidRPr="00FB03E2">
              <w:rPr>
                <w:rFonts w:ascii="Times New Roman" w:hAnsi="Times New Roman"/>
                <w:lang w:val="mk-MK"/>
              </w:rPr>
              <w:t xml:space="preserve">, Sexual dysfunction); </w:t>
            </w:r>
            <w:r w:rsidRPr="00FB03E2">
              <w:rPr>
                <w:rFonts w:ascii="Times New Roman" w:eastAsia="Times New Roman" w:hAnsi="Times New Roman"/>
                <w:lang w:val="mk-MK" w:eastAsia="mk-MK"/>
              </w:rPr>
              <w:t>Intellectual disabilities</w:t>
            </w:r>
            <w:r w:rsidRPr="00FB03E2">
              <w:rPr>
                <w:rFonts w:ascii="Times New Roman" w:eastAsia="Times New Roman" w:hAnsi="Times New Roman"/>
                <w:lang w:eastAsia="mk-MK"/>
              </w:rPr>
              <w:t>. Urgent conditions in psychiatry; Mentally healthy person.</w:t>
            </w:r>
          </w:p>
          <w:p w14:paraId="193BE3D6"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Basic terms and methods within psychotherapy.</w:t>
            </w:r>
          </w:p>
        </w:tc>
      </w:tr>
      <w:tr w:rsidR="00152DDA" w:rsidRPr="00FB03E2" w14:paraId="23452B9D"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02D70628" w14:textId="77777777" w:rsidR="00152DD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11</w:t>
            </w:r>
            <w:r w:rsidR="00152DDA"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DF82236" w14:textId="162B6BF6" w:rsidR="00152DDA" w:rsidRPr="00BC746E" w:rsidRDefault="00152DDA" w:rsidP="00FB03E2">
            <w:pPr>
              <w:spacing w:after="0" w:line="240" w:lineRule="auto"/>
              <w:rPr>
                <w:rFonts w:ascii="Times New Roman" w:hAnsi="Times New Roman"/>
                <w:bCs/>
                <w:lang w:val="mk-MK"/>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w:t>
            </w:r>
            <w:r w:rsidR="00BC746E">
              <w:rPr>
                <w:rFonts w:ascii="Times New Roman" w:hAnsi="Times New Roman"/>
                <w:bCs/>
              </w:rPr>
              <w:t>ent work and laboratory method.</w:t>
            </w:r>
          </w:p>
        </w:tc>
      </w:tr>
      <w:tr w:rsidR="00152DDA" w:rsidRPr="00FB03E2" w14:paraId="6D5D7064"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2FA6F024"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12</w:t>
            </w:r>
            <w:r w:rsidR="00152DDA"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2576135"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D38F6B5"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lang w:val="mk-MK"/>
              </w:rPr>
              <w:t xml:space="preserve">2 </w:t>
            </w:r>
            <w:r w:rsidR="00EC4F4A" w:rsidRPr="00FB03E2">
              <w:rPr>
                <w:rFonts w:ascii="Times New Roman" w:hAnsi="Times New Roman"/>
                <w:lang w:val="mk-MK"/>
              </w:rPr>
              <w:t>ECTS</w:t>
            </w:r>
            <w:r w:rsidRPr="00FB03E2">
              <w:rPr>
                <w:rFonts w:ascii="Times New Roman" w:hAnsi="Times New Roman"/>
                <w:lang w:val="mk-MK"/>
              </w:rPr>
              <w:t xml:space="preserve"> * 30 = </w:t>
            </w:r>
            <w:r w:rsidRPr="00FB03E2">
              <w:rPr>
                <w:rFonts w:ascii="Times New Roman" w:hAnsi="Times New Roman"/>
              </w:rPr>
              <w:t>6</w:t>
            </w:r>
            <w:r w:rsidRPr="00FB03E2">
              <w:rPr>
                <w:rFonts w:ascii="Times New Roman" w:hAnsi="Times New Roman"/>
                <w:lang w:val="mk-MK"/>
              </w:rPr>
              <w:t>0</w:t>
            </w:r>
          </w:p>
        </w:tc>
      </w:tr>
      <w:tr w:rsidR="00152DDA" w:rsidRPr="00FB03E2" w14:paraId="7703DAD1" w14:textId="77777777" w:rsidTr="00014EB6">
        <w:tc>
          <w:tcPr>
            <w:tcW w:w="517" w:type="dxa"/>
            <w:tcBorders>
              <w:top w:val="single" w:sz="4" w:space="0" w:color="auto"/>
              <w:left w:val="single" w:sz="4" w:space="0" w:color="auto"/>
              <w:bottom w:val="single" w:sz="4" w:space="0" w:color="auto"/>
              <w:right w:val="single" w:sz="4" w:space="0" w:color="auto"/>
            </w:tcBorders>
            <w:vAlign w:val="center"/>
            <w:hideMark/>
          </w:tcPr>
          <w:p w14:paraId="34ADA916"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13</w:t>
            </w:r>
            <w:r w:rsidR="00152DDA"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53C751B"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B65448D"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lang w:val="mk-MK"/>
              </w:rPr>
              <w:t>15+0+10+10+25</w:t>
            </w:r>
          </w:p>
        </w:tc>
      </w:tr>
      <w:tr w:rsidR="00152DDA" w:rsidRPr="00FB03E2" w14:paraId="6FA66911" w14:textId="77777777" w:rsidTr="00014EB6">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9EE7F08"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52DDA"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8C4087"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8946718"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52DDA"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43B47F"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0704F7F" w14:textId="77777777" w:rsidR="00152DDA" w:rsidRPr="00FB03E2" w:rsidRDefault="00152DDA" w:rsidP="00FB03E2">
            <w:pPr>
              <w:spacing w:after="0" w:line="240" w:lineRule="auto"/>
              <w:jc w:val="right"/>
              <w:rPr>
                <w:rFonts w:ascii="Times New Roman" w:eastAsia="Times New Roman" w:hAnsi="Times New Roman"/>
              </w:rPr>
            </w:pPr>
            <w:r w:rsidRPr="00FB03E2">
              <w:rPr>
                <w:rFonts w:ascii="Times New Roman" w:hAnsi="Times New Roman"/>
              </w:rPr>
              <w:t>15 hours</w:t>
            </w:r>
            <w:r w:rsidRPr="00FB03E2">
              <w:rPr>
                <w:rFonts w:ascii="Times New Roman" w:hAnsi="Times New Roman"/>
                <w:lang w:val="mk-MK"/>
              </w:rPr>
              <w:t xml:space="preserve"> </w:t>
            </w:r>
          </w:p>
        </w:tc>
      </w:tr>
      <w:tr w:rsidR="00152DDA" w:rsidRPr="00FB03E2" w14:paraId="494668F9" w14:textId="77777777" w:rsidTr="00014EB6">
        <w:tc>
          <w:tcPr>
            <w:tcW w:w="0" w:type="auto"/>
            <w:vMerge/>
            <w:tcBorders>
              <w:top w:val="single" w:sz="4" w:space="0" w:color="auto"/>
              <w:left w:val="single" w:sz="4" w:space="0" w:color="auto"/>
              <w:bottom w:val="single" w:sz="4" w:space="0" w:color="auto"/>
              <w:right w:val="single" w:sz="4" w:space="0" w:color="auto"/>
            </w:tcBorders>
            <w:vAlign w:val="center"/>
            <w:hideMark/>
          </w:tcPr>
          <w:p w14:paraId="5E199847" w14:textId="77777777" w:rsidR="00152DDA" w:rsidRPr="00FB03E2" w:rsidRDefault="00152DD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3BEC7" w14:textId="77777777" w:rsidR="00152DDA" w:rsidRPr="00FB03E2" w:rsidRDefault="00152DDA"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FEA89BF"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52DDA"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3B339BC"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BA9081" w14:textId="77777777" w:rsidR="00152DDA" w:rsidRPr="00FB03E2" w:rsidRDefault="00152DDA" w:rsidP="00FB03E2">
            <w:pPr>
              <w:spacing w:after="0" w:line="240" w:lineRule="auto"/>
              <w:jc w:val="center"/>
              <w:rPr>
                <w:rFonts w:ascii="Times New Roman" w:eastAsia="Times New Roman" w:hAnsi="Times New Roman"/>
                <w:lang w:val="mk-MK"/>
              </w:rPr>
            </w:pPr>
            <w:r w:rsidRPr="00FB03E2">
              <w:rPr>
                <w:rFonts w:ascii="Times New Roman" w:hAnsi="Times New Roman"/>
              </w:rPr>
              <w:t xml:space="preserve">                   0 hours</w:t>
            </w:r>
            <w:r w:rsidRPr="00FB03E2">
              <w:rPr>
                <w:rFonts w:ascii="Times New Roman" w:hAnsi="Times New Roman"/>
                <w:lang w:val="mk-MK"/>
              </w:rPr>
              <w:t xml:space="preserve"> </w:t>
            </w:r>
          </w:p>
        </w:tc>
      </w:tr>
      <w:tr w:rsidR="00152DDA" w:rsidRPr="00FB03E2" w14:paraId="70ACDAE6" w14:textId="77777777" w:rsidTr="00BC746E">
        <w:trPr>
          <w:trHeight w:val="20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D35F692"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52DDA"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40F7EA"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9737A4F"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52DDA"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E2832A4"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72BA6DA" w14:textId="77777777" w:rsidR="00152DDA" w:rsidRPr="00FB03E2" w:rsidRDefault="00152DDA" w:rsidP="00FB03E2">
            <w:pPr>
              <w:spacing w:after="0" w:line="240" w:lineRule="auto"/>
              <w:jc w:val="center"/>
              <w:rPr>
                <w:rFonts w:ascii="Times New Roman" w:eastAsia="Times New Roman" w:hAnsi="Times New Roman"/>
                <w:lang w:val="mk-MK"/>
              </w:rPr>
            </w:pPr>
            <w:r w:rsidRPr="00FB03E2">
              <w:rPr>
                <w:rFonts w:ascii="Times New Roman" w:hAnsi="Times New Roman"/>
              </w:rPr>
              <w:t xml:space="preserve">                10 hours</w:t>
            </w:r>
          </w:p>
        </w:tc>
      </w:tr>
      <w:tr w:rsidR="00152DDA" w:rsidRPr="00FB03E2" w14:paraId="69FB9BB6" w14:textId="77777777" w:rsidTr="00BC74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6A45D" w14:textId="77777777" w:rsidR="00152DDA" w:rsidRPr="00FB03E2" w:rsidRDefault="00152DD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EC5289" w14:textId="77777777" w:rsidR="00152DDA" w:rsidRPr="00FB03E2" w:rsidRDefault="00152DDA"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52727F0"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52DDA"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A33F7AF"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6B1B1B8"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                 10 hours</w:t>
            </w:r>
          </w:p>
        </w:tc>
      </w:tr>
      <w:tr w:rsidR="00152DDA" w:rsidRPr="00FB03E2" w14:paraId="2B116CC2" w14:textId="77777777" w:rsidTr="00BC74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173F9" w14:textId="77777777" w:rsidR="00152DDA" w:rsidRPr="00FB03E2" w:rsidRDefault="00152DD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B1604" w14:textId="77777777" w:rsidR="00152DDA" w:rsidRPr="00FB03E2" w:rsidRDefault="00152DDA"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92842FD"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52DDA"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89EABD8"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A333F55" w14:textId="77777777" w:rsidR="00152DDA" w:rsidRPr="00FB03E2" w:rsidRDefault="00152DDA" w:rsidP="00FB03E2">
            <w:pPr>
              <w:spacing w:after="0" w:line="240" w:lineRule="auto"/>
              <w:jc w:val="right"/>
              <w:rPr>
                <w:rFonts w:ascii="Times New Roman" w:eastAsia="Times New Roman" w:hAnsi="Times New Roman"/>
              </w:rPr>
            </w:pPr>
            <w:r w:rsidRPr="00FB03E2">
              <w:rPr>
                <w:rFonts w:ascii="Times New Roman" w:hAnsi="Times New Roman"/>
              </w:rPr>
              <w:t>25 hours</w:t>
            </w:r>
          </w:p>
        </w:tc>
      </w:tr>
      <w:tr w:rsidR="00152DDA" w:rsidRPr="00FB03E2" w14:paraId="0CB2291E" w14:textId="77777777" w:rsidTr="00014EB6">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6860FE3"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1</w:t>
            </w:r>
            <w:r w:rsidR="002D5C89"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01C6741"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52DDA" w:rsidRPr="00FB03E2" w14:paraId="6B8D1D7C" w14:textId="77777777" w:rsidTr="00BC746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02B28" w14:textId="77777777" w:rsidR="00152DDA" w:rsidRPr="00FB03E2" w:rsidRDefault="00152DD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7E46D68"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52DDA"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145FA63"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4A36601" w14:textId="77777777" w:rsidR="00152DDA" w:rsidRPr="00FB03E2" w:rsidRDefault="00152DDA"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52DDA" w:rsidRPr="00FB03E2" w14:paraId="18CE3C78" w14:textId="77777777" w:rsidTr="00BC746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1182F" w14:textId="77777777" w:rsidR="00152DDA" w:rsidRPr="00FB03E2" w:rsidRDefault="00152DD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7F9798C"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52DDA"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8B8CBB8"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46C4636"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52DDA" w:rsidRPr="00FB03E2" w14:paraId="667E4A04" w14:textId="77777777" w:rsidTr="00014EB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27992" w14:textId="77777777" w:rsidR="00152DDA" w:rsidRPr="00FB03E2" w:rsidRDefault="00152DD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32EB5CD"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52DDA"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2013232"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2EF6EE5"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52DDA" w:rsidRPr="00FB03E2" w14:paraId="1B950DF9" w14:textId="77777777" w:rsidTr="00014EB6">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5EA5AFD" w14:textId="77777777" w:rsidR="00152DDA" w:rsidRPr="00FB03E2" w:rsidRDefault="002D5C89" w:rsidP="00FB03E2">
            <w:pPr>
              <w:spacing w:after="0" w:line="240" w:lineRule="auto"/>
              <w:rPr>
                <w:rFonts w:ascii="Times New Roman" w:eastAsia="Times New Roman" w:hAnsi="Times New Roman"/>
              </w:rPr>
            </w:pPr>
            <w:r w:rsidRPr="00FB03E2">
              <w:rPr>
                <w:rFonts w:ascii="Times New Roman" w:hAnsi="Times New Roman"/>
              </w:rPr>
              <w:t>17</w:t>
            </w:r>
            <w:r w:rsidR="00152DDA"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AB16616"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2A65373"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1DC4D7A"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52DDA" w:rsidRPr="00FB03E2" w14:paraId="7EE8366D" w14:textId="77777777" w:rsidTr="00014EB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5DC54" w14:textId="77777777" w:rsidR="00152DDA" w:rsidRPr="00FB03E2" w:rsidRDefault="00152DD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322584F" w14:textId="77777777" w:rsidR="00152DDA" w:rsidRPr="00FB03E2" w:rsidRDefault="00152DD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7A2A7B6"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608E93A"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52DDA" w:rsidRPr="00FB03E2" w14:paraId="34EA78C7" w14:textId="77777777" w:rsidTr="00014EB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CE411" w14:textId="77777777" w:rsidR="00152DDA" w:rsidRPr="00FB03E2" w:rsidRDefault="00152DD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462C61" w14:textId="77777777" w:rsidR="00152DDA" w:rsidRPr="00FB03E2" w:rsidRDefault="00152DD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E2154AA"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FB9C5EB"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52DDA" w:rsidRPr="00FB03E2" w14:paraId="3B84219B" w14:textId="77777777" w:rsidTr="00014EB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82ACF" w14:textId="77777777" w:rsidR="00152DDA" w:rsidRPr="00FB03E2" w:rsidRDefault="00152DD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FF09BB" w14:textId="77777777" w:rsidR="00152DDA" w:rsidRPr="00FB03E2" w:rsidRDefault="00152DD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8255686"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753BCD"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52DDA" w:rsidRPr="00FB03E2" w14:paraId="001290C0" w14:textId="77777777" w:rsidTr="00014EB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A13FE" w14:textId="77777777" w:rsidR="00152DDA" w:rsidRPr="00FB03E2" w:rsidRDefault="00152DD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ADEB90" w14:textId="77777777" w:rsidR="00152DDA" w:rsidRPr="00FB03E2" w:rsidRDefault="00152DD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332C98F"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E6B290C"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52DDA" w:rsidRPr="00FB03E2" w14:paraId="62EB2CAD" w14:textId="77777777" w:rsidTr="00014EB6">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7C2A1" w14:textId="77777777" w:rsidR="00152DDA" w:rsidRPr="00FB03E2" w:rsidRDefault="00152DD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3029320" w14:textId="77777777" w:rsidR="00152DDA" w:rsidRPr="00FB03E2" w:rsidRDefault="00152DD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4D304AC"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E67105A" w14:textId="77777777" w:rsidR="00152DDA" w:rsidRPr="00FB03E2" w:rsidRDefault="00152DD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52DDA" w:rsidRPr="00FB03E2" w14:paraId="0BF7BFAD" w14:textId="77777777" w:rsidTr="00014EB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31DDCD5" w14:textId="77777777" w:rsidR="00152DDA" w:rsidRPr="00FB03E2" w:rsidRDefault="002D5C89"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52DDA"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BADDE79" w14:textId="77777777" w:rsidR="00152DDA" w:rsidRPr="00FB03E2" w:rsidRDefault="00152DDA"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83CB4FA"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52DDA" w:rsidRPr="00FB03E2" w14:paraId="1F3A76EA" w14:textId="77777777" w:rsidTr="00014EB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A81160E" w14:textId="77777777" w:rsidR="00152DDA"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52DDA"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537F87F"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F44D8B5" w14:textId="77777777" w:rsidR="00152DDA" w:rsidRPr="00FB03E2" w:rsidRDefault="00152DDA" w:rsidP="00FB03E2">
            <w:pPr>
              <w:spacing w:after="0" w:line="240" w:lineRule="auto"/>
              <w:rPr>
                <w:rFonts w:ascii="Times New Roman" w:eastAsia="Times New Roman" w:hAnsi="Times New Roman"/>
              </w:rPr>
            </w:pPr>
            <w:r w:rsidRPr="00FB03E2">
              <w:rPr>
                <w:rFonts w:ascii="Times New Roman" w:hAnsi="Times New Roman"/>
              </w:rPr>
              <w:t>Macedonian or</w:t>
            </w:r>
            <w:r w:rsidRPr="00FB03E2">
              <w:rPr>
                <w:rFonts w:ascii="Times New Roman" w:hAnsi="Times New Roman"/>
                <w:b/>
              </w:rPr>
              <w:t xml:space="preserve"> </w:t>
            </w:r>
            <w:r w:rsidRPr="00FB03E2">
              <w:rPr>
                <w:rFonts w:ascii="Times New Roman" w:hAnsi="Times New Roman"/>
              </w:rPr>
              <w:t>English</w:t>
            </w:r>
          </w:p>
        </w:tc>
      </w:tr>
      <w:tr w:rsidR="00152DDA" w:rsidRPr="00FB03E2" w14:paraId="385AEEFE" w14:textId="77777777" w:rsidTr="00014EB6">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0F0BCB6" w14:textId="77777777" w:rsidR="00152DDA"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52DDA"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E845374" w14:textId="77777777" w:rsidR="00152DDA" w:rsidRPr="00FB03E2" w:rsidRDefault="00152DDA"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58271F7" w14:textId="22F4FF86" w:rsidR="00152DDA" w:rsidRPr="00FB03E2" w:rsidRDefault="00152DDA" w:rsidP="00BC746E">
            <w:pPr>
              <w:spacing w:after="0" w:line="240" w:lineRule="auto"/>
              <w:jc w:val="both"/>
              <w:rPr>
                <w:rFonts w:ascii="Times New Roman" w:eastAsia="Times New Roman" w:hAnsi="Times New Roman"/>
              </w:rPr>
            </w:pPr>
            <w:r w:rsidRPr="00FB03E2">
              <w:rPr>
                <w:rFonts w:ascii="Times New Roman" w:hAnsi="Times New Roman"/>
              </w:rPr>
              <w:t>Evaluation of the students knowledge in the particular field</w:t>
            </w:r>
            <w:r w:rsidR="00BC746E">
              <w:rPr>
                <w:rFonts w:ascii="Times New Roman" w:hAnsi="Times New Roman"/>
                <w:lang w:val="mk-MK"/>
              </w:rPr>
              <w:t xml:space="preserve"> </w:t>
            </w:r>
            <w:r w:rsidRPr="00FB03E2">
              <w:rPr>
                <w:rFonts w:ascii="Times New Roman" w:hAnsi="Times New Roman"/>
              </w:rPr>
              <w:t xml:space="preserve">is carried out continuously during the educational process   </w:t>
            </w:r>
          </w:p>
        </w:tc>
      </w:tr>
    </w:tbl>
    <w:p w14:paraId="3F9276F7" w14:textId="672DF07F" w:rsidR="00441F8A" w:rsidRPr="00BC746E" w:rsidRDefault="00441F8A"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41F8A" w:rsidRPr="00FB03E2" w14:paraId="4DEADAA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8A31CD2"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95572A"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03DCCE9"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Dental roentgenology</w:t>
            </w:r>
          </w:p>
        </w:tc>
      </w:tr>
      <w:tr w:rsidR="00441F8A" w:rsidRPr="00FB03E2" w14:paraId="25E5D92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5D290CE"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A0A16C3"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0180E35"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ST222</w:t>
            </w:r>
          </w:p>
        </w:tc>
      </w:tr>
      <w:tr w:rsidR="00441F8A" w:rsidRPr="00FB03E2" w14:paraId="3EFB6E0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DC87518"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E412850"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4B42BA6"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Dentistry</w:t>
            </w:r>
          </w:p>
        </w:tc>
      </w:tr>
      <w:tr w:rsidR="00441F8A" w:rsidRPr="00FB03E2" w14:paraId="1B695143"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EB9AE2E"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5C0329"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8F21DAE"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441F8A" w:rsidRPr="00FB03E2" w14:paraId="398FD82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25F41E5"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B6FBDC5"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8CFDE4B"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441F8A" w:rsidRPr="00FB03E2" w14:paraId="582F537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E6377FA" w14:textId="77777777" w:rsidR="00441F8A" w:rsidRPr="00FB03E2" w:rsidRDefault="00441F8A"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8FE93AE"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974363A"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Second year / fourth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A513BDF" w14:textId="77777777" w:rsidR="00441F8A" w:rsidRPr="00FB03E2" w:rsidRDefault="00441F8A"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9728398"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92F5727"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441F8A" w:rsidRPr="00FB03E2" w14:paraId="3236551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AA14C47" w14:textId="77777777" w:rsidR="00441F8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8</w:t>
            </w:r>
            <w:r w:rsidR="00441F8A"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8F8100B"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F8C3E14"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441F8A" w:rsidRPr="00FB03E2" w14:paraId="615CCF8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6A31CF" w14:textId="77777777" w:rsidR="00441F8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9</w:t>
            </w:r>
            <w:r w:rsidR="00441F8A"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A05BABA" w14:textId="77777777" w:rsidR="00441F8A" w:rsidRPr="00FB03E2" w:rsidRDefault="00441F8A"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w:t>
            </w:r>
          </w:p>
          <w:p w14:paraId="7FAB154B" w14:textId="6870145F" w:rsidR="00441F8A" w:rsidRPr="00BC746E" w:rsidRDefault="00441F8A" w:rsidP="00BC746E">
            <w:pPr>
              <w:spacing w:after="0" w:line="240" w:lineRule="auto"/>
              <w:rPr>
                <w:rFonts w:ascii="Times New Roman" w:eastAsia="Times New Roman" w:hAnsi="Times New Roman"/>
                <w:bCs/>
                <w:lang w:val="mk-MK"/>
              </w:rPr>
            </w:pPr>
            <w:r w:rsidRPr="00FB03E2">
              <w:rPr>
                <w:rFonts w:ascii="Times New Roman" w:hAnsi="Times New Roman"/>
                <w:bCs/>
              </w:rPr>
              <w:t>Studying and improving of the contents of the X-ray anatomy in the maxi-facial region, pathological conditions in the maxi-facial region, the techniques of footage.</w:t>
            </w:r>
          </w:p>
        </w:tc>
      </w:tr>
      <w:tr w:rsidR="00441F8A" w:rsidRPr="00FB03E2" w14:paraId="4A847E2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092AD2F" w14:textId="77777777" w:rsidR="00441F8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10</w:t>
            </w:r>
            <w:r w:rsidR="00441F8A"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60ACBEC" w14:textId="77777777" w:rsidR="00441F8A" w:rsidRPr="00FB03E2" w:rsidRDefault="00441F8A" w:rsidP="00FB03E2">
            <w:pPr>
              <w:spacing w:after="0" w:line="240" w:lineRule="auto"/>
              <w:jc w:val="both"/>
              <w:rPr>
                <w:rFonts w:ascii="Times New Roman" w:hAnsi="Times New Roman"/>
              </w:rPr>
            </w:pPr>
            <w:r w:rsidRPr="00FB03E2">
              <w:rPr>
                <w:rFonts w:ascii="Times New Roman" w:hAnsi="Times New Roman"/>
                <w:bCs/>
                <w:lang w:val="pl-PL"/>
              </w:rPr>
              <w:t>Course contents:</w:t>
            </w:r>
            <w:r w:rsidRPr="00FB03E2">
              <w:rPr>
                <w:rFonts w:ascii="Times New Roman" w:hAnsi="Times New Roman"/>
              </w:rPr>
              <w:t xml:space="preserve"> </w:t>
            </w:r>
          </w:p>
          <w:p w14:paraId="773E137E" w14:textId="77777777" w:rsidR="00441F8A" w:rsidRPr="00FB03E2" w:rsidRDefault="00441F8A" w:rsidP="00FB03E2">
            <w:pPr>
              <w:spacing w:after="0" w:line="240" w:lineRule="auto"/>
              <w:jc w:val="both"/>
              <w:rPr>
                <w:rFonts w:ascii="Times New Roman" w:hAnsi="Times New Roman"/>
              </w:rPr>
            </w:pPr>
            <w:r w:rsidRPr="00FB03E2">
              <w:rPr>
                <w:rFonts w:ascii="Times New Roman" w:hAnsi="Times New Roman"/>
              </w:rPr>
              <w:t>Theoretical classes:</w:t>
            </w:r>
          </w:p>
          <w:p w14:paraId="237EC528" w14:textId="77777777" w:rsidR="00441F8A" w:rsidRPr="00FB03E2" w:rsidRDefault="00441F8A" w:rsidP="00FB03E2">
            <w:pPr>
              <w:spacing w:after="0" w:line="240" w:lineRule="auto"/>
              <w:jc w:val="both"/>
              <w:rPr>
                <w:rFonts w:ascii="Times New Roman" w:eastAsia="Times New Roman" w:hAnsi="Times New Roman"/>
              </w:rPr>
            </w:pPr>
            <w:r w:rsidRPr="00FB03E2">
              <w:rPr>
                <w:rFonts w:ascii="Times New Roman" w:eastAsia="Times New Roman" w:hAnsi="Times New Roman"/>
              </w:rPr>
              <w:t>Introduction to radiology. Physical characteristics of X-rays. An X-ray event. Types of recordings in the maxi-facial region. Teeth Radiology (footage techniques, radiological anatomy, abnormalities of teeth development, caries and sickness of endodont and paradont, impacted teeth, resorptive processes, traumatic injuries to the teeth). Radiology of bone tissue (recording techniques and X-ray anatomy, developmental anomalies, pathological conditions). Radiology of the salivary glands. Foreign bodies in the area of ​​teeth and jaws. Footage protection.</w:t>
            </w:r>
          </w:p>
          <w:p w14:paraId="515E5716" w14:textId="77777777" w:rsidR="00441F8A" w:rsidRPr="00FB03E2" w:rsidRDefault="00441F8A" w:rsidP="00FB03E2">
            <w:pPr>
              <w:spacing w:after="0" w:line="240" w:lineRule="auto"/>
              <w:jc w:val="both"/>
              <w:rPr>
                <w:rFonts w:ascii="Times New Roman" w:eastAsia="Times New Roman" w:hAnsi="Times New Roman"/>
              </w:rPr>
            </w:pPr>
            <w:r w:rsidRPr="00FB03E2">
              <w:rPr>
                <w:rFonts w:ascii="Times New Roman" w:eastAsia="Times New Roman" w:hAnsi="Times New Roman"/>
              </w:rPr>
              <w:t>Practical classes:</w:t>
            </w:r>
          </w:p>
          <w:p w14:paraId="2B3FD2BE" w14:textId="77777777" w:rsidR="00441F8A" w:rsidRPr="00FB03E2" w:rsidRDefault="00441F8A" w:rsidP="00FB03E2">
            <w:pPr>
              <w:spacing w:after="0" w:line="240" w:lineRule="auto"/>
              <w:jc w:val="both"/>
              <w:rPr>
                <w:rFonts w:ascii="Times New Roman" w:eastAsia="Times New Roman" w:hAnsi="Times New Roman"/>
              </w:rPr>
            </w:pPr>
            <w:r w:rsidRPr="00FB03E2">
              <w:rPr>
                <w:rFonts w:ascii="Times New Roman" w:eastAsia="Times New Roman" w:hAnsi="Times New Roman"/>
              </w:rPr>
              <w:t>Patient in X-ray service, footage techniques. X-ray anatomy in the maxio-facial region. Pathological conditions in the maxio-facial region.</w:t>
            </w:r>
          </w:p>
        </w:tc>
      </w:tr>
      <w:tr w:rsidR="00441F8A" w:rsidRPr="00FB03E2" w14:paraId="763C5CF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7E810FB" w14:textId="77777777" w:rsidR="00441F8A"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11</w:t>
            </w:r>
            <w:r w:rsidR="00441F8A"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CE04838" w14:textId="77777777" w:rsidR="00441F8A" w:rsidRPr="00FB03E2" w:rsidRDefault="00441F8A" w:rsidP="00FB03E2">
            <w:pPr>
              <w:spacing w:after="0" w:line="240" w:lineRule="auto"/>
              <w:rPr>
                <w:rFonts w:ascii="Times New Roman" w:hAnsi="Times New Roman"/>
                <w:bCs/>
              </w:rPr>
            </w:pPr>
            <w:r w:rsidRPr="00FB03E2">
              <w:rPr>
                <w:rFonts w:ascii="Times New Roman" w:hAnsi="Times New Roman"/>
                <w:bCs/>
              </w:rPr>
              <w:t>Learning methods</w:t>
            </w:r>
            <w:r w:rsidRPr="00FB03E2">
              <w:rPr>
                <w:rFonts w:ascii="Times New Roman" w:hAnsi="Times New Roman"/>
                <w:bCs/>
                <w:lang w:val="mk-MK"/>
              </w:rPr>
              <w:t xml:space="preserve">: </w:t>
            </w:r>
          </w:p>
          <w:p w14:paraId="433F80C8"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Method of oral presentation, method of problematic teaching method of independent work and laboratory method.</w:t>
            </w:r>
          </w:p>
        </w:tc>
      </w:tr>
      <w:tr w:rsidR="00441F8A" w:rsidRPr="00FB03E2" w14:paraId="60A75CD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4C811B5"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12</w:t>
            </w:r>
            <w:r w:rsidR="00441F8A"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A5BFE6F"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63CAC37"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lang w:val="mk-MK"/>
              </w:rPr>
              <w:t>5 Е</w:t>
            </w:r>
            <w:r w:rsidRPr="00FB03E2">
              <w:rPr>
                <w:rFonts w:ascii="Times New Roman" w:eastAsia="Times New Roman" w:hAnsi="Times New Roman"/>
              </w:rPr>
              <w:t>C</w:t>
            </w:r>
            <w:r w:rsidR="00EC4F4A" w:rsidRPr="00FB03E2">
              <w:rPr>
                <w:rFonts w:ascii="Times New Roman" w:eastAsia="Times New Roman" w:hAnsi="Times New Roman"/>
                <w:lang w:val="mk-MK"/>
              </w:rPr>
              <w:t>Т</w:t>
            </w:r>
            <w:r w:rsidR="00EC4F4A" w:rsidRPr="00FB03E2">
              <w:rPr>
                <w:rFonts w:ascii="Times New Roman" w:eastAsia="Times New Roman" w:hAnsi="Times New Roman"/>
              </w:rPr>
              <w:t>S</w:t>
            </w:r>
            <w:r w:rsidRPr="00FB03E2">
              <w:rPr>
                <w:rFonts w:ascii="Times New Roman" w:eastAsia="Times New Roman" w:hAnsi="Times New Roman"/>
                <w:lang w:val="mk-MK"/>
              </w:rPr>
              <w:t xml:space="preserve"> * 30 = </w:t>
            </w:r>
            <w:r w:rsidRPr="00FB03E2">
              <w:rPr>
                <w:rFonts w:ascii="Times New Roman" w:eastAsia="Times New Roman" w:hAnsi="Times New Roman"/>
              </w:rPr>
              <w:t>150</w:t>
            </w:r>
          </w:p>
        </w:tc>
      </w:tr>
      <w:tr w:rsidR="00441F8A" w:rsidRPr="00FB03E2" w14:paraId="07B3FA4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FA0CFE4"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13</w:t>
            </w:r>
            <w:r w:rsidR="00441F8A"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7540B03"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E3739DF"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eastAsia="Times New Roman" w:hAnsi="Times New Roman"/>
              </w:rPr>
              <w:t>30+30+25+25+40</w:t>
            </w:r>
          </w:p>
        </w:tc>
      </w:tr>
      <w:tr w:rsidR="00441F8A" w:rsidRPr="00FB03E2" w14:paraId="139887C3"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E963118"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441F8A"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E62663"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25B4E13"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441F8A"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3CF0BE5" w14:textId="276B78AA"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 xml:space="preserve">Lectures </w:t>
            </w:r>
            <w:r w:rsidR="00BC746E">
              <w:rPr>
                <w:rFonts w:ascii="Times New Roman" w:hAnsi="Times New Roman"/>
                <w:bCs/>
              </w:rPr>
              <w:t>–</w:t>
            </w:r>
            <w:r w:rsidRPr="00FB03E2">
              <w:rPr>
                <w:rFonts w:ascii="Times New Roman" w:hAnsi="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9080445"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441F8A" w:rsidRPr="00FB03E2" w14:paraId="21B7A6D2"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5D9CFC42" w14:textId="77777777" w:rsidR="00441F8A" w:rsidRPr="00FB03E2" w:rsidRDefault="00441F8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86678F" w14:textId="77777777" w:rsidR="00441F8A" w:rsidRPr="00FB03E2" w:rsidRDefault="00441F8A"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13FD541"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441F8A"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8E50591"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513552F"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441F8A" w:rsidRPr="00FB03E2" w14:paraId="79C865E3"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D87895A"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441F8A"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AD0AF9"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08AE506"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441F8A"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B80E6AD"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B1E7056"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441F8A" w:rsidRPr="00FB03E2" w14:paraId="366C3F14"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99CB8" w14:textId="77777777" w:rsidR="00441F8A" w:rsidRPr="00FB03E2" w:rsidRDefault="00441F8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FDFE02" w14:textId="77777777" w:rsidR="00441F8A" w:rsidRPr="00FB03E2" w:rsidRDefault="00441F8A"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4067149"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441F8A"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634E033"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589E6E9"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441F8A" w:rsidRPr="00FB03E2" w14:paraId="18BB5885"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CB236" w14:textId="77777777" w:rsidR="00441F8A" w:rsidRPr="00FB03E2" w:rsidRDefault="00441F8A"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0DBA8D" w14:textId="77777777" w:rsidR="00441F8A" w:rsidRPr="00FB03E2" w:rsidRDefault="00441F8A"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CBA93A7"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441F8A"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CBF652E"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59964C2"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eastAsia="Times New Roman" w:hAnsi="Times New Roman"/>
              </w:rPr>
              <w:t>40 hours</w:t>
            </w:r>
          </w:p>
        </w:tc>
      </w:tr>
      <w:tr w:rsidR="00441F8A" w:rsidRPr="00FB03E2" w14:paraId="70ADCA74"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63FAB79"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1</w:t>
            </w:r>
            <w:r w:rsidR="002D5C89"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3A233E6"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441F8A" w:rsidRPr="00FB03E2" w14:paraId="789699A6"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CC46B" w14:textId="77777777" w:rsidR="00441F8A" w:rsidRPr="00FB03E2" w:rsidRDefault="00441F8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4481582"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441F8A"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C6E17DD"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69621AB" w14:textId="77777777" w:rsidR="00441F8A" w:rsidRPr="00FB03E2" w:rsidRDefault="00441F8A"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441F8A" w:rsidRPr="00FB03E2" w14:paraId="52B9BF5E"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17150" w14:textId="77777777" w:rsidR="00441F8A" w:rsidRPr="00FB03E2" w:rsidRDefault="00441F8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AB4D538"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441F8A"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6647FF1"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88CF5AC"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41F8A" w:rsidRPr="00FB03E2" w14:paraId="67481053"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F6AF7" w14:textId="77777777" w:rsidR="00441F8A" w:rsidRPr="00FB03E2" w:rsidRDefault="00441F8A"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DE75C33"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441F8A"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FC8DB87"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9AC36D"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41F8A" w:rsidRPr="00FB03E2" w14:paraId="049EAA59"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2A7374A" w14:textId="77777777" w:rsidR="00441F8A" w:rsidRPr="00FB03E2" w:rsidRDefault="002D5C89" w:rsidP="00FB03E2">
            <w:pPr>
              <w:spacing w:after="0" w:line="240" w:lineRule="auto"/>
              <w:rPr>
                <w:rFonts w:ascii="Times New Roman" w:eastAsia="Times New Roman" w:hAnsi="Times New Roman"/>
              </w:rPr>
            </w:pPr>
            <w:r w:rsidRPr="00FB03E2">
              <w:rPr>
                <w:rFonts w:ascii="Times New Roman" w:hAnsi="Times New Roman"/>
              </w:rPr>
              <w:t>17</w:t>
            </w:r>
            <w:r w:rsidR="00441F8A"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400E460"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46368D"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DA7ACD7"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441F8A" w:rsidRPr="00FB03E2" w14:paraId="3044239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BD92" w14:textId="77777777" w:rsidR="00441F8A" w:rsidRPr="00FB03E2" w:rsidRDefault="00441F8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EA6E71" w14:textId="77777777" w:rsidR="00441F8A" w:rsidRPr="00FB03E2" w:rsidRDefault="00441F8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49BCE2E"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841681E"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441F8A" w:rsidRPr="00FB03E2" w14:paraId="111CFE6D"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5FF6B" w14:textId="77777777" w:rsidR="00441F8A" w:rsidRPr="00FB03E2" w:rsidRDefault="00441F8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3F4821E" w14:textId="77777777" w:rsidR="00441F8A" w:rsidRPr="00FB03E2" w:rsidRDefault="00441F8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6306EFF"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B1F0C06"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441F8A" w:rsidRPr="00FB03E2" w14:paraId="307F559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95093" w14:textId="77777777" w:rsidR="00441F8A" w:rsidRPr="00FB03E2" w:rsidRDefault="00441F8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D74DAFD" w14:textId="77777777" w:rsidR="00441F8A" w:rsidRPr="00FB03E2" w:rsidRDefault="00441F8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701EF9B"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051E308"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441F8A" w:rsidRPr="00FB03E2" w14:paraId="3CEA327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357BA" w14:textId="77777777" w:rsidR="00441F8A" w:rsidRPr="00FB03E2" w:rsidRDefault="00441F8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493431" w14:textId="77777777" w:rsidR="00441F8A" w:rsidRPr="00FB03E2" w:rsidRDefault="00441F8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264096E"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CA7B54"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441F8A" w:rsidRPr="00FB03E2" w14:paraId="1B01259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ECDC0" w14:textId="77777777" w:rsidR="00441F8A" w:rsidRPr="00FB03E2" w:rsidRDefault="00441F8A"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484CBE" w14:textId="77777777" w:rsidR="00441F8A" w:rsidRPr="00FB03E2" w:rsidRDefault="00441F8A"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2B4D098"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B31A35" w14:textId="77777777" w:rsidR="00441F8A" w:rsidRPr="00FB03E2" w:rsidRDefault="00441F8A"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441F8A" w:rsidRPr="00FB03E2" w14:paraId="79A3AD6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60AFC00" w14:textId="77777777" w:rsidR="00441F8A" w:rsidRPr="00FB03E2" w:rsidRDefault="002D5C89"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441F8A"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E725B0D" w14:textId="77777777" w:rsidR="00441F8A" w:rsidRPr="00FB03E2" w:rsidRDefault="00441F8A"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41BCD66"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441F8A" w:rsidRPr="00FB03E2" w14:paraId="38C49400"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741139B" w14:textId="77777777" w:rsidR="00441F8A"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441F8A"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699CF17"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5AA7E85" w14:textId="77777777" w:rsidR="00441F8A" w:rsidRPr="00FB03E2" w:rsidRDefault="00441F8A"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441F8A" w:rsidRPr="00FB03E2" w14:paraId="2C00144A"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86E9C1D" w14:textId="77777777" w:rsidR="00441F8A"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441F8A"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667F5C0" w14:textId="77777777" w:rsidR="00441F8A" w:rsidRPr="00FB03E2" w:rsidRDefault="00441F8A"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D4BB233" w14:textId="77777777" w:rsidR="00441F8A" w:rsidRPr="00FB03E2" w:rsidRDefault="00441F8A"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4CE8896" w14:textId="77777777" w:rsidR="00441F8A" w:rsidRPr="00FB03E2" w:rsidRDefault="00441F8A" w:rsidP="00FB03E2">
      <w:pPr>
        <w:spacing w:after="0" w:line="240" w:lineRule="auto"/>
        <w:rPr>
          <w:rFonts w:ascii="Times New Roman" w:hAnsi="Times New Roman"/>
          <w:lang w:val="mk-MK"/>
        </w:rPr>
      </w:pPr>
    </w:p>
    <w:p w14:paraId="025A9EE3" w14:textId="77777777" w:rsidR="000E67BF" w:rsidRPr="00FB03E2" w:rsidRDefault="001C53BC" w:rsidP="00FB03E2">
      <w:pPr>
        <w:tabs>
          <w:tab w:val="left" w:pos="1122"/>
        </w:tabs>
        <w:spacing w:after="0" w:line="240" w:lineRule="auto"/>
        <w:rPr>
          <w:rFonts w:ascii="Times New Roman" w:hAnsi="Times New Roman"/>
        </w:rPr>
      </w:pPr>
      <w:r w:rsidRPr="00FB03E2">
        <w:rPr>
          <w:rFonts w:ascii="Times New Roman" w:hAnsi="Times New Roman"/>
        </w:rPr>
        <w:tab/>
      </w:r>
    </w:p>
    <w:p w14:paraId="5DE501F9" w14:textId="3429FF81"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4A3BBC46" w14:textId="77777777" w:rsidR="001C53BC" w:rsidRPr="00FB03E2" w:rsidRDefault="001C53BC"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C53BC" w:rsidRPr="00FB03E2" w14:paraId="0CBC224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5898DF7"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91814C5"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BE1B3D1"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Management</w:t>
            </w:r>
          </w:p>
        </w:tc>
      </w:tr>
      <w:tr w:rsidR="001C53BC" w:rsidRPr="00FB03E2" w14:paraId="26AD878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87BF754"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6CC1CD2"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4F7A6CD2" w14:textId="77777777" w:rsidR="001C53BC" w:rsidRPr="00FB03E2" w:rsidRDefault="001C53BC" w:rsidP="00FB03E2">
            <w:pPr>
              <w:spacing w:after="0" w:line="240" w:lineRule="auto"/>
              <w:rPr>
                <w:rFonts w:ascii="Times New Roman" w:hAnsi="Times New Roman"/>
              </w:rPr>
            </w:pPr>
            <w:r w:rsidRPr="00FB03E2">
              <w:rPr>
                <w:rFonts w:ascii="Times New Roman" w:hAnsi="Times New Roman"/>
              </w:rPr>
              <w:t>OO22</w:t>
            </w:r>
            <w:r w:rsidRPr="00FB03E2">
              <w:rPr>
                <w:rFonts w:ascii="Times New Roman" w:hAnsi="Times New Roman"/>
                <w:lang w:val="mk-MK"/>
              </w:rPr>
              <w:t>1</w:t>
            </w:r>
          </w:p>
        </w:tc>
      </w:tr>
      <w:tr w:rsidR="001C53BC" w:rsidRPr="00FB03E2" w14:paraId="2D8A962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A35650A"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D721B68"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D923867"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Dentistry</w:t>
            </w:r>
          </w:p>
        </w:tc>
      </w:tr>
      <w:tr w:rsidR="001C53BC" w:rsidRPr="00FB03E2" w14:paraId="39A700F8"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38AFC5CA"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A43ABE0"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12593E2"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C53BC" w:rsidRPr="00FB03E2" w14:paraId="028704D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6DD08F4"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8AD50D4"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C02CD34"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C53BC" w:rsidRPr="00FB03E2" w14:paraId="08CD2A7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0D20B8B" w14:textId="77777777" w:rsidR="001C53BC" w:rsidRPr="00FB03E2" w:rsidRDefault="001C53BC"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511A000"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033FBEF"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eastAsia="Times New Roman" w:hAnsi="Times New Roman"/>
              </w:rPr>
              <w:t>Second year/fourth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554FB29" w14:textId="77777777" w:rsidR="001C53BC" w:rsidRPr="00FB03E2" w:rsidRDefault="001C53BC"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83406C5"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EF49A37"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1C53BC" w:rsidRPr="00FB03E2" w14:paraId="6F27EE3A"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1E3D6A6" w14:textId="77777777" w:rsidR="001C53BC"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8</w:t>
            </w:r>
            <w:r w:rsidR="001C53BC"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AE84F4"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E2F7F00"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C53BC" w:rsidRPr="00FB03E2" w14:paraId="06D6985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EB0EFE" w14:textId="77777777" w:rsidR="001C53BC"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9</w:t>
            </w:r>
            <w:r w:rsidR="001C53B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9AB2413" w14:textId="77777777" w:rsidR="001C53BC" w:rsidRPr="00FB03E2" w:rsidRDefault="001C53BC"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3593EC22" w14:textId="77777777" w:rsidR="001C53BC" w:rsidRPr="00FB03E2" w:rsidRDefault="001C53BC" w:rsidP="00FB03E2">
            <w:pPr>
              <w:spacing w:after="0" w:line="240" w:lineRule="auto"/>
              <w:jc w:val="both"/>
              <w:rPr>
                <w:rFonts w:ascii="Times New Roman" w:eastAsia="Times New Roman" w:hAnsi="Times New Roman"/>
              </w:rPr>
            </w:pPr>
            <w:r w:rsidRPr="00FB03E2">
              <w:rPr>
                <w:rFonts w:ascii="Times New Roman" w:eastAsia="Times New Roman" w:hAnsi="Times New Roman"/>
              </w:rPr>
              <w:t>The Healthcare Management program is structured to achieve a good balance between management, economics and quantitative methods. Classes consist of lectures, discussions and case studies. Instructors will present sound theoretical principles, tools and methodologies, but also practical examples. Faculty will make an extensive use of case studies as a way to introduce students to a wide range of practical management issues in healthcare organizations. Additional to exams, other elements will be part of the final grading such as class participation, individual assignments and group work. Moreover, to emphasize the interdisciplinary nature of the program, each course is shared between a resident faculty member and a visiting professor from abroad.</w:t>
            </w:r>
          </w:p>
        </w:tc>
      </w:tr>
      <w:tr w:rsidR="001C53BC" w:rsidRPr="00FB03E2" w14:paraId="0390101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9E053C" w14:textId="77777777" w:rsidR="001C53BC"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10</w:t>
            </w:r>
            <w:r w:rsidR="001C53B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63BB646" w14:textId="77777777" w:rsidR="001C53BC" w:rsidRPr="00FB03E2" w:rsidRDefault="001C53BC"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4BCC6F6D" w14:textId="77777777" w:rsidR="001C53BC" w:rsidRPr="00FB03E2" w:rsidRDefault="001C53BC" w:rsidP="00FB03E2">
            <w:pPr>
              <w:numPr>
                <w:ilvl w:val="0"/>
                <w:numId w:val="3"/>
              </w:numPr>
              <w:shd w:val="clear" w:color="auto" w:fill="FFFFFF"/>
              <w:spacing w:after="0" w:line="240" w:lineRule="auto"/>
              <w:ind w:left="450"/>
              <w:rPr>
                <w:rFonts w:ascii="Times New Roman" w:eastAsia="Times New Roman" w:hAnsi="Times New Roman"/>
              </w:rPr>
            </w:pPr>
            <w:r w:rsidRPr="00FB03E2">
              <w:rPr>
                <w:rFonts w:ascii="Times New Roman" w:eastAsia="Times New Roman" w:hAnsi="Times New Roman"/>
              </w:rPr>
              <w:t>being informed about the cutting edge thinking and skills on healthcare management and policy;</w:t>
            </w:r>
          </w:p>
          <w:p w14:paraId="7CDB73D3" w14:textId="77777777" w:rsidR="001C53BC" w:rsidRPr="00FB03E2" w:rsidRDefault="001C53BC" w:rsidP="00FB03E2">
            <w:pPr>
              <w:numPr>
                <w:ilvl w:val="0"/>
                <w:numId w:val="3"/>
              </w:numPr>
              <w:shd w:val="clear" w:color="auto" w:fill="FFFFFF"/>
              <w:spacing w:after="0" w:line="240" w:lineRule="auto"/>
              <w:ind w:left="450"/>
              <w:rPr>
                <w:rFonts w:ascii="Times New Roman" w:eastAsia="Times New Roman" w:hAnsi="Times New Roman"/>
              </w:rPr>
            </w:pPr>
            <w:r w:rsidRPr="00FB03E2">
              <w:rPr>
                <w:rFonts w:ascii="Times New Roman" w:eastAsia="Times New Roman" w:hAnsi="Times New Roman"/>
              </w:rPr>
              <w:t>pursuing an international career in the healthcare sector in private or public institutions;</w:t>
            </w:r>
          </w:p>
          <w:p w14:paraId="09F74D95" w14:textId="77777777" w:rsidR="001C53BC" w:rsidRPr="00FB03E2" w:rsidRDefault="001C53BC" w:rsidP="00FB03E2">
            <w:pPr>
              <w:numPr>
                <w:ilvl w:val="0"/>
                <w:numId w:val="3"/>
              </w:numPr>
              <w:shd w:val="clear" w:color="auto" w:fill="FFFFFF"/>
              <w:spacing w:after="0" w:line="240" w:lineRule="auto"/>
              <w:ind w:left="450"/>
              <w:rPr>
                <w:rFonts w:ascii="Times New Roman" w:eastAsia="Times New Roman" w:hAnsi="Times New Roman"/>
              </w:rPr>
            </w:pPr>
            <w:r w:rsidRPr="00FB03E2">
              <w:rPr>
                <w:rFonts w:ascii="Times New Roman" w:eastAsia="Times New Roman" w:hAnsi="Times New Roman"/>
              </w:rPr>
              <w:t>taking the challenge of learning in a multidisciplinary, international and dynamic environment with courses characterized by innovative teaching and grading methods;</w:t>
            </w:r>
          </w:p>
          <w:p w14:paraId="6F67FE34" w14:textId="77777777" w:rsidR="001C53BC" w:rsidRPr="00FB03E2" w:rsidRDefault="001C53BC" w:rsidP="00FB03E2">
            <w:pPr>
              <w:spacing w:after="0" w:line="240" w:lineRule="auto"/>
              <w:jc w:val="both"/>
              <w:rPr>
                <w:rFonts w:ascii="Times New Roman" w:eastAsia="Times New Roman" w:hAnsi="Times New Roman"/>
              </w:rPr>
            </w:pPr>
            <w:r w:rsidRPr="00FB03E2">
              <w:rPr>
                <w:rFonts w:ascii="Times New Roman" w:eastAsia="Times New Roman" w:hAnsi="Times New Roman"/>
              </w:rPr>
              <w:t>being part of a prestigious University with a strong reputation in research and education but also with deep connections to a set of values that put at the center of the economic system, the integrated and balanced development of the communities and of each citizen.</w:t>
            </w:r>
          </w:p>
        </w:tc>
      </w:tr>
      <w:tr w:rsidR="001C53BC" w:rsidRPr="00FB03E2" w14:paraId="5DCD123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8C73939" w14:textId="77777777" w:rsidR="001C53BC"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11</w:t>
            </w:r>
            <w:r w:rsidR="001C53B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DEB0FE2"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C53BC" w:rsidRPr="00FB03E2" w14:paraId="2465B4A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F409BE7"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12</w:t>
            </w:r>
            <w:r w:rsidR="001C53B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CA9B12E"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64FEF764" w14:textId="77777777" w:rsidR="001C53BC" w:rsidRPr="00FB03E2" w:rsidRDefault="001C53BC" w:rsidP="00FB03E2">
            <w:pPr>
              <w:spacing w:after="0" w:line="240" w:lineRule="auto"/>
              <w:rPr>
                <w:rFonts w:ascii="Times New Roman" w:hAnsi="Times New Roman"/>
                <w:lang w:val="mk-MK"/>
              </w:rPr>
            </w:pPr>
            <w:r w:rsidRPr="00FB03E2">
              <w:rPr>
                <w:rFonts w:ascii="Times New Roman" w:hAnsi="Times New Roman"/>
                <w:lang w:val="mk-MK"/>
              </w:rPr>
              <w:t xml:space="preserve">3 </w:t>
            </w:r>
            <w:r w:rsidR="00EC4F4A" w:rsidRPr="00FB03E2">
              <w:rPr>
                <w:rFonts w:ascii="Times New Roman" w:hAnsi="Times New Roman"/>
                <w:lang w:val="mk-MK"/>
              </w:rPr>
              <w:t>ECTS</w:t>
            </w:r>
            <w:r w:rsidRPr="00FB03E2">
              <w:rPr>
                <w:rFonts w:ascii="Times New Roman" w:hAnsi="Times New Roman"/>
                <w:lang w:val="mk-MK"/>
              </w:rPr>
              <w:t xml:space="preserve"> *30 = 90</w:t>
            </w:r>
          </w:p>
        </w:tc>
      </w:tr>
      <w:tr w:rsidR="001C53BC" w:rsidRPr="00FB03E2" w14:paraId="3D59C49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CD172FD"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13</w:t>
            </w:r>
            <w:r w:rsidR="001C53B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A3556D0"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2B5029A1" w14:textId="77777777" w:rsidR="001C53BC" w:rsidRPr="00FB03E2" w:rsidRDefault="001C53BC" w:rsidP="00FB03E2">
            <w:pPr>
              <w:spacing w:after="0" w:line="240" w:lineRule="auto"/>
              <w:rPr>
                <w:rFonts w:ascii="Times New Roman" w:hAnsi="Times New Roman"/>
                <w:vertAlign w:val="superscript"/>
                <w:lang w:val="mk-MK"/>
              </w:rPr>
            </w:pPr>
            <w:r w:rsidRPr="00FB03E2">
              <w:rPr>
                <w:rFonts w:ascii="Times New Roman" w:hAnsi="Times New Roman"/>
                <w:lang w:val="mk-MK"/>
              </w:rPr>
              <w:t>30+15+10+10+25</w:t>
            </w:r>
          </w:p>
        </w:tc>
      </w:tr>
      <w:tr w:rsidR="001C53BC" w:rsidRPr="00FB03E2" w14:paraId="01C22050"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7D7395C"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C53B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C03EDC"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8385FDB"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C53B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5C2178C" w14:textId="7B697D9B"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 xml:space="preserve">Lectures </w:t>
            </w:r>
            <w:r w:rsidR="00BC746E">
              <w:rPr>
                <w:rFonts w:ascii="Times New Roman" w:hAnsi="Times New Roman"/>
                <w:bCs/>
              </w:rPr>
              <w:t>–</w:t>
            </w:r>
            <w:r w:rsidRPr="00FB03E2">
              <w:rPr>
                <w:rFonts w:ascii="Times New Roman" w:hAnsi="Times New Roman"/>
                <w:bCs/>
              </w:rPr>
              <w:t xml:space="preserve">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520E182C" w14:textId="77777777" w:rsidR="001C53BC" w:rsidRPr="00FB03E2" w:rsidRDefault="001C53BC"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1C53BC" w:rsidRPr="00FB03E2" w14:paraId="5D9C687C"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0F5E45C0" w14:textId="77777777" w:rsidR="001C53BC" w:rsidRPr="00FB03E2" w:rsidRDefault="001C53B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A6A26E" w14:textId="77777777" w:rsidR="001C53BC" w:rsidRPr="00FB03E2" w:rsidRDefault="001C53BC"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9B231F9"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1C53B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433F965"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68F36CA8" w14:textId="77777777" w:rsidR="001C53BC" w:rsidRPr="00FB03E2" w:rsidRDefault="001C53BC" w:rsidP="00FB03E2">
            <w:pPr>
              <w:spacing w:after="0" w:line="240" w:lineRule="auto"/>
              <w:jc w:val="right"/>
              <w:rPr>
                <w:rFonts w:ascii="Times New Roman" w:hAnsi="Times New Roman"/>
              </w:rPr>
            </w:pPr>
            <w:r w:rsidRPr="00FB03E2">
              <w:rPr>
                <w:rFonts w:ascii="Times New Roman" w:hAnsi="Times New Roman"/>
                <w:lang w:val="mk-MK"/>
              </w:rPr>
              <w:t>15</w:t>
            </w:r>
            <w:r w:rsidRPr="00FB03E2">
              <w:rPr>
                <w:rFonts w:ascii="Times New Roman" w:hAnsi="Times New Roman"/>
              </w:rPr>
              <w:t xml:space="preserve"> hours</w:t>
            </w:r>
            <w:r w:rsidRPr="00FB03E2">
              <w:rPr>
                <w:rFonts w:ascii="Times New Roman" w:hAnsi="Times New Roman"/>
                <w:lang w:val="mk-MK"/>
              </w:rPr>
              <w:t xml:space="preserve"> </w:t>
            </w:r>
          </w:p>
        </w:tc>
      </w:tr>
      <w:tr w:rsidR="001C53BC" w:rsidRPr="00FB03E2" w14:paraId="12F68D90"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46135C3"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C53B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585614"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7EB07BF"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C53B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94F2FF"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533AD47C" w14:textId="77777777" w:rsidR="001C53BC" w:rsidRPr="00FB03E2" w:rsidRDefault="001C53BC"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r w:rsidRPr="00FB03E2">
              <w:rPr>
                <w:rFonts w:ascii="Times New Roman" w:hAnsi="Times New Roman"/>
                <w:lang w:val="mk-MK"/>
              </w:rPr>
              <w:t xml:space="preserve"> </w:t>
            </w:r>
          </w:p>
        </w:tc>
      </w:tr>
      <w:tr w:rsidR="001C53BC" w:rsidRPr="00FB03E2" w14:paraId="0006E768"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19219" w14:textId="77777777" w:rsidR="001C53BC" w:rsidRPr="00FB03E2" w:rsidRDefault="001C53B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6E992F" w14:textId="77777777" w:rsidR="001C53BC" w:rsidRPr="00FB03E2" w:rsidRDefault="001C53B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9F75A38"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C53B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14CEE63"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4F620FD9" w14:textId="77777777" w:rsidR="001C53BC" w:rsidRPr="00FB03E2" w:rsidRDefault="001C53BC"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r w:rsidRPr="00FB03E2">
              <w:rPr>
                <w:rFonts w:ascii="Times New Roman" w:hAnsi="Times New Roman"/>
                <w:lang w:val="mk-MK"/>
              </w:rPr>
              <w:t xml:space="preserve"> </w:t>
            </w:r>
          </w:p>
        </w:tc>
      </w:tr>
      <w:tr w:rsidR="001C53BC" w:rsidRPr="00FB03E2" w14:paraId="7AF7F3BC"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81FA7" w14:textId="77777777" w:rsidR="001C53BC" w:rsidRPr="00FB03E2" w:rsidRDefault="001C53B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131D38" w14:textId="77777777" w:rsidR="001C53BC" w:rsidRPr="00FB03E2" w:rsidRDefault="001C53B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7549C66"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1C53BC"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400D198"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7E757434" w14:textId="77777777" w:rsidR="001C53BC" w:rsidRPr="00FB03E2" w:rsidRDefault="001C53BC" w:rsidP="00FB03E2">
            <w:pPr>
              <w:spacing w:after="0" w:line="240" w:lineRule="auto"/>
              <w:jc w:val="right"/>
              <w:rPr>
                <w:rFonts w:ascii="Times New Roman" w:hAnsi="Times New Roman"/>
              </w:rPr>
            </w:pPr>
            <w:r w:rsidRPr="00FB03E2">
              <w:rPr>
                <w:rFonts w:ascii="Times New Roman" w:hAnsi="Times New Roman"/>
                <w:lang w:val="mk-MK"/>
              </w:rPr>
              <w:t>25</w:t>
            </w:r>
            <w:r w:rsidRPr="00FB03E2">
              <w:rPr>
                <w:rFonts w:ascii="Times New Roman" w:hAnsi="Times New Roman"/>
              </w:rPr>
              <w:t xml:space="preserve"> hours</w:t>
            </w:r>
            <w:r w:rsidRPr="00FB03E2">
              <w:rPr>
                <w:rFonts w:ascii="Times New Roman" w:hAnsi="Times New Roman"/>
                <w:lang w:val="mk-MK"/>
              </w:rPr>
              <w:t xml:space="preserve"> </w:t>
            </w:r>
          </w:p>
        </w:tc>
      </w:tr>
      <w:tr w:rsidR="001C53BC" w:rsidRPr="00FB03E2" w14:paraId="5B5C5D6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54E7573"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DFC83E1"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C53BC" w:rsidRPr="00FB03E2" w14:paraId="2B6E0304"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80C44" w14:textId="77777777" w:rsidR="001C53BC" w:rsidRPr="00FB03E2" w:rsidRDefault="001C53B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57B49FE"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C53BC"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5D28572"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8562248" w14:textId="77777777" w:rsidR="001C53BC" w:rsidRPr="00FB03E2" w:rsidRDefault="001C53B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C53BC" w:rsidRPr="00FB03E2" w14:paraId="2DCFC0AF"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688A5" w14:textId="77777777" w:rsidR="001C53BC" w:rsidRPr="00FB03E2" w:rsidRDefault="001C53B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C64F3C2"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C53BC"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7E8672A"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9CAA2AE"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C53BC" w:rsidRPr="00FB03E2" w14:paraId="6AC690FD"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FBA64" w14:textId="77777777" w:rsidR="001C53BC" w:rsidRPr="00FB03E2" w:rsidRDefault="001C53B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A3E4660"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1C53BC"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21EA59F"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CC488F3"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C53BC" w:rsidRPr="00FB03E2" w14:paraId="5778B8A5"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EB53B62" w14:textId="77777777" w:rsidR="001C53BC" w:rsidRPr="00FB03E2" w:rsidRDefault="002D5C89" w:rsidP="00FB03E2">
            <w:pPr>
              <w:spacing w:after="0" w:line="240" w:lineRule="auto"/>
              <w:rPr>
                <w:rFonts w:ascii="Times New Roman" w:eastAsia="Times New Roman" w:hAnsi="Times New Roman"/>
              </w:rPr>
            </w:pPr>
            <w:r w:rsidRPr="00FB03E2">
              <w:rPr>
                <w:rFonts w:ascii="Times New Roman" w:hAnsi="Times New Roman"/>
              </w:rPr>
              <w:t>17</w:t>
            </w:r>
            <w:r w:rsidR="001C53BC"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B41A02"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D569EC9"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16599D"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C53BC" w:rsidRPr="00FB03E2" w14:paraId="72B480E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07F43" w14:textId="77777777" w:rsidR="001C53BC" w:rsidRPr="00FB03E2" w:rsidRDefault="001C53B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42F07B5" w14:textId="77777777" w:rsidR="001C53BC" w:rsidRPr="00FB03E2" w:rsidRDefault="001C53B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B47607A"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C4D0B3A"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C53BC" w:rsidRPr="00FB03E2" w14:paraId="1FD3C11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290D7" w14:textId="77777777" w:rsidR="001C53BC" w:rsidRPr="00FB03E2" w:rsidRDefault="001C53B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3B3715" w14:textId="77777777" w:rsidR="001C53BC" w:rsidRPr="00FB03E2" w:rsidRDefault="001C53B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ABD1C90"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3FD8493"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C53BC" w:rsidRPr="00FB03E2" w14:paraId="7FC1999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33FFD" w14:textId="77777777" w:rsidR="001C53BC" w:rsidRPr="00FB03E2" w:rsidRDefault="001C53B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6DA7BF8" w14:textId="77777777" w:rsidR="001C53BC" w:rsidRPr="00FB03E2" w:rsidRDefault="001C53B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6D28F45"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6CF0A0D"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C53BC" w:rsidRPr="00FB03E2" w14:paraId="45B8533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51D4" w14:textId="77777777" w:rsidR="001C53BC" w:rsidRPr="00FB03E2" w:rsidRDefault="001C53B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2A8F920" w14:textId="77777777" w:rsidR="001C53BC" w:rsidRPr="00FB03E2" w:rsidRDefault="001C53B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76A0290"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8F12229"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C53BC" w:rsidRPr="00FB03E2" w14:paraId="6868D3F9"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C3F8A" w14:textId="77777777" w:rsidR="001C53BC" w:rsidRPr="00FB03E2" w:rsidRDefault="001C53B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CFE6893" w14:textId="77777777" w:rsidR="001C53BC" w:rsidRPr="00FB03E2" w:rsidRDefault="001C53B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6FEA845"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28A22E0" w14:textId="77777777" w:rsidR="001C53BC" w:rsidRPr="00FB03E2" w:rsidRDefault="001C53B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C53BC" w:rsidRPr="00FB03E2" w14:paraId="095C2D4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898E72E" w14:textId="77777777" w:rsidR="001C53BC" w:rsidRPr="00FB03E2" w:rsidRDefault="002D5C89"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C53BC"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CE97C85" w14:textId="77777777" w:rsidR="001C53BC" w:rsidRPr="00FB03E2" w:rsidRDefault="001C53BC"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45AC59E"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C53BC" w:rsidRPr="00FB03E2" w14:paraId="76F10A4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042697E" w14:textId="77777777" w:rsidR="001C53BC"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C53B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ED5D90B"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CF465C4" w14:textId="77777777" w:rsidR="001C53BC" w:rsidRPr="00FB03E2" w:rsidRDefault="001C53BC"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C53BC" w:rsidRPr="00FB03E2" w14:paraId="0BCA4972"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8238223" w14:textId="77777777" w:rsidR="001C53BC"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C53B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5442B71" w14:textId="77777777" w:rsidR="001C53BC" w:rsidRPr="00FB03E2" w:rsidRDefault="001C53BC"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34366C4" w14:textId="77777777" w:rsidR="001C53BC" w:rsidRPr="00FB03E2" w:rsidRDefault="001C53BC"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76B4BDF" w14:textId="1D475A34" w:rsidR="00AF46A0" w:rsidRPr="00FB03E2" w:rsidRDefault="00AF46A0" w:rsidP="00FB03E2">
      <w:pPr>
        <w:spacing w:after="0" w:line="240" w:lineRule="auto"/>
        <w:rPr>
          <w:rFonts w:ascii="Times New Roman" w:hAnsi="Times New Roman"/>
        </w:rPr>
      </w:pPr>
    </w:p>
    <w:p w14:paraId="555C32FD" w14:textId="77777777"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0F3FCA7A" w14:textId="77777777" w:rsidR="00552972" w:rsidRPr="00FB03E2" w:rsidRDefault="00552972"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717B2D" w:rsidRPr="00FB03E2" w14:paraId="7E6ADCD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5FE87F4"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0B28BCE"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CAA5AD2"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Genetic basis in dentistry</w:t>
            </w:r>
          </w:p>
        </w:tc>
      </w:tr>
      <w:tr w:rsidR="00717B2D" w:rsidRPr="00FB03E2" w14:paraId="5C4FF31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4A7FB6D"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65693B"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C82ADBD"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ОО222</w:t>
            </w:r>
          </w:p>
        </w:tc>
      </w:tr>
      <w:tr w:rsidR="00717B2D" w:rsidRPr="00FB03E2" w14:paraId="41506E6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22CB0FD"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78E9D46"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534453A"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Dentistry</w:t>
            </w:r>
          </w:p>
        </w:tc>
      </w:tr>
      <w:tr w:rsidR="00717B2D" w:rsidRPr="00FB03E2" w14:paraId="21146042"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5A8DDD5"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A531AF4"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13DF607"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717B2D" w:rsidRPr="00FB03E2" w14:paraId="585C85F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5BD852B"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2AA7725"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0A9ACF2"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717B2D" w:rsidRPr="00FB03E2" w14:paraId="14F1DD0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08C74ED" w14:textId="77777777" w:rsidR="00717B2D" w:rsidRPr="00FB03E2" w:rsidRDefault="00717B2D"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76E8F46"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77B4EEA"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Second year/fourth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08F42B8" w14:textId="77777777" w:rsidR="00717B2D" w:rsidRPr="00FB03E2" w:rsidRDefault="00717B2D"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2FF7345"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CF60385"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717B2D" w:rsidRPr="00FB03E2" w14:paraId="09FD080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DBA56D4" w14:textId="77777777" w:rsidR="00717B2D"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8</w:t>
            </w:r>
            <w:r w:rsidR="00717B2D"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0A1B658"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6DD11B5"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717B2D" w:rsidRPr="00FB03E2" w14:paraId="7130BA3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B299BA8" w14:textId="77777777" w:rsidR="00717B2D"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9</w:t>
            </w:r>
            <w:r w:rsidR="00717B2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6454ED4" w14:textId="77777777" w:rsidR="00717B2D" w:rsidRPr="00FB03E2" w:rsidRDefault="00717B2D"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 Learning the genetic basis of the dental system and diseases in the maxillofacial region</w:t>
            </w:r>
          </w:p>
          <w:p w14:paraId="7BEDE9D6" w14:textId="77777777" w:rsidR="00717B2D" w:rsidRPr="00FB03E2" w:rsidRDefault="00717B2D" w:rsidP="00FB03E2">
            <w:pPr>
              <w:spacing w:after="0" w:line="240" w:lineRule="auto"/>
              <w:jc w:val="both"/>
              <w:rPr>
                <w:rFonts w:ascii="Times New Roman" w:eastAsia="Times New Roman" w:hAnsi="Times New Roman"/>
              </w:rPr>
            </w:pPr>
          </w:p>
        </w:tc>
      </w:tr>
      <w:tr w:rsidR="00717B2D" w:rsidRPr="00FB03E2" w14:paraId="2BD7F727"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565ADF8" w14:textId="77777777" w:rsidR="00717B2D"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10</w:t>
            </w:r>
            <w:r w:rsidR="00717B2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8CFEE04" w14:textId="77777777" w:rsidR="00717B2D" w:rsidRPr="00FB03E2" w:rsidRDefault="00717B2D"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BEAF116" w14:textId="77777777" w:rsidR="00717B2D" w:rsidRPr="00FB03E2" w:rsidRDefault="00717B2D"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Genetic fundamentals of the dental system</w:t>
            </w:r>
          </w:p>
          <w:p w14:paraId="3F2FA678" w14:textId="77777777" w:rsidR="00717B2D" w:rsidRPr="00FB03E2" w:rsidRDefault="00717B2D"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Genetic basics of diseases in the maxillofacial region</w:t>
            </w:r>
          </w:p>
          <w:p w14:paraId="22121C64" w14:textId="77777777" w:rsidR="00717B2D" w:rsidRPr="00FB03E2" w:rsidRDefault="00717B2D" w:rsidP="00FB03E2">
            <w:pPr>
              <w:spacing w:after="0" w:line="240" w:lineRule="auto"/>
              <w:jc w:val="both"/>
              <w:rPr>
                <w:rFonts w:ascii="Times New Roman" w:eastAsia="Times New Roman" w:hAnsi="Times New Roman"/>
              </w:rPr>
            </w:pPr>
          </w:p>
        </w:tc>
      </w:tr>
      <w:tr w:rsidR="00717B2D" w:rsidRPr="00FB03E2" w14:paraId="5BB5D0A2"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731704F" w14:textId="77777777" w:rsidR="00717B2D" w:rsidRPr="00FB03E2" w:rsidRDefault="002D5C89" w:rsidP="00FB03E2">
            <w:pPr>
              <w:spacing w:after="0" w:line="240" w:lineRule="auto"/>
              <w:rPr>
                <w:rFonts w:ascii="Times New Roman" w:eastAsia="Times New Roman" w:hAnsi="Times New Roman"/>
                <w:bCs/>
              </w:rPr>
            </w:pPr>
            <w:r w:rsidRPr="00FB03E2">
              <w:rPr>
                <w:rFonts w:ascii="Times New Roman" w:hAnsi="Times New Roman"/>
                <w:bCs/>
              </w:rPr>
              <w:t>11</w:t>
            </w:r>
            <w:r w:rsidR="00717B2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EAE31B5"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717B2D" w:rsidRPr="00FB03E2" w14:paraId="79D3543C"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911B58F"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1</w:t>
            </w:r>
            <w:r w:rsidR="002D5C89" w:rsidRPr="00FB03E2">
              <w:rPr>
                <w:rFonts w:ascii="Times New Roman" w:hAnsi="Times New Roman"/>
              </w:rPr>
              <w:t>2</w:t>
            </w:r>
            <w:r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76F1F90"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D1AD7BE"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 xml:space="preserve">3 </w:t>
            </w:r>
            <w:r w:rsidR="00EC4F4A" w:rsidRPr="00FB03E2">
              <w:rPr>
                <w:rFonts w:ascii="Times New Roman" w:eastAsia="Times New Roman" w:hAnsi="Times New Roman"/>
              </w:rPr>
              <w:t>ECTS</w:t>
            </w:r>
            <w:r w:rsidRPr="00FB03E2">
              <w:rPr>
                <w:rFonts w:ascii="Times New Roman" w:eastAsia="Times New Roman" w:hAnsi="Times New Roman"/>
              </w:rPr>
              <w:t xml:space="preserve"> * 30 = 90</w:t>
            </w:r>
          </w:p>
        </w:tc>
      </w:tr>
      <w:tr w:rsidR="00717B2D" w:rsidRPr="00FB03E2" w14:paraId="2E6532E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B537530"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13</w:t>
            </w:r>
            <w:r w:rsidR="00717B2D"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BC381CA"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656E392"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eastAsia="Times New Roman" w:hAnsi="Times New Roman"/>
              </w:rPr>
              <w:t>30+15+10+10+25</w:t>
            </w:r>
          </w:p>
        </w:tc>
      </w:tr>
      <w:tr w:rsidR="00717B2D" w:rsidRPr="00FB03E2" w14:paraId="608F899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B5F9499"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717B2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D49E01"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3BE5FE9"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717B2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72356D"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7870E4"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717B2D" w:rsidRPr="00FB03E2" w14:paraId="107ABB8B"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7D9E0027" w14:textId="77777777" w:rsidR="00717B2D" w:rsidRPr="00FB03E2" w:rsidRDefault="00717B2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78CF01" w14:textId="77777777" w:rsidR="00717B2D" w:rsidRPr="00FB03E2" w:rsidRDefault="00717B2D"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2AA3681"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14</w:t>
            </w:r>
            <w:r w:rsidR="00717B2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F99DDF"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12A57E5"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Pr="00FB03E2">
              <w:rPr>
                <w:rFonts w:ascii="Times New Roman" w:eastAsia="Times New Roman" w:hAnsi="Times New Roman"/>
              </w:rPr>
              <w:t>hours</w:t>
            </w:r>
          </w:p>
        </w:tc>
      </w:tr>
      <w:tr w:rsidR="00717B2D" w:rsidRPr="00FB03E2" w14:paraId="7B85C966"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F7984AF"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717B2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E40877"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E257D5E"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717B2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F476B91"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1F69382"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10 </w:t>
            </w:r>
            <w:r w:rsidRPr="00FB03E2">
              <w:rPr>
                <w:rFonts w:ascii="Times New Roman" w:eastAsia="Times New Roman" w:hAnsi="Times New Roman"/>
              </w:rPr>
              <w:t>hours</w:t>
            </w:r>
          </w:p>
        </w:tc>
      </w:tr>
      <w:tr w:rsidR="00717B2D" w:rsidRPr="00FB03E2" w14:paraId="39F2D166"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C52D4" w14:textId="77777777" w:rsidR="00717B2D" w:rsidRPr="00FB03E2" w:rsidRDefault="00717B2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5263C2" w14:textId="77777777" w:rsidR="00717B2D" w:rsidRPr="00FB03E2" w:rsidRDefault="00717B2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3C9F406"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717B2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5A36F43"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9F01216"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10 </w:t>
            </w:r>
            <w:r w:rsidRPr="00FB03E2">
              <w:rPr>
                <w:rFonts w:ascii="Times New Roman" w:eastAsia="Times New Roman" w:hAnsi="Times New Roman"/>
              </w:rPr>
              <w:t>hours</w:t>
            </w:r>
          </w:p>
        </w:tc>
      </w:tr>
      <w:tr w:rsidR="00717B2D" w:rsidRPr="00FB03E2" w14:paraId="7D5C893D"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8161D" w14:textId="77777777" w:rsidR="00717B2D" w:rsidRPr="00FB03E2" w:rsidRDefault="00717B2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552B21" w14:textId="77777777" w:rsidR="00717B2D" w:rsidRPr="00FB03E2" w:rsidRDefault="00717B2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F646D9A"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15</w:t>
            </w:r>
            <w:r w:rsidR="00717B2D"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ACD73E8"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6E43F49"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25 </w:t>
            </w:r>
            <w:r w:rsidRPr="00FB03E2">
              <w:rPr>
                <w:rFonts w:ascii="Times New Roman" w:eastAsia="Times New Roman" w:hAnsi="Times New Roman"/>
              </w:rPr>
              <w:t>hours</w:t>
            </w:r>
          </w:p>
        </w:tc>
      </w:tr>
      <w:tr w:rsidR="00717B2D" w:rsidRPr="00FB03E2" w14:paraId="2D917CAA"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09F26D"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1</w:t>
            </w:r>
            <w:r w:rsidR="002D5C89"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2A636CF"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717B2D" w:rsidRPr="00FB03E2" w14:paraId="01ACC0BC"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85AF4" w14:textId="77777777" w:rsidR="00717B2D" w:rsidRPr="00FB03E2" w:rsidRDefault="00717B2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B760A45"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717B2D"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A74EBC8"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863504" w14:textId="77777777" w:rsidR="00717B2D" w:rsidRPr="00FB03E2" w:rsidRDefault="00717B2D"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717B2D" w:rsidRPr="00FB03E2" w14:paraId="0560515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A9D73" w14:textId="77777777" w:rsidR="00717B2D" w:rsidRPr="00FB03E2" w:rsidRDefault="00717B2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427249D"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717B2D"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CB471BB"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17BCC7C"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17B2D" w:rsidRPr="00FB03E2" w14:paraId="08BFD838"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D5B75" w14:textId="77777777" w:rsidR="00717B2D" w:rsidRPr="00FB03E2" w:rsidRDefault="00717B2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04A8F93"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16</w:t>
            </w:r>
            <w:r w:rsidR="00717B2D"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772BC7E"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7B5E932"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17B2D" w:rsidRPr="00FB03E2" w14:paraId="507197DE"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2D68089" w14:textId="77777777" w:rsidR="00717B2D" w:rsidRPr="00FB03E2" w:rsidRDefault="002D5C89" w:rsidP="00FB03E2">
            <w:pPr>
              <w:spacing w:after="0" w:line="240" w:lineRule="auto"/>
              <w:rPr>
                <w:rFonts w:ascii="Times New Roman" w:eastAsia="Times New Roman" w:hAnsi="Times New Roman"/>
              </w:rPr>
            </w:pPr>
            <w:r w:rsidRPr="00FB03E2">
              <w:rPr>
                <w:rFonts w:ascii="Times New Roman" w:hAnsi="Times New Roman"/>
              </w:rPr>
              <w:t>17</w:t>
            </w:r>
            <w:r w:rsidR="00717B2D"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0DD758"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00B2110"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003157"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717B2D" w:rsidRPr="00FB03E2" w14:paraId="70A6643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C0182" w14:textId="77777777" w:rsidR="00717B2D" w:rsidRPr="00FB03E2" w:rsidRDefault="00717B2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3329440" w14:textId="77777777" w:rsidR="00717B2D" w:rsidRPr="00FB03E2" w:rsidRDefault="00717B2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66DFB52"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44F48BE"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717B2D" w:rsidRPr="00FB03E2" w14:paraId="204911DC"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2904" w14:textId="77777777" w:rsidR="00717B2D" w:rsidRPr="00FB03E2" w:rsidRDefault="00717B2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12426A" w14:textId="77777777" w:rsidR="00717B2D" w:rsidRPr="00FB03E2" w:rsidRDefault="00717B2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58AACAE"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0F76B0"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717B2D" w:rsidRPr="00FB03E2" w14:paraId="473076A0"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EE92F" w14:textId="77777777" w:rsidR="00717B2D" w:rsidRPr="00FB03E2" w:rsidRDefault="00717B2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E8475C2" w14:textId="77777777" w:rsidR="00717B2D" w:rsidRPr="00FB03E2" w:rsidRDefault="00717B2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A66A77"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D4F5303"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717B2D" w:rsidRPr="00FB03E2" w14:paraId="427F78F9"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3BE7B" w14:textId="77777777" w:rsidR="00717B2D" w:rsidRPr="00FB03E2" w:rsidRDefault="00717B2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6EF2CCF" w14:textId="77777777" w:rsidR="00717B2D" w:rsidRPr="00FB03E2" w:rsidRDefault="00717B2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096B68C"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0E5FF49"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717B2D" w:rsidRPr="00FB03E2" w14:paraId="1557F46A"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0C033" w14:textId="77777777" w:rsidR="00717B2D" w:rsidRPr="00FB03E2" w:rsidRDefault="00717B2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EA32E7" w14:textId="77777777" w:rsidR="00717B2D" w:rsidRPr="00FB03E2" w:rsidRDefault="00717B2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EAFA19B"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2D7A168" w14:textId="77777777" w:rsidR="00717B2D" w:rsidRPr="00FB03E2" w:rsidRDefault="00717B2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717B2D" w:rsidRPr="00FB03E2" w14:paraId="6A07F3E1"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A4853FB" w14:textId="77777777" w:rsidR="00717B2D" w:rsidRPr="00FB03E2" w:rsidRDefault="002D5C89" w:rsidP="00FB03E2">
            <w:pPr>
              <w:spacing w:after="0" w:line="240" w:lineRule="auto"/>
              <w:rPr>
                <w:rFonts w:ascii="Times New Roman" w:eastAsia="Times New Roman" w:hAnsi="Times New Roman"/>
                <w:lang w:val="mk-MK"/>
              </w:rPr>
            </w:pPr>
            <w:r w:rsidRPr="00FB03E2">
              <w:rPr>
                <w:rFonts w:ascii="Times New Roman" w:hAnsi="Times New Roman"/>
                <w:lang w:val="mk-MK"/>
              </w:rPr>
              <w:t>18.</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3CABD57" w14:textId="77777777" w:rsidR="00717B2D" w:rsidRPr="00FB03E2" w:rsidRDefault="00717B2D"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3CEA7CB"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717B2D" w:rsidRPr="00FB03E2" w14:paraId="7401176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E23F679" w14:textId="77777777" w:rsidR="00717B2D"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717B2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4B363D6"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109E775" w14:textId="77777777" w:rsidR="00717B2D" w:rsidRPr="00FB03E2" w:rsidRDefault="00717B2D"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717B2D" w:rsidRPr="00FB03E2" w14:paraId="2480D50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8EB57C1" w14:textId="77777777" w:rsidR="00717B2D" w:rsidRPr="00FB03E2" w:rsidRDefault="002D5C89"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717B2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792793B" w14:textId="77777777" w:rsidR="00717B2D" w:rsidRPr="00FB03E2" w:rsidRDefault="00717B2D"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9419869" w14:textId="77777777" w:rsidR="00717B2D" w:rsidRPr="00FB03E2" w:rsidRDefault="00717B2D"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D79420F" w14:textId="77777777" w:rsidR="00717B2D" w:rsidRPr="00FB03E2" w:rsidRDefault="00717B2D" w:rsidP="00FB03E2">
      <w:pPr>
        <w:spacing w:after="0" w:line="240" w:lineRule="auto"/>
        <w:rPr>
          <w:rFonts w:ascii="Times New Roman" w:hAnsi="Times New Roman"/>
          <w:vanish/>
        </w:rPr>
      </w:pPr>
    </w:p>
    <w:p w14:paraId="3FBF5306" w14:textId="4D1CF34B" w:rsidR="00AF46A0" w:rsidRPr="00FB03E2" w:rsidRDefault="00AF46A0" w:rsidP="00FB03E2">
      <w:pPr>
        <w:spacing w:after="0" w:line="240" w:lineRule="auto"/>
        <w:rPr>
          <w:rFonts w:ascii="Times New Roman" w:hAnsi="Times New Roman"/>
        </w:rPr>
      </w:pPr>
      <w:r w:rsidRPr="00FB03E2">
        <w:rPr>
          <w:rFonts w:ascii="Times New Roman" w:hAnsi="Times New Roman"/>
        </w:rPr>
        <w:br w:type="page"/>
      </w:r>
    </w:p>
    <w:p w14:paraId="6AAE66D9" w14:textId="77777777" w:rsidR="00F22F91" w:rsidRPr="00FB03E2" w:rsidRDefault="00F22F91" w:rsidP="00FB03E2">
      <w:pPr>
        <w:spacing w:after="0" w:line="240" w:lineRule="auto"/>
        <w:rPr>
          <w:rFonts w:ascii="Times New Roman" w:hAnsi="Times New Roman"/>
        </w:rPr>
      </w:pPr>
    </w:p>
    <w:p w14:paraId="29E0E5D2" w14:textId="77777777" w:rsidR="00F22F91" w:rsidRPr="00FB03E2" w:rsidRDefault="00F22F91" w:rsidP="00FB03E2">
      <w:pPr>
        <w:spacing w:after="0" w:line="240" w:lineRule="auto"/>
        <w:rPr>
          <w:rFonts w:ascii="Times New Roman" w:hAnsi="Times New Roman"/>
        </w:rPr>
      </w:pPr>
    </w:p>
    <w:p w14:paraId="33DD7E8F" w14:textId="77777777" w:rsidR="00F22F91" w:rsidRPr="00FB03E2" w:rsidRDefault="00F22F91" w:rsidP="00FB03E2">
      <w:pPr>
        <w:spacing w:after="0" w:line="240" w:lineRule="auto"/>
        <w:rPr>
          <w:rFonts w:ascii="Times New Roman" w:hAnsi="Times New Roman"/>
        </w:rPr>
      </w:pPr>
    </w:p>
    <w:p w14:paraId="534D028C" w14:textId="77777777" w:rsidR="00F22F91" w:rsidRPr="00FB03E2" w:rsidRDefault="00F22F91" w:rsidP="00FB03E2">
      <w:pPr>
        <w:spacing w:after="0" w:line="240" w:lineRule="auto"/>
        <w:rPr>
          <w:rFonts w:ascii="Times New Roman" w:hAnsi="Times New Roman"/>
        </w:rPr>
      </w:pPr>
    </w:p>
    <w:p w14:paraId="4C67A374" w14:textId="77777777" w:rsidR="00F22F91" w:rsidRPr="00FB03E2" w:rsidRDefault="00F22F91" w:rsidP="00FB03E2">
      <w:pPr>
        <w:spacing w:after="0" w:line="240" w:lineRule="auto"/>
        <w:rPr>
          <w:rFonts w:ascii="Times New Roman" w:hAnsi="Times New Roman"/>
        </w:rPr>
      </w:pPr>
    </w:p>
    <w:p w14:paraId="3A545283" w14:textId="77777777" w:rsidR="00DC791F" w:rsidRPr="00FB03E2" w:rsidRDefault="00DC791F" w:rsidP="00FB03E2">
      <w:pPr>
        <w:spacing w:after="0" w:line="240" w:lineRule="auto"/>
        <w:rPr>
          <w:rFonts w:ascii="Times New Roman" w:hAnsi="Times New Roman"/>
        </w:rPr>
      </w:pPr>
    </w:p>
    <w:p w14:paraId="4FEE3AF0" w14:textId="77777777" w:rsidR="00DC791F" w:rsidRPr="00FB03E2" w:rsidRDefault="00DC791F" w:rsidP="00FB03E2">
      <w:pPr>
        <w:spacing w:after="0" w:line="240" w:lineRule="auto"/>
        <w:rPr>
          <w:rFonts w:ascii="Times New Roman" w:hAnsi="Times New Roman"/>
        </w:rPr>
      </w:pPr>
    </w:p>
    <w:p w14:paraId="0157F0BE" w14:textId="77777777" w:rsidR="00DC791F" w:rsidRPr="00FB03E2" w:rsidRDefault="00DC791F" w:rsidP="00FB03E2">
      <w:pPr>
        <w:spacing w:after="0" w:line="240" w:lineRule="auto"/>
        <w:rPr>
          <w:rFonts w:ascii="Times New Roman" w:hAnsi="Times New Roman"/>
        </w:rPr>
      </w:pPr>
    </w:p>
    <w:p w14:paraId="25BB5D8D" w14:textId="77777777" w:rsidR="00152DDA" w:rsidRPr="00FB03E2" w:rsidRDefault="00152DDA" w:rsidP="00FB03E2">
      <w:pPr>
        <w:spacing w:after="0" w:line="240" w:lineRule="auto"/>
        <w:rPr>
          <w:rFonts w:ascii="Times New Roman" w:hAnsi="Times New Roman"/>
        </w:rPr>
      </w:pPr>
    </w:p>
    <w:p w14:paraId="2000AA5D" w14:textId="77777777" w:rsidR="00152DDA" w:rsidRPr="00FB03E2" w:rsidRDefault="00152DDA" w:rsidP="00FB03E2">
      <w:pPr>
        <w:spacing w:after="0" w:line="240" w:lineRule="auto"/>
        <w:rPr>
          <w:rFonts w:ascii="Times New Roman" w:hAnsi="Times New Roman"/>
        </w:rPr>
      </w:pPr>
    </w:p>
    <w:p w14:paraId="6F34FA8A" w14:textId="77777777" w:rsidR="00F22F91" w:rsidRPr="00BC746E" w:rsidRDefault="00F22F91" w:rsidP="00FB03E2">
      <w:pPr>
        <w:spacing w:after="0" w:line="240" w:lineRule="auto"/>
        <w:rPr>
          <w:rFonts w:ascii="Times New Roman" w:hAnsi="Times New Roman"/>
          <w:color w:val="44546A" w:themeColor="text2"/>
          <w:sz w:val="40"/>
          <w:szCs w:val="40"/>
        </w:rPr>
      </w:pPr>
    </w:p>
    <w:p w14:paraId="2A4A6941" w14:textId="77777777" w:rsidR="00552972" w:rsidRPr="00BC746E" w:rsidRDefault="00552972" w:rsidP="00FB03E2">
      <w:pPr>
        <w:spacing w:after="0" w:line="240" w:lineRule="auto"/>
        <w:rPr>
          <w:rFonts w:ascii="Times New Roman" w:hAnsi="Times New Roman"/>
          <w:color w:val="44546A" w:themeColor="text2"/>
          <w:sz w:val="40"/>
          <w:szCs w:val="40"/>
        </w:rPr>
      </w:pPr>
    </w:p>
    <w:p w14:paraId="5E7C7DC9" w14:textId="77777777" w:rsidR="00F22F91" w:rsidRPr="00BC746E" w:rsidRDefault="00F22F91" w:rsidP="00FB03E2">
      <w:pPr>
        <w:spacing w:after="0" w:line="240" w:lineRule="auto"/>
        <w:rPr>
          <w:rFonts w:ascii="Times New Roman" w:hAnsi="Times New Roman"/>
          <w:color w:val="44546A" w:themeColor="text2"/>
          <w:sz w:val="40"/>
          <w:szCs w:val="40"/>
        </w:rPr>
      </w:pPr>
    </w:p>
    <w:p w14:paraId="68F27962" w14:textId="77777777" w:rsidR="00F22F91" w:rsidRPr="00BC746E" w:rsidRDefault="00DC791F" w:rsidP="00FB03E2">
      <w:pPr>
        <w:spacing w:after="0" w:line="240" w:lineRule="auto"/>
        <w:jc w:val="center"/>
        <w:rPr>
          <w:rFonts w:ascii="Times New Roman" w:hAnsi="Times New Roman"/>
          <w:b/>
          <w:color w:val="44546A" w:themeColor="text2"/>
          <w:sz w:val="40"/>
          <w:szCs w:val="40"/>
        </w:rPr>
      </w:pPr>
      <w:r w:rsidRPr="00BC746E">
        <w:rPr>
          <w:rFonts w:ascii="Times New Roman" w:hAnsi="Times New Roman"/>
          <w:b/>
          <w:color w:val="44546A" w:themeColor="text2"/>
          <w:sz w:val="40"/>
          <w:szCs w:val="40"/>
        </w:rPr>
        <w:t>THIRD STUDY YEAR</w:t>
      </w:r>
    </w:p>
    <w:p w14:paraId="39279DFC" w14:textId="77777777" w:rsidR="00F22F91" w:rsidRPr="00BC746E" w:rsidRDefault="00F22F91" w:rsidP="00FB03E2">
      <w:pPr>
        <w:spacing w:after="0" w:line="240" w:lineRule="auto"/>
        <w:rPr>
          <w:rFonts w:ascii="Times New Roman" w:hAnsi="Times New Roman"/>
          <w:color w:val="44546A" w:themeColor="text2"/>
          <w:sz w:val="40"/>
          <w:szCs w:val="40"/>
        </w:rPr>
      </w:pPr>
    </w:p>
    <w:p w14:paraId="3FE4B047" w14:textId="77777777" w:rsidR="00F22F91" w:rsidRPr="00BC746E" w:rsidRDefault="00F22F91" w:rsidP="00FB03E2">
      <w:pPr>
        <w:spacing w:after="0" w:line="240" w:lineRule="auto"/>
        <w:rPr>
          <w:rFonts w:ascii="Times New Roman" w:hAnsi="Times New Roman"/>
          <w:color w:val="44546A" w:themeColor="text2"/>
          <w:sz w:val="40"/>
          <w:szCs w:val="40"/>
        </w:rPr>
      </w:pPr>
    </w:p>
    <w:p w14:paraId="434B6491" w14:textId="77777777" w:rsidR="00F22F91" w:rsidRPr="00FB03E2" w:rsidRDefault="00F22F91" w:rsidP="00FB03E2">
      <w:pPr>
        <w:spacing w:after="0" w:line="240" w:lineRule="auto"/>
        <w:rPr>
          <w:rFonts w:ascii="Times New Roman" w:hAnsi="Times New Roman"/>
        </w:rPr>
      </w:pPr>
    </w:p>
    <w:p w14:paraId="3E5DE12C" w14:textId="77777777" w:rsidR="00F22F91" w:rsidRPr="00FB03E2" w:rsidRDefault="00F22F91" w:rsidP="00FB03E2">
      <w:pPr>
        <w:spacing w:after="0" w:line="240" w:lineRule="auto"/>
        <w:rPr>
          <w:rFonts w:ascii="Times New Roman" w:hAnsi="Times New Roman"/>
        </w:rPr>
      </w:pPr>
    </w:p>
    <w:p w14:paraId="32942E4D" w14:textId="77777777" w:rsidR="001C53BC" w:rsidRPr="00FB03E2" w:rsidRDefault="001C53BC" w:rsidP="00FB03E2">
      <w:pPr>
        <w:spacing w:after="0" w:line="240" w:lineRule="auto"/>
        <w:rPr>
          <w:rFonts w:ascii="Times New Roman" w:hAnsi="Times New Roman"/>
        </w:rPr>
      </w:pPr>
    </w:p>
    <w:p w14:paraId="79C1073A" w14:textId="77777777" w:rsidR="00DC791F" w:rsidRPr="00FB03E2" w:rsidRDefault="00DC791F" w:rsidP="00FB03E2">
      <w:pPr>
        <w:spacing w:after="0" w:line="240" w:lineRule="auto"/>
        <w:rPr>
          <w:rFonts w:ascii="Times New Roman" w:hAnsi="Times New Roman"/>
        </w:rPr>
      </w:pPr>
    </w:p>
    <w:p w14:paraId="7D3F324E" w14:textId="77777777" w:rsidR="00DC791F" w:rsidRPr="00FB03E2" w:rsidRDefault="00DC791F" w:rsidP="00FB03E2">
      <w:pPr>
        <w:spacing w:after="0" w:line="240" w:lineRule="auto"/>
        <w:rPr>
          <w:rFonts w:ascii="Times New Roman" w:hAnsi="Times New Roman"/>
        </w:rPr>
      </w:pPr>
    </w:p>
    <w:p w14:paraId="7C79CC73" w14:textId="77777777" w:rsidR="00DC791F" w:rsidRPr="00FB03E2" w:rsidRDefault="00DC791F" w:rsidP="00FB03E2">
      <w:pPr>
        <w:spacing w:after="0" w:line="240" w:lineRule="auto"/>
        <w:rPr>
          <w:rFonts w:ascii="Times New Roman" w:hAnsi="Times New Roman"/>
        </w:rPr>
      </w:pPr>
    </w:p>
    <w:p w14:paraId="67A54A31" w14:textId="77777777" w:rsidR="00DC791F" w:rsidRPr="00FB03E2" w:rsidRDefault="00DC791F" w:rsidP="00FB03E2">
      <w:pPr>
        <w:spacing w:after="0" w:line="240" w:lineRule="auto"/>
        <w:rPr>
          <w:rFonts w:ascii="Times New Roman" w:hAnsi="Times New Roman"/>
        </w:rPr>
      </w:pPr>
    </w:p>
    <w:p w14:paraId="4B1C21BA" w14:textId="77777777" w:rsidR="00DC791F" w:rsidRPr="00FB03E2" w:rsidRDefault="00DC791F" w:rsidP="00FB03E2">
      <w:pPr>
        <w:spacing w:after="0" w:line="240" w:lineRule="auto"/>
        <w:rPr>
          <w:rFonts w:ascii="Times New Roman" w:hAnsi="Times New Roman"/>
        </w:rPr>
      </w:pPr>
    </w:p>
    <w:p w14:paraId="1146B3F1" w14:textId="77777777" w:rsidR="00DC791F" w:rsidRPr="00FB03E2" w:rsidRDefault="00DC791F" w:rsidP="00FB03E2">
      <w:pPr>
        <w:spacing w:after="0" w:line="240" w:lineRule="auto"/>
        <w:rPr>
          <w:rFonts w:ascii="Times New Roman" w:hAnsi="Times New Roman"/>
        </w:rPr>
      </w:pPr>
    </w:p>
    <w:p w14:paraId="6071D015" w14:textId="77777777" w:rsidR="00DC791F" w:rsidRPr="00FB03E2" w:rsidRDefault="00DC791F" w:rsidP="00FB03E2">
      <w:pPr>
        <w:spacing w:after="0" w:line="240" w:lineRule="auto"/>
        <w:rPr>
          <w:rFonts w:ascii="Times New Roman" w:hAnsi="Times New Roman"/>
        </w:rPr>
      </w:pPr>
    </w:p>
    <w:p w14:paraId="0948A3ED" w14:textId="77777777" w:rsidR="00DC791F" w:rsidRPr="00FB03E2" w:rsidRDefault="00DC791F" w:rsidP="00FB03E2">
      <w:pPr>
        <w:spacing w:after="0" w:line="240" w:lineRule="auto"/>
        <w:rPr>
          <w:rFonts w:ascii="Times New Roman" w:hAnsi="Times New Roman"/>
        </w:rPr>
      </w:pPr>
    </w:p>
    <w:p w14:paraId="42C57CF6" w14:textId="77777777" w:rsidR="00DC791F" w:rsidRPr="00FB03E2" w:rsidRDefault="00DC791F" w:rsidP="00FB03E2">
      <w:pPr>
        <w:spacing w:after="0" w:line="240" w:lineRule="auto"/>
        <w:rPr>
          <w:rFonts w:ascii="Times New Roman" w:hAnsi="Times New Roman"/>
        </w:rPr>
      </w:pPr>
    </w:p>
    <w:p w14:paraId="2D57B63F" w14:textId="77777777" w:rsidR="00DC791F" w:rsidRPr="00FB03E2" w:rsidRDefault="00DC791F" w:rsidP="00FB03E2">
      <w:pPr>
        <w:spacing w:after="0" w:line="240" w:lineRule="auto"/>
        <w:rPr>
          <w:rFonts w:ascii="Times New Roman" w:hAnsi="Times New Roman"/>
        </w:rPr>
      </w:pPr>
    </w:p>
    <w:p w14:paraId="18F7504D" w14:textId="77777777" w:rsidR="00DC791F" w:rsidRPr="00FB03E2" w:rsidRDefault="00DC791F" w:rsidP="00FB03E2">
      <w:pPr>
        <w:tabs>
          <w:tab w:val="left" w:pos="1021"/>
        </w:tabs>
        <w:spacing w:after="0" w:line="240" w:lineRule="auto"/>
        <w:rPr>
          <w:rFonts w:ascii="Times New Roman" w:hAnsi="Times New Roman"/>
        </w:rPr>
      </w:pPr>
    </w:p>
    <w:p w14:paraId="62D06367" w14:textId="1E3B1AF6" w:rsidR="00BC746E" w:rsidRDefault="00BC746E">
      <w:pPr>
        <w:spacing w:after="0" w:line="240" w:lineRule="auto"/>
        <w:rPr>
          <w:rFonts w:ascii="Times New Roman" w:hAnsi="Times New Roman"/>
        </w:rPr>
      </w:pPr>
      <w:r>
        <w:rPr>
          <w:rFonts w:ascii="Times New Roman" w:hAnsi="Times New Roman"/>
        </w:rPr>
        <w:br w:type="page"/>
      </w:r>
    </w:p>
    <w:p w14:paraId="5C861892" w14:textId="77777777" w:rsidR="00DC791F" w:rsidRPr="00FB03E2" w:rsidRDefault="00DC791F"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C791F" w:rsidRPr="00FB03E2" w14:paraId="61890D8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F82408E"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2F3752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0E16269" w14:textId="77777777" w:rsidR="00DC791F" w:rsidRPr="00FB03E2" w:rsidRDefault="00DC791F" w:rsidP="00FB03E2">
            <w:pPr>
              <w:spacing w:after="0" w:line="240" w:lineRule="auto"/>
              <w:rPr>
                <w:rFonts w:ascii="Times New Roman" w:eastAsia="Times New Roman" w:hAnsi="Times New Roman"/>
              </w:rPr>
            </w:pPr>
            <w:r w:rsidRPr="00FB03E2">
              <w:rPr>
                <w:rStyle w:val="tlid-translation"/>
                <w:rFonts w:ascii="Times New Roman" w:hAnsi="Times New Roman"/>
              </w:rPr>
              <w:t>Internal Medicine</w:t>
            </w:r>
          </w:p>
        </w:tc>
      </w:tr>
      <w:tr w:rsidR="00DC791F" w:rsidRPr="00FB03E2" w14:paraId="10352AF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1D863B5"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5760B7E"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5CA3BA76" w14:textId="77777777" w:rsidR="00DC791F" w:rsidRPr="00FB03E2" w:rsidRDefault="00DC791F" w:rsidP="00FB03E2">
            <w:pPr>
              <w:spacing w:after="0" w:line="240" w:lineRule="auto"/>
              <w:rPr>
                <w:rFonts w:ascii="Times New Roman" w:hAnsi="Times New Roman"/>
              </w:rPr>
            </w:pPr>
            <w:r w:rsidRPr="00FB03E2">
              <w:rPr>
                <w:rFonts w:ascii="Times New Roman" w:hAnsi="Times New Roman"/>
              </w:rPr>
              <w:t>ME311</w:t>
            </w:r>
          </w:p>
        </w:tc>
      </w:tr>
      <w:tr w:rsidR="00DC791F" w:rsidRPr="00FB03E2" w14:paraId="00E47E8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2BE275C"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3F8E843"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EF32522"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Dentistry</w:t>
            </w:r>
          </w:p>
        </w:tc>
      </w:tr>
      <w:tr w:rsidR="00DC791F" w:rsidRPr="00FB03E2" w14:paraId="4A5CDE99"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8D75144"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7559570"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952D909"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C791F" w:rsidRPr="00FB03E2" w14:paraId="1DF91F2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7D4737D"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5F6F6E"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442B3D0"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C791F" w:rsidRPr="00FB03E2" w14:paraId="46102591"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2C3CC1" w14:textId="77777777" w:rsidR="00DC791F" w:rsidRPr="00FB03E2" w:rsidRDefault="00DC791F"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123BD69"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3264461" w14:textId="77777777" w:rsidR="00DC791F" w:rsidRPr="00FB03E2" w:rsidRDefault="00DC791F" w:rsidP="00FB03E2">
            <w:pPr>
              <w:spacing w:after="0" w:line="240" w:lineRule="auto"/>
              <w:rPr>
                <w:rStyle w:val="tlid-translation"/>
                <w:rFonts w:ascii="Times New Roman" w:hAnsi="Times New Roman"/>
              </w:rPr>
            </w:pPr>
            <w:r w:rsidRPr="00FB03E2">
              <w:rPr>
                <w:rStyle w:val="tlid-translation"/>
                <w:rFonts w:ascii="Times New Roman" w:hAnsi="Times New Roman"/>
              </w:rPr>
              <w:t xml:space="preserve">Third year  </w:t>
            </w:r>
          </w:p>
          <w:p w14:paraId="2E1A11E9" w14:textId="77777777" w:rsidR="00DC791F" w:rsidRPr="00FB03E2" w:rsidRDefault="00DC791F" w:rsidP="00FB03E2">
            <w:pPr>
              <w:spacing w:after="0" w:line="240" w:lineRule="auto"/>
              <w:rPr>
                <w:rFonts w:ascii="Times New Roman" w:eastAsia="Times New Roman" w:hAnsi="Times New Roman"/>
              </w:rPr>
            </w:pPr>
            <w:r w:rsidRPr="00FB03E2">
              <w:rPr>
                <w:rStyle w:val="tlid-translation"/>
                <w:rFonts w:ascii="Times New Roman" w:hAnsi="Times New Roman"/>
              </w:rPr>
              <w:t>V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92DD4DD" w14:textId="77777777" w:rsidR="00DC791F" w:rsidRPr="00FB03E2" w:rsidRDefault="00DC791F"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E4BE51F"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30A1B100"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8</w:t>
            </w:r>
          </w:p>
        </w:tc>
      </w:tr>
      <w:tr w:rsidR="00DC791F" w:rsidRPr="00FB03E2" w14:paraId="50D637F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47DF9F9"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8</w:t>
            </w:r>
            <w:r w:rsidR="00DC791F"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FEBBE8B"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1F9A25A" w14:textId="77777777" w:rsidR="00DC791F" w:rsidRPr="00FB03E2" w:rsidRDefault="00DC791F" w:rsidP="00FB03E2">
            <w:pPr>
              <w:spacing w:after="0" w:line="240" w:lineRule="auto"/>
              <w:rPr>
                <w:rFonts w:ascii="Times New Roman" w:eastAsia="Times New Roman" w:hAnsi="Times New Roman"/>
              </w:rPr>
            </w:pPr>
            <w:r w:rsidRPr="00FB03E2">
              <w:rPr>
                <w:rStyle w:val="tlid-translation"/>
                <w:rFonts w:ascii="Times New Roman" w:hAnsi="Times New Roman"/>
              </w:rPr>
              <w:t>No</w:t>
            </w:r>
          </w:p>
        </w:tc>
      </w:tr>
      <w:tr w:rsidR="00DC791F" w:rsidRPr="00FB03E2" w14:paraId="73B53A59"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52D5CA3"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9</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847C09D"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lang w:val="pl-PL"/>
              </w:rPr>
              <w:t>Course goals</w:t>
            </w:r>
            <w:r w:rsidRPr="00FB03E2">
              <w:rPr>
                <w:rFonts w:ascii="Times New Roman" w:hAnsi="Times New Roman"/>
                <w:bCs/>
                <w:lang w:val="mk-MK"/>
              </w:rPr>
              <w:t>:</w:t>
            </w:r>
            <w:r w:rsidRPr="00FB03E2">
              <w:rPr>
                <w:rStyle w:val="tlid-translation"/>
                <w:rFonts w:ascii="Times New Roman" w:hAnsi="Times New Roman"/>
              </w:rPr>
              <w:t>Objectives of the course program (competences):</w:t>
            </w:r>
            <w:r w:rsidRPr="00FB03E2">
              <w:rPr>
                <w:rFonts w:ascii="Times New Roman" w:hAnsi="Times New Roman"/>
              </w:rPr>
              <w:br/>
            </w:r>
            <w:r w:rsidRPr="00FB03E2">
              <w:rPr>
                <w:rStyle w:val="tlid-translation"/>
                <w:rFonts w:ascii="Times New Roman" w:hAnsi="Times New Roman"/>
              </w:rPr>
              <w:t>Students are involved in taking a history,  objective examination and approach to the application of physical methods depending on the system being studied.</w:t>
            </w:r>
          </w:p>
        </w:tc>
      </w:tr>
      <w:tr w:rsidR="00DC791F" w:rsidRPr="00FB03E2" w14:paraId="429F0920"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A8C5728"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10</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2A9AEAE" w14:textId="2E15AFFA" w:rsidR="00DC791F" w:rsidRPr="00FB03E2" w:rsidRDefault="00DC791F"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r w:rsidRPr="00FB03E2">
              <w:rPr>
                <w:rStyle w:val="tlid-translation"/>
                <w:rFonts w:ascii="Times New Roman" w:hAnsi="Times New Roman"/>
              </w:rPr>
              <w:t xml:space="preserve"> Congenital and acquired haemolytic anaemias; Clinical significance of the haemostatic system; Significance of haemorrhagic syndrome; Congenital clotting defects; Thromboembolic diseases with a particular emphasis on anticoagulant therapy important for dental practice; Preparing the ill with blood diseases for dental intervention; Diabetes mellitus and preparation of a patient from this disease for dental interventions; Rheumatic diseases; preparation of a patient from this disease for dental interventions; Emergency conditions in internal medicine; Acute poisoning and general principles of treatment</w:t>
            </w:r>
          </w:p>
        </w:tc>
      </w:tr>
      <w:tr w:rsidR="00DC791F" w:rsidRPr="00FB03E2" w14:paraId="04B024F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A2DE824"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11</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E2FA3E9"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C791F" w:rsidRPr="00FB03E2" w14:paraId="6B0DE58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4880E25"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12</w:t>
            </w:r>
            <w:r w:rsidR="00DC791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2939489"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12B5FF40"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mk-MK"/>
              </w:rPr>
              <w:t>8 Е</w:t>
            </w:r>
            <w:r w:rsidRPr="00FB03E2">
              <w:rPr>
                <w:rFonts w:ascii="Times New Roman" w:hAnsi="Times New Roman"/>
              </w:rPr>
              <w:t>CTS</w:t>
            </w:r>
            <w:r w:rsidRPr="00FB03E2">
              <w:rPr>
                <w:rFonts w:ascii="Times New Roman" w:hAnsi="Times New Roman"/>
                <w:lang w:val="mk-MK"/>
              </w:rPr>
              <w:t xml:space="preserve"> * 30 = 2</w:t>
            </w:r>
            <w:r w:rsidRPr="00FB03E2">
              <w:rPr>
                <w:rFonts w:ascii="Times New Roman" w:hAnsi="Times New Roman"/>
              </w:rPr>
              <w:t>4</w:t>
            </w:r>
            <w:r w:rsidRPr="00FB03E2">
              <w:rPr>
                <w:rFonts w:ascii="Times New Roman" w:hAnsi="Times New Roman"/>
                <w:lang w:val="mk-MK"/>
              </w:rPr>
              <w:t>0</w:t>
            </w:r>
          </w:p>
        </w:tc>
      </w:tr>
      <w:tr w:rsidR="00DC791F" w:rsidRPr="00FB03E2" w14:paraId="4163F03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F2C7858"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13</w:t>
            </w:r>
            <w:r w:rsidR="00DC791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8116FE8"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FFEEA0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mk-MK"/>
              </w:rPr>
              <w:t>60+30+40+40+70</w:t>
            </w:r>
          </w:p>
        </w:tc>
      </w:tr>
      <w:tr w:rsidR="00DC791F" w:rsidRPr="00FB03E2" w14:paraId="01F15A42"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203759A"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C365F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82AB5F3"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9931E97"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09759A" w14:textId="77777777" w:rsidR="00DC791F" w:rsidRPr="00FB03E2" w:rsidRDefault="00DC791F" w:rsidP="00FB03E2">
            <w:pPr>
              <w:spacing w:after="0" w:line="240" w:lineRule="auto"/>
              <w:jc w:val="right"/>
              <w:rPr>
                <w:rFonts w:ascii="Times New Roman" w:eastAsia="Times New Roman" w:hAnsi="Times New Roman"/>
              </w:rPr>
            </w:pPr>
            <w:r w:rsidRPr="00FB03E2">
              <w:rPr>
                <w:rStyle w:val="tlid-translation"/>
                <w:rFonts w:ascii="Times New Roman" w:hAnsi="Times New Roman"/>
              </w:rPr>
              <w:t>60 hours</w:t>
            </w:r>
          </w:p>
        </w:tc>
      </w:tr>
      <w:tr w:rsidR="00DC791F" w:rsidRPr="00FB03E2" w14:paraId="7925ADCD"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23204A21"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C897A7" w14:textId="77777777" w:rsidR="00DC791F" w:rsidRPr="00FB03E2" w:rsidRDefault="00DC791F"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26EACF9"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AEE94FC"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D68129"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30 hours </w:t>
            </w:r>
          </w:p>
        </w:tc>
      </w:tr>
      <w:tr w:rsidR="00DC791F" w:rsidRPr="00FB03E2" w14:paraId="09AAF64C" w14:textId="77777777" w:rsidTr="00BC746E">
        <w:trPr>
          <w:trHeight w:val="26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5897C3F"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705094"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DD039D9"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8480BE1"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EFC8C9C"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eastAsia="Times New Roman" w:hAnsi="Times New Roman"/>
              </w:rPr>
              <w:t>40 hours</w:t>
            </w:r>
          </w:p>
        </w:tc>
      </w:tr>
      <w:tr w:rsidR="00DC791F" w:rsidRPr="00FB03E2" w14:paraId="7C5338D2" w14:textId="77777777" w:rsidTr="00BC746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768DE"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3F13BE" w14:textId="77777777" w:rsidR="00DC791F" w:rsidRPr="00FB03E2" w:rsidRDefault="00DC791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7E54D0B"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2C983DA"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7D40867"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40 hours </w:t>
            </w:r>
          </w:p>
        </w:tc>
      </w:tr>
      <w:tr w:rsidR="00DC791F" w:rsidRPr="00FB03E2" w14:paraId="2D131EA9" w14:textId="77777777" w:rsidTr="00BC746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D597"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89BAB9" w14:textId="77777777" w:rsidR="00DC791F" w:rsidRPr="00FB03E2" w:rsidRDefault="00DC791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0CD463D"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0C75BE"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F0DBCDC"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eastAsia="Times New Roman" w:hAnsi="Times New Roman"/>
              </w:rPr>
              <w:t>70 hours</w:t>
            </w:r>
          </w:p>
        </w:tc>
      </w:tr>
      <w:tr w:rsidR="00DC791F" w:rsidRPr="00FB03E2" w14:paraId="7A19EAD7"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18C11F6"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1</w:t>
            </w:r>
            <w:r w:rsidR="00DF385A"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599D8AC"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C791F" w:rsidRPr="00FB03E2" w14:paraId="059F19D7"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32853"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43ED97C"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A2A4203"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2335060"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C791F" w:rsidRPr="00FB03E2" w14:paraId="1D13258B"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F11F8"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E511ECB"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91715C7"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5AB70CD"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791F" w:rsidRPr="00FB03E2" w14:paraId="39510749"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FA66"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1F9D7AD"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8D3B94D"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D78AB51"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791F" w:rsidRPr="00FB03E2" w14:paraId="36DA4C0C"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4915295"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17</w:t>
            </w:r>
            <w:r w:rsidR="00DC791F"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61A20E2"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36C303B"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8830EC4"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C791F" w:rsidRPr="00FB03E2" w14:paraId="1A492BD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42FD7"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8CC2FE3"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C55D6C8"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41D7CCB"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C791F" w:rsidRPr="00FB03E2" w14:paraId="0BC6EC07"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2FA59"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EAE0C1"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9BD1D55"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1B4230"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C791F" w:rsidRPr="00FB03E2" w14:paraId="3B1FE84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9920C"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C44B778"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33F39A7"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93AB51"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C791F" w:rsidRPr="00FB03E2" w14:paraId="63DC6EA1"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E4820"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EC1E224"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F0D7C36"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362E447"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C791F" w:rsidRPr="00FB03E2" w14:paraId="2CF9A4C6"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CF37A"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C6552C2"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624A23C"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70B5C3"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C791F" w:rsidRPr="00FB03E2" w14:paraId="43E68B26"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0331CD8" w14:textId="77777777" w:rsidR="00DC791F" w:rsidRPr="00FB03E2" w:rsidRDefault="00DF3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C791F"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3E646F0"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43C2F1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C791F" w:rsidRPr="00FB03E2" w14:paraId="14059E77"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E7500E6" w14:textId="77777777" w:rsidR="00DC791F" w:rsidRPr="00FB03E2" w:rsidRDefault="00DF3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C791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9B07E6C"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2EEF3A4"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C791F" w:rsidRPr="00FB03E2" w14:paraId="795D27EF"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69D0470" w14:textId="77777777" w:rsidR="00DC791F" w:rsidRPr="00FB03E2" w:rsidRDefault="00DF3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C791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0C001EC"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1168E48" w14:textId="77777777" w:rsidR="00DC791F" w:rsidRPr="00FB03E2" w:rsidRDefault="00DC791F"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5D1FC7B" w14:textId="77777777" w:rsidR="00DC791F" w:rsidRPr="00FB03E2" w:rsidRDefault="00DC791F" w:rsidP="00FB03E2">
      <w:pPr>
        <w:spacing w:after="0" w:line="240" w:lineRule="auto"/>
        <w:rPr>
          <w:rFonts w:ascii="Times New Roman" w:hAnsi="Times New Roman"/>
        </w:rPr>
      </w:pPr>
    </w:p>
    <w:p w14:paraId="0F52F196" w14:textId="77777777" w:rsidR="00DC791F" w:rsidRPr="00FB03E2" w:rsidRDefault="00DC791F" w:rsidP="00FB03E2">
      <w:pPr>
        <w:spacing w:after="0" w:line="240" w:lineRule="auto"/>
        <w:rPr>
          <w:rFonts w:ascii="Times New Roman" w:hAnsi="Times New Roman"/>
        </w:rPr>
        <w:sectPr w:rsidR="00DC791F" w:rsidRPr="00FB03E2" w:rsidSect="00122CFE">
          <w:pgSz w:w="12240" w:h="15840"/>
          <w:pgMar w:top="1440" w:right="1440" w:bottom="1440" w:left="1440" w:header="720" w:footer="720" w:gutter="0"/>
          <w:cols w:space="720"/>
          <w:docGrid w:linePitch="360"/>
        </w:sectPr>
      </w:pPr>
    </w:p>
    <w:p w14:paraId="7C0ABFDF" w14:textId="77777777" w:rsidR="00DC791F" w:rsidRPr="00FB03E2" w:rsidRDefault="00DC791F"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DC791F" w:rsidRPr="00FB03E2" w14:paraId="3A9B0AC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36FD54B"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4568978"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6E497A8"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Preclinical cariology</w:t>
            </w:r>
          </w:p>
        </w:tc>
      </w:tr>
      <w:tr w:rsidR="00DC791F" w:rsidRPr="00FB03E2" w14:paraId="035F166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8F97325"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C34023"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180558F"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ST311</w:t>
            </w:r>
          </w:p>
        </w:tc>
      </w:tr>
      <w:tr w:rsidR="00DC791F" w:rsidRPr="00FB03E2" w14:paraId="40BFC43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1EC5EBD"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3FB5E44"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D5C15DF"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Dentistry</w:t>
            </w:r>
          </w:p>
        </w:tc>
      </w:tr>
      <w:tr w:rsidR="00DC791F" w:rsidRPr="00FB03E2" w14:paraId="2A9FEEFF"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7D707F0"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583E22"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7545DD0"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DC791F" w:rsidRPr="00FB03E2" w14:paraId="2485374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4A07ED5"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C2E952F"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21E03D2"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DC791F" w:rsidRPr="00FB03E2" w14:paraId="621ACA3F"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5A75EAA" w14:textId="77777777" w:rsidR="00DC791F" w:rsidRPr="00FB03E2" w:rsidRDefault="00DC791F"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E7637F"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7E0BA67"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Third year  /  fifth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35BF542" w14:textId="77777777" w:rsidR="00DC791F" w:rsidRPr="00FB03E2" w:rsidRDefault="00DC791F"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9DCB7C5"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382F5C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8</w:t>
            </w:r>
          </w:p>
        </w:tc>
      </w:tr>
      <w:tr w:rsidR="00DC791F" w:rsidRPr="00FB03E2" w14:paraId="5A61EC2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8CDCA9F"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8</w:t>
            </w:r>
            <w:r w:rsidR="00DC791F"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9E319A4"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85B874A"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DC791F" w:rsidRPr="00FB03E2" w14:paraId="1F8E22E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9ACD4C7"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9</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66BBCDE" w14:textId="77777777" w:rsidR="00DC791F" w:rsidRPr="00FB03E2" w:rsidRDefault="00DC791F"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E39841E" w14:textId="77777777" w:rsidR="00DC791F" w:rsidRPr="00FB03E2" w:rsidRDefault="00DC791F" w:rsidP="00FB03E2">
            <w:pPr>
              <w:spacing w:after="0" w:line="240" w:lineRule="auto"/>
              <w:jc w:val="both"/>
              <w:rPr>
                <w:rFonts w:ascii="Times New Roman" w:eastAsia="Times New Roman" w:hAnsi="Times New Roman"/>
              </w:rPr>
            </w:pPr>
            <w:r w:rsidRPr="00FB03E2">
              <w:rPr>
                <w:rFonts w:ascii="Times New Roman" w:eastAsia="Times New Roman" w:hAnsi="Times New Roman"/>
              </w:rPr>
              <w:t>Study of the construction of hard tooth substances, their destruction from dental caries and diagnosis and repair of the carious lesions.</w:t>
            </w:r>
          </w:p>
        </w:tc>
      </w:tr>
      <w:tr w:rsidR="00DC791F" w:rsidRPr="00FB03E2" w14:paraId="1208408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ADEC87F"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10</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FBE8747" w14:textId="77777777" w:rsidR="00DC791F" w:rsidRPr="00FB03E2" w:rsidRDefault="00DC791F"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0B589227" w14:textId="77777777" w:rsidR="00DC791F" w:rsidRPr="00FB03E2" w:rsidRDefault="00DC791F" w:rsidP="00FB03E2">
            <w:pPr>
              <w:spacing w:after="0" w:line="240" w:lineRule="auto"/>
              <w:jc w:val="both"/>
              <w:rPr>
                <w:rFonts w:ascii="Times New Roman" w:eastAsia="Times New Roman" w:hAnsi="Times New Roman"/>
                <w:b/>
              </w:rPr>
            </w:pPr>
            <w:r w:rsidRPr="00FB03E2">
              <w:rPr>
                <w:rFonts w:ascii="Times New Roman" w:eastAsia="Times New Roman" w:hAnsi="Times New Roman"/>
                <w:b/>
              </w:rPr>
              <w:t>Theoretical lessons</w:t>
            </w:r>
          </w:p>
          <w:p w14:paraId="5FEB9019" w14:textId="77777777" w:rsidR="00DC791F" w:rsidRPr="00FB03E2" w:rsidRDefault="00DC791F" w:rsidP="00FB03E2">
            <w:pPr>
              <w:spacing w:after="0" w:line="240" w:lineRule="auto"/>
              <w:jc w:val="both"/>
              <w:rPr>
                <w:rFonts w:ascii="Times New Roman" w:eastAsia="Times New Roman" w:hAnsi="Times New Roman"/>
              </w:rPr>
            </w:pPr>
            <w:r w:rsidRPr="00FB03E2">
              <w:rPr>
                <w:rFonts w:ascii="Times New Roman" w:eastAsia="Times New Roman" w:hAnsi="Times New Roman"/>
              </w:rPr>
              <w:t>Dental arches, interdental space; dental substances: embryology, structure, chemical composition and histological construction of enamel, dentin, cement; etiology of caries; Pathohistology of the caries process in enamel, dentin, cement; Classification of carious lesions; Diagnostic methods and diagnosis of caries;</w:t>
            </w:r>
          </w:p>
          <w:p w14:paraId="6B03F62E" w14:textId="77777777" w:rsidR="00DC791F" w:rsidRPr="00FB03E2" w:rsidRDefault="00DC791F" w:rsidP="00FB03E2">
            <w:pPr>
              <w:spacing w:after="0" w:line="240" w:lineRule="auto"/>
              <w:jc w:val="both"/>
              <w:rPr>
                <w:rFonts w:ascii="Times New Roman" w:eastAsia="Times New Roman" w:hAnsi="Times New Roman"/>
              </w:rPr>
            </w:pPr>
            <w:r w:rsidRPr="00FB03E2">
              <w:rPr>
                <w:rFonts w:ascii="Times New Roman" w:eastAsia="Times New Roman" w:hAnsi="Times New Roman"/>
              </w:rPr>
              <w:t>Preparation of I, V, II, III, IV class; Means for temporary closing of cavities; Types of protective sinks; Materials for permanent restoration of cavities; Amalgams; Composites; Dentin adhesives; Glassionomer cements; Types of inlaid preparations; Methods of making inlays</w:t>
            </w:r>
          </w:p>
        </w:tc>
      </w:tr>
      <w:tr w:rsidR="00DC791F" w:rsidRPr="00FB03E2" w14:paraId="4837BD9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619FE0E4" w14:textId="77777777" w:rsidR="00DC791F" w:rsidRPr="00FB03E2" w:rsidRDefault="00DF385A" w:rsidP="00FB03E2">
            <w:pPr>
              <w:spacing w:after="0" w:line="240" w:lineRule="auto"/>
              <w:rPr>
                <w:rFonts w:ascii="Times New Roman" w:eastAsia="Times New Roman" w:hAnsi="Times New Roman"/>
                <w:bCs/>
              </w:rPr>
            </w:pPr>
            <w:r w:rsidRPr="00FB03E2">
              <w:rPr>
                <w:rFonts w:ascii="Times New Roman" w:hAnsi="Times New Roman"/>
                <w:bCs/>
              </w:rPr>
              <w:t>11</w:t>
            </w:r>
            <w:r w:rsidR="00DC791F"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D837BF8"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DC791F" w:rsidRPr="00FB03E2" w14:paraId="6963035D"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D707A22"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12</w:t>
            </w:r>
            <w:r w:rsidR="00DC791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F0A39FF"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65FEF10"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8 ЕCТС * 30 = 240</w:t>
            </w:r>
          </w:p>
        </w:tc>
      </w:tr>
      <w:tr w:rsidR="00DC791F" w:rsidRPr="00FB03E2" w14:paraId="0EEC1AC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684FCBA"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13</w:t>
            </w:r>
            <w:r w:rsidR="00DC791F"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6E01B4E"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E84277F"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eastAsia="Times New Roman" w:hAnsi="Times New Roman"/>
              </w:rPr>
              <w:t>30+60+40+40+70</w:t>
            </w:r>
          </w:p>
        </w:tc>
      </w:tr>
      <w:tr w:rsidR="00DC791F" w:rsidRPr="00FB03E2" w14:paraId="58378914"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2CB8CB3"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E16B0C"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3D471CB"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81E48B3"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CD7A73C"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DC791F" w:rsidRPr="00FB03E2" w14:paraId="7F0AC771"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6592ADC3"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10874" w14:textId="77777777" w:rsidR="00DC791F" w:rsidRPr="00FB03E2" w:rsidRDefault="00DC791F"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94E1238"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14</w:t>
            </w:r>
            <w:r w:rsidR="00DC791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31DE482"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CD413DC"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6</w:t>
            </w:r>
            <w:r w:rsidRPr="00FB03E2">
              <w:rPr>
                <w:rFonts w:ascii="Times New Roman" w:eastAsia="Times New Roman" w:hAnsi="Times New Roman"/>
                <w:lang w:val="mk-MK"/>
              </w:rPr>
              <w:t>0 hours</w:t>
            </w:r>
          </w:p>
        </w:tc>
      </w:tr>
      <w:tr w:rsidR="00DC791F" w:rsidRPr="00FB03E2" w14:paraId="7471504C" w14:textId="77777777" w:rsidTr="00BC746E">
        <w:trPr>
          <w:trHeight w:val="206"/>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B92492A"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0DA7B4"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4E756E5"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FD5300"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6660F99"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4</w:t>
            </w:r>
            <w:r w:rsidRPr="00FB03E2">
              <w:rPr>
                <w:rFonts w:ascii="Times New Roman" w:eastAsia="Times New Roman" w:hAnsi="Times New Roman"/>
                <w:lang w:val="mk-MK"/>
              </w:rPr>
              <w:t>0 hours</w:t>
            </w:r>
          </w:p>
        </w:tc>
      </w:tr>
      <w:tr w:rsidR="00DC791F" w:rsidRPr="00FB03E2" w14:paraId="656258A1" w14:textId="77777777" w:rsidTr="00BC746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26D25"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C1EFE5" w14:textId="77777777" w:rsidR="00DC791F" w:rsidRPr="00FB03E2" w:rsidRDefault="00DC791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1CFAAA"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EC8F066"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BB4C14"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4</w:t>
            </w:r>
            <w:r w:rsidRPr="00FB03E2">
              <w:rPr>
                <w:rFonts w:ascii="Times New Roman" w:eastAsia="Times New Roman" w:hAnsi="Times New Roman"/>
                <w:lang w:val="mk-MK"/>
              </w:rPr>
              <w:t>0 hours</w:t>
            </w:r>
          </w:p>
        </w:tc>
      </w:tr>
      <w:tr w:rsidR="00DC791F" w:rsidRPr="00FB03E2" w14:paraId="39D02D30" w14:textId="77777777" w:rsidTr="00BC746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F0FA1" w14:textId="77777777" w:rsidR="00DC791F" w:rsidRPr="00FB03E2" w:rsidRDefault="00DC791F"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373F9F" w14:textId="77777777" w:rsidR="00DC791F" w:rsidRPr="00FB03E2" w:rsidRDefault="00DC791F"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0909014"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15</w:t>
            </w:r>
            <w:r w:rsidR="00DC791F"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4F41685"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310E28F"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7</w:t>
            </w:r>
            <w:r w:rsidRPr="00FB03E2">
              <w:rPr>
                <w:rFonts w:ascii="Times New Roman" w:eastAsia="Times New Roman" w:hAnsi="Times New Roman"/>
                <w:lang w:val="mk-MK"/>
              </w:rPr>
              <w:t>0 hours</w:t>
            </w:r>
          </w:p>
        </w:tc>
      </w:tr>
      <w:tr w:rsidR="00DC791F" w:rsidRPr="00FB03E2" w14:paraId="4D517E81"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2626ED9"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1</w:t>
            </w:r>
            <w:r w:rsidR="00DF385A"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5432E3C"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DC791F" w:rsidRPr="00FB03E2" w14:paraId="4FDB4416" w14:textId="77777777" w:rsidTr="00BC746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EE903"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BEE033D"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4FF0B43"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5FC37D" w14:textId="77777777" w:rsidR="00DC791F" w:rsidRPr="00FB03E2" w:rsidRDefault="00DC791F"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DC791F" w:rsidRPr="00FB03E2" w14:paraId="2C621667" w14:textId="77777777" w:rsidTr="00BC746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EA3E"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85A15BB"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3006C2B"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242812A"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791F" w:rsidRPr="00FB03E2" w14:paraId="57E115CB" w14:textId="77777777" w:rsidTr="00BC746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247B5" w14:textId="77777777" w:rsidR="00DC791F" w:rsidRPr="00FB03E2" w:rsidRDefault="00DC791F"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485BFDF"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16</w:t>
            </w:r>
            <w:r w:rsidR="00DC791F"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A1EB50A"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714111A"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DC791F" w:rsidRPr="00FB03E2" w14:paraId="3CA7F220"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10DF69E" w14:textId="77777777" w:rsidR="00DC791F" w:rsidRPr="00FB03E2" w:rsidRDefault="00DF385A" w:rsidP="00FB03E2">
            <w:pPr>
              <w:spacing w:after="0" w:line="240" w:lineRule="auto"/>
              <w:rPr>
                <w:rFonts w:ascii="Times New Roman" w:eastAsia="Times New Roman" w:hAnsi="Times New Roman"/>
              </w:rPr>
            </w:pPr>
            <w:r w:rsidRPr="00FB03E2">
              <w:rPr>
                <w:rFonts w:ascii="Times New Roman" w:hAnsi="Times New Roman"/>
              </w:rPr>
              <w:t>17</w:t>
            </w:r>
            <w:r w:rsidR="00DC791F"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FBAFE7D"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3C1DB41"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04F7EC"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DC791F" w:rsidRPr="00FB03E2" w14:paraId="5B7FE9B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083DA"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CF0DF3"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56EF40"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25717E"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DC791F" w:rsidRPr="00FB03E2" w14:paraId="28E2565F"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6879E"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7FDACB0"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9D6B22E"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C7E6B2C"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DC791F" w:rsidRPr="00FB03E2" w14:paraId="5A35136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836C2"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F96573"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7B5D6B9"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5FB7144"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DC791F" w:rsidRPr="00FB03E2" w14:paraId="1B5154B5"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6E848"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79E805"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9C70E2A"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772EF5"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DC791F" w:rsidRPr="00FB03E2" w14:paraId="285784A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B6638" w14:textId="77777777" w:rsidR="00DC791F" w:rsidRPr="00FB03E2" w:rsidRDefault="00DC791F"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FD2A3E" w14:textId="77777777" w:rsidR="00DC791F" w:rsidRPr="00FB03E2" w:rsidRDefault="00DC791F"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44A5355"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26BB04E" w14:textId="77777777" w:rsidR="00DC791F" w:rsidRPr="00FB03E2" w:rsidRDefault="00DC791F"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DC791F" w:rsidRPr="00FB03E2" w14:paraId="7949405F"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0894FFD" w14:textId="77777777" w:rsidR="00DC791F" w:rsidRPr="00FB03E2" w:rsidRDefault="00DF385A"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DC791F"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ECE7BC4" w14:textId="77777777" w:rsidR="00DC791F" w:rsidRPr="00FB03E2" w:rsidRDefault="00DC791F"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26F0CC3"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DC791F" w:rsidRPr="00FB03E2" w14:paraId="59FF2909"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A376AD0" w14:textId="77777777" w:rsidR="00DC791F" w:rsidRPr="00FB03E2" w:rsidRDefault="00DF3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DC791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B096025"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1BA0FDC" w14:textId="77777777" w:rsidR="00DC791F" w:rsidRPr="00FB03E2" w:rsidRDefault="00DC791F"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DC791F" w:rsidRPr="00FB03E2" w14:paraId="3A3F9CCE"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CD62E5E" w14:textId="77777777" w:rsidR="00DC791F" w:rsidRPr="00FB03E2" w:rsidRDefault="00DF385A"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DC791F"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FBD8C70" w14:textId="77777777" w:rsidR="00DC791F" w:rsidRPr="00FB03E2" w:rsidRDefault="00DC791F"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5C178AF" w14:textId="1EF27C22" w:rsidR="00DC791F" w:rsidRPr="00FB03E2" w:rsidRDefault="00DC791F" w:rsidP="00BC746E">
            <w:pPr>
              <w:spacing w:after="0" w:line="240" w:lineRule="auto"/>
              <w:jc w:val="both"/>
              <w:rPr>
                <w:rFonts w:ascii="Times New Roman" w:eastAsia="Times New Roman" w:hAnsi="Times New Roman"/>
              </w:rPr>
            </w:pPr>
            <w:r w:rsidRPr="00FB03E2">
              <w:rPr>
                <w:rFonts w:ascii="Times New Roman" w:hAnsi="Times New Roman"/>
              </w:rPr>
              <w:t>Evaluation of the students kno</w:t>
            </w:r>
            <w:r w:rsidR="00BC746E">
              <w:rPr>
                <w:rFonts w:ascii="Times New Roman" w:hAnsi="Times New Roman"/>
              </w:rPr>
              <w:t>wledge in the particular field</w:t>
            </w:r>
            <w:r w:rsidR="00BC746E">
              <w:rPr>
                <w:rFonts w:ascii="Times New Roman" w:hAnsi="Times New Roman"/>
                <w:lang w:val="mk-MK"/>
              </w:rPr>
              <w:t xml:space="preserve"> </w:t>
            </w:r>
            <w:r w:rsidRPr="00FB03E2">
              <w:rPr>
                <w:rFonts w:ascii="Times New Roman" w:hAnsi="Times New Roman"/>
              </w:rPr>
              <w:t xml:space="preserve">is carried out continuously during the educational process   </w:t>
            </w:r>
          </w:p>
        </w:tc>
      </w:tr>
    </w:tbl>
    <w:p w14:paraId="3D9D95BC" w14:textId="6F0D1FA3" w:rsidR="00976700" w:rsidRPr="00BC746E" w:rsidRDefault="00976700"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76700" w:rsidRPr="00FB03E2" w14:paraId="036176D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254867EE"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5C7CC02"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CEA4B8F"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eastAsia="Times New Roman" w:hAnsi="Times New Roman"/>
              </w:rPr>
              <w:t>Preclinical fixed prosthodontics 1</w:t>
            </w:r>
          </w:p>
        </w:tc>
      </w:tr>
      <w:tr w:rsidR="00976700" w:rsidRPr="00FB03E2" w14:paraId="4A9B6E0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D18809A"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00A68C4"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A61F25B"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ST312</w:t>
            </w:r>
          </w:p>
        </w:tc>
      </w:tr>
      <w:tr w:rsidR="00976700" w:rsidRPr="00FB03E2" w14:paraId="6509C68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47D86AF1"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48B7112"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47DB15C"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Dentistry</w:t>
            </w:r>
          </w:p>
        </w:tc>
      </w:tr>
      <w:tr w:rsidR="00976700" w:rsidRPr="00FB03E2" w14:paraId="2307D1DE" w14:textId="77777777" w:rsidTr="00976700">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311F40C"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CC4362"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141C3F9"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976700" w:rsidRPr="00FB03E2" w14:paraId="7E2E692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E0B0424"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7AAD8C2"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04A51BC"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976700" w:rsidRPr="00FB03E2" w14:paraId="7F08D868"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5858896" w14:textId="77777777" w:rsidR="00976700" w:rsidRPr="00FB03E2" w:rsidRDefault="00976700"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ED5C6F8"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A3F082F"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eastAsia="Times New Roman" w:hAnsi="Times New Roman"/>
              </w:rPr>
              <w:t>Thirt year/ V semestar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F29E917" w14:textId="77777777" w:rsidR="00976700" w:rsidRPr="00FB03E2" w:rsidRDefault="00976700"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5DFCE0D"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5F0B97E"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976700" w:rsidRPr="00FB03E2" w14:paraId="1AE69795"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163127C" w14:textId="77777777" w:rsidR="00976700"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976700"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C8C689"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175450B"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976700" w:rsidRPr="00FB03E2" w14:paraId="45225E9E"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1B51E7C7" w14:textId="77777777" w:rsidR="00976700"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97670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0357D0F" w14:textId="77777777" w:rsidR="00976700" w:rsidRPr="00FB03E2" w:rsidRDefault="00976700"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0F0B7208" w14:textId="77777777" w:rsidR="00976700" w:rsidRPr="00FB03E2" w:rsidRDefault="00976700" w:rsidP="00FB03E2">
            <w:pPr>
              <w:spacing w:after="0" w:line="240" w:lineRule="auto"/>
              <w:jc w:val="both"/>
              <w:rPr>
                <w:rFonts w:ascii="Times New Roman" w:eastAsia="Times New Roman" w:hAnsi="Times New Roman"/>
              </w:rPr>
            </w:pPr>
            <w:r w:rsidRPr="00FB03E2">
              <w:rPr>
                <w:rFonts w:ascii="Times New Roman" w:eastAsia="Times New Roman" w:hAnsi="Times New Roman"/>
              </w:rPr>
              <w:t>Getting acquainted with the instrument and the technical equpment for making fixed structures. Phantom teeth preparation. Modeling crowns on the phantom, investment, casting, processing and preparation for facets</w:t>
            </w:r>
          </w:p>
        </w:tc>
      </w:tr>
      <w:tr w:rsidR="00976700" w:rsidRPr="00FB03E2" w14:paraId="51A9FFF4"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5294B8B3" w14:textId="77777777" w:rsidR="00976700"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97670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E7E9B0C" w14:textId="77777777" w:rsidR="00976700" w:rsidRPr="00FB03E2" w:rsidRDefault="00976700"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84F34D1" w14:textId="110CDC8B" w:rsidR="00976700" w:rsidRPr="00FB03E2" w:rsidRDefault="00976700"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Definition of artificial crowns, types and clasification of crowns, conditions to be fulfilled by crowns. Information on the preparation of teeth for artificial crowns, the limit of the preparation, impression types and materials for impression. Treatment of impressions, preparation of working models,dental casts. Manifacturing of one-piece full metal crown with and without interspace. Aesthetic crowns - faceted with compact masses.</w:t>
            </w:r>
            <w:r w:rsidRPr="00FB03E2">
              <w:rPr>
                <w:rFonts w:ascii="Times New Roman" w:hAnsi="Times New Roman"/>
              </w:rPr>
              <w:t xml:space="preserve"> </w:t>
            </w:r>
            <w:r w:rsidRPr="00FB03E2">
              <w:rPr>
                <w:rFonts w:ascii="Times New Roman" w:eastAsia="Times New Roman" w:hAnsi="Times New Roman"/>
                <w:bCs/>
                <w:lang w:val="pl-PL"/>
              </w:rPr>
              <w:t>Making crowns on the Artglass system. Making a metal ceramic crown. Making crowns with special purpose, purpose crowns or atypical crowns. Galvanotechnical preparation of metal skeleton for crown and facetting possibilities. Sintered crowns. Non-metallic crowns. Indirect production of temporaty crowns and bridges. Double crowns, telescopic crowns and conical crowns. Waxing and metal milling, milling machines. Filled crowns, Richmond crown, Inlaycore, one-piece and multi-part, Richmond foundation by placing various attachments</w:t>
            </w:r>
          </w:p>
        </w:tc>
      </w:tr>
      <w:tr w:rsidR="00976700" w:rsidRPr="00FB03E2" w14:paraId="41768FA6"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01CD1F2B" w14:textId="77777777" w:rsidR="00976700"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97670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5315AD6"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976700" w:rsidRPr="00FB03E2" w14:paraId="645F5BB3"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7C719DDB"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976700"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DC1D07F"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F686E60"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lang w:val="mk-MK"/>
              </w:rPr>
              <w:t xml:space="preserve">6 </w:t>
            </w:r>
            <w:r w:rsidR="00EC4F4A" w:rsidRPr="00FB03E2">
              <w:rPr>
                <w:rFonts w:ascii="Times New Roman" w:hAnsi="Times New Roman"/>
                <w:lang w:val="mk-MK"/>
              </w:rPr>
              <w:t>ECTS</w:t>
            </w:r>
            <w:r w:rsidRPr="00FB03E2">
              <w:rPr>
                <w:rFonts w:ascii="Times New Roman" w:hAnsi="Times New Roman"/>
                <w:lang w:val="mk-MK"/>
              </w:rPr>
              <w:t xml:space="preserve"> * 30 = 180</w:t>
            </w:r>
          </w:p>
        </w:tc>
      </w:tr>
      <w:tr w:rsidR="00976700" w:rsidRPr="00FB03E2" w14:paraId="6A19266B" w14:textId="77777777" w:rsidTr="00976700">
        <w:tc>
          <w:tcPr>
            <w:tcW w:w="517" w:type="dxa"/>
            <w:tcBorders>
              <w:top w:val="single" w:sz="4" w:space="0" w:color="auto"/>
              <w:left w:val="single" w:sz="4" w:space="0" w:color="auto"/>
              <w:bottom w:val="single" w:sz="4" w:space="0" w:color="auto"/>
              <w:right w:val="single" w:sz="4" w:space="0" w:color="auto"/>
            </w:tcBorders>
            <w:vAlign w:val="center"/>
            <w:hideMark/>
          </w:tcPr>
          <w:p w14:paraId="394DC190"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976700"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7077B7D"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51963DE" w14:textId="77777777" w:rsidR="00976700" w:rsidRPr="00FB03E2" w:rsidRDefault="00976700" w:rsidP="00FB03E2">
            <w:pPr>
              <w:spacing w:after="0" w:line="240" w:lineRule="auto"/>
              <w:rPr>
                <w:rFonts w:ascii="Times New Roman" w:hAnsi="Times New Roman"/>
                <w:lang w:val="mk-MK"/>
              </w:rPr>
            </w:pPr>
            <w:r w:rsidRPr="00FB03E2">
              <w:rPr>
                <w:rFonts w:ascii="Times New Roman" w:hAnsi="Times New Roman"/>
                <w:lang w:val="mk-MK"/>
              </w:rPr>
              <w:t>15+45+30+30+60</w:t>
            </w:r>
          </w:p>
        </w:tc>
      </w:tr>
      <w:tr w:rsidR="00976700" w:rsidRPr="00FB03E2" w14:paraId="0EADE108"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1E3D0ED"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6700"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D3102D"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B2086C1"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6700"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DE966B"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B3D6DE6"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976700" w:rsidRPr="00FB03E2" w14:paraId="129828CE" w14:textId="77777777" w:rsidTr="00976700">
        <w:tc>
          <w:tcPr>
            <w:tcW w:w="0" w:type="auto"/>
            <w:vMerge/>
            <w:tcBorders>
              <w:top w:val="single" w:sz="4" w:space="0" w:color="auto"/>
              <w:left w:val="single" w:sz="4" w:space="0" w:color="auto"/>
              <w:bottom w:val="single" w:sz="4" w:space="0" w:color="auto"/>
              <w:right w:val="single" w:sz="4" w:space="0" w:color="auto"/>
            </w:tcBorders>
            <w:vAlign w:val="center"/>
            <w:hideMark/>
          </w:tcPr>
          <w:p w14:paraId="3F9EA688" w14:textId="77777777" w:rsidR="00976700" w:rsidRPr="00FB03E2" w:rsidRDefault="0097670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6772D7" w14:textId="77777777" w:rsidR="00976700" w:rsidRPr="00FB03E2" w:rsidRDefault="00976700"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FAD8E3A"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6700"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0362508"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8377534"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976700" w:rsidRPr="00FB03E2" w14:paraId="766ECDFC" w14:textId="77777777" w:rsidTr="00976700">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262234D"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6700"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F13137"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4F9E8B6"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6700"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261973D"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4F3C238"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976700" w:rsidRPr="00FB03E2" w14:paraId="45EB7927"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12F1E" w14:textId="77777777" w:rsidR="00976700" w:rsidRPr="00FB03E2" w:rsidRDefault="0097670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D93B09" w14:textId="77777777" w:rsidR="00976700" w:rsidRPr="00FB03E2" w:rsidRDefault="00976700"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8BA9764"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6700"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4ED056"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F9B5A7E"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eastAsia="Times New Roman" w:hAnsi="Times New Roman"/>
              </w:rPr>
              <w:t>30hours</w:t>
            </w:r>
          </w:p>
        </w:tc>
      </w:tr>
      <w:tr w:rsidR="00976700" w:rsidRPr="00FB03E2" w14:paraId="65393491" w14:textId="77777777" w:rsidTr="00976700">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39DCA" w14:textId="77777777" w:rsidR="00976700" w:rsidRPr="00FB03E2" w:rsidRDefault="0097670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19394E" w14:textId="77777777" w:rsidR="00976700" w:rsidRPr="00FB03E2" w:rsidRDefault="00976700"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1B846F7"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6700"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5876592"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65064D5"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976700" w:rsidRPr="00FB03E2" w14:paraId="08F4D3B5" w14:textId="77777777" w:rsidTr="00976700">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EA27BCF"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A74ABF0"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976700" w:rsidRPr="00FB03E2" w14:paraId="0D2684DB"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A7F1A" w14:textId="77777777" w:rsidR="00976700" w:rsidRPr="00FB03E2" w:rsidRDefault="0097670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79AD2B4"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6700"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991F718"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FC113EE" w14:textId="77777777" w:rsidR="00976700" w:rsidRPr="00FB03E2" w:rsidRDefault="00976700"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976700" w:rsidRPr="00FB03E2" w14:paraId="2C49D642"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6E8C" w14:textId="77777777" w:rsidR="00976700" w:rsidRPr="00FB03E2" w:rsidRDefault="0097670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974B20B"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6700"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CDF5140"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3CC476"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76700" w:rsidRPr="00FB03E2" w14:paraId="2C71B3AB" w14:textId="77777777" w:rsidTr="009767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D7154" w14:textId="77777777" w:rsidR="00976700" w:rsidRPr="00FB03E2" w:rsidRDefault="0097670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3E164B4"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6700"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8E12848"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0D3124C"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76700" w:rsidRPr="00FB03E2" w14:paraId="2ADF0F3F" w14:textId="77777777" w:rsidTr="00976700">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1067A98" w14:textId="77777777" w:rsidR="00976700"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976700"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099DA09"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94E4350"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794F2B"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976700" w:rsidRPr="00FB03E2" w14:paraId="145ABB4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8A992" w14:textId="77777777" w:rsidR="00976700" w:rsidRPr="00FB03E2" w:rsidRDefault="0097670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66E1D08" w14:textId="77777777" w:rsidR="00976700" w:rsidRPr="00FB03E2" w:rsidRDefault="0097670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5C9154"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3FF9B0"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976700" w:rsidRPr="00FB03E2" w14:paraId="5AA46C7B"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FE45D" w14:textId="77777777" w:rsidR="00976700" w:rsidRPr="00FB03E2" w:rsidRDefault="0097670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78C5DB" w14:textId="77777777" w:rsidR="00976700" w:rsidRPr="00FB03E2" w:rsidRDefault="0097670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D4B6F5A"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1FB8EDB"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976700" w:rsidRPr="00FB03E2" w14:paraId="48463228"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28D83" w14:textId="77777777" w:rsidR="00976700" w:rsidRPr="00FB03E2" w:rsidRDefault="0097670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E5BCAD5" w14:textId="77777777" w:rsidR="00976700" w:rsidRPr="00FB03E2" w:rsidRDefault="0097670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2812B1D"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05FDA4B"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976700" w:rsidRPr="00FB03E2" w14:paraId="1CD1CD14"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F0A3D" w14:textId="77777777" w:rsidR="00976700" w:rsidRPr="00FB03E2" w:rsidRDefault="0097670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389A9B" w14:textId="77777777" w:rsidR="00976700" w:rsidRPr="00FB03E2" w:rsidRDefault="0097670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C8FFAFB"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A9C64BF"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976700" w:rsidRPr="00FB03E2" w14:paraId="44ED05E3" w14:textId="77777777" w:rsidTr="00976700">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53C00" w14:textId="77777777" w:rsidR="00976700" w:rsidRPr="00FB03E2" w:rsidRDefault="0097670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ECBADA2" w14:textId="77777777" w:rsidR="00976700" w:rsidRPr="00FB03E2" w:rsidRDefault="0097670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6D0ED54"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82D8250" w14:textId="77777777" w:rsidR="00976700" w:rsidRPr="00FB03E2" w:rsidRDefault="0097670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976700" w:rsidRPr="00FB03E2" w14:paraId="31B0610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407B29A" w14:textId="77777777" w:rsidR="00976700"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976700"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65B8F51" w14:textId="77777777" w:rsidR="00976700" w:rsidRPr="00FB03E2" w:rsidRDefault="00976700"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195FA4E"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976700" w:rsidRPr="00FB03E2" w14:paraId="295C596C"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687D39D" w14:textId="77777777" w:rsidR="00976700"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976700"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3CE081A"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2198DAA" w14:textId="77777777" w:rsidR="00976700" w:rsidRPr="00FB03E2" w:rsidRDefault="00976700"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976700" w:rsidRPr="00FB03E2" w14:paraId="68670A04" w14:textId="77777777" w:rsidTr="00976700">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6DF5396" w14:textId="77777777" w:rsidR="00976700"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976700"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09679AF" w14:textId="77777777" w:rsidR="00976700" w:rsidRPr="00FB03E2" w:rsidRDefault="00976700"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7C70066" w14:textId="77777777" w:rsidR="00976700" w:rsidRPr="00FB03E2" w:rsidRDefault="00976700"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7F96018" w14:textId="3374B5D5" w:rsidR="00166FB4" w:rsidRPr="00FB03E2" w:rsidRDefault="00166FB4" w:rsidP="00FB03E2">
      <w:pPr>
        <w:spacing w:after="0" w:line="240" w:lineRule="auto"/>
        <w:rPr>
          <w:rFonts w:ascii="Times New Roman" w:hAnsi="Times New Roman"/>
        </w:rPr>
      </w:pPr>
    </w:p>
    <w:p w14:paraId="1F7077C2"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2ECAC1AC" w14:textId="77777777" w:rsidR="0013598C" w:rsidRPr="00FB03E2" w:rsidRDefault="0013598C"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3598C" w:rsidRPr="00FB03E2" w14:paraId="3602F3D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4E867D7"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2E464F7"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F024AF9"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eastAsia="Times New Roman" w:hAnsi="Times New Roman"/>
              </w:rPr>
              <w:t>Neurology</w:t>
            </w:r>
          </w:p>
        </w:tc>
      </w:tr>
      <w:tr w:rsidR="0013598C" w:rsidRPr="00FB03E2" w14:paraId="5171AA7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527B71"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9567831"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54DB6FC"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eastAsia="Times New Roman" w:hAnsi="Times New Roman"/>
              </w:rPr>
              <w:t>ME313</w:t>
            </w:r>
          </w:p>
        </w:tc>
      </w:tr>
      <w:tr w:rsidR="0013598C" w:rsidRPr="00FB03E2" w14:paraId="6C74FE2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0A4F3DE"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32C4951"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5056EB5"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Dentistry</w:t>
            </w:r>
          </w:p>
        </w:tc>
      </w:tr>
      <w:tr w:rsidR="0013598C" w:rsidRPr="00FB03E2" w14:paraId="2EA80179"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F4612E0"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E4F01F4"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80ABAAA"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3598C" w:rsidRPr="00FB03E2" w14:paraId="3E2324D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E4D4024"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4A2A654"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ED3CB18"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3598C" w:rsidRPr="00FB03E2" w14:paraId="25358A3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548629B" w14:textId="77777777" w:rsidR="0013598C" w:rsidRPr="00FB03E2" w:rsidRDefault="0013598C"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4FBB7BE"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7C4A8EC"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eastAsia="Times New Roman" w:hAnsi="Times New Roman"/>
              </w:rPr>
              <w:t>Third year/ V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E9148B6" w14:textId="77777777" w:rsidR="0013598C" w:rsidRPr="00FB03E2" w:rsidRDefault="0013598C"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69F6C4C"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D0A74F4"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13598C" w:rsidRPr="00FB03E2" w14:paraId="28712A1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203FDBB" w14:textId="77777777" w:rsidR="0013598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13598C"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E29A6AE"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EEC4071"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3598C" w:rsidRPr="00FB03E2" w14:paraId="0879478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8684B36" w14:textId="77777777" w:rsidR="0013598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1359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41A1973" w14:textId="77777777" w:rsidR="0013598C" w:rsidRPr="00FB03E2" w:rsidRDefault="0013598C"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0604FD62" w14:textId="04B85137" w:rsidR="0013598C" w:rsidRPr="00BC746E" w:rsidRDefault="0013598C" w:rsidP="00BC746E">
            <w:pPr>
              <w:spacing w:after="0" w:line="240" w:lineRule="auto"/>
              <w:rPr>
                <w:rFonts w:ascii="Times New Roman" w:eastAsia="Times New Roman" w:hAnsi="Times New Roman"/>
                <w:bCs/>
                <w:lang w:val="mk-MK"/>
              </w:rPr>
            </w:pPr>
            <w:r w:rsidRPr="00FB03E2">
              <w:rPr>
                <w:rFonts w:ascii="Times New Roman" w:eastAsia="Times New Roman" w:hAnsi="Times New Roman"/>
                <w:bCs/>
              </w:rPr>
              <w:t>Introducing  with the disorders of the nervous system and improving the technique</w:t>
            </w:r>
            <w:r w:rsidR="00BC746E">
              <w:rPr>
                <w:rFonts w:ascii="Times New Roman" w:eastAsia="Times New Roman" w:hAnsi="Times New Roman"/>
                <w:bCs/>
              </w:rPr>
              <w:t>s of nerve diseases diagnosing.</w:t>
            </w:r>
          </w:p>
        </w:tc>
      </w:tr>
      <w:tr w:rsidR="0013598C" w:rsidRPr="00FB03E2" w14:paraId="52C0223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FB914D4" w14:textId="77777777" w:rsidR="0013598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1359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60D13F" w14:textId="77777777" w:rsidR="0013598C" w:rsidRPr="00FB03E2" w:rsidRDefault="0013598C"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1242585" w14:textId="45A29910" w:rsidR="0013598C" w:rsidRPr="00BC746E" w:rsidRDefault="0013598C" w:rsidP="00FB03E2">
            <w:pPr>
              <w:spacing w:after="0" w:line="240" w:lineRule="auto"/>
              <w:jc w:val="both"/>
              <w:rPr>
                <w:rFonts w:ascii="Times New Roman" w:eastAsia="Times New Roman" w:hAnsi="Times New Roman"/>
                <w:bCs/>
                <w:lang w:val="mk-MK"/>
              </w:rPr>
            </w:pPr>
            <w:r w:rsidRPr="00FB03E2">
              <w:rPr>
                <w:rFonts w:ascii="Times New Roman" w:eastAsia="Times New Roman" w:hAnsi="Times New Roman"/>
                <w:bCs/>
                <w:lang w:val="pl-PL"/>
              </w:rPr>
              <w:t>Neurology (general); neuromuscular diseases; Neuropathy (2); Myopathies (2); Myasthenia gravis; Cranial nerves I, II, III; Multiple sclerosis; The extrapyramidal system diseases ; Cerebellum diseases ; Apoplexy; The large and spinal cord tumors; Encephalitis; Epilepsy</w:t>
            </w:r>
            <w:r w:rsidR="00BC746E">
              <w:rPr>
                <w:rFonts w:ascii="Times New Roman" w:eastAsia="Times New Roman" w:hAnsi="Times New Roman"/>
                <w:bCs/>
                <w:lang w:val="pl-PL"/>
              </w:rPr>
              <w:t>; Migraines and other ailments.</w:t>
            </w:r>
          </w:p>
        </w:tc>
      </w:tr>
      <w:tr w:rsidR="0013598C" w:rsidRPr="00FB03E2" w14:paraId="2B55BB5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FEDECC7" w14:textId="77777777" w:rsidR="0013598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1359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5A162BC"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3598C" w:rsidRPr="00FB03E2" w14:paraId="389B833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300A172"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1359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A3E45AB"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2036DE3"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lang w:val="mk-MK"/>
              </w:rPr>
              <w:t xml:space="preserve">2 </w:t>
            </w:r>
            <w:r w:rsidR="00EC4F4A" w:rsidRPr="00FB03E2">
              <w:rPr>
                <w:rFonts w:ascii="Times New Roman" w:hAnsi="Times New Roman"/>
                <w:lang w:val="mk-MK"/>
              </w:rPr>
              <w:t>ECTS</w:t>
            </w:r>
            <w:r w:rsidRPr="00FB03E2">
              <w:rPr>
                <w:rFonts w:ascii="Times New Roman" w:hAnsi="Times New Roman"/>
                <w:lang w:val="mk-MK"/>
              </w:rPr>
              <w:t xml:space="preserve"> * 30 = 60</w:t>
            </w:r>
          </w:p>
        </w:tc>
      </w:tr>
      <w:tr w:rsidR="0013598C" w:rsidRPr="00FB03E2" w14:paraId="62E6DB0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105C872"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1359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5E793BC"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01B505C"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lang w:val="mk-MK"/>
              </w:rPr>
              <w:t>15+0+10+10+25</w:t>
            </w:r>
          </w:p>
        </w:tc>
      </w:tr>
      <w:tr w:rsidR="0013598C" w:rsidRPr="00FB03E2" w14:paraId="28A7119F"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D6E3E7D"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1359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60272A"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8CB435D"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1359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8E3F6BD"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C7D9416" w14:textId="77777777" w:rsidR="0013598C" w:rsidRPr="00FB03E2" w:rsidRDefault="0013598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15 </w:t>
            </w:r>
            <w:r w:rsidRPr="00FB03E2">
              <w:rPr>
                <w:rFonts w:ascii="Times New Roman" w:hAnsi="Times New Roman"/>
              </w:rPr>
              <w:t>hours</w:t>
            </w:r>
          </w:p>
        </w:tc>
      </w:tr>
      <w:tr w:rsidR="0013598C" w:rsidRPr="00FB03E2" w14:paraId="569D05E0"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2C5BBD88" w14:textId="77777777" w:rsidR="0013598C" w:rsidRPr="00FB03E2" w:rsidRDefault="001359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82C9CB" w14:textId="77777777" w:rsidR="0013598C" w:rsidRPr="00FB03E2" w:rsidRDefault="0013598C"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2846435"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1359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C0541EF"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0BF5141"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rPr>
              <w:t>0</w:t>
            </w:r>
            <w:r w:rsidRPr="00FB03E2">
              <w:rPr>
                <w:rFonts w:ascii="Times New Roman" w:hAnsi="Times New Roman"/>
                <w:lang w:val="mk-MK"/>
              </w:rPr>
              <w:t xml:space="preserve"> </w:t>
            </w:r>
            <w:r w:rsidRPr="00FB03E2">
              <w:rPr>
                <w:rFonts w:ascii="Times New Roman" w:hAnsi="Times New Roman"/>
              </w:rPr>
              <w:t>hours</w:t>
            </w:r>
          </w:p>
        </w:tc>
      </w:tr>
      <w:tr w:rsidR="0013598C" w:rsidRPr="00FB03E2" w14:paraId="1794FA83" w14:textId="77777777" w:rsidTr="00BC746E">
        <w:trPr>
          <w:trHeight w:val="31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0F7455B"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1359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2C8BE1"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FEE5B9"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1359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9BF996A"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66D3B9E"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w:t>
            </w:r>
            <w:r w:rsidRPr="00FB03E2">
              <w:rPr>
                <w:rFonts w:ascii="Times New Roman" w:hAnsi="Times New Roman"/>
              </w:rPr>
              <w:t xml:space="preserve">0 </w:t>
            </w:r>
            <w:r w:rsidRPr="00FB03E2">
              <w:rPr>
                <w:rFonts w:ascii="Times New Roman" w:hAnsi="Times New Roman"/>
                <w:lang w:val="mk-MK"/>
              </w:rPr>
              <w:t xml:space="preserve"> </w:t>
            </w:r>
            <w:r w:rsidRPr="00FB03E2">
              <w:rPr>
                <w:rFonts w:ascii="Times New Roman" w:hAnsi="Times New Roman"/>
              </w:rPr>
              <w:t>hours</w:t>
            </w:r>
          </w:p>
        </w:tc>
      </w:tr>
      <w:tr w:rsidR="0013598C" w:rsidRPr="00FB03E2" w14:paraId="72C06D01" w14:textId="77777777" w:rsidTr="00BC746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B2C76" w14:textId="77777777" w:rsidR="0013598C" w:rsidRPr="00FB03E2" w:rsidRDefault="001359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C57F89" w14:textId="77777777" w:rsidR="0013598C" w:rsidRPr="00FB03E2" w:rsidRDefault="001359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8BA8E5A"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1359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7F3D587"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0539D26"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w:t>
            </w:r>
            <w:r w:rsidRPr="00FB03E2">
              <w:rPr>
                <w:rFonts w:ascii="Times New Roman" w:hAnsi="Times New Roman"/>
              </w:rPr>
              <w:t>0</w:t>
            </w:r>
            <w:r w:rsidRPr="00FB03E2">
              <w:rPr>
                <w:rFonts w:ascii="Times New Roman" w:hAnsi="Times New Roman"/>
                <w:lang w:val="mk-MK"/>
              </w:rPr>
              <w:t xml:space="preserve"> </w:t>
            </w:r>
            <w:r w:rsidRPr="00FB03E2">
              <w:rPr>
                <w:rFonts w:ascii="Times New Roman" w:hAnsi="Times New Roman"/>
              </w:rPr>
              <w:t>hours</w:t>
            </w:r>
          </w:p>
        </w:tc>
      </w:tr>
      <w:tr w:rsidR="0013598C" w:rsidRPr="00FB03E2" w14:paraId="3FE341E4" w14:textId="77777777" w:rsidTr="00BC746E">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2B406" w14:textId="77777777" w:rsidR="0013598C" w:rsidRPr="00FB03E2" w:rsidRDefault="001359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614356" w14:textId="77777777" w:rsidR="0013598C" w:rsidRPr="00FB03E2" w:rsidRDefault="001359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7612F6D"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13598C"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656C18"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BF0CC87"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rPr>
              <w:t>2</w:t>
            </w:r>
            <w:r w:rsidRPr="00FB03E2">
              <w:rPr>
                <w:rFonts w:ascii="Times New Roman" w:hAnsi="Times New Roman"/>
                <w:lang w:val="mk-MK"/>
              </w:rPr>
              <w:t xml:space="preserve">5 </w:t>
            </w:r>
            <w:r w:rsidRPr="00FB03E2">
              <w:rPr>
                <w:rFonts w:ascii="Times New Roman" w:hAnsi="Times New Roman"/>
              </w:rPr>
              <w:t>hours</w:t>
            </w:r>
          </w:p>
        </w:tc>
      </w:tr>
      <w:tr w:rsidR="0013598C" w:rsidRPr="00FB03E2" w14:paraId="62BEDE0A"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C63A26B"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55AAD7F"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3598C" w:rsidRPr="00FB03E2" w14:paraId="441CF6A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91DF8" w14:textId="77777777" w:rsidR="0013598C" w:rsidRPr="00FB03E2" w:rsidRDefault="001359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8DF81FF"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13598C"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18AD161"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58F437D" w14:textId="77777777" w:rsidR="0013598C" w:rsidRPr="00FB03E2" w:rsidRDefault="0013598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3598C" w:rsidRPr="00FB03E2" w14:paraId="4CA80040"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FB2F3" w14:textId="77777777" w:rsidR="0013598C" w:rsidRPr="00FB03E2" w:rsidRDefault="001359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EF0C9EE"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13598C"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67F6509"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053DF3E"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3598C" w:rsidRPr="00FB03E2" w14:paraId="0FA804A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E6FF7" w14:textId="77777777" w:rsidR="0013598C" w:rsidRPr="00FB03E2" w:rsidRDefault="001359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EBA32F7"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13598C"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8421E93"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B9BB629"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3598C" w:rsidRPr="00FB03E2" w14:paraId="4CA6BA15"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BC8737C" w14:textId="77777777" w:rsidR="0013598C"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13598C"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4032195"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72C1A2F"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F55ABC"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3598C" w:rsidRPr="00FB03E2" w14:paraId="281AECF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DA506" w14:textId="77777777" w:rsidR="0013598C" w:rsidRPr="00FB03E2" w:rsidRDefault="001359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F0B883" w14:textId="77777777" w:rsidR="0013598C" w:rsidRPr="00FB03E2" w:rsidRDefault="001359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3E3518E"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BC97DD"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3598C" w:rsidRPr="00FB03E2" w14:paraId="62CD145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1F7AE" w14:textId="77777777" w:rsidR="0013598C" w:rsidRPr="00FB03E2" w:rsidRDefault="001359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287A547" w14:textId="77777777" w:rsidR="0013598C" w:rsidRPr="00FB03E2" w:rsidRDefault="001359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8DC712F"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EECA21"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3598C" w:rsidRPr="00FB03E2" w14:paraId="43849FF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29BA8" w14:textId="77777777" w:rsidR="0013598C" w:rsidRPr="00FB03E2" w:rsidRDefault="001359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36A6980" w14:textId="77777777" w:rsidR="0013598C" w:rsidRPr="00FB03E2" w:rsidRDefault="001359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45E3BE0"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E2BDB31"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3598C" w:rsidRPr="00FB03E2" w14:paraId="2208C9A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9DDA3" w14:textId="77777777" w:rsidR="0013598C" w:rsidRPr="00FB03E2" w:rsidRDefault="001359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B8894F" w14:textId="77777777" w:rsidR="0013598C" w:rsidRPr="00FB03E2" w:rsidRDefault="001359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7788666"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C8C3B5"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3598C" w:rsidRPr="00FB03E2" w14:paraId="6ADE636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BD4EB" w14:textId="77777777" w:rsidR="0013598C" w:rsidRPr="00FB03E2" w:rsidRDefault="001359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A941463" w14:textId="77777777" w:rsidR="0013598C" w:rsidRPr="00FB03E2" w:rsidRDefault="001359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DDEEBB6"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C05857A" w14:textId="77777777" w:rsidR="0013598C" w:rsidRPr="00FB03E2" w:rsidRDefault="001359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3598C" w:rsidRPr="00FB03E2" w14:paraId="41F8068D"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09918B9" w14:textId="77777777" w:rsidR="0013598C"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3598C"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C566007" w14:textId="77777777" w:rsidR="0013598C" w:rsidRPr="00FB03E2" w:rsidRDefault="0013598C"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8AEB8E5"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3598C" w:rsidRPr="00FB03E2" w14:paraId="218E8A9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320357F" w14:textId="77777777" w:rsidR="0013598C"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359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5B14704"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CFE4449" w14:textId="77777777" w:rsidR="0013598C" w:rsidRPr="00FB03E2" w:rsidRDefault="0013598C"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3598C" w:rsidRPr="00FB03E2" w14:paraId="2C699CF4"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466EC03" w14:textId="77777777" w:rsidR="0013598C"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359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B791B4A" w14:textId="77777777" w:rsidR="0013598C" w:rsidRPr="00FB03E2" w:rsidRDefault="0013598C"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018A472" w14:textId="77777777" w:rsidR="0013598C" w:rsidRPr="00FB03E2" w:rsidRDefault="0013598C"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9022B49" w14:textId="1FDB2390" w:rsidR="00166FB4" w:rsidRPr="00FB03E2" w:rsidRDefault="00166FB4" w:rsidP="00FB03E2">
      <w:pPr>
        <w:spacing w:after="0" w:line="240" w:lineRule="auto"/>
        <w:rPr>
          <w:rFonts w:ascii="Times New Roman" w:hAnsi="Times New Roman"/>
        </w:rPr>
      </w:pPr>
    </w:p>
    <w:p w14:paraId="34F00C34"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30F771F2" w14:textId="77777777" w:rsidR="0013598C" w:rsidRPr="00FB03E2" w:rsidRDefault="0013598C"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149AD" w:rsidRPr="00FB03E2" w14:paraId="7CBD9EF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3434D7C"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8007034"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3DD52C9"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lang w:val="en-GB"/>
              </w:rPr>
              <w:t>Modeling</w:t>
            </w:r>
          </w:p>
        </w:tc>
      </w:tr>
      <w:tr w:rsidR="004149AD" w:rsidRPr="00FB03E2" w14:paraId="417A587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188618B"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812D60E"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5AAB8A4"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rPr>
              <w:t>OO311</w:t>
            </w:r>
          </w:p>
        </w:tc>
      </w:tr>
      <w:tr w:rsidR="004149AD" w:rsidRPr="00FB03E2" w14:paraId="458AB7C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DA00AB3"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FC71D1D"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4B4C232"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Dentistry</w:t>
            </w:r>
          </w:p>
        </w:tc>
      </w:tr>
      <w:tr w:rsidR="004149AD" w:rsidRPr="00FB03E2" w14:paraId="09E4953D"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5B92F4C"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C5866ED"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67176BA"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4149AD" w:rsidRPr="00FB03E2" w14:paraId="6646C4B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13E0C92"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74F47C"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r w:rsidRPr="00FB03E2">
              <w:rPr>
                <w:rFonts w:ascii="Times New Roman" w:hAnsi="Times New Roman"/>
                <w:bCs/>
              </w:rPr>
              <w:t xml:space="preserve"> </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5D422C5"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4149AD" w:rsidRPr="00FB03E2" w14:paraId="295CFAA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3F5A913" w14:textId="77777777" w:rsidR="004149AD" w:rsidRPr="00FB03E2" w:rsidRDefault="004149AD"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2641CC3"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5B03D09"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rPr>
              <w:t>Third year/ Fifth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5222DBB" w14:textId="77777777" w:rsidR="004149AD" w:rsidRPr="00FB03E2" w:rsidRDefault="004149AD"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B411FE6"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C718089"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4149AD" w:rsidRPr="00FB03E2" w14:paraId="0E93908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F080439" w14:textId="77777777" w:rsidR="004149AD"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4149AD"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196E3B6"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4AA9143"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4149AD" w:rsidRPr="00FB03E2" w14:paraId="374FC4E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E1B848C" w14:textId="77777777" w:rsidR="004149AD"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4149A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0B8C6FA" w14:textId="77777777" w:rsidR="004149AD" w:rsidRPr="00FB03E2" w:rsidRDefault="004149AD"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BB62FAD" w14:textId="77777777" w:rsidR="004149AD" w:rsidRPr="00FB03E2" w:rsidRDefault="004149AD" w:rsidP="00FB03E2">
            <w:pPr>
              <w:spacing w:after="0" w:line="240" w:lineRule="auto"/>
              <w:jc w:val="both"/>
              <w:rPr>
                <w:rFonts w:ascii="Times New Roman" w:eastAsia="Times New Roman" w:hAnsi="Times New Roman"/>
              </w:rPr>
            </w:pPr>
            <w:r w:rsidRPr="00FB03E2">
              <w:rPr>
                <w:rFonts w:ascii="Times New Roman" w:eastAsia="Times New Roman" w:hAnsi="Times New Roman"/>
              </w:rPr>
              <w:t>The Students to adopt the traditional and contemporary modeling techniques for interior design (designs) industrial, graphic and fashion design.</w:t>
            </w:r>
          </w:p>
        </w:tc>
      </w:tr>
      <w:tr w:rsidR="004149AD" w:rsidRPr="00FB03E2" w14:paraId="7DF6555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A42CA70" w14:textId="77777777" w:rsidR="004149AD"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4149A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F5CD459" w14:textId="77777777" w:rsidR="004149AD" w:rsidRPr="00FB03E2" w:rsidRDefault="004149AD"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674B33DF" w14:textId="77777777" w:rsidR="004149AD" w:rsidRPr="00FB03E2" w:rsidRDefault="004149AD" w:rsidP="00FB03E2">
            <w:pPr>
              <w:spacing w:after="0" w:line="240" w:lineRule="auto"/>
              <w:jc w:val="both"/>
              <w:rPr>
                <w:rFonts w:ascii="Times New Roman" w:eastAsia="Times New Roman" w:hAnsi="Times New Roman"/>
              </w:rPr>
            </w:pPr>
            <w:r w:rsidRPr="00FB03E2">
              <w:rPr>
                <w:rFonts w:ascii="Times New Roman" w:eastAsia="Times New Roman" w:hAnsi="Times New Roman"/>
              </w:rPr>
              <w:t>The</w:t>
            </w:r>
            <w:r w:rsidRPr="00FB03E2">
              <w:rPr>
                <w:rFonts w:ascii="Times New Roman" w:hAnsi="Times New Roman"/>
              </w:rPr>
              <w:t xml:space="preserve"> </w:t>
            </w:r>
            <w:r w:rsidRPr="00FB03E2">
              <w:rPr>
                <w:rFonts w:ascii="Times New Roman" w:eastAsia="Times New Roman" w:hAnsi="Times New Roman"/>
              </w:rPr>
              <w:t xml:space="preserve">purpose of the course is for students to master the modeling skills, ie by making various types of models-models, depending on the theme of designing. </w:t>
            </w:r>
          </w:p>
          <w:p w14:paraId="4B11CE2C" w14:textId="77777777" w:rsidR="004149AD" w:rsidRPr="00FB03E2" w:rsidRDefault="004149AD" w:rsidP="00FB03E2">
            <w:pPr>
              <w:spacing w:after="0" w:line="240" w:lineRule="auto"/>
              <w:jc w:val="both"/>
              <w:rPr>
                <w:rFonts w:ascii="Times New Roman" w:eastAsia="Times New Roman" w:hAnsi="Times New Roman"/>
              </w:rPr>
            </w:pPr>
            <w:r w:rsidRPr="00FB03E2">
              <w:rPr>
                <w:rFonts w:ascii="Times New Roman" w:eastAsia="Times New Roman" w:hAnsi="Times New Roman"/>
              </w:rPr>
              <w:t>Various methods and techniques will be studied for the application of different materials for making models. The emphasis will be on proper application</w:t>
            </w:r>
            <w:r w:rsidRPr="00FB03E2">
              <w:rPr>
                <w:rFonts w:ascii="Times New Roman" w:eastAsia="Times New Roman" w:hAnsi="Times New Roman"/>
                <w:lang w:val="mk-MK"/>
              </w:rPr>
              <w:t xml:space="preserve"> of constructions depending on the materials </w:t>
            </w:r>
            <w:r w:rsidRPr="00FB03E2">
              <w:rPr>
                <w:rFonts w:ascii="Times New Roman" w:eastAsia="Times New Roman" w:hAnsi="Times New Roman"/>
              </w:rPr>
              <w:t xml:space="preserve">that are </w:t>
            </w:r>
            <w:r w:rsidRPr="00FB03E2">
              <w:rPr>
                <w:rFonts w:ascii="Times New Roman" w:eastAsia="Times New Roman" w:hAnsi="Times New Roman"/>
                <w:lang w:val="mk-MK"/>
              </w:rPr>
              <w:t>applied</w:t>
            </w:r>
            <w:r w:rsidRPr="00FB03E2">
              <w:rPr>
                <w:rFonts w:ascii="Times New Roman" w:eastAsia="Times New Roman" w:hAnsi="Times New Roman"/>
              </w:rPr>
              <w:t xml:space="preserve">. Depending on the subject of the design, will be applied different measurement on the development of layouts. The different materials with their characteristics are analyzed. </w:t>
            </w:r>
          </w:p>
          <w:p w14:paraId="051F57DD" w14:textId="77777777" w:rsidR="004149AD" w:rsidRPr="00FB03E2" w:rsidRDefault="004149AD"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Quality of the surface of the material, structure, texture and texture. </w:t>
            </w:r>
          </w:p>
          <w:p w14:paraId="1E7A5FA7" w14:textId="77777777" w:rsidR="004149AD" w:rsidRPr="00FB03E2" w:rsidRDefault="004149AD" w:rsidP="00FB03E2">
            <w:pPr>
              <w:spacing w:after="0" w:line="240" w:lineRule="auto"/>
              <w:jc w:val="both"/>
              <w:rPr>
                <w:rFonts w:ascii="Times New Roman" w:eastAsia="Times New Roman" w:hAnsi="Times New Roman"/>
                <w:lang w:val="mk-MK"/>
              </w:rPr>
            </w:pPr>
            <w:r w:rsidRPr="00FB03E2">
              <w:rPr>
                <w:rFonts w:ascii="Times New Roman" w:eastAsia="Times New Roman" w:hAnsi="Times New Roman"/>
              </w:rPr>
              <w:t>The combination of modern tools such as computer-aided design and classical techniques of various materials and constructions, allow the student to turn the idea into a three-dimensional model.</w:t>
            </w:r>
          </w:p>
          <w:p w14:paraId="57B43D25" w14:textId="77777777" w:rsidR="004149AD" w:rsidRPr="00FB03E2" w:rsidRDefault="004149AD" w:rsidP="00FB03E2">
            <w:pPr>
              <w:spacing w:after="0" w:line="240" w:lineRule="auto"/>
              <w:jc w:val="both"/>
              <w:rPr>
                <w:rFonts w:ascii="Times New Roman" w:eastAsia="Times New Roman" w:hAnsi="Times New Roman"/>
                <w:lang w:val="mk-MK"/>
              </w:rPr>
            </w:pPr>
            <w:r w:rsidRPr="00FB03E2">
              <w:rPr>
                <w:rFonts w:ascii="Times New Roman" w:eastAsia="Times New Roman" w:hAnsi="Times New Roman"/>
                <w:lang w:val="mk-MK"/>
              </w:rPr>
              <w:t>Innovative products are created that relate to the environment, are satisfied everyday and specific needs of man.</w:t>
            </w:r>
          </w:p>
          <w:p w14:paraId="1B17DFED" w14:textId="121EB70A" w:rsidR="004149AD" w:rsidRPr="00FB03E2" w:rsidRDefault="004149AD" w:rsidP="00FB03E2">
            <w:pPr>
              <w:spacing w:after="0" w:line="240" w:lineRule="auto"/>
              <w:jc w:val="both"/>
              <w:rPr>
                <w:rFonts w:ascii="Times New Roman" w:eastAsia="Times New Roman" w:hAnsi="Times New Roman"/>
                <w:lang w:val="mk-MK"/>
              </w:rPr>
            </w:pPr>
            <w:r w:rsidRPr="00FB03E2">
              <w:rPr>
                <w:rFonts w:ascii="Times New Roman" w:eastAsia="Times New Roman" w:hAnsi="Times New Roman"/>
                <w:lang w:val="mk-MK"/>
              </w:rPr>
              <w:t>Students are introduced in the process of realizing one of the important stages in the development of ideas and forms and their r</w:t>
            </w:r>
            <w:r w:rsidR="00BC746E">
              <w:rPr>
                <w:rFonts w:ascii="Times New Roman" w:eastAsia="Times New Roman" w:hAnsi="Times New Roman"/>
                <w:lang w:val="mk-MK"/>
              </w:rPr>
              <w:t>ealization in designing models.</w:t>
            </w:r>
          </w:p>
        </w:tc>
      </w:tr>
      <w:tr w:rsidR="004149AD" w:rsidRPr="00FB03E2" w14:paraId="6E56F0C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E341CE7" w14:textId="77777777" w:rsidR="004149AD"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4149A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045BC55"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4149AD" w:rsidRPr="00FB03E2" w14:paraId="58266C1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860E635"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4149AD"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86C2AF0"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8B80F0E"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lang w:val="mk-MK"/>
              </w:rPr>
              <w:t>3</w:t>
            </w:r>
            <w:r w:rsidR="00EC4F4A" w:rsidRPr="00FB03E2">
              <w:rPr>
                <w:rFonts w:ascii="Times New Roman" w:eastAsia="Times New Roman" w:hAnsi="Times New Roman"/>
                <w:lang w:val="mk-MK"/>
              </w:rPr>
              <w:t>ECTS</w:t>
            </w:r>
            <w:r w:rsidRPr="00FB03E2">
              <w:rPr>
                <w:rFonts w:ascii="Times New Roman" w:eastAsia="Times New Roman" w:hAnsi="Times New Roman"/>
                <w:lang w:val="mk-MK"/>
              </w:rPr>
              <w:t xml:space="preserve"> * 30 = </w:t>
            </w:r>
            <w:r w:rsidRPr="00FB03E2">
              <w:rPr>
                <w:rFonts w:ascii="Times New Roman" w:eastAsia="Times New Roman" w:hAnsi="Times New Roman"/>
              </w:rPr>
              <w:t>9</w:t>
            </w:r>
            <w:r w:rsidRPr="00FB03E2">
              <w:rPr>
                <w:rFonts w:ascii="Times New Roman" w:eastAsia="Times New Roman" w:hAnsi="Times New Roman"/>
                <w:lang w:val="mk-MK"/>
              </w:rPr>
              <w:t xml:space="preserve">0 </w:t>
            </w:r>
          </w:p>
        </w:tc>
      </w:tr>
      <w:tr w:rsidR="004149AD" w:rsidRPr="00FB03E2" w14:paraId="1654DC7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50CBC2A"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4149AD"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49B77FD"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B5711DB"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eastAsia="Times New Roman" w:hAnsi="Times New Roman"/>
                <w:lang w:val="mk-MK"/>
              </w:rPr>
              <w:t>15+30+10+10+25</w:t>
            </w:r>
          </w:p>
        </w:tc>
      </w:tr>
      <w:tr w:rsidR="004149AD" w:rsidRPr="00FB03E2" w14:paraId="754D928B"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099CBBE"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4149A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2A190E"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510108A"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4149A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45771E6"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9B95063" w14:textId="77777777" w:rsidR="004149AD" w:rsidRPr="00FB03E2" w:rsidRDefault="004149AD"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Pr="00FB03E2">
              <w:rPr>
                <w:rFonts w:ascii="Times New Roman" w:eastAsia="Times New Roman" w:hAnsi="Times New Roman"/>
              </w:rPr>
              <w:t xml:space="preserve">hours </w:t>
            </w:r>
          </w:p>
        </w:tc>
      </w:tr>
      <w:tr w:rsidR="004149AD" w:rsidRPr="00FB03E2" w14:paraId="429474CF"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3BFBE19F" w14:textId="77777777" w:rsidR="004149AD" w:rsidRPr="00FB03E2" w:rsidRDefault="004149A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0B65CE" w14:textId="77777777" w:rsidR="004149AD" w:rsidRPr="00FB03E2" w:rsidRDefault="004149AD"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54D6FE5"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4149A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6CA78CA"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08893A1" w14:textId="77777777" w:rsidR="004149AD" w:rsidRPr="00FB03E2" w:rsidRDefault="004149AD"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4149AD" w:rsidRPr="00FB03E2" w14:paraId="05823485" w14:textId="77777777" w:rsidTr="00BC746E">
        <w:trPr>
          <w:trHeight w:val="197"/>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45203A3"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4149A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626745"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F20A0D9"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4149A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1C79C6B"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1C88AD1" w14:textId="77777777" w:rsidR="004149AD" w:rsidRPr="00FB03E2" w:rsidRDefault="004149AD"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4149AD" w:rsidRPr="00FB03E2" w14:paraId="495CC9E5" w14:textId="77777777" w:rsidTr="00BC746E">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57575" w14:textId="77777777" w:rsidR="004149AD" w:rsidRPr="00FB03E2" w:rsidRDefault="004149A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8019C" w14:textId="77777777" w:rsidR="004149AD" w:rsidRPr="00FB03E2" w:rsidRDefault="004149A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3026875"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4149A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E6E1F7A"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1BA7664"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rPr>
              <w:t>10 hours</w:t>
            </w:r>
          </w:p>
        </w:tc>
      </w:tr>
      <w:tr w:rsidR="004149AD" w:rsidRPr="00FB03E2" w14:paraId="741F1D2E"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A41CB" w14:textId="77777777" w:rsidR="004149AD" w:rsidRPr="00FB03E2" w:rsidRDefault="004149A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AB5EE" w14:textId="77777777" w:rsidR="004149AD" w:rsidRPr="00FB03E2" w:rsidRDefault="004149A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1A2333D"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4149AD"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694ABCF"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0901FC2" w14:textId="77777777" w:rsidR="004149AD" w:rsidRPr="00FB03E2" w:rsidRDefault="004149AD"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4149AD" w:rsidRPr="00FB03E2" w14:paraId="255F9F1D"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8AF6764"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C1E66EF"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4149AD" w:rsidRPr="00FB03E2" w14:paraId="7FEBA34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7EF87" w14:textId="77777777" w:rsidR="004149AD" w:rsidRPr="00FB03E2" w:rsidRDefault="004149A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E5CFFA3"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4149AD"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0C7D1C8"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CC796A9" w14:textId="77777777" w:rsidR="004149AD" w:rsidRPr="00FB03E2" w:rsidRDefault="004149AD"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4149AD" w:rsidRPr="00FB03E2" w14:paraId="00B9D77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43C2E" w14:textId="77777777" w:rsidR="004149AD" w:rsidRPr="00FB03E2" w:rsidRDefault="004149A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7E57294"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4149AD"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8693E48"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8871192"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149AD" w:rsidRPr="00FB03E2" w14:paraId="328F531C"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BF0BB" w14:textId="77777777" w:rsidR="004149AD" w:rsidRPr="00FB03E2" w:rsidRDefault="004149A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79F237B"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4149AD"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F20FA20"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F2892A9"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149AD" w:rsidRPr="00FB03E2" w14:paraId="53E360BF"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F741A5C" w14:textId="77777777" w:rsidR="004149AD"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4149AD"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424164F"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778BB33"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DB27FF3"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4149AD" w:rsidRPr="00FB03E2" w14:paraId="310F1CA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36690" w14:textId="77777777" w:rsidR="004149AD" w:rsidRPr="00FB03E2" w:rsidRDefault="004149A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E8280B8" w14:textId="77777777" w:rsidR="004149AD" w:rsidRPr="00FB03E2" w:rsidRDefault="004149A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F910DF3"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AD10DE7"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4149AD" w:rsidRPr="00FB03E2" w14:paraId="0B0885C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BF6CF" w14:textId="77777777" w:rsidR="004149AD" w:rsidRPr="00FB03E2" w:rsidRDefault="004149A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AC8347F" w14:textId="77777777" w:rsidR="004149AD" w:rsidRPr="00FB03E2" w:rsidRDefault="004149A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D92C90B"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337B432"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4149AD" w:rsidRPr="00FB03E2" w14:paraId="41BBC22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021AB" w14:textId="77777777" w:rsidR="004149AD" w:rsidRPr="00FB03E2" w:rsidRDefault="004149A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1884D0" w14:textId="77777777" w:rsidR="004149AD" w:rsidRPr="00FB03E2" w:rsidRDefault="004149A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0ABF91B"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080369C"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4149AD" w:rsidRPr="00FB03E2" w14:paraId="5043B82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551CD" w14:textId="77777777" w:rsidR="004149AD" w:rsidRPr="00FB03E2" w:rsidRDefault="004149A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EFFF4F" w14:textId="77777777" w:rsidR="004149AD" w:rsidRPr="00FB03E2" w:rsidRDefault="004149A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12271BD"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17212B0"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4149AD" w:rsidRPr="00FB03E2" w14:paraId="3235D5B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CEF02" w14:textId="77777777" w:rsidR="004149AD" w:rsidRPr="00FB03E2" w:rsidRDefault="004149A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6A1212" w14:textId="77777777" w:rsidR="004149AD" w:rsidRPr="00FB03E2" w:rsidRDefault="004149A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A43F710"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C69CEF7" w14:textId="77777777" w:rsidR="004149AD" w:rsidRPr="00FB03E2" w:rsidRDefault="004149A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4149AD" w:rsidRPr="00FB03E2" w14:paraId="7677975B"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6557ED0" w14:textId="77777777" w:rsidR="004149AD"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4149AD"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8EED285" w14:textId="77777777" w:rsidR="004149AD" w:rsidRPr="00FB03E2" w:rsidRDefault="004149AD"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D0F13CD"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4149AD" w:rsidRPr="00FB03E2" w14:paraId="0BE54DDF"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4F66FDF" w14:textId="77777777" w:rsidR="004149AD"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4149A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D2EBAEA"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4C59B57" w14:textId="77777777" w:rsidR="004149AD" w:rsidRPr="00FB03E2" w:rsidRDefault="004149AD"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4149AD" w:rsidRPr="00FB03E2" w14:paraId="3EF524B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6E921C0" w14:textId="77777777" w:rsidR="004149AD"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4149A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8C0B65D" w14:textId="77777777" w:rsidR="004149AD" w:rsidRPr="00FB03E2" w:rsidRDefault="004149AD"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420F21D" w14:textId="77777777" w:rsidR="004149AD" w:rsidRPr="00FB03E2" w:rsidRDefault="004149AD"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1117A0E5" w14:textId="0987A057" w:rsidR="00166FB4" w:rsidRPr="00FB03E2" w:rsidRDefault="00166FB4" w:rsidP="00FB03E2">
      <w:pPr>
        <w:spacing w:after="0" w:line="240" w:lineRule="auto"/>
        <w:rPr>
          <w:rFonts w:ascii="Times New Roman" w:hAnsi="Times New Roman"/>
        </w:rPr>
      </w:pPr>
    </w:p>
    <w:p w14:paraId="331EE7DF"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78C3C5C9" w14:textId="77777777" w:rsidR="0013598C" w:rsidRPr="00FB03E2" w:rsidRDefault="0013598C"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F0DC1" w:rsidRPr="00FB03E2" w14:paraId="32B0565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2843A9F"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5C9BFE7"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7D3C81A"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Pediatrics</w:t>
            </w:r>
          </w:p>
        </w:tc>
      </w:tr>
      <w:tr w:rsidR="003F0DC1" w:rsidRPr="00FB03E2" w14:paraId="0788DEE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1ED8A6C"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0E40EE8"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81C7A33"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ME</w:t>
            </w:r>
            <w:r w:rsidRPr="00FB03E2">
              <w:rPr>
                <w:rFonts w:ascii="Times New Roman" w:hAnsi="Times New Roman"/>
                <w:lang w:val="mk-MK"/>
              </w:rPr>
              <w:t>314</w:t>
            </w:r>
          </w:p>
        </w:tc>
      </w:tr>
      <w:tr w:rsidR="003F0DC1" w:rsidRPr="00FB03E2" w14:paraId="5C1B620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DC2A32"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14B97AF"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C06CE0B"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Dentistry</w:t>
            </w:r>
          </w:p>
        </w:tc>
      </w:tr>
      <w:tr w:rsidR="003F0DC1" w:rsidRPr="00FB03E2" w14:paraId="46F03DF6"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218D4F7C"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52F1BD1"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B4AFD9D"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3F0DC1" w:rsidRPr="00FB03E2" w14:paraId="4653FAF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985DC9D"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F6D2921"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9CFDCBC"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3F0DC1" w:rsidRPr="00FB03E2" w14:paraId="4C458C4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ED02B21" w14:textId="77777777" w:rsidR="003F0DC1" w:rsidRPr="00FB03E2" w:rsidRDefault="003F0DC1"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3135074"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7024637"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eastAsia="Times New Roman" w:hAnsi="Times New Roman"/>
              </w:rPr>
              <w:t>Third year/First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D4C57CF" w14:textId="77777777" w:rsidR="003F0DC1" w:rsidRPr="00FB03E2" w:rsidRDefault="003F0DC1"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4D1AA5D"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2A81AFE4"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3F0DC1" w:rsidRPr="00FB03E2" w14:paraId="488B0E3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3236074" w14:textId="77777777" w:rsidR="003F0DC1"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3F0DC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F3801C2"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2A82B1F"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3F0DC1" w:rsidRPr="00FB03E2" w14:paraId="1611FDB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9AD3889" w14:textId="77777777" w:rsidR="003F0DC1"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3F0DC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55EB078" w14:textId="77777777" w:rsidR="003F0DC1" w:rsidRPr="00FB03E2" w:rsidRDefault="003F0DC1"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3CA4B71F" w14:textId="77777777" w:rsidR="003F0DC1" w:rsidRPr="00FB03E2" w:rsidRDefault="003F0DC1" w:rsidP="00FB03E2">
            <w:pPr>
              <w:spacing w:after="0" w:line="240" w:lineRule="auto"/>
              <w:jc w:val="both"/>
              <w:rPr>
                <w:rFonts w:ascii="Times New Roman" w:eastAsia="Times New Roman" w:hAnsi="Times New Roman"/>
              </w:rPr>
            </w:pPr>
            <w:r w:rsidRPr="00FB03E2">
              <w:rPr>
                <w:rFonts w:ascii="Times New Roman" w:hAnsi="Times New Roman"/>
              </w:rPr>
              <w:t>Introduction to the specific Pediatrics, and the diseases of the particular systems in the pediatric age, diagnosis and therapy</w:t>
            </w:r>
          </w:p>
        </w:tc>
      </w:tr>
      <w:tr w:rsidR="003F0DC1" w:rsidRPr="00FB03E2" w14:paraId="5F0A55A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B3E82E9" w14:textId="77777777" w:rsidR="003F0DC1"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3F0DC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830F80A" w14:textId="77777777" w:rsidR="003F0DC1" w:rsidRPr="00FB03E2" w:rsidRDefault="003F0DC1"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49A877D7" w14:textId="77777777" w:rsidR="003F0DC1" w:rsidRPr="00FB03E2" w:rsidRDefault="003F0DC1" w:rsidP="00FB03E2">
            <w:pPr>
              <w:spacing w:after="0" w:line="240" w:lineRule="auto"/>
              <w:jc w:val="both"/>
              <w:rPr>
                <w:rFonts w:ascii="Times New Roman" w:eastAsia="Times New Roman" w:hAnsi="Times New Roman"/>
              </w:rPr>
            </w:pPr>
            <w:r w:rsidRPr="00FB03E2">
              <w:rPr>
                <w:rFonts w:ascii="Times New Roman" w:eastAsia="Times New Roman" w:hAnsi="Times New Roman"/>
              </w:rPr>
              <w:t>Growth and developement; Inheritance, most common chromosomal aberations combined with orofacial clinical presentation; Rickets, Nutrition, Convulsive syndrome; Haemostasis; Anemias; Malignantdiseases; Congenital cardiomyopathies; Rheumatic diseases; Chronic nephropathies; Diabetes melitus; Malabsorptions; Upper respiratorydiseases.</w:t>
            </w:r>
          </w:p>
        </w:tc>
      </w:tr>
      <w:tr w:rsidR="003F0DC1" w:rsidRPr="00FB03E2" w14:paraId="7F8823D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842296" w14:textId="77777777" w:rsidR="003F0DC1"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3F0DC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A2F9C33"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3F0DC1" w:rsidRPr="00FB03E2" w14:paraId="7FE7F06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4D41513"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3F0DC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7393A43"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697D1DAA" w14:textId="77777777" w:rsidR="003F0DC1" w:rsidRPr="00FB03E2" w:rsidRDefault="003F0DC1" w:rsidP="00FB03E2">
            <w:pPr>
              <w:spacing w:after="0" w:line="240" w:lineRule="auto"/>
              <w:rPr>
                <w:rFonts w:ascii="Times New Roman" w:hAnsi="Times New Roman"/>
                <w:lang w:val="mk-MK"/>
              </w:rPr>
            </w:pPr>
            <w:r w:rsidRPr="00FB03E2">
              <w:rPr>
                <w:rFonts w:ascii="Times New Roman" w:hAnsi="Times New Roman"/>
                <w:lang w:val="mk-MK"/>
              </w:rPr>
              <w:t xml:space="preserve">3 </w:t>
            </w:r>
            <w:r w:rsidR="00EC4F4A" w:rsidRPr="00FB03E2">
              <w:rPr>
                <w:rFonts w:ascii="Times New Roman" w:hAnsi="Times New Roman"/>
                <w:lang w:val="mk-MK"/>
              </w:rPr>
              <w:t>ECTS</w:t>
            </w:r>
            <w:r w:rsidRPr="00FB03E2">
              <w:rPr>
                <w:rFonts w:ascii="Times New Roman" w:hAnsi="Times New Roman"/>
                <w:lang w:val="mk-MK"/>
              </w:rPr>
              <w:t xml:space="preserve"> * 30 = </w:t>
            </w:r>
            <w:r w:rsidRPr="00FB03E2">
              <w:rPr>
                <w:rFonts w:ascii="Times New Roman" w:hAnsi="Times New Roman"/>
              </w:rPr>
              <w:t>9</w:t>
            </w:r>
            <w:r w:rsidRPr="00FB03E2">
              <w:rPr>
                <w:rFonts w:ascii="Times New Roman" w:hAnsi="Times New Roman"/>
                <w:lang w:val="mk-MK"/>
              </w:rPr>
              <w:t>0</w:t>
            </w:r>
          </w:p>
        </w:tc>
      </w:tr>
      <w:tr w:rsidR="003F0DC1" w:rsidRPr="00FB03E2" w14:paraId="406EC3A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FFD891C"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3F0DC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C81E94A"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5EDF87EF" w14:textId="77777777" w:rsidR="003F0DC1" w:rsidRPr="00FB03E2" w:rsidRDefault="003F0DC1" w:rsidP="00FB03E2">
            <w:pPr>
              <w:spacing w:after="0" w:line="240" w:lineRule="auto"/>
              <w:rPr>
                <w:rFonts w:ascii="Times New Roman" w:hAnsi="Times New Roman"/>
                <w:lang w:val="mk-MK"/>
              </w:rPr>
            </w:pPr>
            <w:r w:rsidRPr="00FB03E2">
              <w:rPr>
                <w:rFonts w:ascii="Times New Roman" w:hAnsi="Times New Roman"/>
                <w:lang w:val="mk-MK"/>
              </w:rPr>
              <w:t>15+30+10+10+25</w:t>
            </w:r>
          </w:p>
        </w:tc>
      </w:tr>
      <w:tr w:rsidR="003F0DC1" w:rsidRPr="00FB03E2" w14:paraId="2BB742BB"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455943E"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F0DC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250AE8"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2202DD7"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F0DC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78B567E"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5781DAE4" w14:textId="77777777" w:rsidR="003F0DC1" w:rsidRPr="00FB03E2" w:rsidRDefault="003F0DC1" w:rsidP="00FB03E2">
            <w:pPr>
              <w:spacing w:after="0" w:line="240" w:lineRule="auto"/>
              <w:jc w:val="right"/>
              <w:rPr>
                <w:rFonts w:ascii="Times New Roman" w:hAnsi="Times New Roman"/>
              </w:rPr>
            </w:pPr>
            <w:r w:rsidRPr="00FB03E2">
              <w:rPr>
                <w:rFonts w:ascii="Times New Roman" w:hAnsi="Times New Roman"/>
                <w:lang w:val="mk-MK"/>
              </w:rPr>
              <w:t xml:space="preserve">15 </w:t>
            </w:r>
          </w:p>
        </w:tc>
      </w:tr>
      <w:tr w:rsidR="003F0DC1" w:rsidRPr="00FB03E2" w14:paraId="600627D0"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3087DAF9" w14:textId="77777777" w:rsidR="003F0DC1" w:rsidRPr="00FB03E2" w:rsidRDefault="003F0DC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E85088" w14:textId="77777777" w:rsidR="003F0DC1" w:rsidRPr="00FB03E2" w:rsidRDefault="003F0DC1"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9665595"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F0DC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5EE2FB6"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DA9393F" w14:textId="77777777" w:rsidR="003F0DC1" w:rsidRPr="00FB03E2" w:rsidRDefault="003F0DC1" w:rsidP="00FB03E2">
            <w:pPr>
              <w:spacing w:after="0" w:line="240" w:lineRule="auto"/>
              <w:jc w:val="right"/>
              <w:rPr>
                <w:rFonts w:ascii="Times New Roman" w:hAnsi="Times New Roman"/>
              </w:rPr>
            </w:pPr>
            <w:r w:rsidRPr="00FB03E2">
              <w:rPr>
                <w:rFonts w:ascii="Times New Roman" w:hAnsi="Times New Roman"/>
                <w:lang w:val="mk-MK"/>
              </w:rPr>
              <w:t xml:space="preserve">30 </w:t>
            </w:r>
          </w:p>
        </w:tc>
      </w:tr>
      <w:tr w:rsidR="003F0DC1" w:rsidRPr="00FB03E2" w14:paraId="48FC39DB" w14:textId="77777777" w:rsidTr="00BC746E">
        <w:trPr>
          <w:trHeight w:val="22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7322F33"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F0DC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9B32A"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56AFA7F"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F0DC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418A25F"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1019CDE3" w14:textId="77777777" w:rsidR="003F0DC1" w:rsidRPr="00FB03E2" w:rsidRDefault="003F0DC1" w:rsidP="00FB03E2">
            <w:pPr>
              <w:spacing w:after="0" w:line="240" w:lineRule="auto"/>
              <w:jc w:val="right"/>
              <w:rPr>
                <w:rFonts w:ascii="Times New Roman" w:hAnsi="Times New Roman"/>
              </w:rPr>
            </w:pPr>
            <w:r w:rsidRPr="00FB03E2">
              <w:rPr>
                <w:rFonts w:ascii="Times New Roman" w:hAnsi="Times New Roman"/>
                <w:lang w:val="mk-MK"/>
              </w:rPr>
              <w:t xml:space="preserve"> 10 </w:t>
            </w:r>
          </w:p>
        </w:tc>
      </w:tr>
      <w:tr w:rsidR="003F0DC1" w:rsidRPr="00FB03E2" w14:paraId="6417B1FA" w14:textId="77777777" w:rsidTr="00BC746E">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46FD6" w14:textId="77777777" w:rsidR="003F0DC1" w:rsidRPr="00FB03E2" w:rsidRDefault="003F0DC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832016" w14:textId="77777777" w:rsidR="003F0DC1" w:rsidRPr="00FB03E2" w:rsidRDefault="003F0DC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472C06F"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F0DC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14D575C"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3F1D5A22" w14:textId="77777777" w:rsidR="003F0DC1" w:rsidRPr="00FB03E2" w:rsidRDefault="003F0DC1" w:rsidP="00FB03E2">
            <w:pPr>
              <w:spacing w:after="0" w:line="240" w:lineRule="auto"/>
              <w:jc w:val="right"/>
              <w:rPr>
                <w:rFonts w:ascii="Times New Roman" w:hAnsi="Times New Roman"/>
              </w:rPr>
            </w:pPr>
            <w:r w:rsidRPr="00FB03E2">
              <w:rPr>
                <w:rFonts w:ascii="Times New Roman" w:hAnsi="Times New Roman"/>
                <w:lang w:val="mk-MK"/>
              </w:rPr>
              <w:t xml:space="preserve">10 </w:t>
            </w:r>
          </w:p>
        </w:tc>
      </w:tr>
      <w:tr w:rsidR="003F0DC1" w:rsidRPr="00FB03E2" w14:paraId="7B354DA6" w14:textId="77777777" w:rsidTr="00BC746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3A5AC" w14:textId="77777777" w:rsidR="003F0DC1" w:rsidRPr="00FB03E2" w:rsidRDefault="003F0DC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C7C03B" w14:textId="77777777" w:rsidR="003F0DC1" w:rsidRPr="00FB03E2" w:rsidRDefault="003F0DC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2265DF1"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F0DC1"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4EEBD77"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65E7730B" w14:textId="77777777" w:rsidR="003F0DC1" w:rsidRPr="00FB03E2" w:rsidRDefault="003F0DC1" w:rsidP="00FB03E2">
            <w:pPr>
              <w:spacing w:after="0" w:line="240" w:lineRule="auto"/>
              <w:jc w:val="right"/>
              <w:rPr>
                <w:rFonts w:ascii="Times New Roman" w:hAnsi="Times New Roman"/>
              </w:rPr>
            </w:pPr>
            <w:r w:rsidRPr="00FB03E2">
              <w:rPr>
                <w:rFonts w:ascii="Times New Roman" w:hAnsi="Times New Roman"/>
                <w:lang w:val="mk-MK"/>
              </w:rPr>
              <w:t xml:space="preserve">25 </w:t>
            </w:r>
          </w:p>
        </w:tc>
      </w:tr>
      <w:tr w:rsidR="003F0DC1" w:rsidRPr="00FB03E2" w14:paraId="74143019"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6F0E5A5"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2A6CD06"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3F0DC1" w:rsidRPr="00FB03E2" w14:paraId="101DA0F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635E1" w14:textId="77777777" w:rsidR="003F0DC1" w:rsidRPr="00FB03E2" w:rsidRDefault="003F0DC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8CDC9E3"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F0DC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9C6D871"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C6A2BC2" w14:textId="77777777" w:rsidR="003F0DC1" w:rsidRPr="00FB03E2" w:rsidRDefault="003F0DC1"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3F0DC1" w:rsidRPr="00FB03E2" w14:paraId="7884F2F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52EB9" w14:textId="77777777" w:rsidR="003F0DC1" w:rsidRPr="00FB03E2" w:rsidRDefault="003F0DC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0CE46DF"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F0DC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481C6C9"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B3C477"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F0DC1" w:rsidRPr="00FB03E2" w14:paraId="6AA76D3D"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95FCC" w14:textId="77777777" w:rsidR="003F0DC1" w:rsidRPr="00FB03E2" w:rsidRDefault="003F0DC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88CD0FB"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F0DC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D39E5AE"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12D1C66"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F0DC1" w:rsidRPr="00FB03E2" w14:paraId="469E041E"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416A47D" w14:textId="77777777" w:rsidR="003F0DC1"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3F0DC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3B11564"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B8E9032"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73E9319"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3F0DC1" w:rsidRPr="00FB03E2" w14:paraId="7A59D53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0CB2A" w14:textId="77777777" w:rsidR="003F0DC1" w:rsidRPr="00FB03E2" w:rsidRDefault="003F0DC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A4EE30D" w14:textId="77777777" w:rsidR="003F0DC1" w:rsidRPr="00FB03E2" w:rsidRDefault="003F0DC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F692690"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FF94F08"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3F0DC1" w:rsidRPr="00FB03E2" w14:paraId="0C060F2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6CEF1" w14:textId="77777777" w:rsidR="003F0DC1" w:rsidRPr="00FB03E2" w:rsidRDefault="003F0DC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4DD389" w14:textId="77777777" w:rsidR="003F0DC1" w:rsidRPr="00FB03E2" w:rsidRDefault="003F0DC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8B8FC66"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BB78F6D"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3F0DC1" w:rsidRPr="00FB03E2" w14:paraId="29CDCB9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13598" w14:textId="77777777" w:rsidR="003F0DC1" w:rsidRPr="00FB03E2" w:rsidRDefault="003F0DC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F1F8E8" w14:textId="77777777" w:rsidR="003F0DC1" w:rsidRPr="00FB03E2" w:rsidRDefault="003F0DC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FE6E3AE"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7B94661"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3F0DC1" w:rsidRPr="00FB03E2" w14:paraId="40E0205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8E761" w14:textId="77777777" w:rsidR="003F0DC1" w:rsidRPr="00FB03E2" w:rsidRDefault="003F0DC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A14790" w14:textId="77777777" w:rsidR="003F0DC1" w:rsidRPr="00FB03E2" w:rsidRDefault="003F0DC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5431230"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91DA217"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3F0DC1" w:rsidRPr="00FB03E2" w14:paraId="1006107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5E7EC" w14:textId="77777777" w:rsidR="003F0DC1" w:rsidRPr="00FB03E2" w:rsidRDefault="003F0DC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DF30A9" w14:textId="77777777" w:rsidR="003F0DC1" w:rsidRPr="00FB03E2" w:rsidRDefault="003F0DC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A5A9AD7"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0F2DC9B" w14:textId="77777777" w:rsidR="003F0DC1" w:rsidRPr="00FB03E2" w:rsidRDefault="003F0DC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3F0DC1" w:rsidRPr="00FB03E2" w14:paraId="6C011E29"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3B32748" w14:textId="77777777" w:rsidR="003F0DC1"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3F0DC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AF6E4E0" w14:textId="77777777" w:rsidR="003F0DC1" w:rsidRPr="00FB03E2" w:rsidRDefault="003F0DC1"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CB7388D"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3F0DC1" w:rsidRPr="00FB03E2" w14:paraId="7842B34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1EEF9CB" w14:textId="77777777" w:rsidR="003F0DC1"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3F0DC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7F18DA1"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8D32BC4" w14:textId="77777777" w:rsidR="003F0DC1" w:rsidRPr="00FB03E2" w:rsidRDefault="003F0DC1"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3F0DC1" w:rsidRPr="00FB03E2" w14:paraId="7A7C7464"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1E38F2B" w14:textId="77777777" w:rsidR="003F0DC1"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3F0DC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1F83446" w14:textId="77777777" w:rsidR="003F0DC1" w:rsidRPr="00FB03E2" w:rsidRDefault="003F0DC1"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9FA1821" w14:textId="77777777" w:rsidR="003F0DC1" w:rsidRPr="00FB03E2" w:rsidRDefault="003F0DC1"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4992C23" w14:textId="1442F2A4" w:rsidR="00166FB4" w:rsidRPr="00FB03E2" w:rsidRDefault="00166FB4" w:rsidP="00FB03E2">
      <w:pPr>
        <w:spacing w:after="0" w:line="240" w:lineRule="auto"/>
        <w:rPr>
          <w:rFonts w:ascii="Times New Roman" w:hAnsi="Times New Roman"/>
        </w:rPr>
      </w:pPr>
    </w:p>
    <w:p w14:paraId="67633EB0"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78FCC5F3" w14:textId="77777777" w:rsidR="005D131C" w:rsidRPr="00FB03E2" w:rsidRDefault="005D131C"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D131C" w:rsidRPr="00FB03E2" w14:paraId="11E9D3B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33F1527"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61B5C39"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2ADD5A3" w14:textId="77777777" w:rsidR="005D131C" w:rsidRPr="00FB03E2" w:rsidRDefault="005D131C" w:rsidP="00FB03E2">
            <w:pPr>
              <w:spacing w:after="0" w:line="240" w:lineRule="auto"/>
              <w:rPr>
                <w:rFonts w:ascii="Times New Roman" w:eastAsia="Times New Roman" w:hAnsi="Times New Roman"/>
                <w:bCs/>
              </w:rPr>
            </w:pPr>
            <w:r w:rsidRPr="00FB03E2">
              <w:rPr>
                <w:rStyle w:val="tlid-translation"/>
                <w:rFonts w:ascii="Times New Roman" w:hAnsi="Times New Roman"/>
              </w:rPr>
              <w:t>Infectology</w:t>
            </w:r>
          </w:p>
        </w:tc>
      </w:tr>
      <w:tr w:rsidR="005D131C" w:rsidRPr="00FB03E2" w14:paraId="3A573CA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26CC783"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2EBBDD"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5E9EDDE"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mk-MK"/>
              </w:rPr>
              <w:t>МЕ321</w:t>
            </w:r>
          </w:p>
        </w:tc>
      </w:tr>
      <w:tr w:rsidR="005D131C" w:rsidRPr="00FB03E2" w14:paraId="0855F33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FBEDF29"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883F17A"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8D39709"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Dentistry</w:t>
            </w:r>
          </w:p>
        </w:tc>
      </w:tr>
      <w:tr w:rsidR="005D131C" w:rsidRPr="00FB03E2" w14:paraId="34351217"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4602845"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7F5CE1C"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BF0E95B"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5D131C" w:rsidRPr="00FB03E2" w14:paraId="698CC26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303C183"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223B187"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E5E7A75"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5D131C" w:rsidRPr="00FB03E2" w14:paraId="51A51E3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80BCD54" w14:textId="77777777" w:rsidR="005D131C" w:rsidRPr="00FB03E2" w:rsidRDefault="005D131C"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7D0E169"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3646771" w14:textId="77777777" w:rsidR="005D131C" w:rsidRPr="00FB03E2" w:rsidRDefault="005D131C" w:rsidP="00FB03E2">
            <w:pPr>
              <w:spacing w:after="0" w:line="240" w:lineRule="auto"/>
              <w:rPr>
                <w:rFonts w:ascii="Times New Roman" w:eastAsia="Times New Roman" w:hAnsi="Times New Roman"/>
              </w:rPr>
            </w:pPr>
            <w:r w:rsidRPr="00FB03E2">
              <w:rPr>
                <w:rStyle w:val="tlid-translation"/>
                <w:rFonts w:ascii="Times New Roman" w:hAnsi="Times New Roman"/>
              </w:rPr>
              <w:t>Third year</w:t>
            </w:r>
            <w:r w:rsidR="00143055" w:rsidRPr="00FB03E2">
              <w:rPr>
                <w:rStyle w:val="tlid-translation"/>
                <w:rFonts w:ascii="Times New Roman" w:hAnsi="Times New Roman"/>
              </w:rPr>
              <w:t>/</w:t>
            </w:r>
            <w:r w:rsidRPr="00FB03E2">
              <w:rPr>
                <w:rFonts w:ascii="Times New Roman" w:hAnsi="Times New Roman"/>
              </w:rPr>
              <w:br/>
            </w:r>
            <w:r w:rsidRPr="00FB03E2">
              <w:rPr>
                <w:rStyle w:val="tlid-translation"/>
                <w:rFonts w:ascii="Times New Roman" w:hAnsi="Times New Roman"/>
              </w:rPr>
              <w:t>6th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DE11BEA" w14:textId="77777777" w:rsidR="005D131C" w:rsidRPr="00FB03E2" w:rsidRDefault="005D131C"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FF8ACE1"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020D41E2"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mk-MK"/>
              </w:rPr>
              <w:t>3</w:t>
            </w:r>
          </w:p>
        </w:tc>
      </w:tr>
      <w:tr w:rsidR="005D131C" w:rsidRPr="00FB03E2" w14:paraId="53E6778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68611A2" w14:textId="77777777" w:rsidR="005D131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5D131C"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5F4DEB"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33CF097"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5D131C" w:rsidRPr="00FB03E2" w14:paraId="5CE5AB6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B83F8AB" w14:textId="77777777" w:rsidR="005D131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5D131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E981EE2" w14:textId="6568E038" w:rsidR="005D131C" w:rsidRPr="00FB03E2" w:rsidRDefault="005D131C"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Style w:val="tlid-translation"/>
                <w:rFonts w:ascii="Times New Roman" w:hAnsi="Times New Roman"/>
              </w:rPr>
              <w:t xml:space="preserve"> To acquire knowledge from general infectious diseases, infectious agents, protection from infection and infectious disease, immune response in infection, diagnosis and treatment of infectious disease, the most significant syndromes in infectology.</w:t>
            </w:r>
          </w:p>
        </w:tc>
      </w:tr>
      <w:tr w:rsidR="005D131C" w:rsidRPr="00FB03E2" w14:paraId="5400E20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1EE6104" w14:textId="77777777" w:rsidR="005D131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5D131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10CD049" w14:textId="77777777" w:rsidR="005D131C" w:rsidRPr="00FB03E2" w:rsidRDefault="005D131C"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439F67D9" w14:textId="77777777" w:rsidR="005D131C" w:rsidRPr="00FB03E2" w:rsidRDefault="005D131C" w:rsidP="00FB03E2">
            <w:pPr>
              <w:spacing w:after="0" w:line="240" w:lineRule="auto"/>
              <w:jc w:val="both"/>
              <w:rPr>
                <w:rStyle w:val="tlid-translation"/>
                <w:rFonts w:ascii="Times New Roman" w:hAnsi="Times New Roman"/>
                <w:b/>
              </w:rPr>
            </w:pPr>
            <w:r w:rsidRPr="00FB03E2">
              <w:rPr>
                <w:rStyle w:val="tlid-translation"/>
                <w:rFonts w:ascii="Times New Roman" w:hAnsi="Times New Roman"/>
                <w:b/>
              </w:rPr>
              <w:t>Theoretical instruction</w:t>
            </w:r>
          </w:p>
          <w:p w14:paraId="555FB5D0" w14:textId="77777777" w:rsidR="005D131C" w:rsidRPr="00FB03E2" w:rsidRDefault="005D131C" w:rsidP="00FB03E2">
            <w:pPr>
              <w:numPr>
                <w:ilvl w:val="0"/>
                <w:numId w:val="6"/>
              </w:numPr>
              <w:spacing w:after="0" w:line="240" w:lineRule="auto"/>
              <w:jc w:val="both"/>
              <w:rPr>
                <w:rStyle w:val="tlid-translation"/>
                <w:rFonts w:ascii="Times New Roman" w:hAnsi="Times New Roman"/>
              </w:rPr>
            </w:pPr>
            <w:r w:rsidRPr="00FB03E2">
              <w:rPr>
                <w:rStyle w:val="tlid-translation"/>
                <w:rFonts w:ascii="Times New Roman" w:hAnsi="Times New Roman"/>
              </w:rPr>
              <w:t>Infection, infectious disease (basic characteristics), temperature, types and regulation</w:t>
            </w:r>
          </w:p>
          <w:p w14:paraId="53CEDF6D" w14:textId="77777777" w:rsidR="005D131C" w:rsidRPr="00FB03E2" w:rsidRDefault="005D131C" w:rsidP="00FB03E2">
            <w:pPr>
              <w:numPr>
                <w:ilvl w:val="0"/>
                <w:numId w:val="6"/>
              </w:numPr>
              <w:spacing w:after="0" w:line="240" w:lineRule="auto"/>
              <w:jc w:val="both"/>
              <w:rPr>
                <w:rStyle w:val="tlid-translation"/>
                <w:rFonts w:ascii="Times New Roman" w:hAnsi="Times New Roman"/>
              </w:rPr>
            </w:pPr>
            <w:r w:rsidRPr="00FB03E2">
              <w:rPr>
                <w:rStyle w:val="tlid-translation"/>
                <w:rFonts w:ascii="Times New Roman" w:hAnsi="Times New Roman"/>
              </w:rPr>
              <w:t>Immunology in infectious diseases</w:t>
            </w:r>
          </w:p>
          <w:p w14:paraId="425E43E5"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Basic principles of diagnostics, therapy and prevention of infectious diseases</w:t>
            </w:r>
          </w:p>
          <w:p w14:paraId="355F863A"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The most significant syndromes in infectology</w:t>
            </w:r>
          </w:p>
          <w:p w14:paraId="2CAD3756"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Aetiology, epidemiology and significance of GIT infections</w:t>
            </w:r>
          </w:p>
          <w:p w14:paraId="0C30B709"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Ikteric syndrome. Viral hepatitis</w:t>
            </w:r>
          </w:p>
          <w:p w14:paraId="43EA911D"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Minor respiratory infections</w:t>
            </w:r>
          </w:p>
          <w:p w14:paraId="18CDCBE5"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Lower respiratory infections</w:t>
            </w:r>
          </w:p>
          <w:p w14:paraId="2A13D92C"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bCs/>
                <w:lang w:val="pl-PL"/>
              </w:rPr>
            </w:pPr>
            <w:r w:rsidRPr="00FB03E2">
              <w:rPr>
                <w:rStyle w:val="tlid-translation"/>
                <w:rFonts w:ascii="Times New Roman" w:hAnsi="Times New Roman"/>
              </w:rPr>
              <w:t xml:space="preserve"> Zoonoses</w:t>
            </w:r>
          </w:p>
          <w:p w14:paraId="567F43AD" w14:textId="77777777" w:rsidR="005D131C" w:rsidRPr="00FB03E2" w:rsidRDefault="005D131C" w:rsidP="00FB03E2">
            <w:pPr>
              <w:numPr>
                <w:ilvl w:val="0"/>
                <w:numId w:val="6"/>
              </w:numPr>
              <w:spacing w:after="0" w:line="240" w:lineRule="auto"/>
              <w:jc w:val="both"/>
              <w:rPr>
                <w:rStyle w:val="tlid-translation"/>
                <w:rFonts w:ascii="Times New Roman" w:eastAsia="Times New Roman" w:hAnsi="Times New Roman"/>
              </w:rPr>
            </w:pPr>
            <w:r w:rsidRPr="00FB03E2">
              <w:rPr>
                <w:rStyle w:val="tlid-translation"/>
                <w:rFonts w:ascii="Times New Roman" w:hAnsi="Times New Roman"/>
              </w:rPr>
              <w:t>Infections of the CNS</w:t>
            </w:r>
          </w:p>
          <w:p w14:paraId="6B5423C1" w14:textId="77777777" w:rsidR="005D131C" w:rsidRPr="00FB03E2" w:rsidRDefault="005D131C" w:rsidP="00FB03E2">
            <w:pPr>
              <w:spacing w:after="0" w:line="240" w:lineRule="auto"/>
              <w:jc w:val="both"/>
              <w:rPr>
                <w:rStyle w:val="tlid-translation"/>
                <w:rFonts w:ascii="Times New Roman" w:hAnsi="Times New Roman"/>
              </w:rPr>
            </w:pPr>
            <w:r w:rsidRPr="00FB03E2">
              <w:rPr>
                <w:rStyle w:val="tlid-translation"/>
                <w:rFonts w:ascii="Times New Roman" w:hAnsi="Times New Roman"/>
              </w:rPr>
              <w:t xml:space="preserve">       11.HIV / AIDS</w:t>
            </w:r>
          </w:p>
          <w:p w14:paraId="2F624D48" w14:textId="36B9CD70" w:rsidR="005D131C" w:rsidRPr="00FB03E2" w:rsidRDefault="005D131C" w:rsidP="00FB03E2">
            <w:pPr>
              <w:spacing w:after="0" w:line="240" w:lineRule="auto"/>
              <w:jc w:val="both"/>
              <w:rPr>
                <w:rStyle w:val="tlid-translation"/>
                <w:rFonts w:ascii="Times New Roman" w:hAnsi="Times New Roman"/>
              </w:rPr>
            </w:pPr>
            <w:r w:rsidRPr="00FB03E2">
              <w:rPr>
                <w:rStyle w:val="tlid-translation"/>
                <w:rFonts w:ascii="Times New Roman" w:hAnsi="Times New Roman"/>
              </w:rPr>
              <w:t xml:space="preserve">       12. Herpes infections, infection with rashes</w:t>
            </w:r>
          </w:p>
          <w:p w14:paraId="693B9055" w14:textId="77777777" w:rsidR="005D131C" w:rsidRPr="00FB03E2" w:rsidRDefault="005D131C" w:rsidP="00FB03E2">
            <w:pPr>
              <w:spacing w:after="0" w:line="240" w:lineRule="auto"/>
              <w:jc w:val="both"/>
              <w:rPr>
                <w:rStyle w:val="tlid-translation"/>
                <w:rFonts w:ascii="Times New Roman" w:hAnsi="Times New Roman"/>
                <w:b/>
              </w:rPr>
            </w:pPr>
            <w:r w:rsidRPr="00FB03E2">
              <w:rPr>
                <w:rStyle w:val="tlid-translation"/>
                <w:rFonts w:ascii="Times New Roman" w:hAnsi="Times New Roman"/>
                <w:b/>
              </w:rPr>
              <w:t>Practical classes</w:t>
            </w:r>
          </w:p>
          <w:p w14:paraId="2D1CEA2B"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Getting acquainted with the documentation in running an infectious ill</w:t>
            </w:r>
          </w:p>
          <w:p w14:paraId="49502C91"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Review of a patient with infectious disease</w:t>
            </w:r>
          </w:p>
          <w:p w14:paraId="23CA9251"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Mastering of laboratory, microbiological and diagnostic procedures</w:t>
            </w:r>
          </w:p>
          <w:p w14:paraId="2D5BE686"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Lumbar puncture</w:t>
            </w:r>
          </w:p>
          <w:p w14:paraId="39A765E4"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a Ikteric syndrome</w:t>
            </w:r>
          </w:p>
          <w:p w14:paraId="65FCB30B"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a meningeal syndrome</w:t>
            </w:r>
          </w:p>
          <w:p w14:paraId="2A6D9752"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zoonosis</w:t>
            </w:r>
          </w:p>
          <w:p w14:paraId="4952F4F6"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an emphysema syndrome</w:t>
            </w:r>
          </w:p>
          <w:p w14:paraId="0E8C68D9"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a mononucleic syndrome</w:t>
            </w:r>
          </w:p>
          <w:p w14:paraId="3B9EFA64"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Treatment of a patient with respiratory infection</w:t>
            </w:r>
          </w:p>
          <w:p w14:paraId="5CF89296" w14:textId="77777777" w:rsidR="005D131C" w:rsidRPr="00FB03E2" w:rsidRDefault="005D131C" w:rsidP="00FB03E2">
            <w:pPr>
              <w:numPr>
                <w:ilvl w:val="0"/>
                <w:numId w:val="7"/>
              </w:numPr>
              <w:spacing w:after="0" w:line="240" w:lineRule="auto"/>
              <w:jc w:val="both"/>
              <w:rPr>
                <w:rStyle w:val="tlid-translation"/>
                <w:rFonts w:ascii="Times New Roman" w:hAnsi="Times New Roman"/>
              </w:rPr>
            </w:pPr>
            <w:r w:rsidRPr="00FB03E2">
              <w:rPr>
                <w:rStyle w:val="tlid-translation"/>
                <w:rFonts w:ascii="Times New Roman" w:hAnsi="Times New Roman"/>
              </w:rPr>
              <w:t>Urgent conditions in infectology</w:t>
            </w:r>
          </w:p>
          <w:p w14:paraId="29163520" w14:textId="135B7590" w:rsidR="005D131C" w:rsidRPr="00FB03E2" w:rsidRDefault="005D131C" w:rsidP="00FB03E2">
            <w:pPr>
              <w:numPr>
                <w:ilvl w:val="0"/>
                <w:numId w:val="7"/>
              </w:numPr>
              <w:spacing w:after="0" w:line="240" w:lineRule="auto"/>
              <w:jc w:val="both"/>
              <w:rPr>
                <w:rFonts w:ascii="Times New Roman" w:hAnsi="Times New Roman"/>
              </w:rPr>
            </w:pPr>
            <w:r w:rsidRPr="00FB03E2">
              <w:rPr>
                <w:rStyle w:val="tlid-translation"/>
                <w:rFonts w:ascii="Times New Roman" w:hAnsi="Times New Roman"/>
              </w:rPr>
              <w:t>Vaccine calendar, prophylaxis of infectious diseases</w:t>
            </w:r>
          </w:p>
        </w:tc>
      </w:tr>
      <w:tr w:rsidR="005D131C" w:rsidRPr="00FB03E2" w14:paraId="73BD37F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0EC9C88" w14:textId="77777777" w:rsidR="005D131C"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5D131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03DF3C2"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5D131C" w:rsidRPr="00FB03E2" w14:paraId="0304F3D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D18B414"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5D131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7C149B1"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D34F0C1"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mk-MK"/>
              </w:rPr>
              <w:t>3 Е</w:t>
            </w:r>
            <w:r w:rsidRPr="00FB03E2">
              <w:rPr>
                <w:rFonts w:ascii="Times New Roman" w:hAnsi="Times New Roman"/>
              </w:rPr>
              <w:t>CTS</w:t>
            </w:r>
            <w:r w:rsidRPr="00FB03E2">
              <w:rPr>
                <w:rFonts w:ascii="Times New Roman" w:hAnsi="Times New Roman"/>
                <w:lang w:val="mk-MK"/>
              </w:rPr>
              <w:t xml:space="preserve"> * 30 = 90</w:t>
            </w:r>
          </w:p>
        </w:tc>
      </w:tr>
      <w:tr w:rsidR="005D131C" w:rsidRPr="00FB03E2" w14:paraId="78B130D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00BE6EE"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5D131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3A73885"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112FFAB2"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lang w:val="mk-MK"/>
              </w:rPr>
              <w:t>15+15+15+15+30</w:t>
            </w:r>
          </w:p>
        </w:tc>
      </w:tr>
      <w:tr w:rsidR="005D131C" w:rsidRPr="00FB03E2" w14:paraId="04D52261"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0AC82F3"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5D131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287713"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C6CE2B9"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5D131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842D6B5"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733AF34"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5D131C" w:rsidRPr="00FB03E2" w14:paraId="576C99C5"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7F949776" w14:textId="77777777" w:rsidR="005D131C" w:rsidRPr="00FB03E2" w:rsidRDefault="005D131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837ADD" w14:textId="77777777" w:rsidR="005D131C" w:rsidRPr="00FB03E2" w:rsidRDefault="005D131C"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90D2078"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5D131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7A34734"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DEF7BC9"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5D131C" w:rsidRPr="00FB03E2" w14:paraId="232D5FE6" w14:textId="77777777" w:rsidTr="00166FB4">
        <w:trPr>
          <w:trHeight w:val="8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C540CE7"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5D131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80012A"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CB97CDA"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5D131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2F793CE"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EEE3328"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eastAsia="Times New Roman" w:hAnsi="Times New Roman"/>
              </w:rPr>
              <w:t>15hours</w:t>
            </w:r>
          </w:p>
        </w:tc>
      </w:tr>
      <w:tr w:rsidR="005D131C" w:rsidRPr="00FB03E2" w14:paraId="04F13380" w14:textId="77777777" w:rsidTr="00166FB4">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4B048" w14:textId="77777777" w:rsidR="005D131C" w:rsidRPr="00FB03E2" w:rsidRDefault="005D131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AB76B2" w14:textId="77777777" w:rsidR="005D131C" w:rsidRPr="00FB03E2" w:rsidRDefault="005D131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EF581E1"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5D131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B8447EA"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C7B82C"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5D131C" w:rsidRPr="00FB03E2" w14:paraId="6BD5FFD2" w14:textId="77777777" w:rsidTr="00166FB4">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15BDD" w14:textId="77777777" w:rsidR="005D131C" w:rsidRPr="00FB03E2" w:rsidRDefault="005D131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3E0720" w14:textId="77777777" w:rsidR="005D131C" w:rsidRPr="00FB03E2" w:rsidRDefault="005D131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6A4284C"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5D131C"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2AAC4FF"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C545F3A"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5D131C" w:rsidRPr="00FB03E2" w14:paraId="233F62C6"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BC40DA2"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B4BBA84"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5D131C" w:rsidRPr="00FB03E2" w14:paraId="07998905"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D137B" w14:textId="77777777" w:rsidR="005D131C" w:rsidRPr="00FB03E2" w:rsidRDefault="005D131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DA12F72"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5D131C"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BA6197C"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E2C6131" w14:textId="77777777" w:rsidR="005D131C" w:rsidRPr="00FB03E2" w:rsidRDefault="005D131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5D131C" w:rsidRPr="00FB03E2" w14:paraId="7E5F892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A2DCE" w14:textId="77777777" w:rsidR="005D131C" w:rsidRPr="00FB03E2" w:rsidRDefault="005D131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52BF905"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5D131C"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2FD3612"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1010C1"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D131C" w:rsidRPr="00FB03E2" w14:paraId="14CE971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F96E" w14:textId="77777777" w:rsidR="005D131C" w:rsidRPr="00FB03E2" w:rsidRDefault="005D131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C99B23A"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5D131C"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F571690"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0974B1"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D131C" w:rsidRPr="00FB03E2" w14:paraId="4B1ED9A9"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4876A08" w14:textId="77777777" w:rsidR="005D131C"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5D131C"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FB877A"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189339A"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8D8472"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5D131C" w:rsidRPr="00FB03E2" w14:paraId="4A2B0A0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16D6" w14:textId="77777777" w:rsidR="005D131C" w:rsidRPr="00FB03E2" w:rsidRDefault="005D131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E2605E7" w14:textId="77777777" w:rsidR="005D131C" w:rsidRPr="00FB03E2" w:rsidRDefault="005D131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3BD59FE"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2322E68"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5D131C" w:rsidRPr="00FB03E2" w14:paraId="0346C98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D4606" w14:textId="77777777" w:rsidR="005D131C" w:rsidRPr="00FB03E2" w:rsidRDefault="005D131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3E441F4" w14:textId="77777777" w:rsidR="005D131C" w:rsidRPr="00FB03E2" w:rsidRDefault="005D131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6C2E52A"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DDE4696"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5D131C" w:rsidRPr="00FB03E2" w14:paraId="72C5348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DFC36" w14:textId="77777777" w:rsidR="005D131C" w:rsidRPr="00FB03E2" w:rsidRDefault="005D131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6B177FE" w14:textId="77777777" w:rsidR="005D131C" w:rsidRPr="00FB03E2" w:rsidRDefault="005D131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15503A0"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578B504"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5D131C" w:rsidRPr="00FB03E2" w14:paraId="5C3A930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C9DFF" w14:textId="77777777" w:rsidR="005D131C" w:rsidRPr="00FB03E2" w:rsidRDefault="005D131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C604CB" w14:textId="77777777" w:rsidR="005D131C" w:rsidRPr="00FB03E2" w:rsidRDefault="005D131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4B2D2B0"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B4975D7"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5D131C" w:rsidRPr="00FB03E2" w14:paraId="5E61F9F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FF75" w14:textId="77777777" w:rsidR="005D131C" w:rsidRPr="00FB03E2" w:rsidRDefault="005D131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2300C6" w14:textId="77777777" w:rsidR="005D131C" w:rsidRPr="00FB03E2" w:rsidRDefault="005D131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EE17A87"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B267BA4" w14:textId="77777777" w:rsidR="005D131C" w:rsidRPr="00FB03E2" w:rsidRDefault="005D131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5D131C" w:rsidRPr="00FB03E2" w14:paraId="09BC713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FBEC208" w14:textId="77777777" w:rsidR="005D131C"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5D131C"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426962F" w14:textId="77777777" w:rsidR="005D131C" w:rsidRPr="00FB03E2" w:rsidRDefault="005D131C"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75C447E"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5D131C" w:rsidRPr="00FB03E2" w14:paraId="696543B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D4F08FE" w14:textId="77777777" w:rsidR="005D131C"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5D131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C18C7D8"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DB7A5EC" w14:textId="77777777" w:rsidR="005D131C" w:rsidRPr="00FB03E2" w:rsidRDefault="005D131C"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5D131C" w:rsidRPr="00FB03E2" w14:paraId="6290FF2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CE2F241" w14:textId="77777777" w:rsidR="005D131C"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5D131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974ABB6" w14:textId="77777777" w:rsidR="005D131C" w:rsidRPr="00FB03E2" w:rsidRDefault="005D131C"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BEC47F2" w14:textId="77777777" w:rsidR="005D131C" w:rsidRPr="00FB03E2" w:rsidRDefault="005D131C"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E6D36E1"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7138B" w:rsidRPr="00FB03E2" w14:paraId="3527629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1E6D993" w14:textId="110B028B"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035B2CC"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7190026"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Clinical Cariology 1</w:t>
            </w:r>
          </w:p>
        </w:tc>
      </w:tr>
      <w:tr w:rsidR="0097138B" w:rsidRPr="00FB03E2" w14:paraId="7D9FAD3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2FDD17C"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E5A5658"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AAF2EB6"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ST321</w:t>
            </w:r>
          </w:p>
        </w:tc>
      </w:tr>
      <w:tr w:rsidR="0097138B" w:rsidRPr="00FB03E2" w14:paraId="76CD99A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1C43007"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E7366DF"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C3E22E5"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Dentistry</w:t>
            </w:r>
          </w:p>
        </w:tc>
      </w:tr>
      <w:tr w:rsidR="0097138B" w:rsidRPr="00FB03E2" w14:paraId="474A8700"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88BD22A"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70A67E8"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540F02C"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97138B" w:rsidRPr="00FB03E2" w14:paraId="025122D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129DBA0"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DDB4DB0"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1401422"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97138B" w:rsidRPr="00FB03E2" w14:paraId="62293FB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DB328D6" w14:textId="77777777" w:rsidR="0097138B" w:rsidRPr="00FB03E2" w:rsidRDefault="0097138B"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D328E8E"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793D53E"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Third year/</w:t>
            </w:r>
          </w:p>
          <w:p w14:paraId="7D68AECB"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6th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406AAF1" w14:textId="77777777" w:rsidR="0097138B" w:rsidRPr="00FB03E2" w:rsidRDefault="0097138B"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7ED8A980"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8EB9E6A"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7</w:t>
            </w:r>
          </w:p>
        </w:tc>
      </w:tr>
      <w:tr w:rsidR="0097138B" w:rsidRPr="00FB03E2" w14:paraId="46A4F10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37E4F4E" w14:textId="77777777" w:rsidR="0097138B"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97138B"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FB55EE4"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C063ED2"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97138B" w:rsidRPr="00FB03E2" w14:paraId="6861A75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0BE90CD" w14:textId="77777777" w:rsidR="0097138B"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97138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9C5CF5A" w14:textId="77777777" w:rsidR="0097138B" w:rsidRPr="00FB03E2" w:rsidRDefault="0097138B"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64B0A974" w14:textId="77777777" w:rsidR="0097138B" w:rsidRPr="00FB03E2" w:rsidRDefault="0097138B" w:rsidP="00FB03E2">
            <w:pPr>
              <w:spacing w:after="0" w:line="240" w:lineRule="auto"/>
              <w:jc w:val="both"/>
              <w:rPr>
                <w:rFonts w:ascii="Times New Roman" w:eastAsia="Times New Roman" w:hAnsi="Times New Roman"/>
              </w:rPr>
            </w:pPr>
            <w:r w:rsidRPr="00FB03E2">
              <w:rPr>
                <w:rFonts w:ascii="Times New Roman" w:eastAsia="Times New Roman" w:hAnsi="Times New Roman"/>
              </w:rPr>
              <w:t>Obtaining knowledge and skills for remediation of all types of carious lesions</w:t>
            </w:r>
          </w:p>
        </w:tc>
      </w:tr>
      <w:tr w:rsidR="0097138B" w:rsidRPr="00FB03E2" w14:paraId="78153B0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55DE3DE" w14:textId="77777777" w:rsidR="0097138B"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97138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DFB69A7" w14:textId="77777777" w:rsidR="0097138B" w:rsidRPr="00FB03E2" w:rsidRDefault="0097138B"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311119BD" w14:textId="77777777" w:rsidR="0097138B" w:rsidRPr="00FB03E2" w:rsidRDefault="0097138B" w:rsidP="00FB03E2">
            <w:pPr>
              <w:spacing w:after="0" w:line="240" w:lineRule="auto"/>
              <w:jc w:val="both"/>
              <w:rPr>
                <w:rFonts w:ascii="Times New Roman" w:eastAsia="Times New Roman" w:hAnsi="Times New Roman"/>
              </w:rPr>
            </w:pPr>
            <w:r w:rsidRPr="00FB03E2">
              <w:rPr>
                <w:rFonts w:ascii="Times New Roman" w:eastAsia="Times New Roman" w:hAnsi="Times New Roman"/>
              </w:rPr>
              <w:t>Restoration of all types of carious lesions; Restoration with all types of materials for permanent cavitation of cavities; Making inlays.</w:t>
            </w:r>
          </w:p>
        </w:tc>
      </w:tr>
      <w:tr w:rsidR="0097138B" w:rsidRPr="00FB03E2" w14:paraId="6D00EE7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187684B" w14:textId="77777777" w:rsidR="0097138B"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97138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2B8E7C7" w14:textId="77777777" w:rsidR="0097138B" w:rsidRPr="00FB03E2" w:rsidRDefault="0097138B" w:rsidP="00FB03E2">
            <w:pPr>
              <w:spacing w:after="0" w:line="240" w:lineRule="auto"/>
              <w:rPr>
                <w:rFonts w:ascii="Times New Roman" w:hAnsi="Times New Roman"/>
                <w:bCs/>
              </w:rPr>
            </w:pPr>
            <w:r w:rsidRPr="00FB03E2">
              <w:rPr>
                <w:rFonts w:ascii="Times New Roman" w:hAnsi="Times New Roman"/>
                <w:bCs/>
              </w:rPr>
              <w:t>Learning methods</w:t>
            </w:r>
            <w:r w:rsidRPr="00FB03E2">
              <w:rPr>
                <w:rFonts w:ascii="Times New Roman" w:hAnsi="Times New Roman"/>
                <w:bCs/>
                <w:lang w:val="mk-MK"/>
              </w:rPr>
              <w:t xml:space="preserve">: </w:t>
            </w:r>
          </w:p>
          <w:p w14:paraId="2AA091AA"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Method of oral presentation, method of problematic teaching method of independent work and laboratory method.</w:t>
            </w:r>
          </w:p>
        </w:tc>
      </w:tr>
      <w:tr w:rsidR="0097138B" w:rsidRPr="00FB03E2" w14:paraId="78F7C34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7C91E8D"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97138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9A5E076"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BA0F585"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7 ЕCТС * 30 = 210</w:t>
            </w:r>
          </w:p>
        </w:tc>
      </w:tr>
      <w:tr w:rsidR="0097138B" w:rsidRPr="00FB03E2" w14:paraId="088D019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40C9F4A"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97138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347C1D0"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2E2F990"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eastAsia="Times New Roman" w:hAnsi="Times New Roman"/>
              </w:rPr>
              <w:t>15+75+30+30+60</w:t>
            </w:r>
          </w:p>
        </w:tc>
      </w:tr>
      <w:tr w:rsidR="0097138B" w:rsidRPr="00FB03E2" w14:paraId="16F2E20B"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4824357"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138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E1967"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901521F"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138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2B83099"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F2D4668"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97138B" w:rsidRPr="00FB03E2" w14:paraId="72FF25E2"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7ED686CD" w14:textId="77777777" w:rsidR="0097138B" w:rsidRPr="00FB03E2" w:rsidRDefault="0097138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FE5944" w14:textId="77777777" w:rsidR="0097138B" w:rsidRPr="00FB03E2" w:rsidRDefault="0097138B"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6B343AB"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97138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637D948"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79750B0"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eastAsia="Times New Roman" w:hAnsi="Times New Roman"/>
              </w:rPr>
              <w:t>75 hours</w:t>
            </w:r>
          </w:p>
        </w:tc>
      </w:tr>
      <w:tr w:rsidR="0097138B" w:rsidRPr="00FB03E2" w14:paraId="75E619EE"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15D46EA"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138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764391"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E0AF33B"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138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5220B4F"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6188655"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97138B" w:rsidRPr="00FB03E2" w14:paraId="1A185D43"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DC25D" w14:textId="77777777" w:rsidR="0097138B" w:rsidRPr="00FB03E2" w:rsidRDefault="0097138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9629D9" w14:textId="77777777" w:rsidR="0097138B" w:rsidRPr="00FB03E2" w:rsidRDefault="0097138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1D04F48"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138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F7E7B1C"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245C80D"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97138B" w:rsidRPr="00FB03E2" w14:paraId="5F85FA4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E9235" w14:textId="77777777" w:rsidR="0097138B" w:rsidRPr="00FB03E2" w:rsidRDefault="0097138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FBBDF1" w14:textId="77777777" w:rsidR="0097138B" w:rsidRPr="00FB03E2" w:rsidRDefault="0097138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4B2935A"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97138B"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1CBC481"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13E566A"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97138B" w:rsidRPr="00FB03E2" w14:paraId="5F6F5722"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1DF1A22"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6FA67DC"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97138B" w:rsidRPr="00FB03E2" w14:paraId="441C689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EA8FD" w14:textId="77777777" w:rsidR="0097138B" w:rsidRPr="00FB03E2" w:rsidRDefault="0097138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955D27F"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138B"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C790AC8"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A9F80C9" w14:textId="77777777" w:rsidR="0097138B" w:rsidRPr="00FB03E2" w:rsidRDefault="0097138B"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97138B" w:rsidRPr="00FB03E2" w14:paraId="7752B1F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59DA9" w14:textId="77777777" w:rsidR="0097138B" w:rsidRPr="00FB03E2" w:rsidRDefault="0097138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3DE1B55"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138B"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ACB7BE6"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B5CEF3C"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7138B" w:rsidRPr="00FB03E2" w14:paraId="1F233EBE"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2B437" w14:textId="77777777" w:rsidR="0097138B" w:rsidRPr="00FB03E2" w:rsidRDefault="0097138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3486724"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97138B"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BA99CA8"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EBA4EF"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7138B" w:rsidRPr="00FB03E2" w14:paraId="1CF4134C"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62AB14D" w14:textId="77777777" w:rsidR="0097138B"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97138B"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EE0AC3E"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C3C9520"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B31B4DB"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97138B" w:rsidRPr="00FB03E2" w14:paraId="78B6B59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50700" w14:textId="77777777" w:rsidR="0097138B" w:rsidRPr="00FB03E2" w:rsidRDefault="0097138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23A7447" w14:textId="77777777" w:rsidR="0097138B" w:rsidRPr="00FB03E2" w:rsidRDefault="0097138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78B8323"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E32AA28"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97138B" w:rsidRPr="00FB03E2" w14:paraId="7CE780EE"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07164" w14:textId="77777777" w:rsidR="0097138B" w:rsidRPr="00FB03E2" w:rsidRDefault="0097138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2EACA97" w14:textId="77777777" w:rsidR="0097138B" w:rsidRPr="00FB03E2" w:rsidRDefault="0097138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46AE4B7"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3D4FC7F"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97138B" w:rsidRPr="00FB03E2" w14:paraId="3EA8CCF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A20C6" w14:textId="77777777" w:rsidR="0097138B" w:rsidRPr="00FB03E2" w:rsidRDefault="0097138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D81E94" w14:textId="77777777" w:rsidR="0097138B" w:rsidRPr="00FB03E2" w:rsidRDefault="0097138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419D4A8"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DFFF00B"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97138B" w:rsidRPr="00FB03E2" w14:paraId="7A0C7B8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CA41B" w14:textId="77777777" w:rsidR="0097138B" w:rsidRPr="00FB03E2" w:rsidRDefault="0097138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1C0815F" w14:textId="77777777" w:rsidR="0097138B" w:rsidRPr="00FB03E2" w:rsidRDefault="0097138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12FB9CE"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F7F8B1"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97138B" w:rsidRPr="00FB03E2" w14:paraId="0CDFB15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B28EE" w14:textId="77777777" w:rsidR="0097138B" w:rsidRPr="00FB03E2" w:rsidRDefault="0097138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78E124C" w14:textId="77777777" w:rsidR="0097138B" w:rsidRPr="00FB03E2" w:rsidRDefault="0097138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060AD4C"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7E52595" w14:textId="77777777" w:rsidR="0097138B" w:rsidRPr="00FB03E2" w:rsidRDefault="0097138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97138B" w:rsidRPr="00FB03E2" w14:paraId="0ECEBC5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CA2A214" w14:textId="77777777" w:rsidR="0097138B"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97138B"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630CCCF" w14:textId="77777777" w:rsidR="0097138B" w:rsidRPr="00FB03E2" w:rsidRDefault="0097138B"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92DD846"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97138B" w:rsidRPr="00FB03E2" w14:paraId="62BB70AC"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C1B1C76" w14:textId="77777777" w:rsidR="0097138B"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97138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71F94B7"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198ECA7" w14:textId="77777777" w:rsidR="0097138B" w:rsidRPr="00FB03E2" w:rsidRDefault="0097138B"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97138B" w:rsidRPr="00FB03E2" w14:paraId="7B40853D"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BDE648E" w14:textId="77777777" w:rsidR="0097138B"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97138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DC47A5F" w14:textId="77777777" w:rsidR="0097138B" w:rsidRPr="00FB03E2" w:rsidRDefault="0097138B"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5975FBB" w14:textId="77777777" w:rsidR="0097138B" w:rsidRPr="00FB03E2" w:rsidRDefault="0097138B"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97C5809" w14:textId="7DF6AF87" w:rsidR="00166FB4" w:rsidRPr="00FB03E2" w:rsidRDefault="00166FB4" w:rsidP="00FB03E2">
      <w:pPr>
        <w:tabs>
          <w:tab w:val="left" w:pos="5425"/>
        </w:tabs>
        <w:spacing w:after="0" w:line="240" w:lineRule="auto"/>
        <w:rPr>
          <w:rFonts w:ascii="Times New Roman" w:hAnsi="Times New Roman"/>
        </w:rPr>
      </w:pPr>
    </w:p>
    <w:p w14:paraId="7BB8B73D"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0863F690" w14:textId="77777777" w:rsidR="00661D4E" w:rsidRPr="00FB03E2" w:rsidRDefault="00661D4E" w:rsidP="00FB03E2">
      <w:pPr>
        <w:tabs>
          <w:tab w:val="left" w:pos="5425"/>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56454" w:rsidRPr="00FB03E2" w14:paraId="785A897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B42C416"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692BAE"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CBD61B8" w14:textId="77777777" w:rsidR="00356454" w:rsidRPr="00FB03E2" w:rsidRDefault="00356454" w:rsidP="00FB03E2">
            <w:pPr>
              <w:spacing w:after="0" w:line="240" w:lineRule="auto"/>
              <w:rPr>
                <w:rFonts w:ascii="Times New Roman" w:eastAsia="Times New Roman" w:hAnsi="Times New Roman"/>
              </w:rPr>
            </w:pPr>
            <w:r w:rsidRPr="00FB03E2">
              <w:rPr>
                <w:rStyle w:val="tlid-translation"/>
                <w:rFonts w:ascii="Times New Roman" w:hAnsi="Times New Roman"/>
              </w:rPr>
              <w:t>Otorhinolaryngology</w:t>
            </w:r>
          </w:p>
        </w:tc>
      </w:tr>
      <w:tr w:rsidR="00356454" w:rsidRPr="00FB03E2" w14:paraId="2FD47EE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45867DB"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E951D4B"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9918CD5"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lang w:val="mk-MK"/>
              </w:rPr>
              <w:t>МЕ322</w:t>
            </w:r>
          </w:p>
        </w:tc>
      </w:tr>
      <w:tr w:rsidR="00356454" w:rsidRPr="00FB03E2" w14:paraId="6108269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6152E40"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59C07EA"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DE8A4D3"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Dentistry</w:t>
            </w:r>
          </w:p>
        </w:tc>
      </w:tr>
      <w:tr w:rsidR="00356454" w:rsidRPr="00FB03E2" w14:paraId="399E482E"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0BC6285"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61C33A0"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2F55A84"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356454" w:rsidRPr="00FB03E2" w14:paraId="41CAFE3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843D878"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DD41936"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CD7E723"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356454" w:rsidRPr="00FB03E2" w14:paraId="1957548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3881971" w14:textId="77777777" w:rsidR="00356454" w:rsidRPr="00FB03E2" w:rsidRDefault="0035645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744CF21"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5CAFEFA" w14:textId="77777777" w:rsidR="00356454" w:rsidRPr="00FB03E2" w:rsidRDefault="00356454" w:rsidP="00FB03E2">
            <w:pPr>
              <w:spacing w:after="0" w:line="240" w:lineRule="auto"/>
              <w:rPr>
                <w:rFonts w:ascii="Times New Roman" w:eastAsia="Times New Roman" w:hAnsi="Times New Roman"/>
              </w:rPr>
            </w:pPr>
            <w:r w:rsidRPr="00FB03E2">
              <w:rPr>
                <w:rStyle w:val="tlid-translation"/>
                <w:rFonts w:ascii="Times New Roman" w:hAnsi="Times New Roman"/>
              </w:rPr>
              <w:t xml:space="preserve">Third year </w:t>
            </w:r>
            <w:r w:rsidR="00CA3290" w:rsidRPr="00FB03E2">
              <w:rPr>
                <w:rStyle w:val="tlid-translation"/>
                <w:rFonts w:ascii="Times New Roman" w:hAnsi="Times New Roman"/>
              </w:rPr>
              <w:t>/</w:t>
            </w:r>
            <w:r w:rsidRPr="00FB03E2">
              <w:rPr>
                <w:rStyle w:val="tlid-translation"/>
                <w:rFonts w:ascii="Times New Roman" w:hAnsi="Times New Roman"/>
              </w:rPr>
              <w:t>sixth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7A49C6E" w14:textId="77777777" w:rsidR="00356454" w:rsidRPr="00FB03E2" w:rsidRDefault="0035645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111F91C"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98E7625"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356454" w:rsidRPr="00FB03E2" w14:paraId="2E25B35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6521515" w14:textId="77777777" w:rsidR="00356454"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35645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5FFAB42"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C59DAA4"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356454" w:rsidRPr="00FB03E2" w14:paraId="7E322A2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75E3B24" w14:textId="77777777" w:rsidR="00356454"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3564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50FBDCD" w14:textId="77777777" w:rsidR="00356454" w:rsidRPr="00FB03E2" w:rsidRDefault="00356454"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Style w:val="tlid-translation"/>
                <w:rFonts w:ascii="Times New Roman" w:hAnsi="Times New Roman"/>
              </w:rPr>
              <w:t xml:space="preserve"> Acquiring basic knowledge in the field of otorhinolaryngology</w:t>
            </w:r>
          </w:p>
          <w:p w14:paraId="77F146B3" w14:textId="77777777" w:rsidR="00356454" w:rsidRPr="00FB03E2" w:rsidRDefault="00356454" w:rsidP="00FB03E2">
            <w:pPr>
              <w:spacing w:after="0" w:line="240" w:lineRule="auto"/>
              <w:jc w:val="both"/>
              <w:rPr>
                <w:rFonts w:ascii="Times New Roman" w:eastAsia="Times New Roman" w:hAnsi="Times New Roman"/>
              </w:rPr>
            </w:pPr>
          </w:p>
        </w:tc>
      </w:tr>
      <w:tr w:rsidR="00356454" w:rsidRPr="00FB03E2" w14:paraId="3F2C868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587EE03" w14:textId="77777777" w:rsidR="00356454"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3564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AC2CCD2" w14:textId="77777777" w:rsidR="00356454" w:rsidRPr="00FB03E2" w:rsidRDefault="00356454"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0E386511" w14:textId="77777777" w:rsidR="00356454" w:rsidRPr="00FB03E2" w:rsidRDefault="00356454" w:rsidP="00FB03E2">
            <w:pPr>
              <w:spacing w:after="0" w:line="240" w:lineRule="auto"/>
              <w:jc w:val="both"/>
              <w:rPr>
                <w:rStyle w:val="tlid-translation"/>
                <w:rFonts w:ascii="Times New Roman" w:hAnsi="Times New Roman"/>
              </w:rPr>
            </w:pPr>
            <w:r w:rsidRPr="00FB03E2">
              <w:rPr>
                <w:rStyle w:val="tlid-translation"/>
                <w:rFonts w:ascii="Times New Roman" w:hAnsi="Times New Roman"/>
              </w:rPr>
              <w:t>Theoretical instruction                :</w:t>
            </w:r>
            <w:r w:rsidRPr="00FB03E2">
              <w:rPr>
                <w:rFonts w:ascii="Times New Roman" w:hAnsi="Times New Roman"/>
              </w:rPr>
              <w:br/>
            </w:r>
            <w:r w:rsidRPr="00FB03E2">
              <w:rPr>
                <w:rStyle w:val="tlid-translation"/>
                <w:rFonts w:ascii="Times New Roman" w:hAnsi="Times New Roman"/>
              </w:rPr>
              <w:t>Embryology, anatomy and physiology of the ear; Physiology and pathophysiology of hearing and equilibrium; Audiometry (subjective and objective); Vestibular functional tests; Congenital malformations of the external, middle and inner ear; Clinical aspects of diseases of the external, middle and inner ear; Injuries to the outside, middle and inner ear; Paralysis of nervous phytassis (Bell's); Clinical aspects of cochlea-vestibular disorders; Tumors of the middle and inner ear, n. vestibulcochlearis and n. facialis; ORL manifestations of HIV; Allergic and immunological manifestations in ORL; Embryology, anatomy and physiology of the nose and paranasal sinuses;</w:t>
            </w:r>
          </w:p>
          <w:p w14:paraId="59C85503" w14:textId="77777777" w:rsidR="00356454" w:rsidRPr="00BC746E" w:rsidRDefault="00356454" w:rsidP="00FB03E2">
            <w:pPr>
              <w:spacing w:after="0" w:line="240" w:lineRule="auto"/>
              <w:jc w:val="both"/>
              <w:rPr>
                <w:rStyle w:val="tlid-translation"/>
                <w:rFonts w:ascii="Times New Roman" w:hAnsi="Times New Roman"/>
                <w:lang w:val="mk-MK"/>
              </w:rPr>
            </w:pPr>
          </w:p>
          <w:p w14:paraId="7B928606" w14:textId="785AA042" w:rsidR="00356454" w:rsidRPr="00FB03E2" w:rsidRDefault="00356454" w:rsidP="00FB03E2">
            <w:pPr>
              <w:spacing w:after="0" w:line="240" w:lineRule="auto"/>
              <w:rPr>
                <w:rFonts w:ascii="Times New Roman" w:eastAsia="Times New Roman" w:hAnsi="Times New Roman"/>
              </w:rPr>
            </w:pPr>
            <w:r w:rsidRPr="00FB03E2">
              <w:rPr>
                <w:rFonts w:ascii="Times New Roman" w:eastAsia="Times New Roman" w:hAnsi="Times New Roman"/>
              </w:rPr>
              <w:t>Congenital malformations of the nose and paranasal sinuses; Inflammatory diseases of the nose and paranasal sinuses; Sinusogenic complications; Epistaxis; Strange bodies in the nose and paranasal sinuses; Trauma on the nose, paranasal sinuses and skeletal facial; Tumors of the nose and paranasal sinuses; Lymphatic system of the pharynx; Congenital malformations of the oropharynx; Tonsil and adenoid vegetation; Inflammatory diseases of the oropharynx; Deep neck infections; Embryology, anatomy and physiology of larynx; Congenital malformations of the larynx; Inflammatory diseases of the larynx and trachea; Injuries to the larynx; Oedema Laringis; Tumors of the larynx; Tracheotomy; Disturbance of speech; Strange bodies in the tracheobronchial trunk; Congenital malformations of isophagus; Mechanical injuries to esophagus; Body bodies in oesophagus</w:t>
            </w:r>
          </w:p>
        </w:tc>
      </w:tr>
      <w:tr w:rsidR="00356454" w:rsidRPr="00FB03E2" w14:paraId="45258FC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317D5A" w14:textId="77777777" w:rsidR="00356454"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3564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7A2A1CA"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356454" w:rsidRPr="00FB03E2" w14:paraId="653820F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D09DDD9"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35645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E90A0C8"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D74CF0D"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lang w:val="mk-MK"/>
              </w:rPr>
              <w:t>2 Е</w:t>
            </w:r>
            <w:r w:rsidRPr="00FB03E2">
              <w:rPr>
                <w:rFonts w:ascii="Times New Roman" w:hAnsi="Times New Roman"/>
              </w:rPr>
              <w:t>KTC</w:t>
            </w:r>
            <w:r w:rsidRPr="00FB03E2">
              <w:rPr>
                <w:rFonts w:ascii="Times New Roman" w:hAnsi="Times New Roman"/>
                <w:lang w:val="mk-MK"/>
              </w:rPr>
              <w:t xml:space="preserve"> * 30 = 60</w:t>
            </w:r>
          </w:p>
        </w:tc>
      </w:tr>
      <w:tr w:rsidR="00356454" w:rsidRPr="00FB03E2" w14:paraId="111619D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5560F4E"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35645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196002C"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29173D9"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lang w:val="mk-MK"/>
              </w:rPr>
              <w:t>15+0+10+10+25</w:t>
            </w:r>
          </w:p>
        </w:tc>
      </w:tr>
      <w:tr w:rsidR="00356454" w:rsidRPr="00FB03E2" w14:paraId="0497F9F7"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7E9DD98"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5645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E6C233"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B4D7ED"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5645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0CC57D3"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A51F105"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356454" w:rsidRPr="00FB03E2" w14:paraId="07B88E68"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555D29D8" w14:textId="77777777" w:rsidR="00356454" w:rsidRPr="00FB03E2" w:rsidRDefault="003564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1B32FF" w14:textId="77777777" w:rsidR="00356454" w:rsidRPr="00FB03E2" w:rsidRDefault="0035645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8805BF9"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35645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F551256"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DAD2D88"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eastAsia="Times New Roman" w:hAnsi="Times New Roman"/>
              </w:rPr>
              <w:t>0 hours</w:t>
            </w:r>
          </w:p>
        </w:tc>
      </w:tr>
      <w:tr w:rsidR="00356454" w:rsidRPr="00FB03E2" w14:paraId="1DB5265A"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E3BD0A5"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5645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C031DD"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345E904"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5645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C09105A"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2C514A0"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356454" w:rsidRPr="00FB03E2" w14:paraId="4CDE2D06"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D1792" w14:textId="77777777" w:rsidR="00356454" w:rsidRPr="00FB03E2" w:rsidRDefault="003564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CE23D1" w14:textId="77777777" w:rsidR="00356454" w:rsidRPr="00FB03E2" w:rsidRDefault="0035645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340D25B"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5645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8D2C732"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930B6B6"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356454" w:rsidRPr="00FB03E2" w14:paraId="308CE897"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20EE8" w14:textId="77777777" w:rsidR="00356454" w:rsidRPr="00FB03E2" w:rsidRDefault="003564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B297F2" w14:textId="77777777" w:rsidR="00356454" w:rsidRPr="00FB03E2" w:rsidRDefault="0035645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A7C0B91"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35645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3D46C67"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74F8423"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356454" w:rsidRPr="00FB03E2" w14:paraId="4CB1090C"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C3B356"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6C3B2D8"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356454" w:rsidRPr="00FB03E2" w14:paraId="5A869AC5"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4DF83" w14:textId="77777777" w:rsidR="00356454" w:rsidRPr="00FB03E2" w:rsidRDefault="003564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BEF6960"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5645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AAA57F9"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3FDCBF7" w14:textId="77777777" w:rsidR="00356454" w:rsidRPr="00FB03E2" w:rsidRDefault="0035645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356454" w:rsidRPr="00FB03E2" w14:paraId="28E2444E"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C61D0" w14:textId="77777777" w:rsidR="00356454" w:rsidRPr="00FB03E2" w:rsidRDefault="003564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F715822"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5645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A4ED5A9"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D678EE9"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56454" w:rsidRPr="00FB03E2" w14:paraId="37676D7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33F01" w14:textId="77777777" w:rsidR="00356454" w:rsidRPr="00FB03E2" w:rsidRDefault="003564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974B498"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35645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D412402"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0F0CB6"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56454" w:rsidRPr="00FB03E2" w14:paraId="079F3208"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5E070A3" w14:textId="77777777" w:rsidR="00356454" w:rsidRPr="00FB03E2" w:rsidRDefault="00C71C4B" w:rsidP="00FB03E2">
            <w:pPr>
              <w:spacing w:after="0" w:line="240" w:lineRule="auto"/>
              <w:rPr>
                <w:rFonts w:ascii="Times New Roman" w:eastAsia="Times New Roman" w:hAnsi="Times New Roman"/>
              </w:rPr>
            </w:pPr>
            <w:r w:rsidRPr="00FB03E2">
              <w:rPr>
                <w:rFonts w:ascii="Times New Roman" w:hAnsi="Times New Roman"/>
              </w:rPr>
              <w:lastRenderedPageBreak/>
              <w:t>17</w:t>
            </w:r>
            <w:r w:rsidR="0035645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E4DEC56"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E709840"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08DB680"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356454" w:rsidRPr="00FB03E2" w14:paraId="18A5C09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F152E" w14:textId="77777777" w:rsidR="00356454" w:rsidRPr="00FB03E2" w:rsidRDefault="003564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EC48FF" w14:textId="77777777" w:rsidR="00356454" w:rsidRPr="00FB03E2" w:rsidRDefault="003564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0B93CD2"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D5F35F5"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356454" w:rsidRPr="00FB03E2" w14:paraId="61E9BD9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FAE3" w14:textId="77777777" w:rsidR="00356454" w:rsidRPr="00FB03E2" w:rsidRDefault="003564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D7A49D" w14:textId="77777777" w:rsidR="00356454" w:rsidRPr="00FB03E2" w:rsidRDefault="003564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BD3062E"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9A1092C"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356454" w:rsidRPr="00FB03E2" w14:paraId="6F5AAFE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A42AF" w14:textId="77777777" w:rsidR="00356454" w:rsidRPr="00FB03E2" w:rsidRDefault="003564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7D19B4" w14:textId="77777777" w:rsidR="00356454" w:rsidRPr="00FB03E2" w:rsidRDefault="003564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34FD7F9"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91D2D2A"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356454" w:rsidRPr="00FB03E2" w14:paraId="0BAB2B2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BE0C2" w14:textId="77777777" w:rsidR="00356454" w:rsidRPr="00FB03E2" w:rsidRDefault="003564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98A14DF" w14:textId="77777777" w:rsidR="00356454" w:rsidRPr="00FB03E2" w:rsidRDefault="003564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4F70CC"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A72E62"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356454" w:rsidRPr="00FB03E2" w14:paraId="1909D8F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2A6C5" w14:textId="77777777" w:rsidR="00356454" w:rsidRPr="00FB03E2" w:rsidRDefault="003564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AE4B13A" w14:textId="77777777" w:rsidR="00356454" w:rsidRPr="00FB03E2" w:rsidRDefault="003564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26FD9DB"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80593F4" w14:textId="77777777" w:rsidR="00356454" w:rsidRPr="00FB03E2" w:rsidRDefault="003564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356454" w:rsidRPr="00FB03E2" w14:paraId="1054F20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9D5A06D" w14:textId="77777777" w:rsidR="00356454" w:rsidRPr="00FB03E2" w:rsidRDefault="00C71C4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35645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3783285" w14:textId="77777777" w:rsidR="00356454" w:rsidRPr="00FB03E2" w:rsidRDefault="0035645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536BF48"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356454" w:rsidRPr="00FB03E2" w14:paraId="33040E9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5D55A86" w14:textId="77777777" w:rsidR="00356454"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35645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4FE7CB5"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202DDCF" w14:textId="77777777" w:rsidR="00356454" w:rsidRPr="00FB03E2" w:rsidRDefault="0035645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356454" w:rsidRPr="00FB03E2" w14:paraId="1B76FB6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DAF8547" w14:textId="77777777" w:rsidR="00356454" w:rsidRPr="00FB03E2" w:rsidRDefault="00C71C4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35645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198BBE7" w14:textId="77777777" w:rsidR="00356454" w:rsidRPr="00FB03E2" w:rsidRDefault="0035645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B6D4EDB" w14:textId="77777777" w:rsidR="00356454" w:rsidRPr="00FB03E2" w:rsidRDefault="0035645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24A519F" w14:textId="47F70C9C" w:rsidR="00166FB4" w:rsidRPr="00FB03E2" w:rsidRDefault="00166FB4" w:rsidP="00FB03E2">
      <w:pPr>
        <w:spacing w:after="0" w:line="240" w:lineRule="auto"/>
        <w:rPr>
          <w:rFonts w:ascii="Times New Roman" w:hAnsi="Times New Roman"/>
        </w:rPr>
      </w:pPr>
    </w:p>
    <w:p w14:paraId="6BABA725"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1F562C87" w14:textId="77777777" w:rsidR="00661D4E" w:rsidRPr="00FB03E2" w:rsidRDefault="00661D4E"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C4925" w:rsidRPr="00FB03E2" w14:paraId="351A853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5973A6E"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5A96F12"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016C899"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Preventive dentistry</w:t>
            </w:r>
          </w:p>
        </w:tc>
      </w:tr>
      <w:tr w:rsidR="002C4925" w:rsidRPr="00FB03E2" w14:paraId="70AB2AA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575CE6C"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37CE299"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90DC780"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ST332</w:t>
            </w:r>
          </w:p>
        </w:tc>
      </w:tr>
      <w:tr w:rsidR="002C4925" w:rsidRPr="00FB03E2" w14:paraId="283BD22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1902880"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26E9CA1"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87B9625"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Dentistry</w:t>
            </w:r>
          </w:p>
        </w:tc>
      </w:tr>
      <w:tr w:rsidR="002C4925" w:rsidRPr="00FB03E2" w14:paraId="70CA2D0D"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9F8D072"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9616F71"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9FD2D93"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2C4925" w:rsidRPr="00FB03E2" w14:paraId="1795902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72F44F6"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B7540F3"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C496ADE"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2C4925" w:rsidRPr="00FB03E2" w14:paraId="31E77B1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FC80946" w14:textId="77777777" w:rsidR="002C4925" w:rsidRPr="00FB03E2" w:rsidRDefault="002C4925"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818ABDB"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585B9D8"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 xml:space="preserve">Third year / </w:t>
            </w:r>
          </w:p>
          <w:p w14:paraId="7637394E"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sixth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F9E5B20" w14:textId="77777777" w:rsidR="002C4925" w:rsidRPr="00FB03E2" w:rsidRDefault="002C4925"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91AA2C8"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DE3A96C"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2C4925" w:rsidRPr="00FB03E2" w14:paraId="10C1336B" w14:textId="77777777" w:rsidTr="00F43663">
        <w:trPr>
          <w:trHeight w:val="77"/>
        </w:trPr>
        <w:tc>
          <w:tcPr>
            <w:tcW w:w="517" w:type="dxa"/>
            <w:tcBorders>
              <w:top w:val="single" w:sz="4" w:space="0" w:color="auto"/>
              <w:left w:val="single" w:sz="4" w:space="0" w:color="auto"/>
              <w:bottom w:val="single" w:sz="4" w:space="0" w:color="auto"/>
              <w:right w:val="single" w:sz="4" w:space="0" w:color="auto"/>
            </w:tcBorders>
            <w:vAlign w:val="center"/>
            <w:hideMark/>
          </w:tcPr>
          <w:p w14:paraId="186ACA13" w14:textId="77777777" w:rsidR="002C4925"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8</w:t>
            </w:r>
            <w:r w:rsidR="002C4925"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3D6F9C4"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938BD40"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2C4925" w:rsidRPr="00FB03E2" w14:paraId="3982876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EDE4A63" w14:textId="77777777" w:rsidR="002C4925"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9</w:t>
            </w:r>
            <w:r w:rsidR="002C4925"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4520479" w14:textId="38699A2B" w:rsidR="002C4925" w:rsidRPr="00BC746E" w:rsidRDefault="002C4925" w:rsidP="00BC746E">
            <w:pPr>
              <w:spacing w:after="0" w:line="240" w:lineRule="auto"/>
              <w:rPr>
                <w:rFonts w:ascii="Times New Roman" w:eastAsia="Times New Roman" w:hAnsi="Times New Roman"/>
                <w:bCs/>
                <w:lang w:val="mk-MK"/>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Acquiring knowledge and skills in the field of conservation of oral health in the population and application of preventive measures.</w:t>
            </w:r>
          </w:p>
        </w:tc>
      </w:tr>
      <w:tr w:rsidR="002C4925" w:rsidRPr="00FB03E2" w14:paraId="5BEA23D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F912E0B" w14:textId="77777777" w:rsidR="002C4925"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10</w:t>
            </w:r>
            <w:r w:rsidR="002C4925"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FA03B9A" w14:textId="77777777" w:rsidR="002C4925" w:rsidRPr="00FB03E2" w:rsidRDefault="002C4925"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211B7A75" w14:textId="77777777" w:rsidR="002C4925" w:rsidRPr="00FB03E2" w:rsidRDefault="002C4925" w:rsidP="00FB03E2">
            <w:pPr>
              <w:spacing w:after="0" w:line="240" w:lineRule="auto"/>
              <w:jc w:val="both"/>
              <w:rPr>
                <w:rFonts w:ascii="Times New Roman" w:hAnsi="Times New Roman"/>
                <w:bCs/>
                <w:lang w:val="pl-PL"/>
              </w:rPr>
            </w:pPr>
            <w:r w:rsidRPr="00FB03E2">
              <w:rPr>
                <w:rFonts w:ascii="Times New Roman" w:hAnsi="Times New Roman"/>
              </w:rPr>
              <w:t xml:space="preserve"> </w:t>
            </w:r>
            <w:r w:rsidRPr="00FB03E2">
              <w:rPr>
                <w:rFonts w:ascii="Times New Roman" w:hAnsi="Times New Roman"/>
                <w:bCs/>
                <w:lang w:val="pl-PL"/>
              </w:rPr>
              <w:t>Methods for the prevention of dental caries; Dental plaque and its role in maintaining dental health; Mechanical and chemical control of the dental plaque; The role of fluoride in the prevention of dental caries and its application; Sealing of dental fissures; Tests for determining the risk of occurrence of narcosis and prognosis of carious disease;</w:t>
            </w:r>
            <w:r w:rsidRPr="00FB03E2">
              <w:rPr>
                <w:rFonts w:ascii="Times New Roman" w:hAnsi="Times New Roman"/>
              </w:rPr>
              <w:t xml:space="preserve"> </w:t>
            </w:r>
            <w:r w:rsidRPr="00FB03E2">
              <w:rPr>
                <w:rFonts w:ascii="Times New Roman" w:hAnsi="Times New Roman"/>
                <w:bCs/>
                <w:lang w:val="pl-PL"/>
              </w:rPr>
              <w:t>Examination of saliva defense; Baby bottle caries; Preventive of periodontal disease in childhood; Prevention of high risk and special needs; Interceptual orthodontics; education and motivation as factors for the promotion of oral health.</w:t>
            </w:r>
          </w:p>
          <w:p w14:paraId="43B39865" w14:textId="7E5FB32C" w:rsidR="002C4925" w:rsidRPr="00BC746E" w:rsidRDefault="002C4925" w:rsidP="00FB03E2">
            <w:pPr>
              <w:spacing w:after="0" w:line="240" w:lineRule="auto"/>
              <w:jc w:val="both"/>
              <w:rPr>
                <w:rFonts w:ascii="Times New Roman" w:eastAsia="Times New Roman" w:hAnsi="Times New Roman"/>
                <w:bCs/>
                <w:lang w:val="mk-MK"/>
              </w:rPr>
            </w:pPr>
            <w:r w:rsidRPr="00FB03E2">
              <w:rPr>
                <w:rFonts w:ascii="Times New Roman" w:eastAsia="Times New Roman" w:hAnsi="Times New Roman"/>
                <w:bCs/>
                <w:lang w:val="pl-PL"/>
              </w:rPr>
              <w:t xml:space="preserve">Dental plaque identification; Dental plaque index; Tests for determining the risk of developing caries and the prognosis of carious disease; Medical documentation; Training patients for the technique of brushing teeth; Motivation for maintaining the achieved oral hygiene; Fluoridation </w:t>
            </w:r>
            <w:r w:rsidR="00BC746E">
              <w:rPr>
                <w:rFonts w:ascii="Times New Roman" w:eastAsia="Times New Roman" w:hAnsi="Times New Roman"/>
                <w:bCs/>
                <w:lang w:val="pl-PL"/>
              </w:rPr>
              <w:t>of teeth.</w:t>
            </w:r>
          </w:p>
        </w:tc>
      </w:tr>
      <w:tr w:rsidR="002C4925" w:rsidRPr="00FB03E2" w14:paraId="6768A50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06D13EB" w14:textId="77777777" w:rsidR="002C4925" w:rsidRPr="00FB03E2" w:rsidRDefault="00C71C4B" w:rsidP="00FB03E2">
            <w:pPr>
              <w:spacing w:after="0" w:line="240" w:lineRule="auto"/>
              <w:rPr>
                <w:rFonts w:ascii="Times New Roman" w:eastAsia="Times New Roman" w:hAnsi="Times New Roman"/>
                <w:bCs/>
              </w:rPr>
            </w:pPr>
            <w:r w:rsidRPr="00FB03E2">
              <w:rPr>
                <w:rFonts w:ascii="Times New Roman" w:hAnsi="Times New Roman"/>
                <w:bCs/>
              </w:rPr>
              <w:t>11</w:t>
            </w:r>
            <w:r w:rsidR="002C4925"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3A1F60A"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2C4925" w:rsidRPr="00FB03E2" w14:paraId="53B4D2B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4904E72"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12</w:t>
            </w:r>
            <w:r w:rsidR="002C4925"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F1E2EC7"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3F54715"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 xml:space="preserve">6 </w:t>
            </w:r>
            <w:r w:rsidR="00EC4F4A" w:rsidRPr="00FB03E2">
              <w:rPr>
                <w:rFonts w:ascii="Times New Roman" w:eastAsia="Times New Roman" w:hAnsi="Times New Roman"/>
              </w:rPr>
              <w:t>ECTS</w:t>
            </w:r>
            <w:r w:rsidRPr="00FB03E2">
              <w:rPr>
                <w:rFonts w:ascii="Times New Roman" w:eastAsia="Times New Roman" w:hAnsi="Times New Roman"/>
              </w:rPr>
              <w:t xml:space="preserve"> * 30 = 180</w:t>
            </w:r>
          </w:p>
        </w:tc>
      </w:tr>
      <w:tr w:rsidR="002C4925" w:rsidRPr="00FB03E2" w14:paraId="58806D4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B04610A"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13</w:t>
            </w:r>
            <w:r w:rsidR="002C4925"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20B9D11"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2956640"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eastAsia="Times New Roman" w:hAnsi="Times New Roman"/>
              </w:rPr>
              <w:t>30+30+30+30+60</w:t>
            </w:r>
          </w:p>
        </w:tc>
      </w:tr>
      <w:tr w:rsidR="002C4925" w:rsidRPr="00FB03E2" w14:paraId="01D75084"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1EC45CE"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2C4925"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3EDEF4"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6FC1ECB"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2C4925"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13617CF"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33C0D4F"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C4925" w:rsidRPr="00FB03E2" w14:paraId="336DC74B"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3C389B80" w14:textId="77777777" w:rsidR="002C4925" w:rsidRPr="00FB03E2" w:rsidRDefault="002C4925"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B260E5" w14:textId="77777777" w:rsidR="002C4925" w:rsidRPr="00FB03E2" w:rsidRDefault="002C4925"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03C0CC0"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14</w:t>
            </w:r>
            <w:r w:rsidR="002C4925"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AC2209A"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469A1B8"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C4925" w:rsidRPr="00FB03E2" w14:paraId="2D238371" w14:textId="77777777" w:rsidTr="00BC746E">
        <w:trPr>
          <w:trHeight w:val="314"/>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5834B9C"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2C4925"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F85E76"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B4CB6F3"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2C4925"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9135933"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651D9F6"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C4925" w:rsidRPr="00FB03E2" w14:paraId="4943F75A" w14:textId="77777777" w:rsidTr="00BC746E">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64E0F" w14:textId="77777777" w:rsidR="002C4925" w:rsidRPr="00FB03E2" w:rsidRDefault="002C4925"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9D5E48" w14:textId="77777777" w:rsidR="002C4925" w:rsidRPr="00FB03E2" w:rsidRDefault="002C4925"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736B8EA"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2C4925"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60AACB"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C851A04"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2C4925" w:rsidRPr="00FB03E2" w14:paraId="404141CB" w14:textId="77777777" w:rsidTr="00BC746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500C0" w14:textId="77777777" w:rsidR="002C4925" w:rsidRPr="00FB03E2" w:rsidRDefault="002C4925"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AAA369" w14:textId="77777777" w:rsidR="002C4925" w:rsidRPr="00FB03E2" w:rsidRDefault="002C4925"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B4BCEEE"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15</w:t>
            </w:r>
            <w:r w:rsidR="002C4925"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4E6DDB"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9D94BE5"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2C4925" w:rsidRPr="00FB03E2" w14:paraId="0BCE50E0"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285EC07"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1</w:t>
            </w:r>
            <w:r w:rsidR="00C71C4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6BC95DF"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2C4925" w:rsidRPr="00FB03E2" w14:paraId="428F2A06"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15215" w14:textId="77777777" w:rsidR="002C4925" w:rsidRPr="00FB03E2" w:rsidRDefault="002C4925"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EB6A5A8"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2C4925"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FFDD015"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7249C5C" w14:textId="77777777" w:rsidR="002C4925" w:rsidRPr="00FB03E2" w:rsidRDefault="002C4925"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2C4925" w:rsidRPr="00FB03E2" w14:paraId="0E3FA58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EF4A" w14:textId="77777777" w:rsidR="002C4925" w:rsidRPr="00FB03E2" w:rsidRDefault="002C4925"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127ABD2"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2C4925"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9F76B23"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3D5DB02"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C4925" w:rsidRPr="00FB03E2" w14:paraId="0BBF9A45"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E2906" w14:textId="77777777" w:rsidR="002C4925" w:rsidRPr="00FB03E2" w:rsidRDefault="002C4925"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C38A41F"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16</w:t>
            </w:r>
            <w:r w:rsidR="002C4925"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3FD040B"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C90D81C"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C4925" w:rsidRPr="00FB03E2" w14:paraId="5E4BDEF0"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08DF25A" w14:textId="77777777" w:rsidR="002C4925" w:rsidRPr="00FB03E2" w:rsidRDefault="00C71C4B" w:rsidP="00FB03E2">
            <w:pPr>
              <w:spacing w:after="0" w:line="240" w:lineRule="auto"/>
              <w:rPr>
                <w:rFonts w:ascii="Times New Roman" w:eastAsia="Times New Roman" w:hAnsi="Times New Roman"/>
              </w:rPr>
            </w:pPr>
            <w:r w:rsidRPr="00FB03E2">
              <w:rPr>
                <w:rFonts w:ascii="Times New Roman" w:hAnsi="Times New Roman"/>
              </w:rPr>
              <w:t>17</w:t>
            </w:r>
            <w:r w:rsidR="002C4925"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09743C1"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60F33E1"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04626D0"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2C4925" w:rsidRPr="00FB03E2" w14:paraId="3D5A4EC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4942D" w14:textId="77777777" w:rsidR="002C4925" w:rsidRPr="00FB03E2" w:rsidRDefault="002C4925"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DA546E8" w14:textId="77777777" w:rsidR="002C4925" w:rsidRPr="00FB03E2" w:rsidRDefault="002C4925"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89E13D6"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36BE5C3"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2C4925" w:rsidRPr="00FB03E2" w14:paraId="7D03133E"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CA8BE" w14:textId="77777777" w:rsidR="002C4925" w:rsidRPr="00FB03E2" w:rsidRDefault="002C4925"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B325E4F" w14:textId="77777777" w:rsidR="002C4925" w:rsidRPr="00FB03E2" w:rsidRDefault="002C4925"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658DC02"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9FD145C"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2C4925" w:rsidRPr="00FB03E2" w14:paraId="6EBB14F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61B3E" w14:textId="77777777" w:rsidR="002C4925" w:rsidRPr="00FB03E2" w:rsidRDefault="002C4925"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750251D" w14:textId="77777777" w:rsidR="002C4925" w:rsidRPr="00FB03E2" w:rsidRDefault="002C4925"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8ACB2A9"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44ED12A"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2C4925" w:rsidRPr="00FB03E2" w14:paraId="2702009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F55D8" w14:textId="77777777" w:rsidR="002C4925" w:rsidRPr="00FB03E2" w:rsidRDefault="002C4925"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2CEF59" w14:textId="77777777" w:rsidR="002C4925" w:rsidRPr="00FB03E2" w:rsidRDefault="002C4925"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E705CB"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D61C21"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2C4925" w:rsidRPr="00FB03E2" w14:paraId="4902A85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DA28F" w14:textId="77777777" w:rsidR="002C4925" w:rsidRPr="00FB03E2" w:rsidRDefault="002C4925"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B20B88" w14:textId="77777777" w:rsidR="002C4925" w:rsidRPr="00FB03E2" w:rsidRDefault="002C4925"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8715A77"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FA85CF4" w14:textId="77777777" w:rsidR="002C4925" w:rsidRPr="00FB03E2" w:rsidRDefault="002C4925"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2C4925" w:rsidRPr="00FB03E2" w14:paraId="01CAAAD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6004E06" w14:textId="77777777" w:rsidR="002C4925" w:rsidRPr="00FB03E2" w:rsidRDefault="004131D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2C4925"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4BDF5CC" w14:textId="77777777" w:rsidR="002C4925" w:rsidRPr="00FB03E2" w:rsidRDefault="002C4925"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68B871A"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2C4925" w:rsidRPr="00FB03E2" w14:paraId="1777F49E"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707DA82" w14:textId="77777777" w:rsidR="002C4925"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2C4925"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3568B1D"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A23B8DF" w14:textId="77777777" w:rsidR="002C4925" w:rsidRPr="00FB03E2" w:rsidRDefault="002C4925"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2C4925" w:rsidRPr="00FB03E2" w14:paraId="2DDBCD86"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FF00E50" w14:textId="77777777" w:rsidR="002C4925"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2C4925"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76206C0" w14:textId="77777777" w:rsidR="002C4925" w:rsidRPr="00FB03E2" w:rsidRDefault="002C4925"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6A9DEF9" w14:textId="77777777" w:rsidR="002C4925" w:rsidRPr="00FB03E2" w:rsidRDefault="002C4925"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w:t>
            </w:r>
            <w:r w:rsidRPr="00FB03E2">
              <w:rPr>
                <w:rFonts w:ascii="Times New Roman" w:hAnsi="Times New Roman"/>
              </w:rPr>
              <w:lastRenderedPageBreak/>
              <w:t xml:space="preserve">field, according to the Article 107 from the Law for higher education, is carried out continuously during the educational process   </w:t>
            </w:r>
          </w:p>
        </w:tc>
      </w:tr>
    </w:tbl>
    <w:p w14:paraId="09794476"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25355B" w:rsidRPr="00FB03E2" w14:paraId="66E15E8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DECCAC" w14:textId="3338148D"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65EA147"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75DDC82"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eastAsia="Times New Roman" w:hAnsi="Times New Roman"/>
              </w:rPr>
              <w:t>Preclinical fixed prosthodontics 2</w:t>
            </w:r>
          </w:p>
        </w:tc>
      </w:tr>
      <w:tr w:rsidR="0025355B" w:rsidRPr="00FB03E2" w14:paraId="2EF8A45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EF3A805"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81BF41"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092E8C5"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ST323</w:t>
            </w:r>
          </w:p>
        </w:tc>
      </w:tr>
      <w:tr w:rsidR="0025355B" w:rsidRPr="00FB03E2" w14:paraId="55ED547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3C537C2"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FF8D004"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750E851"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Dentistry</w:t>
            </w:r>
          </w:p>
        </w:tc>
      </w:tr>
      <w:tr w:rsidR="0025355B" w:rsidRPr="00FB03E2" w14:paraId="29F2FF32"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CCE9920"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CD51B11"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67C4F17"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25355B" w:rsidRPr="00FB03E2" w14:paraId="53A3C48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A34F2D5"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C54D523"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D814794"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25355B" w:rsidRPr="00FB03E2" w14:paraId="455B4BA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CB6EE4B" w14:textId="77777777" w:rsidR="0025355B" w:rsidRPr="00FB03E2" w:rsidRDefault="0025355B"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E09421"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629F8A81"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eastAsia="Times New Roman" w:hAnsi="Times New Roman"/>
              </w:rPr>
              <w:t>Thirt year/ VI semestar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D9172DF" w14:textId="77777777" w:rsidR="0025355B" w:rsidRPr="00FB03E2" w:rsidRDefault="0025355B"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FF0A016"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D3A6C57"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25355B" w:rsidRPr="00FB03E2" w14:paraId="0A9C84A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A721DDB" w14:textId="77777777" w:rsidR="0025355B"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8</w:t>
            </w:r>
            <w:r w:rsidR="0025355B"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6F052BE"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CA32A5A"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25355B" w:rsidRPr="00FB03E2" w14:paraId="1CAD04C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19AD3B7" w14:textId="77777777" w:rsidR="0025355B"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9</w:t>
            </w:r>
            <w:r w:rsidR="0025355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BB8D86B" w14:textId="77777777" w:rsidR="0025355B" w:rsidRPr="00FB03E2" w:rsidRDefault="0025355B"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D53388C"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Acquiring knowledge about dental bridges, information on indications, conditions for construction, clasification, parts of the bridge. Modeling and making of dental bridges depending on the localization, hygienic, aesthetic and phonetic conditions</w:t>
            </w:r>
          </w:p>
        </w:tc>
      </w:tr>
      <w:tr w:rsidR="0025355B" w:rsidRPr="00FB03E2" w14:paraId="043E811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49C85A2" w14:textId="77777777" w:rsidR="0025355B"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10</w:t>
            </w:r>
            <w:r w:rsidR="0025355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3BF54B1" w14:textId="77777777" w:rsidR="0025355B" w:rsidRPr="00FB03E2" w:rsidRDefault="0025355B"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0E20F706"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Theoretical instruction:</w:t>
            </w:r>
          </w:p>
          <w:p w14:paraId="21B16A3D"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Dental bridges, information on indications, conditions for construction, clasification, parts of the bridge. Modeling and making of dental bridges depending on the localization, hygienic, aesthetic and phonetic conditions. Making a fully faceted bridge. Modeling the body of a bridge with wax semi-finished products. Modeling and making of circular bridges. Contilever and Extension Bridge Modeling.</w:t>
            </w:r>
          </w:p>
          <w:p w14:paraId="2E455D75"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Making alternative bridges with a metal and non-metallic surface.</w:t>
            </w:r>
          </w:p>
          <w:p w14:paraId="361F2D4B"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Gnathology and modeling of teeth after a gnatological concept with wound dressing (Point Centrik, Aufwakstehnika).</w:t>
            </w:r>
          </w:p>
          <w:p w14:paraId="65195D47"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Metal-ceramics - modeling of bridge structures, investment, casting and processing of metal skeleton. Processing equipment,</w:t>
            </w:r>
            <w:r w:rsidRPr="00FB03E2">
              <w:rPr>
                <w:rFonts w:ascii="Times New Roman" w:hAnsi="Times New Roman"/>
              </w:rPr>
              <w:t xml:space="preserve"> </w:t>
            </w:r>
            <w:r w:rsidRPr="00FB03E2">
              <w:rPr>
                <w:rFonts w:ascii="Times New Roman" w:eastAsia="Times New Roman" w:hAnsi="Times New Roman"/>
              </w:rPr>
              <w:t>conditioning and facade with ceramics. Application and baking of ceramics.Casting machines for ceramics, corrective casting and finishing glazed baking - glazing.</w:t>
            </w:r>
          </w:p>
          <w:p w14:paraId="191C4E21" w14:textId="77777777" w:rsidR="0025355B" w:rsidRPr="00FB03E2" w:rsidRDefault="0025355B" w:rsidP="00FB03E2">
            <w:pPr>
              <w:spacing w:after="0" w:line="240" w:lineRule="auto"/>
              <w:jc w:val="both"/>
              <w:rPr>
                <w:rFonts w:ascii="Times New Roman" w:eastAsia="Times New Roman" w:hAnsi="Times New Roman"/>
              </w:rPr>
            </w:pPr>
          </w:p>
          <w:p w14:paraId="6DEDF997"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Practical classes</w:t>
            </w:r>
          </w:p>
          <w:p w14:paraId="5D8CF922"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eastAsia="Times New Roman" w:hAnsi="Times New Roman"/>
              </w:rPr>
              <w:t>Construction - modeling of bridges (upper frontal, upper lateral and lower front and lower lateral bridges). Preparation for investment, investment casting, processing (rough, fine) and polishing (demonstration). Bridge facade, polymerization, processing and polishing (demonstration).</w:t>
            </w:r>
          </w:p>
        </w:tc>
      </w:tr>
      <w:tr w:rsidR="0025355B" w:rsidRPr="00FB03E2" w14:paraId="7A8AEDC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CEC27B9" w14:textId="77777777" w:rsidR="0025355B"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11</w:t>
            </w:r>
            <w:r w:rsidR="0025355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ABCDD84"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25355B" w:rsidRPr="00FB03E2" w14:paraId="3CC4261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ED13A3F"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12</w:t>
            </w:r>
            <w:r w:rsidR="0025355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BB45109"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F95B16B"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5</w:t>
            </w:r>
            <w:r w:rsidRPr="00FB03E2">
              <w:rPr>
                <w:rFonts w:ascii="Times New Roman" w:hAnsi="Times New Roman"/>
                <w:lang w:val="mk-MK"/>
              </w:rPr>
              <w:t xml:space="preserve"> </w:t>
            </w:r>
            <w:r w:rsidR="00EC4F4A" w:rsidRPr="00FB03E2">
              <w:rPr>
                <w:rFonts w:ascii="Times New Roman" w:hAnsi="Times New Roman"/>
                <w:lang w:val="mk-MK"/>
              </w:rPr>
              <w:t>ECTS</w:t>
            </w:r>
            <w:r w:rsidRPr="00FB03E2">
              <w:rPr>
                <w:rFonts w:ascii="Times New Roman" w:hAnsi="Times New Roman"/>
                <w:lang w:val="mk-MK"/>
              </w:rPr>
              <w:t xml:space="preserve"> * 30 = 1</w:t>
            </w:r>
            <w:r w:rsidRPr="00FB03E2">
              <w:rPr>
                <w:rFonts w:ascii="Times New Roman" w:hAnsi="Times New Roman"/>
              </w:rPr>
              <w:t>5</w:t>
            </w:r>
            <w:r w:rsidRPr="00FB03E2">
              <w:rPr>
                <w:rFonts w:ascii="Times New Roman" w:hAnsi="Times New Roman"/>
                <w:lang w:val="mk-MK"/>
              </w:rPr>
              <w:t>0</w:t>
            </w:r>
          </w:p>
        </w:tc>
      </w:tr>
      <w:tr w:rsidR="0025355B" w:rsidRPr="00FB03E2" w14:paraId="3D05CD0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BF73B58"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13</w:t>
            </w:r>
            <w:r w:rsidR="0025355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6AC6EC4"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00224034" w14:textId="77777777" w:rsidR="0025355B" w:rsidRPr="00FB03E2" w:rsidRDefault="0025355B" w:rsidP="00FB03E2">
            <w:pPr>
              <w:spacing w:after="0" w:line="240" w:lineRule="auto"/>
              <w:rPr>
                <w:rFonts w:ascii="Times New Roman" w:hAnsi="Times New Roman"/>
              </w:rPr>
            </w:pPr>
            <w:r w:rsidRPr="00FB03E2">
              <w:rPr>
                <w:rFonts w:ascii="Times New Roman" w:hAnsi="Times New Roman"/>
                <w:lang w:val="mk-MK"/>
              </w:rPr>
              <w:t>15+45+</w:t>
            </w:r>
            <w:r w:rsidRPr="00FB03E2">
              <w:rPr>
                <w:rFonts w:ascii="Times New Roman" w:hAnsi="Times New Roman"/>
              </w:rPr>
              <w:t>25+25+40</w:t>
            </w:r>
          </w:p>
        </w:tc>
      </w:tr>
      <w:tr w:rsidR="0025355B" w:rsidRPr="00FB03E2" w14:paraId="4F69A48C"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298547A"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25355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ED8BA2"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C12B259"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25355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450DAC5"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CE59A9F"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25355B" w:rsidRPr="00FB03E2" w14:paraId="1D2C487B"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22DA6015" w14:textId="77777777" w:rsidR="0025355B" w:rsidRPr="00FB03E2" w:rsidRDefault="0025355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A4DB93" w14:textId="77777777" w:rsidR="0025355B" w:rsidRPr="00FB03E2" w:rsidRDefault="0025355B"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58856FF"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25355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A7E17C7"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2630E67"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25355B" w:rsidRPr="00FB03E2" w14:paraId="7F33C6BB" w14:textId="77777777" w:rsidTr="00BC746E">
        <w:trPr>
          <w:trHeight w:val="26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6E55FF7"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25355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9F52EE"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33D6A40"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25355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621E168"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CD1298B"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25355B" w:rsidRPr="00FB03E2" w14:paraId="68B1BAE2" w14:textId="77777777" w:rsidTr="00BC746E">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C0347" w14:textId="77777777" w:rsidR="0025355B" w:rsidRPr="00FB03E2" w:rsidRDefault="0025355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F65A56" w14:textId="77777777" w:rsidR="0025355B" w:rsidRPr="00FB03E2" w:rsidRDefault="0025355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9F48124"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25355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40B1986"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8DEDC2F"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25355B" w:rsidRPr="00FB03E2" w14:paraId="06ABE1B1" w14:textId="77777777" w:rsidTr="00BC746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B58B5" w14:textId="77777777" w:rsidR="0025355B" w:rsidRPr="00FB03E2" w:rsidRDefault="0025355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66BABF" w14:textId="77777777" w:rsidR="0025355B" w:rsidRPr="00FB03E2" w:rsidRDefault="0025355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C17048F"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25355B"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A16AD41"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3015F25"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eastAsia="Times New Roman" w:hAnsi="Times New Roman"/>
              </w:rPr>
              <w:t>40 hours</w:t>
            </w:r>
          </w:p>
        </w:tc>
      </w:tr>
      <w:tr w:rsidR="0025355B" w:rsidRPr="00FB03E2" w14:paraId="761D7329"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AFDEF36"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1</w:t>
            </w:r>
            <w:r w:rsidR="004131D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ACEAF07"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25355B" w:rsidRPr="00FB03E2" w14:paraId="4889EBB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7E101" w14:textId="77777777" w:rsidR="0025355B" w:rsidRPr="00FB03E2" w:rsidRDefault="0025355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EDFDFF9"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25355B"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DA0098E"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9B6BF8" w14:textId="77777777" w:rsidR="0025355B" w:rsidRPr="00FB03E2" w:rsidRDefault="0025355B"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25355B" w:rsidRPr="00FB03E2" w14:paraId="2868D7F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0D5D" w14:textId="77777777" w:rsidR="0025355B" w:rsidRPr="00FB03E2" w:rsidRDefault="0025355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82192BB"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25355B"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B070A24"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81CEACF"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5355B" w:rsidRPr="00FB03E2" w14:paraId="1230E388"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23DF4" w14:textId="77777777" w:rsidR="0025355B" w:rsidRPr="00FB03E2" w:rsidRDefault="0025355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7F92F4"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25355B"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4358842"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B9424A"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5355B" w:rsidRPr="00FB03E2" w14:paraId="6BB07125"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895994B" w14:textId="77777777" w:rsidR="0025355B" w:rsidRPr="00FB03E2" w:rsidRDefault="004131D3" w:rsidP="00FB03E2">
            <w:pPr>
              <w:spacing w:after="0" w:line="240" w:lineRule="auto"/>
              <w:rPr>
                <w:rFonts w:ascii="Times New Roman" w:eastAsia="Times New Roman" w:hAnsi="Times New Roman"/>
              </w:rPr>
            </w:pPr>
            <w:r w:rsidRPr="00FB03E2">
              <w:rPr>
                <w:rFonts w:ascii="Times New Roman" w:hAnsi="Times New Roman"/>
              </w:rPr>
              <w:t>17</w:t>
            </w:r>
            <w:r w:rsidR="0025355B"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E26B7A0"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E5F45D2"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8067B2E"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25355B" w:rsidRPr="00FB03E2" w14:paraId="6B06825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185AF" w14:textId="77777777" w:rsidR="0025355B" w:rsidRPr="00FB03E2" w:rsidRDefault="0025355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EA2847B" w14:textId="77777777" w:rsidR="0025355B" w:rsidRPr="00FB03E2" w:rsidRDefault="0025355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BC150E7"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498F2D"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25355B" w:rsidRPr="00FB03E2" w14:paraId="1A65A38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3515E" w14:textId="77777777" w:rsidR="0025355B" w:rsidRPr="00FB03E2" w:rsidRDefault="0025355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7157677" w14:textId="77777777" w:rsidR="0025355B" w:rsidRPr="00FB03E2" w:rsidRDefault="0025355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D6E7BAF"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28BDB38"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25355B" w:rsidRPr="00FB03E2" w14:paraId="37221D8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F1DA7" w14:textId="77777777" w:rsidR="0025355B" w:rsidRPr="00FB03E2" w:rsidRDefault="0025355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615E91" w14:textId="77777777" w:rsidR="0025355B" w:rsidRPr="00FB03E2" w:rsidRDefault="0025355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A75C4C9"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30AF9E8"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25355B" w:rsidRPr="00FB03E2" w14:paraId="1B8AC0B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3EBF5" w14:textId="77777777" w:rsidR="0025355B" w:rsidRPr="00FB03E2" w:rsidRDefault="0025355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70FF205" w14:textId="77777777" w:rsidR="0025355B" w:rsidRPr="00FB03E2" w:rsidRDefault="0025355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C45F65"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D8C544C"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25355B" w:rsidRPr="00FB03E2" w14:paraId="1E0CE37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F6BBE" w14:textId="77777777" w:rsidR="0025355B" w:rsidRPr="00FB03E2" w:rsidRDefault="0025355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A53443" w14:textId="77777777" w:rsidR="0025355B" w:rsidRPr="00FB03E2" w:rsidRDefault="0025355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BD2B8D1"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E0918E5" w14:textId="77777777" w:rsidR="0025355B" w:rsidRPr="00FB03E2" w:rsidRDefault="0025355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25355B" w:rsidRPr="00FB03E2" w14:paraId="24F9CC5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F7FBACD" w14:textId="77777777" w:rsidR="0025355B" w:rsidRPr="00FB03E2" w:rsidRDefault="004131D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25355B"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22E3181" w14:textId="77777777" w:rsidR="0025355B" w:rsidRPr="00FB03E2" w:rsidRDefault="0025355B"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12DCC0D"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25355B" w:rsidRPr="00FB03E2" w14:paraId="740FF22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1E1FFEBE" w14:textId="77777777" w:rsidR="0025355B"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25355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C7C8528"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00D29F8" w14:textId="77777777" w:rsidR="0025355B" w:rsidRPr="00FB03E2" w:rsidRDefault="0025355B"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25355B" w:rsidRPr="00FB03E2" w14:paraId="62F7871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2C97A97" w14:textId="77777777" w:rsidR="0025355B"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25355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670C428" w14:textId="77777777" w:rsidR="0025355B" w:rsidRPr="00FB03E2" w:rsidRDefault="0025355B"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F21E914" w14:textId="77777777" w:rsidR="0025355B" w:rsidRPr="00FB03E2" w:rsidRDefault="0025355B"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A53A891"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51B54" w:rsidRPr="00FB03E2" w14:paraId="0F0C1F6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4D5D6E" w14:textId="0C44112D"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5061BBA"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6629573"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Focal  infections</w:t>
            </w:r>
          </w:p>
        </w:tc>
      </w:tr>
      <w:tr w:rsidR="00351B54" w:rsidRPr="00FB03E2" w14:paraId="3F41AB7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F1D0529"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75BDAD2"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9E69DD5"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ST324</w:t>
            </w:r>
          </w:p>
        </w:tc>
      </w:tr>
      <w:tr w:rsidR="00351B54" w:rsidRPr="00FB03E2" w14:paraId="5E7FD73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55B4806"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9E6E194"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968A49D"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Dentistry</w:t>
            </w:r>
          </w:p>
        </w:tc>
      </w:tr>
      <w:tr w:rsidR="00351B54" w:rsidRPr="00FB03E2" w14:paraId="0D843374"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96FBA42"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E49640B"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08FF3AE"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351B54" w:rsidRPr="00FB03E2" w14:paraId="654D4D5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3B6A96E"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18EB4F5"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AC0E63B"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351B54" w:rsidRPr="00FB03E2" w14:paraId="784FF5B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19D99C9" w14:textId="77777777" w:rsidR="00351B54" w:rsidRPr="00FB03E2" w:rsidRDefault="00351B5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621AC47"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4DB0E17"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 xml:space="preserve">Third year/ six semester </w:t>
            </w:r>
          </w:p>
        </w:tc>
        <w:tc>
          <w:tcPr>
            <w:tcW w:w="437" w:type="dxa"/>
            <w:tcBorders>
              <w:top w:val="single" w:sz="4" w:space="0" w:color="auto"/>
              <w:left w:val="single" w:sz="4" w:space="0" w:color="auto"/>
              <w:bottom w:val="single" w:sz="4" w:space="0" w:color="auto"/>
              <w:right w:val="single" w:sz="4" w:space="0" w:color="auto"/>
            </w:tcBorders>
            <w:vAlign w:val="center"/>
            <w:hideMark/>
          </w:tcPr>
          <w:p w14:paraId="62B84A37" w14:textId="77777777" w:rsidR="00351B54" w:rsidRPr="00FB03E2" w:rsidRDefault="00351B5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3041338"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E62331E"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351B54" w:rsidRPr="00FB03E2" w14:paraId="0F0BEC0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E916171" w14:textId="77777777" w:rsidR="00351B54"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8</w:t>
            </w:r>
            <w:r w:rsidR="00351B5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A53F34F"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1A9ED93"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351B54" w:rsidRPr="00FB03E2" w14:paraId="062AB53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769C6C4" w14:textId="77777777" w:rsidR="00351B54"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9</w:t>
            </w:r>
            <w:r w:rsidR="00351B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FFB3655" w14:textId="77777777" w:rsidR="00351B54" w:rsidRPr="00FB03E2" w:rsidRDefault="00351B54"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 To introduce students with the meaning and complications that can be given by focal infections, such focal points can be manifested and treated.</w:t>
            </w:r>
          </w:p>
          <w:p w14:paraId="33600849" w14:textId="77777777" w:rsidR="00351B54" w:rsidRPr="00FB03E2" w:rsidRDefault="00351B54" w:rsidP="00FB03E2">
            <w:pPr>
              <w:spacing w:after="0" w:line="240" w:lineRule="auto"/>
              <w:jc w:val="both"/>
              <w:rPr>
                <w:rFonts w:ascii="Times New Roman" w:eastAsia="Times New Roman" w:hAnsi="Times New Roman"/>
              </w:rPr>
            </w:pPr>
          </w:p>
        </w:tc>
      </w:tr>
      <w:tr w:rsidR="00351B54" w:rsidRPr="00FB03E2" w14:paraId="0BB89F4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F76802E" w14:textId="77777777" w:rsidR="00351B54"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10</w:t>
            </w:r>
            <w:r w:rsidR="00351B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0203AF3" w14:textId="77777777" w:rsidR="00351B54" w:rsidRPr="00FB03E2" w:rsidRDefault="00351B54"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1F827F1B" w14:textId="77777777" w:rsidR="00351B54" w:rsidRPr="00FB03E2" w:rsidRDefault="00351B54" w:rsidP="00FB03E2">
            <w:pPr>
              <w:spacing w:after="0" w:line="240" w:lineRule="auto"/>
              <w:jc w:val="both"/>
              <w:rPr>
                <w:rFonts w:ascii="Times New Roman" w:hAnsi="Times New Roman"/>
                <w:bCs/>
                <w:lang w:val="pl-PL"/>
              </w:rPr>
            </w:pPr>
          </w:p>
          <w:p w14:paraId="6C52E7FA"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Theoretical curicculum:</w:t>
            </w:r>
          </w:p>
          <w:p w14:paraId="439A525D"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Theories of focal infection</w:t>
            </w:r>
          </w:p>
          <w:p w14:paraId="12568D09"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Oral hot spots, consecutive disorders</w:t>
            </w:r>
          </w:p>
          <w:p w14:paraId="1D6D3E2E"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Pathogenesis of focal infection</w:t>
            </w:r>
          </w:p>
          <w:p w14:paraId="02F72F20"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Diagnosis of oral hot spots</w:t>
            </w:r>
          </w:p>
          <w:p w14:paraId="5FD78BE1"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Focal hotspot therapy and premedication</w:t>
            </w:r>
          </w:p>
          <w:p w14:paraId="6B1E2BDA"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Measures for the prevention of focal infection</w:t>
            </w:r>
          </w:p>
          <w:p w14:paraId="7F85375D" w14:textId="77777777" w:rsidR="00351B54" w:rsidRPr="00FB03E2" w:rsidRDefault="00351B54" w:rsidP="00FB03E2">
            <w:pPr>
              <w:spacing w:after="0" w:line="240" w:lineRule="auto"/>
              <w:jc w:val="both"/>
              <w:rPr>
                <w:rFonts w:ascii="Times New Roman" w:eastAsia="Times New Roman" w:hAnsi="Times New Roman"/>
                <w:bCs/>
                <w:lang w:val="pl-PL"/>
              </w:rPr>
            </w:pPr>
          </w:p>
          <w:p w14:paraId="34A9DDA7"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Practical curriculum:</w:t>
            </w:r>
          </w:p>
          <w:p w14:paraId="73A914AD"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Diagnosis of oral hot spots by applying specific tests.</w:t>
            </w:r>
          </w:p>
          <w:p w14:paraId="388B15DA"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Focal hotspot therapy and premedication,</w:t>
            </w:r>
          </w:p>
          <w:p w14:paraId="4AD22057" w14:textId="77777777" w:rsidR="00351B54" w:rsidRPr="00FB03E2" w:rsidRDefault="00351B54"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 Measures for the prevention of focal infection</w:t>
            </w:r>
          </w:p>
          <w:p w14:paraId="7A2F82C4" w14:textId="77777777" w:rsidR="00351B54" w:rsidRPr="00FB03E2" w:rsidRDefault="00351B54" w:rsidP="00FB03E2">
            <w:pPr>
              <w:spacing w:after="0" w:line="240" w:lineRule="auto"/>
              <w:jc w:val="both"/>
              <w:rPr>
                <w:rFonts w:ascii="Times New Roman" w:eastAsia="Times New Roman" w:hAnsi="Times New Roman"/>
              </w:rPr>
            </w:pPr>
          </w:p>
        </w:tc>
      </w:tr>
      <w:tr w:rsidR="00351B54" w:rsidRPr="00FB03E2" w14:paraId="08E0545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4C23271" w14:textId="77777777" w:rsidR="00351B54" w:rsidRPr="00FB03E2" w:rsidRDefault="004131D3" w:rsidP="00FB03E2">
            <w:pPr>
              <w:spacing w:after="0" w:line="240" w:lineRule="auto"/>
              <w:rPr>
                <w:rFonts w:ascii="Times New Roman" w:eastAsia="Times New Roman" w:hAnsi="Times New Roman"/>
                <w:bCs/>
              </w:rPr>
            </w:pPr>
            <w:r w:rsidRPr="00FB03E2">
              <w:rPr>
                <w:rFonts w:ascii="Times New Roman" w:hAnsi="Times New Roman"/>
                <w:bCs/>
              </w:rPr>
              <w:t>11</w:t>
            </w:r>
            <w:r w:rsidR="00351B5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915EADF"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351B54" w:rsidRPr="00FB03E2" w14:paraId="7D474B1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1105397"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12</w:t>
            </w:r>
            <w:r w:rsidR="00351B5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A63945C"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93F525C"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 xml:space="preserve">3 </w:t>
            </w:r>
            <w:r w:rsidR="00EC4F4A" w:rsidRPr="00FB03E2">
              <w:rPr>
                <w:rFonts w:ascii="Times New Roman" w:eastAsia="Times New Roman" w:hAnsi="Times New Roman"/>
              </w:rPr>
              <w:t>ECTS</w:t>
            </w:r>
            <w:r w:rsidRPr="00FB03E2">
              <w:rPr>
                <w:rFonts w:ascii="Times New Roman" w:eastAsia="Times New Roman" w:hAnsi="Times New Roman"/>
              </w:rPr>
              <w:t xml:space="preserve"> * 30 = 90</w:t>
            </w:r>
          </w:p>
        </w:tc>
      </w:tr>
      <w:tr w:rsidR="00351B54" w:rsidRPr="00FB03E2" w14:paraId="4487AAE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318AFFC"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13</w:t>
            </w:r>
            <w:r w:rsidR="00351B5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5242F7C"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83E9930"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eastAsia="Times New Roman" w:hAnsi="Times New Roman"/>
              </w:rPr>
              <w:t>15+15+15+15+30</w:t>
            </w:r>
          </w:p>
        </w:tc>
      </w:tr>
      <w:tr w:rsidR="00351B54" w:rsidRPr="00FB03E2" w14:paraId="2DB0F51D"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3B4C31A"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351B5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AD8C18"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4E451C7"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351B5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6223010"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89A9774"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351B54" w:rsidRPr="00FB03E2" w14:paraId="2BDA4126"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78B8274F" w14:textId="77777777" w:rsidR="00351B54" w:rsidRPr="00FB03E2" w:rsidRDefault="00351B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C8F05E" w14:textId="77777777" w:rsidR="00351B54" w:rsidRPr="00FB03E2" w:rsidRDefault="00351B5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6BA2AED"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14</w:t>
            </w:r>
            <w:r w:rsidR="00351B5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F0DABB3"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A80D78F"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Pr="00FB03E2">
              <w:rPr>
                <w:rFonts w:ascii="Times New Roman" w:eastAsia="Times New Roman" w:hAnsi="Times New Roman"/>
              </w:rPr>
              <w:t>hours</w:t>
            </w:r>
          </w:p>
        </w:tc>
      </w:tr>
      <w:tr w:rsidR="00351B54" w:rsidRPr="00FB03E2" w14:paraId="4FF7C89F"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F020B1F"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351B5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718691"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A444E80"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351B5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847EEE"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B066905"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Pr="00FB03E2">
              <w:rPr>
                <w:rFonts w:ascii="Times New Roman" w:eastAsia="Times New Roman" w:hAnsi="Times New Roman"/>
              </w:rPr>
              <w:t>hours</w:t>
            </w:r>
          </w:p>
        </w:tc>
      </w:tr>
      <w:tr w:rsidR="00351B54" w:rsidRPr="00FB03E2" w14:paraId="2B959BAD"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85380" w14:textId="77777777" w:rsidR="00351B54" w:rsidRPr="00FB03E2" w:rsidRDefault="00351B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084A3D" w14:textId="77777777" w:rsidR="00351B54" w:rsidRPr="00FB03E2" w:rsidRDefault="00351B5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E14E000"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351B5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1E231AB"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D986CE1"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15 </w:t>
            </w:r>
            <w:r w:rsidRPr="00FB03E2">
              <w:rPr>
                <w:rFonts w:ascii="Times New Roman" w:eastAsia="Times New Roman" w:hAnsi="Times New Roman"/>
              </w:rPr>
              <w:t>hours</w:t>
            </w:r>
          </w:p>
        </w:tc>
      </w:tr>
      <w:tr w:rsidR="00351B54" w:rsidRPr="00FB03E2" w14:paraId="2E6474D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20E92" w14:textId="77777777" w:rsidR="00351B54" w:rsidRPr="00FB03E2" w:rsidRDefault="00351B5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75BEE6" w14:textId="77777777" w:rsidR="00351B54" w:rsidRPr="00FB03E2" w:rsidRDefault="00351B5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5293874"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15</w:t>
            </w:r>
            <w:r w:rsidR="00351B5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96764C7"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E91E755"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 xml:space="preserve">30 </w:t>
            </w:r>
            <w:r w:rsidRPr="00FB03E2">
              <w:rPr>
                <w:rFonts w:ascii="Times New Roman" w:eastAsia="Times New Roman" w:hAnsi="Times New Roman"/>
              </w:rPr>
              <w:t>hours</w:t>
            </w:r>
          </w:p>
        </w:tc>
      </w:tr>
      <w:tr w:rsidR="00351B54" w:rsidRPr="00FB03E2" w14:paraId="16DDA152"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EE2D7C2"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1</w:t>
            </w:r>
            <w:r w:rsidR="004131D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F7C1926"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351B54" w:rsidRPr="00FB03E2" w14:paraId="6B4133E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28A73" w14:textId="77777777" w:rsidR="00351B54" w:rsidRPr="00FB03E2" w:rsidRDefault="00351B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E063870"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351B5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FB018A6"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AE6ABB" w14:textId="77777777" w:rsidR="00351B54" w:rsidRPr="00FB03E2" w:rsidRDefault="00351B5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351B54" w:rsidRPr="00FB03E2" w14:paraId="5965A5F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189C0" w14:textId="77777777" w:rsidR="00351B54" w:rsidRPr="00FB03E2" w:rsidRDefault="00351B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1BE5A67"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351B5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E9ED81D"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D5C14E"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51B54" w:rsidRPr="00FB03E2" w14:paraId="4E6E972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D3D17" w14:textId="77777777" w:rsidR="00351B54" w:rsidRPr="00FB03E2" w:rsidRDefault="00351B5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A3D69F4"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16</w:t>
            </w:r>
            <w:r w:rsidR="00351B5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116A43C"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CA76F88"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51B54" w:rsidRPr="00FB03E2" w14:paraId="7F870357"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3A9E92C" w14:textId="77777777" w:rsidR="00351B54" w:rsidRPr="00FB03E2" w:rsidRDefault="004131D3" w:rsidP="00FB03E2">
            <w:pPr>
              <w:spacing w:after="0" w:line="240" w:lineRule="auto"/>
              <w:rPr>
                <w:rFonts w:ascii="Times New Roman" w:eastAsia="Times New Roman" w:hAnsi="Times New Roman"/>
              </w:rPr>
            </w:pPr>
            <w:r w:rsidRPr="00FB03E2">
              <w:rPr>
                <w:rFonts w:ascii="Times New Roman" w:hAnsi="Times New Roman"/>
              </w:rPr>
              <w:t>17</w:t>
            </w:r>
            <w:r w:rsidR="00351B5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862F854"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7DD82F5"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F5E60C"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351B54" w:rsidRPr="00FB03E2" w14:paraId="35F35FA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82E84" w14:textId="77777777" w:rsidR="00351B54" w:rsidRPr="00FB03E2" w:rsidRDefault="00351B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3D7F5A" w14:textId="77777777" w:rsidR="00351B54" w:rsidRPr="00FB03E2" w:rsidRDefault="00351B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84B9435"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81A068"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351B54" w:rsidRPr="00FB03E2" w14:paraId="2ABB6B1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9EB34" w14:textId="77777777" w:rsidR="00351B54" w:rsidRPr="00FB03E2" w:rsidRDefault="00351B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B0F9B1" w14:textId="77777777" w:rsidR="00351B54" w:rsidRPr="00FB03E2" w:rsidRDefault="00351B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167BFEF"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3B1C59"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351B54" w:rsidRPr="00FB03E2" w14:paraId="1DE69C2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DBEB" w14:textId="77777777" w:rsidR="00351B54" w:rsidRPr="00FB03E2" w:rsidRDefault="00351B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8CB7AA" w14:textId="77777777" w:rsidR="00351B54" w:rsidRPr="00FB03E2" w:rsidRDefault="00351B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46EC0D0"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7E7AD0D"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351B54" w:rsidRPr="00FB03E2" w14:paraId="63040D1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02748" w14:textId="77777777" w:rsidR="00351B54" w:rsidRPr="00FB03E2" w:rsidRDefault="00351B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7EFBCB7" w14:textId="77777777" w:rsidR="00351B54" w:rsidRPr="00FB03E2" w:rsidRDefault="00351B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3277DDD"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D1468C5"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351B54" w:rsidRPr="00FB03E2" w14:paraId="019F142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79FD9" w14:textId="77777777" w:rsidR="00351B54" w:rsidRPr="00FB03E2" w:rsidRDefault="00351B5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13C15E8" w14:textId="77777777" w:rsidR="00351B54" w:rsidRPr="00FB03E2" w:rsidRDefault="00351B5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9214976"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D0C0816" w14:textId="77777777" w:rsidR="00351B54" w:rsidRPr="00FB03E2" w:rsidRDefault="00351B5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351B54" w:rsidRPr="00FB03E2" w14:paraId="40AA140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ED3EB43" w14:textId="77777777" w:rsidR="00351B54" w:rsidRPr="00FB03E2" w:rsidRDefault="004131D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351B5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2F548CD" w14:textId="77777777" w:rsidR="00351B54" w:rsidRPr="00FB03E2" w:rsidRDefault="00351B5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6F6AF27"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351B54" w:rsidRPr="00FB03E2" w14:paraId="4F74400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7CE43FA" w14:textId="77777777" w:rsidR="00351B54"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351B5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F12B0F4"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B1B4008" w14:textId="77777777" w:rsidR="00351B54" w:rsidRPr="00FB03E2" w:rsidRDefault="00351B5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351B54" w:rsidRPr="00FB03E2" w14:paraId="41B8CAE7"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9C8630B" w14:textId="77777777" w:rsidR="00351B54" w:rsidRPr="00FB03E2" w:rsidRDefault="004131D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351B5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78C806D" w14:textId="77777777" w:rsidR="00351B54" w:rsidRPr="00FB03E2" w:rsidRDefault="00351B5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427B0DC" w14:textId="77777777" w:rsidR="00351B54" w:rsidRPr="00FB03E2" w:rsidRDefault="00351B5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BECCD53" w14:textId="77777777" w:rsidR="00166FB4" w:rsidRPr="00FB03E2" w:rsidRDefault="00166FB4" w:rsidP="00FB03E2">
      <w:pPr>
        <w:tabs>
          <w:tab w:val="left" w:pos="402"/>
          <w:tab w:val="left" w:pos="452"/>
          <w:tab w:val="left" w:pos="3583"/>
        </w:tabs>
        <w:spacing w:after="0" w:line="240" w:lineRule="auto"/>
        <w:rPr>
          <w:rFonts w:ascii="Times New Roman" w:hAnsi="Times New Roman"/>
        </w:rPr>
      </w:pPr>
    </w:p>
    <w:p w14:paraId="3D0D3BEE"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p w14:paraId="4FC1AC93" w14:textId="768DE814" w:rsidR="00944633" w:rsidRPr="00FB03E2" w:rsidRDefault="00351B54" w:rsidP="00FB03E2">
      <w:pPr>
        <w:tabs>
          <w:tab w:val="left" w:pos="402"/>
          <w:tab w:val="left" w:pos="452"/>
          <w:tab w:val="left" w:pos="3583"/>
        </w:tabs>
        <w:spacing w:after="0" w:line="240" w:lineRule="auto"/>
        <w:rPr>
          <w:rFonts w:ascii="Times New Roman" w:hAnsi="Times New Roman"/>
        </w:rPr>
      </w:pPr>
      <w:r w:rsidRPr="00FB03E2">
        <w:rPr>
          <w:rFonts w:ascii="Times New Roman" w:hAnsi="Times New Roman"/>
        </w:rPr>
        <w:lastRenderedPageBreak/>
        <w:tab/>
      </w:r>
    </w:p>
    <w:p w14:paraId="54066449" w14:textId="77777777" w:rsidR="00944633" w:rsidRPr="00FB03E2" w:rsidRDefault="00944633" w:rsidP="00FB03E2">
      <w:pPr>
        <w:tabs>
          <w:tab w:val="left" w:pos="402"/>
          <w:tab w:val="left" w:pos="452"/>
          <w:tab w:val="left" w:pos="3583"/>
        </w:tabs>
        <w:spacing w:after="0" w:line="240" w:lineRule="auto"/>
        <w:rPr>
          <w:rFonts w:ascii="Times New Roman" w:hAnsi="Times New Roman"/>
        </w:rPr>
      </w:pPr>
    </w:p>
    <w:p w14:paraId="1442190B" w14:textId="77777777" w:rsidR="00944633" w:rsidRPr="00FB03E2" w:rsidRDefault="00944633" w:rsidP="00FB03E2">
      <w:pPr>
        <w:tabs>
          <w:tab w:val="left" w:pos="402"/>
          <w:tab w:val="left" w:pos="452"/>
          <w:tab w:val="left" w:pos="3583"/>
        </w:tabs>
        <w:spacing w:after="0" w:line="240" w:lineRule="auto"/>
        <w:rPr>
          <w:rFonts w:ascii="Times New Roman" w:hAnsi="Times New Roman"/>
        </w:rPr>
      </w:pPr>
    </w:p>
    <w:p w14:paraId="46C76A47" w14:textId="77777777" w:rsidR="002C4925" w:rsidRPr="00FB03E2" w:rsidRDefault="00944633" w:rsidP="00FB03E2">
      <w:pPr>
        <w:tabs>
          <w:tab w:val="left" w:pos="402"/>
          <w:tab w:val="left" w:pos="452"/>
          <w:tab w:val="left" w:pos="3583"/>
        </w:tabs>
        <w:spacing w:after="0" w:line="240" w:lineRule="auto"/>
        <w:rPr>
          <w:rFonts w:ascii="Times New Roman" w:hAnsi="Times New Roman"/>
        </w:rPr>
      </w:pPr>
      <w:r w:rsidRPr="00FB03E2">
        <w:rPr>
          <w:rFonts w:ascii="Times New Roman" w:hAnsi="Times New Roman"/>
        </w:rPr>
        <w:tab/>
      </w:r>
    </w:p>
    <w:p w14:paraId="6B44F0DE" w14:textId="77777777" w:rsidR="002C4925" w:rsidRPr="00FB03E2" w:rsidRDefault="002C4925" w:rsidP="00FB03E2">
      <w:pPr>
        <w:spacing w:after="0" w:line="240" w:lineRule="auto"/>
        <w:rPr>
          <w:rFonts w:ascii="Times New Roman" w:hAnsi="Times New Roman"/>
        </w:rPr>
      </w:pPr>
    </w:p>
    <w:p w14:paraId="4ED97500" w14:textId="77777777" w:rsidR="002C4925" w:rsidRPr="00FB03E2" w:rsidRDefault="002C4925" w:rsidP="00FB03E2">
      <w:pPr>
        <w:spacing w:after="0" w:line="240" w:lineRule="auto"/>
        <w:rPr>
          <w:rFonts w:ascii="Times New Roman" w:hAnsi="Times New Roman"/>
        </w:rPr>
      </w:pPr>
    </w:p>
    <w:p w14:paraId="076A60B0" w14:textId="77777777" w:rsidR="00944633" w:rsidRPr="00FB03E2" w:rsidRDefault="00944633" w:rsidP="00FB03E2">
      <w:pPr>
        <w:spacing w:after="0" w:line="240" w:lineRule="auto"/>
        <w:rPr>
          <w:rFonts w:ascii="Times New Roman" w:hAnsi="Times New Roman"/>
        </w:rPr>
      </w:pPr>
    </w:p>
    <w:p w14:paraId="170BF1B1" w14:textId="77777777" w:rsidR="00944633" w:rsidRPr="00FB03E2" w:rsidRDefault="00944633" w:rsidP="00FB03E2">
      <w:pPr>
        <w:spacing w:after="0" w:line="240" w:lineRule="auto"/>
        <w:rPr>
          <w:rFonts w:ascii="Times New Roman" w:hAnsi="Times New Roman"/>
        </w:rPr>
      </w:pPr>
    </w:p>
    <w:p w14:paraId="4043DE28" w14:textId="77777777" w:rsidR="00944633" w:rsidRPr="00FB03E2" w:rsidRDefault="00944633" w:rsidP="00FB03E2">
      <w:pPr>
        <w:spacing w:after="0" w:line="240" w:lineRule="auto"/>
        <w:rPr>
          <w:rFonts w:ascii="Times New Roman" w:hAnsi="Times New Roman"/>
        </w:rPr>
      </w:pPr>
    </w:p>
    <w:p w14:paraId="3FC0EC42" w14:textId="77777777" w:rsidR="00166FB4" w:rsidRPr="00BC746E" w:rsidRDefault="00166FB4" w:rsidP="00FB03E2">
      <w:pPr>
        <w:spacing w:after="0" w:line="240" w:lineRule="auto"/>
        <w:rPr>
          <w:rFonts w:ascii="Times New Roman" w:hAnsi="Times New Roman"/>
          <w:color w:val="44546A" w:themeColor="text2"/>
          <w:sz w:val="40"/>
          <w:szCs w:val="40"/>
        </w:rPr>
      </w:pPr>
    </w:p>
    <w:p w14:paraId="67346ECD" w14:textId="77777777" w:rsidR="00166FB4" w:rsidRPr="00BC746E" w:rsidRDefault="00166FB4" w:rsidP="00FB03E2">
      <w:pPr>
        <w:spacing w:after="0" w:line="240" w:lineRule="auto"/>
        <w:rPr>
          <w:rFonts w:ascii="Times New Roman" w:hAnsi="Times New Roman"/>
          <w:color w:val="44546A" w:themeColor="text2"/>
          <w:sz w:val="40"/>
          <w:szCs w:val="40"/>
        </w:rPr>
      </w:pPr>
    </w:p>
    <w:p w14:paraId="618B8B9B" w14:textId="77777777" w:rsidR="00166FB4" w:rsidRPr="00BC746E" w:rsidRDefault="00166FB4" w:rsidP="00FB03E2">
      <w:pPr>
        <w:spacing w:after="0" w:line="240" w:lineRule="auto"/>
        <w:rPr>
          <w:rFonts w:ascii="Times New Roman" w:hAnsi="Times New Roman"/>
          <w:color w:val="44546A" w:themeColor="text2"/>
          <w:sz w:val="40"/>
          <w:szCs w:val="40"/>
        </w:rPr>
      </w:pPr>
    </w:p>
    <w:p w14:paraId="4177B10B" w14:textId="77777777" w:rsidR="00166FB4" w:rsidRPr="00BC746E" w:rsidRDefault="00166FB4" w:rsidP="00FB03E2">
      <w:pPr>
        <w:spacing w:after="0" w:line="240" w:lineRule="auto"/>
        <w:rPr>
          <w:rFonts w:ascii="Times New Roman" w:hAnsi="Times New Roman"/>
          <w:color w:val="44546A" w:themeColor="text2"/>
          <w:sz w:val="40"/>
          <w:szCs w:val="40"/>
        </w:rPr>
      </w:pPr>
    </w:p>
    <w:p w14:paraId="27CFD6E1" w14:textId="77777777" w:rsidR="00166FB4" w:rsidRPr="00BC746E" w:rsidRDefault="00166FB4" w:rsidP="00FB03E2">
      <w:pPr>
        <w:spacing w:after="0" w:line="240" w:lineRule="auto"/>
        <w:rPr>
          <w:rFonts w:ascii="Times New Roman" w:hAnsi="Times New Roman"/>
          <w:color w:val="44546A" w:themeColor="text2"/>
          <w:sz w:val="40"/>
          <w:szCs w:val="40"/>
        </w:rPr>
      </w:pPr>
    </w:p>
    <w:p w14:paraId="06AE699E" w14:textId="77777777" w:rsidR="00944633" w:rsidRPr="00BC746E" w:rsidRDefault="00944633" w:rsidP="00FB03E2">
      <w:pPr>
        <w:spacing w:after="0" w:line="240" w:lineRule="auto"/>
        <w:rPr>
          <w:rFonts w:ascii="Times New Roman" w:hAnsi="Times New Roman"/>
          <w:color w:val="44546A" w:themeColor="text2"/>
          <w:sz w:val="40"/>
          <w:szCs w:val="40"/>
        </w:rPr>
      </w:pPr>
    </w:p>
    <w:p w14:paraId="6C169801" w14:textId="77777777" w:rsidR="00944633" w:rsidRPr="00BC746E" w:rsidRDefault="00944633" w:rsidP="00FB03E2">
      <w:pPr>
        <w:spacing w:after="0" w:line="240" w:lineRule="auto"/>
        <w:jc w:val="center"/>
        <w:rPr>
          <w:rFonts w:ascii="Times New Roman" w:hAnsi="Times New Roman"/>
          <w:b/>
          <w:color w:val="44546A" w:themeColor="text2"/>
          <w:sz w:val="40"/>
          <w:szCs w:val="40"/>
        </w:rPr>
      </w:pPr>
      <w:r w:rsidRPr="00BC746E">
        <w:rPr>
          <w:rFonts w:ascii="Times New Roman" w:hAnsi="Times New Roman"/>
          <w:b/>
          <w:color w:val="44546A" w:themeColor="text2"/>
          <w:sz w:val="40"/>
          <w:szCs w:val="40"/>
        </w:rPr>
        <w:t>FOURTH STUDY YEAR</w:t>
      </w:r>
    </w:p>
    <w:p w14:paraId="39D254C0" w14:textId="77777777" w:rsidR="00944633" w:rsidRPr="00BC746E" w:rsidRDefault="00944633" w:rsidP="00FB03E2">
      <w:pPr>
        <w:spacing w:after="0" w:line="240" w:lineRule="auto"/>
        <w:jc w:val="center"/>
        <w:rPr>
          <w:rFonts w:ascii="Times New Roman" w:hAnsi="Times New Roman"/>
          <w:b/>
          <w:color w:val="44546A" w:themeColor="text2"/>
          <w:sz w:val="40"/>
          <w:szCs w:val="40"/>
        </w:rPr>
      </w:pPr>
    </w:p>
    <w:p w14:paraId="550A234A" w14:textId="77777777" w:rsidR="00944633" w:rsidRPr="00BC746E" w:rsidRDefault="00944633" w:rsidP="00FB03E2">
      <w:pPr>
        <w:spacing w:after="0" w:line="240" w:lineRule="auto"/>
        <w:jc w:val="center"/>
        <w:rPr>
          <w:rFonts w:ascii="Times New Roman" w:hAnsi="Times New Roman"/>
          <w:b/>
          <w:color w:val="44546A" w:themeColor="text2"/>
          <w:sz w:val="40"/>
          <w:szCs w:val="40"/>
        </w:rPr>
      </w:pPr>
    </w:p>
    <w:p w14:paraId="00F8AA0C" w14:textId="77777777" w:rsidR="00944633" w:rsidRPr="00BC746E" w:rsidRDefault="00944633" w:rsidP="00FB03E2">
      <w:pPr>
        <w:spacing w:after="0" w:line="240" w:lineRule="auto"/>
        <w:jc w:val="center"/>
        <w:rPr>
          <w:rFonts w:ascii="Times New Roman" w:hAnsi="Times New Roman"/>
          <w:b/>
          <w:color w:val="44546A" w:themeColor="text2"/>
          <w:sz w:val="40"/>
          <w:szCs w:val="40"/>
        </w:rPr>
      </w:pPr>
    </w:p>
    <w:p w14:paraId="5EA051DE" w14:textId="77777777" w:rsidR="00944633" w:rsidRPr="00FB03E2" w:rsidRDefault="00944633" w:rsidP="00FB03E2">
      <w:pPr>
        <w:spacing w:after="0" w:line="240" w:lineRule="auto"/>
        <w:jc w:val="center"/>
        <w:rPr>
          <w:rFonts w:ascii="Times New Roman" w:hAnsi="Times New Roman"/>
          <w:b/>
        </w:rPr>
      </w:pPr>
    </w:p>
    <w:p w14:paraId="4771A4BD" w14:textId="77777777" w:rsidR="00944633" w:rsidRPr="00FB03E2" w:rsidRDefault="00944633" w:rsidP="00FB03E2">
      <w:pPr>
        <w:spacing w:after="0" w:line="240" w:lineRule="auto"/>
        <w:jc w:val="center"/>
        <w:rPr>
          <w:rFonts w:ascii="Times New Roman" w:hAnsi="Times New Roman"/>
          <w:b/>
        </w:rPr>
      </w:pPr>
    </w:p>
    <w:p w14:paraId="6DC9CBF6" w14:textId="77777777" w:rsidR="00944633" w:rsidRPr="00FB03E2" w:rsidRDefault="00944633" w:rsidP="00FB03E2">
      <w:pPr>
        <w:spacing w:after="0" w:line="240" w:lineRule="auto"/>
        <w:jc w:val="center"/>
        <w:rPr>
          <w:rFonts w:ascii="Times New Roman" w:hAnsi="Times New Roman"/>
          <w:b/>
        </w:rPr>
      </w:pPr>
    </w:p>
    <w:p w14:paraId="71A28C62" w14:textId="77777777" w:rsidR="00944633" w:rsidRPr="00FB03E2" w:rsidRDefault="00944633" w:rsidP="00FB03E2">
      <w:pPr>
        <w:spacing w:after="0" w:line="240" w:lineRule="auto"/>
        <w:jc w:val="center"/>
        <w:rPr>
          <w:rFonts w:ascii="Times New Roman" w:hAnsi="Times New Roman"/>
          <w:b/>
        </w:rPr>
      </w:pPr>
    </w:p>
    <w:p w14:paraId="03F07AB9" w14:textId="77777777" w:rsidR="00944633" w:rsidRPr="00FB03E2" w:rsidRDefault="00944633" w:rsidP="00FB03E2">
      <w:pPr>
        <w:spacing w:after="0" w:line="240" w:lineRule="auto"/>
        <w:jc w:val="center"/>
        <w:rPr>
          <w:rFonts w:ascii="Times New Roman" w:hAnsi="Times New Roman"/>
          <w:b/>
        </w:rPr>
      </w:pPr>
    </w:p>
    <w:p w14:paraId="3BA0CD12" w14:textId="77777777" w:rsidR="004131D3" w:rsidRPr="00FB03E2" w:rsidRDefault="004131D3" w:rsidP="00FB03E2">
      <w:pPr>
        <w:spacing w:after="0" w:line="240" w:lineRule="auto"/>
        <w:jc w:val="center"/>
        <w:rPr>
          <w:rFonts w:ascii="Times New Roman" w:hAnsi="Times New Roman"/>
          <w:b/>
        </w:rPr>
      </w:pPr>
    </w:p>
    <w:p w14:paraId="22E7F86B" w14:textId="77777777" w:rsidR="00944633" w:rsidRPr="00FB03E2" w:rsidRDefault="00944633" w:rsidP="00FB03E2">
      <w:pPr>
        <w:spacing w:after="0" w:line="240" w:lineRule="auto"/>
        <w:jc w:val="center"/>
        <w:rPr>
          <w:rFonts w:ascii="Times New Roman" w:hAnsi="Times New Roman"/>
          <w:b/>
        </w:rPr>
      </w:pPr>
    </w:p>
    <w:p w14:paraId="3831E249" w14:textId="77777777" w:rsidR="00944633" w:rsidRPr="00FB03E2" w:rsidRDefault="00944633" w:rsidP="00FB03E2">
      <w:pPr>
        <w:spacing w:after="0" w:line="240" w:lineRule="auto"/>
        <w:jc w:val="center"/>
        <w:rPr>
          <w:rFonts w:ascii="Times New Roman" w:hAnsi="Times New Roman"/>
          <w:b/>
        </w:rPr>
      </w:pPr>
    </w:p>
    <w:p w14:paraId="6CC2D3F2" w14:textId="77777777" w:rsidR="00944633" w:rsidRPr="00FB03E2" w:rsidRDefault="00944633" w:rsidP="00FB03E2">
      <w:pPr>
        <w:spacing w:after="0" w:line="240" w:lineRule="auto"/>
        <w:jc w:val="center"/>
        <w:rPr>
          <w:rFonts w:ascii="Times New Roman" w:hAnsi="Times New Roman"/>
          <w:b/>
        </w:rPr>
      </w:pPr>
    </w:p>
    <w:p w14:paraId="0949EB6B" w14:textId="77777777" w:rsidR="00944633" w:rsidRPr="00FB03E2" w:rsidRDefault="00944633" w:rsidP="00FB03E2">
      <w:pPr>
        <w:spacing w:after="0" w:line="240" w:lineRule="auto"/>
        <w:jc w:val="center"/>
        <w:rPr>
          <w:rFonts w:ascii="Times New Roman" w:hAnsi="Times New Roman"/>
          <w:b/>
        </w:rPr>
      </w:pPr>
    </w:p>
    <w:p w14:paraId="73D92F20" w14:textId="77777777" w:rsidR="00944633" w:rsidRPr="00FB03E2" w:rsidRDefault="00944633" w:rsidP="00FB03E2">
      <w:pPr>
        <w:spacing w:after="0" w:line="240" w:lineRule="auto"/>
        <w:jc w:val="center"/>
        <w:rPr>
          <w:rFonts w:ascii="Times New Roman" w:hAnsi="Times New Roman"/>
          <w:b/>
        </w:rPr>
      </w:pPr>
    </w:p>
    <w:p w14:paraId="6DF1D4DC" w14:textId="6B732E15" w:rsidR="00166FB4" w:rsidRPr="00FB03E2" w:rsidRDefault="00166FB4" w:rsidP="00FB03E2">
      <w:pPr>
        <w:spacing w:after="0" w:line="240" w:lineRule="auto"/>
        <w:rPr>
          <w:rFonts w:ascii="Times New Roman" w:hAnsi="Times New Roman"/>
          <w:b/>
        </w:rPr>
      </w:pPr>
      <w:r w:rsidRPr="00FB03E2">
        <w:rPr>
          <w:rFonts w:ascii="Times New Roman" w:hAnsi="Times New Roman"/>
          <w:b/>
        </w:rPr>
        <w:br w:type="page"/>
      </w:r>
    </w:p>
    <w:p w14:paraId="3CBBCC3F" w14:textId="77777777" w:rsidR="00944633" w:rsidRPr="00FB03E2" w:rsidRDefault="00944633" w:rsidP="00FB03E2">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96"/>
        <w:gridCol w:w="2568"/>
        <w:gridCol w:w="353"/>
        <w:gridCol w:w="113"/>
        <w:gridCol w:w="233"/>
        <w:gridCol w:w="222"/>
        <w:gridCol w:w="1378"/>
        <w:gridCol w:w="436"/>
        <w:gridCol w:w="230"/>
        <w:gridCol w:w="599"/>
        <w:gridCol w:w="1092"/>
        <w:gridCol w:w="1142"/>
      </w:tblGrid>
      <w:tr w:rsidR="00FF2342" w:rsidRPr="00FB03E2" w14:paraId="5B448BDD"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717FEE09"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1.</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53DBC1AF"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30A23E80"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eastAsia="Times New Roman" w:hAnsi="Times New Roman"/>
              </w:rPr>
              <w:t>Clinical removable  prosthodontics1</w:t>
            </w:r>
          </w:p>
        </w:tc>
      </w:tr>
      <w:tr w:rsidR="00FF2342" w:rsidRPr="00FB03E2" w14:paraId="7C35C18C"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6FB6958B"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2.</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4A93E3CA"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2696A49C"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eastAsia="Times New Roman" w:hAnsi="Times New Roman"/>
              </w:rPr>
              <w:t>ST411</w:t>
            </w:r>
          </w:p>
        </w:tc>
      </w:tr>
      <w:tr w:rsidR="00FF2342" w:rsidRPr="00FB03E2" w14:paraId="7BCD7BB3"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354EFFA3"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3.</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32B1D9B8"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6BFA48F3"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Dentistry</w:t>
            </w:r>
          </w:p>
        </w:tc>
      </w:tr>
      <w:tr w:rsidR="00FF2342" w:rsidRPr="00FB03E2" w14:paraId="108B5C0A" w14:textId="77777777" w:rsidTr="00FF2342">
        <w:trPr>
          <w:trHeight w:val="644"/>
        </w:trPr>
        <w:tc>
          <w:tcPr>
            <w:tcW w:w="514" w:type="dxa"/>
            <w:tcBorders>
              <w:top w:val="single" w:sz="4" w:space="0" w:color="auto"/>
              <w:left w:val="single" w:sz="4" w:space="0" w:color="auto"/>
              <w:bottom w:val="single" w:sz="4" w:space="0" w:color="auto"/>
              <w:right w:val="single" w:sz="4" w:space="0" w:color="auto"/>
            </w:tcBorders>
            <w:vAlign w:val="center"/>
            <w:hideMark/>
          </w:tcPr>
          <w:p w14:paraId="150F71C0"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4.</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0C8B7FA3"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5EAC3C1F"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F2342" w:rsidRPr="00FB03E2" w14:paraId="67823651"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4D5698E4"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5.</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0E343195"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035ED0F0"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F2342" w:rsidRPr="00FB03E2" w14:paraId="152C45E4"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096AA4EF" w14:textId="77777777" w:rsidR="00FF2342" w:rsidRPr="00FB03E2" w:rsidRDefault="00FF2342"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5B4620B1"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46" w:type="dxa"/>
            <w:gridSpan w:val="4"/>
            <w:tcBorders>
              <w:top w:val="single" w:sz="4" w:space="0" w:color="auto"/>
              <w:left w:val="single" w:sz="4" w:space="0" w:color="auto"/>
              <w:bottom w:val="single" w:sz="4" w:space="0" w:color="auto"/>
              <w:right w:val="single" w:sz="4" w:space="0" w:color="auto"/>
            </w:tcBorders>
            <w:vAlign w:val="center"/>
            <w:hideMark/>
          </w:tcPr>
          <w:p w14:paraId="2C610529"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eastAsia="Times New Roman" w:hAnsi="Times New Roman"/>
              </w:rPr>
              <w:t>Fourth year/seventh semester</w:t>
            </w:r>
          </w:p>
        </w:tc>
        <w:tc>
          <w:tcPr>
            <w:tcW w:w="436" w:type="dxa"/>
            <w:tcBorders>
              <w:top w:val="single" w:sz="4" w:space="0" w:color="auto"/>
              <w:left w:val="single" w:sz="4" w:space="0" w:color="auto"/>
              <w:bottom w:val="single" w:sz="4" w:space="0" w:color="auto"/>
              <w:right w:val="single" w:sz="4" w:space="0" w:color="auto"/>
            </w:tcBorders>
            <w:vAlign w:val="center"/>
            <w:hideMark/>
          </w:tcPr>
          <w:p w14:paraId="210FCE16" w14:textId="77777777" w:rsidR="00FF2342" w:rsidRPr="00FB03E2" w:rsidRDefault="00FF2342"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21" w:type="dxa"/>
            <w:gridSpan w:val="3"/>
            <w:tcBorders>
              <w:top w:val="single" w:sz="4" w:space="0" w:color="auto"/>
              <w:left w:val="single" w:sz="4" w:space="0" w:color="auto"/>
              <w:bottom w:val="single" w:sz="4" w:space="0" w:color="auto"/>
              <w:right w:val="single" w:sz="4" w:space="0" w:color="auto"/>
            </w:tcBorders>
            <w:vAlign w:val="center"/>
            <w:hideMark/>
          </w:tcPr>
          <w:p w14:paraId="7661F3D0"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6D359E4"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eastAsia="Times New Roman" w:hAnsi="Times New Roman"/>
              </w:rPr>
              <w:t>7</w:t>
            </w:r>
          </w:p>
        </w:tc>
      </w:tr>
      <w:tr w:rsidR="00FF2342" w:rsidRPr="00FB03E2" w14:paraId="7E9F36E3"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5E81E8EF" w14:textId="77777777" w:rsidR="00FF2342"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8</w:t>
            </w:r>
            <w:r w:rsidR="00FF2342" w:rsidRPr="00FB03E2">
              <w:rPr>
                <w:rFonts w:ascii="Times New Roman" w:hAnsi="Times New Roman"/>
                <w:bCs/>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14:paraId="38D20000"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445" w:type="dxa"/>
            <w:gridSpan w:val="9"/>
            <w:tcBorders>
              <w:top w:val="single" w:sz="4" w:space="0" w:color="auto"/>
              <w:left w:val="single" w:sz="4" w:space="0" w:color="auto"/>
              <w:bottom w:val="single" w:sz="4" w:space="0" w:color="auto"/>
              <w:right w:val="single" w:sz="4" w:space="0" w:color="auto"/>
            </w:tcBorders>
            <w:vAlign w:val="center"/>
            <w:hideMark/>
          </w:tcPr>
          <w:p w14:paraId="6B56DE68"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F2342" w:rsidRPr="00FB03E2" w14:paraId="5DD0306F"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3D098D17" w14:textId="77777777" w:rsidR="00FF2342"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9</w:t>
            </w:r>
            <w:r w:rsidR="00FF2342" w:rsidRPr="00FB03E2">
              <w:rPr>
                <w:rFonts w:ascii="Times New Roman" w:hAnsi="Times New Roman"/>
                <w:bCs/>
              </w:rPr>
              <w:t>.</w:t>
            </w:r>
          </w:p>
        </w:tc>
        <w:tc>
          <w:tcPr>
            <w:tcW w:w="9062" w:type="dxa"/>
            <w:gridSpan w:val="12"/>
            <w:tcBorders>
              <w:top w:val="single" w:sz="4" w:space="0" w:color="auto"/>
              <w:left w:val="single" w:sz="4" w:space="0" w:color="auto"/>
              <w:bottom w:val="single" w:sz="4" w:space="0" w:color="auto"/>
              <w:right w:val="single" w:sz="4" w:space="0" w:color="auto"/>
            </w:tcBorders>
            <w:vAlign w:val="center"/>
            <w:hideMark/>
          </w:tcPr>
          <w:p w14:paraId="3276711D" w14:textId="77777777" w:rsidR="00FF2342" w:rsidRPr="00FB03E2" w:rsidRDefault="00FF2342" w:rsidP="00FB03E2">
            <w:pPr>
              <w:pStyle w:val="HTMLPreformatted"/>
              <w:shd w:val="clear" w:color="auto" w:fill="FFFFFF"/>
              <w:rPr>
                <w:rFonts w:ascii="Times New Roman" w:hAnsi="Times New Roman" w:cs="Times New Roman"/>
                <w:bCs/>
                <w:sz w:val="22"/>
                <w:szCs w:val="22"/>
                <w:lang w:val="en-US"/>
              </w:rPr>
            </w:pPr>
            <w:r w:rsidRPr="00FB03E2">
              <w:rPr>
                <w:rFonts w:ascii="Times New Roman" w:hAnsi="Times New Roman" w:cs="Times New Roman"/>
                <w:bCs/>
                <w:sz w:val="22"/>
                <w:szCs w:val="22"/>
                <w:lang w:val="pl-PL"/>
              </w:rPr>
              <w:t>Course goals</w:t>
            </w:r>
            <w:r w:rsidRPr="00FB03E2">
              <w:rPr>
                <w:rFonts w:ascii="Times New Roman" w:hAnsi="Times New Roman" w:cs="Times New Roman"/>
                <w:bCs/>
                <w:sz w:val="22"/>
                <w:szCs w:val="22"/>
              </w:rPr>
              <w:t>:</w:t>
            </w:r>
          </w:p>
          <w:p w14:paraId="04DE4380" w14:textId="77777777" w:rsidR="00FF2342" w:rsidRPr="00FB03E2" w:rsidRDefault="00FF2342"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bCs/>
                <w:sz w:val="22"/>
                <w:szCs w:val="22"/>
                <w:lang w:val="en-US"/>
              </w:rPr>
              <w:t xml:space="preserve">   -</w:t>
            </w:r>
            <w:r w:rsidRPr="00FB03E2">
              <w:rPr>
                <w:rFonts w:ascii="Times New Roman" w:hAnsi="Times New Roman" w:cs="Times New Roman"/>
                <w:sz w:val="22"/>
                <w:szCs w:val="22"/>
              </w:rPr>
              <w:t xml:space="preserve"> Practical instruction is a whole with the theoretical one. It is combined with the contents of the theoretical instruction, and the students are actively involved in the therapy of edentulous patients.</w:t>
            </w:r>
          </w:p>
        </w:tc>
      </w:tr>
      <w:tr w:rsidR="00FF2342" w:rsidRPr="00FB03E2" w14:paraId="16DF80BD"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16DEEF3D" w14:textId="77777777" w:rsidR="00FF2342"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10</w:t>
            </w:r>
            <w:r w:rsidR="00FF2342" w:rsidRPr="00FB03E2">
              <w:rPr>
                <w:rFonts w:ascii="Times New Roman" w:hAnsi="Times New Roman"/>
                <w:bCs/>
              </w:rPr>
              <w:t>.</w:t>
            </w:r>
          </w:p>
        </w:tc>
        <w:tc>
          <w:tcPr>
            <w:tcW w:w="9062" w:type="dxa"/>
            <w:gridSpan w:val="12"/>
            <w:tcBorders>
              <w:top w:val="single" w:sz="4" w:space="0" w:color="auto"/>
              <w:left w:val="single" w:sz="4" w:space="0" w:color="auto"/>
              <w:bottom w:val="single" w:sz="4" w:space="0" w:color="auto"/>
              <w:right w:val="single" w:sz="4" w:space="0" w:color="auto"/>
            </w:tcBorders>
            <w:vAlign w:val="center"/>
            <w:hideMark/>
          </w:tcPr>
          <w:p w14:paraId="018CB3A2" w14:textId="77777777" w:rsidR="00FF2342" w:rsidRPr="00FB03E2" w:rsidRDefault="00FF2342"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bCs/>
                <w:sz w:val="22"/>
                <w:szCs w:val="22"/>
                <w:lang w:val="pl-PL"/>
              </w:rPr>
              <w:t>Course contents:</w:t>
            </w:r>
            <w:r w:rsidRPr="00FB03E2">
              <w:rPr>
                <w:rFonts w:ascii="Times New Roman" w:hAnsi="Times New Roman" w:cs="Times New Roman"/>
                <w:sz w:val="22"/>
                <w:szCs w:val="22"/>
              </w:rPr>
              <w:t xml:space="preserve"> </w:t>
            </w:r>
          </w:p>
          <w:p w14:paraId="0DD3F15F" w14:textId="77777777" w:rsidR="00FF2342" w:rsidRPr="00FB03E2" w:rsidRDefault="00FF2342" w:rsidP="00FB03E2">
            <w:pPr>
              <w:pStyle w:val="HTMLPreformatted"/>
              <w:shd w:val="clear" w:color="auto" w:fill="FFFFFF"/>
              <w:rPr>
                <w:rFonts w:ascii="Times New Roman" w:hAnsi="Times New Roman" w:cs="Times New Roman"/>
                <w:sz w:val="22"/>
                <w:szCs w:val="22"/>
                <w:lang w:val="en-US"/>
              </w:rPr>
            </w:pPr>
            <w:r w:rsidRPr="00FB03E2">
              <w:rPr>
                <w:rFonts w:ascii="Times New Roman" w:hAnsi="Times New Roman" w:cs="Times New Roman"/>
                <w:sz w:val="22"/>
                <w:szCs w:val="22"/>
              </w:rPr>
              <w:t xml:space="preserve">     -Position and movement of mandible; Consequences of total edentulousness; An anamnesis, examination, diagnosis and treatment plan; Conditions for retention and stabilization of total prostheses (pre-preparative preparation); Anatomical impressions and analysis; Individual impressions; Determination of the vertical and horizontal relation of the maxillary and mandible; Problems of soft and hard tissues during the terapy with  total prostheses; Restoration of prostheses and subjecting.</w:t>
            </w:r>
          </w:p>
        </w:tc>
      </w:tr>
      <w:tr w:rsidR="00FF2342" w:rsidRPr="00FB03E2" w14:paraId="06D77CE7"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175A8C9F" w14:textId="77777777" w:rsidR="00FF2342"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11</w:t>
            </w:r>
            <w:r w:rsidR="00FF2342" w:rsidRPr="00FB03E2">
              <w:rPr>
                <w:rFonts w:ascii="Times New Roman" w:hAnsi="Times New Roman"/>
                <w:bCs/>
              </w:rPr>
              <w:t>.</w:t>
            </w:r>
          </w:p>
        </w:tc>
        <w:tc>
          <w:tcPr>
            <w:tcW w:w="9062" w:type="dxa"/>
            <w:gridSpan w:val="12"/>
            <w:tcBorders>
              <w:top w:val="single" w:sz="4" w:space="0" w:color="auto"/>
              <w:left w:val="single" w:sz="4" w:space="0" w:color="auto"/>
              <w:bottom w:val="single" w:sz="4" w:space="0" w:color="auto"/>
              <w:right w:val="single" w:sz="4" w:space="0" w:color="auto"/>
            </w:tcBorders>
            <w:vAlign w:val="center"/>
            <w:hideMark/>
          </w:tcPr>
          <w:p w14:paraId="07D16334"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F2342" w:rsidRPr="00FB03E2" w14:paraId="2B587F23"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13DF4BD3"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12</w:t>
            </w:r>
            <w:r w:rsidR="00FF2342" w:rsidRPr="00FB03E2">
              <w:rPr>
                <w:rFonts w:ascii="Times New Roman" w:hAnsi="Times New Roman"/>
              </w:rPr>
              <w:t>.</w:t>
            </w:r>
          </w:p>
        </w:tc>
        <w:tc>
          <w:tcPr>
            <w:tcW w:w="4185" w:type="dxa"/>
            <w:gridSpan w:val="6"/>
            <w:tcBorders>
              <w:top w:val="single" w:sz="4" w:space="0" w:color="auto"/>
              <w:left w:val="single" w:sz="4" w:space="0" w:color="auto"/>
              <w:bottom w:val="single" w:sz="4" w:space="0" w:color="auto"/>
              <w:right w:val="single" w:sz="4" w:space="0" w:color="auto"/>
            </w:tcBorders>
            <w:vAlign w:val="center"/>
            <w:hideMark/>
          </w:tcPr>
          <w:p w14:paraId="786CABB0"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7C0372D0"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lang w:val="mk-MK"/>
              </w:rPr>
              <w:t xml:space="preserve">7 </w:t>
            </w:r>
            <w:r w:rsidRPr="00FB03E2">
              <w:rPr>
                <w:rFonts w:ascii="Times New Roman" w:hAnsi="Times New Roman"/>
              </w:rPr>
              <w:t>EKTS</w:t>
            </w:r>
            <w:r w:rsidRPr="00FB03E2">
              <w:rPr>
                <w:rFonts w:ascii="Times New Roman" w:hAnsi="Times New Roman"/>
                <w:lang w:val="mk-MK"/>
              </w:rPr>
              <w:t xml:space="preserve"> * 30 = 210</w:t>
            </w:r>
          </w:p>
        </w:tc>
      </w:tr>
      <w:tr w:rsidR="00FF2342" w:rsidRPr="00FB03E2" w14:paraId="53F6AE7B" w14:textId="77777777" w:rsidTr="00FF2342">
        <w:tc>
          <w:tcPr>
            <w:tcW w:w="514" w:type="dxa"/>
            <w:tcBorders>
              <w:top w:val="single" w:sz="4" w:space="0" w:color="auto"/>
              <w:left w:val="single" w:sz="4" w:space="0" w:color="auto"/>
              <w:bottom w:val="single" w:sz="4" w:space="0" w:color="auto"/>
              <w:right w:val="single" w:sz="4" w:space="0" w:color="auto"/>
            </w:tcBorders>
            <w:vAlign w:val="center"/>
            <w:hideMark/>
          </w:tcPr>
          <w:p w14:paraId="7D123901"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13</w:t>
            </w:r>
            <w:r w:rsidR="00FF2342" w:rsidRPr="00FB03E2">
              <w:rPr>
                <w:rFonts w:ascii="Times New Roman" w:hAnsi="Times New Roman"/>
              </w:rPr>
              <w:t>.</w:t>
            </w:r>
          </w:p>
        </w:tc>
        <w:tc>
          <w:tcPr>
            <w:tcW w:w="4185" w:type="dxa"/>
            <w:gridSpan w:val="6"/>
            <w:tcBorders>
              <w:top w:val="single" w:sz="4" w:space="0" w:color="auto"/>
              <w:left w:val="single" w:sz="4" w:space="0" w:color="auto"/>
              <w:bottom w:val="single" w:sz="4" w:space="0" w:color="auto"/>
              <w:right w:val="single" w:sz="4" w:space="0" w:color="auto"/>
            </w:tcBorders>
            <w:vAlign w:val="center"/>
            <w:hideMark/>
          </w:tcPr>
          <w:p w14:paraId="3F21CCA8"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0EB51516"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lang w:val="mk-MK"/>
              </w:rPr>
              <w:t>90+30+25+25+40</w:t>
            </w:r>
          </w:p>
        </w:tc>
      </w:tr>
      <w:tr w:rsidR="00FF2342" w:rsidRPr="00FB03E2" w14:paraId="1613DA9D" w14:textId="77777777" w:rsidTr="00FF2342">
        <w:tc>
          <w:tcPr>
            <w:tcW w:w="514" w:type="dxa"/>
            <w:vMerge w:val="restart"/>
            <w:tcBorders>
              <w:top w:val="single" w:sz="4" w:space="0" w:color="auto"/>
              <w:left w:val="single" w:sz="4" w:space="0" w:color="auto"/>
              <w:bottom w:val="single" w:sz="4" w:space="0" w:color="auto"/>
              <w:right w:val="single" w:sz="4" w:space="0" w:color="auto"/>
            </w:tcBorders>
            <w:vAlign w:val="center"/>
            <w:hideMark/>
          </w:tcPr>
          <w:p w14:paraId="39907515"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F2342" w:rsidRPr="00FB03E2">
              <w:rPr>
                <w:rFonts w:ascii="Times New Roman" w:hAnsi="Times New Roman"/>
              </w:rPr>
              <w:t>.</w:t>
            </w:r>
          </w:p>
        </w:tc>
        <w:tc>
          <w:tcPr>
            <w:tcW w:w="326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E87CA5"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699" w:type="dxa"/>
            <w:gridSpan w:val="3"/>
            <w:tcBorders>
              <w:top w:val="single" w:sz="4" w:space="0" w:color="auto"/>
              <w:left w:val="single" w:sz="4" w:space="0" w:color="auto"/>
              <w:bottom w:val="single" w:sz="4" w:space="0" w:color="auto"/>
              <w:right w:val="single" w:sz="4" w:space="0" w:color="auto"/>
            </w:tcBorders>
            <w:vAlign w:val="center"/>
            <w:hideMark/>
          </w:tcPr>
          <w:p w14:paraId="7302B3DC"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F2342" w:rsidRPr="00FB03E2">
              <w:rPr>
                <w:rFonts w:ascii="Times New Roman" w:hAnsi="Times New Roman"/>
              </w:rPr>
              <w:t>.1.</w:t>
            </w:r>
          </w:p>
        </w:tc>
        <w:tc>
          <w:tcPr>
            <w:tcW w:w="2865" w:type="dxa"/>
            <w:gridSpan w:val="5"/>
            <w:tcBorders>
              <w:top w:val="single" w:sz="4" w:space="0" w:color="auto"/>
              <w:left w:val="single" w:sz="4" w:space="0" w:color="auto"/>
              <w:bottom w:val="single" w:sz="4" w:space="0" w:color="auto"/>
              <w:right w:val="single" w:sz="4" w:space="0" w:color="auto"/>
            </w:tcBorders>
            <w:vAlign w:val="center"/>
            <w:hideMark/>
          </w:tcPr>
          <w:p w14:paraId="49BAEABE"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2234" w:type="dxa"/>
            <w:gridSpan w:val="2"/>
            <w:tcBorders>
              <w:top w:val="single" w:sz="4" w:space="0" w:color="auto"/>
              <w:left w:val="single" w:sz="4" w:space="0" w:color="auto"/>
              <w:bottom w:val="single" w:sz="4" w:space="0" w:color="auto"/>
              <w:right w:val="single" w:sz="4" w:space="0" w:color="auto"/>
            </w:tcBorders>
            <w:hideMark/>
          </w:tcPr>
          <w:p w14:paraId="22CC638D" w14:textId="77777777" w:rsidR="00FF2342" w:rsidRPr="00FB03E2" w:rsidRDefault="00FF2342" w:rsidP="00FB03E2">
            <w:pPr>
              <w:spacing w:after="0" w:line="240" w:lineRule="auto"/>
              <w:jc w:val="right"/>
              <w:rPr>
                <w:rFonts w:ascii="Times New Roman" w:hAnsi="Times New Roman"/>
              </w:rPr>
            </w:pPr>
            <w:r w:rsidRPr="00FB03E2">
              <w:rPr>
                <w:rFonts w:ascii="Times New Roman" w:hAnsi="Times New Roman"/>
                <w:lang w:val="mk-MK"/>
              </w:rPr>
              <w:t xml:space="preserve">90 </w:t>
            </w:r>
            <w:r w:rsidRPr="00FB03E2">
              <w:rPr>
                <w:rFonts w:ascii="Times New Roman" w:hAnsi="Times New Roman"/>
              </w:rPr>
              <w:t>hours</w:t>
            </w:r>
          </w:p>
        </w:tc>
      </w:tr>
      <w:tr w:rsidR="00FF2342" w:rsidRPr="00FB03E2" w14:paraId="7CAA255A" w14:textId="77777777" w:rsidTr="00FF2342">
        <w:tc>
          <w:tcPr>
            <w:tcW w:w="0" w:type="auto"/>
            <w:vMerge/>
            <w:tcBorders>
              <w:top w:val="single" w:sz="4" w:space="0" w:color="auto"/>
              <w:left w:val="single" w:sz="4" w:space="0" w:color="auto"/>
              <w:bottom w:val="single" w:sz="4" w:space="0" w:color="auto"/>
              <w:right w:val="single" w:sz="4" w:space="0" w:color="auto"/>
            </w:tcBorders>
            <w:vAlign w:val="center"/>
            <w:hideMark/>
          </w:tcPr>
          <w:p w14:paraId="12B669F7" w14:textId="77777777" w:rsidR="00FF2342" w:rsidRPr="00FB03E2" w:rsidRDefault="00FF234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0BF3A8" w14:textId="77777777" w:rsidR="00FF2342" w:rsidRPr="00FB03E2" w:rsidRDefault="00FF2342" w:rsidP="00FB03E2">
            <w:pPr>
              <w:spacing w:after="0" w:line="240" w:lineRule="auto"/>
              <w:rPr>
                <w:rFonts w:ascii="Times New Roman" w:eastAsia="Times New Roman" w:hAnsi="Times New Roman"/>
              </w:rPr>
            </w:pPr>
          </w:p>
        </w:tc>
        <w:tc>
          <w:tcPr>
            <w:tcW w:w="699" w:type="dxa"/>
            <w:gridSpan w:val="3"/>
            <w:tcBorders>
              <w:top w:val="single" w:sz="4" w:space="0" w:color="auto"/>
              <w:left w:val="single" w:sz="4" w:space="0" w:color="auto"/>
              <w:bottom w:val="single" w:sz="4" w:space="0" w:color="auto"/>
              <w:right w:val="single" w:sz="4" w:space="0" w:color="auto"/>
            </w:tcBorders>
            <w:vAlign w:val="center"/>
            <w:hideMark/>
          </w:tcPr>
          <w:p w14:paraId="148F6673"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F2342" w:rsidRPr="00FB03E2">
              <w:rPr>
                <w:rFonts w:ascii="Times New Roman" w:hAnsi="Times New Roman"/>
              </w:rPr>
              <w:t>.2.</w:t>
            </w:r>
          </w:p>
        </w:tc>
        <w:tc>
          <w:tcPr>
            <w:tcW w:w="2865" w:type="dxa"/>
            <w:gridSpan w:val="5"/>
            <w:tcBorders>
              <w:top w:val="single" w:sz="4" w:space="0" w:color="auto"/>
              <w:left w:val="single" w:sz="4" w:space="0" w:color="auto"/>
              <w:bottom w:val="single" w:sz="4" w:space="0" w:color="auto"/>
              <w:right w:val="single" w:sz="4" w:space="0" w:color="auto"/>
            </w:tcBorders>
            <w:vAlign w:val="center"/>
            <w:hideMark/>
          </w:tcPr>
          <w:p w14:paraId="5C5A0B57"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2234" w:type="dxa"/>
            <w:gridSpan w:val="2"/>
            <w:tcBorders>
              <w:top w:val="single" w:sz="4" w:space="0" w:color="auto"/>
              <w:left w:val="single" w:sz="4" w:space="0" w:color="auto"/>
              <w:bottom w:val="single" w:sz="4" w:space="0" w:color="auto"/>
              <w:right w:val="single" w:sz="4" w:space="0" w:color="auto"/>
            </w:tcBorders>
            <w:hideMark/>
          </w:tcPr>
          <w:p w14:paraId="0571DFFA" w14:textId="77777777" w:rsidR="00FF2342" w:rsidRPr="00FB03E2" w:rsidRDefault="00FF2342" w:rsidP="00FB03E2">
            <w:pPr>
              <w:spacing w:after="0" w:line="240" w:lineRule="auto"/>
              <w:jc w:val="right"/>
              <w:rPr>
                <w:rFonts w:ascii="Times New Roman" w:hAnsi="Times New Roman"/>
              </w:rPr>
            </w:pPr>
            <w:r w:rsidRPr="00FB03E2">
              <w:rPr>
                <w:rFonts w:ascii="Times New Roman" w:hAnsi="Times New Roman"/>
                <w:lang w:val="mk-MK"/>
              </w:rPr>
              <w:t xml:space="preserve">30 </w:t>
            </w:r>
            <w:r w:rsidRPr="00FB03E2">
              <w:rPr>
                <w:rFonts w:ascii="Times New Roman" w:hAnsi="Times New Roman"/>
              </w:rPr>
              <w:t>hours</w:t>
            </w:r>
          </w:p>
        </w:tc>
      </w:tr>
      <w:tr w:rsidR="00FF2342" w:rsidRPr="00FB03E2" w14:paraId="1BB07814" w14:textId="77777777" w:rsidTr="00166FB4">
        <w:trPr>
          <w:trHeight w:val="188"/>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14:paraId="2667DBFE"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F2342" w:rsidRPr="00FB03E2">
              <w:rPr>
                <w:rFonts w:ascii="Times New Roman" w:hAnsi="Times New Roman"/>
              </w:rPr>
              <w:t>.</w:t>
            </w:r>
          </w:p>
        </w:tc>
        <w:tc>
          <w:tcPr>
            <w:tcW w:w="326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6F6122"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699" w:type="dxa"/>
            <w:gridSpan w:val="3"/>
            <w:tcBorders>
              <w:top w:val="single" w:sz="4" w:space="0" w:color="auto"/>
              <w:left w:val="single" w:sz="4" w:space="0" w:color="auto"/>
              <w:bottom w:val="single" w:sz="4" w:space="0" w:color="auto"/>
              <w:right w:val="single" w:sz="4" w:space="0" w:color="auto"/>
            </w:tcBorders>
            <w:vAlign w:val="center"/>
            <w:hideMark/>
          </w:tcPr>
          <w:p w14:paraId="40EE4897"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F2342" w:rsidRPr="00FB03E2">
              <w:rPr>
                <w:rFonts w:ascii="Times New Roman" w:hAnsi="Times New Roman"/>
              </w:rPr>
              <w:t>.1.</w:t>
            </w:r>
          </w:p>
        </w:tc>
        <w:tc>
          <w:tcPr>
            <w:tcW w:w="2865" w:type="dxa"/>
            <w:gridSpan w:val="5"/>
            <w:tcBorders>
              <w:top w:val="single" w:sz="4" w:space="0" w:color="auto"/>
              <w:left w:val="single" w:sz="4" w:space="0" w:color="auto"/>
              <w:bottom w:val="single" w:sz="4" w:space="0" w:color="auto"/>
              <w:right w:val="single" w:sz="4" w:space="0" w:color="auto"/>
            </w:tcBorders>
            <w:vAlign w:val="center"/>
            <w:hideMark/>
          </w:tcPr>
          <w:p w14:paraId="1063B0C9"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14:paraId="5B81C005" w14:textId="77777777" w:rsidR="00FF2342" w:rsidRPr="00FB03E2" w:rsidRDefault="00FF2342"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FF2342" w:rsidRPr="00FB03E2" w14:paraId="5015085C" w14:textId="77777777" w:rsidTr="00166FB4">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B5F32" w14:textId="77777777" w:rsidR="00FF2342" w:rsidRPr="00FB03E2" w:rsidRDefault="00FF234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7FE963" w14:textId="77777777" w:rsidR="00FF2342" w:rsidRPr="00FB03E2" w:rsidRDefault="00FF2342" w:rsidP="00FB03E2">
            <w:pPr>
              <w:spacing w:after="0" w:line="240" w:lineRule="auto"/>
              <w:rPr>
                <w:rFonts w:ascii="Times New Roman" w:eastAsia="Times New Roman" w:hAnsi="Times New Roman"/>
                <w:lang w:val="mk-MK"/>
              </w:rPr>
            </w:pPr>
          </w:p>
        </w:tc>
        <w:tc>
          <w:tcPr>
            <w:tcW w:w="699" w:type="dxa"/>
            <w:gridSpan w:val="3"/>
            <w:tcBorders>
              <w:top w:val="single" w:sz="4" w:space="0" w:color="auto"/>
              <w:left w:val="single" w:sz="4" w:space="0" w:color="auto"/>
              <w:bottom w:val="single" w:sz="4" w:space="0" w:color="auto"/>
              <w:right w:val="single" w:sz="4" w:space="0" w:color="auto"/>
            </w:tcBorders>
            <w:vAlign w:val="center"/>
            <w:hideMark/>
          </w:tcPr>
          <w:p w14:paraId="27296E35"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F2342" w:rsidRPr="00FB03E2">
              <w:rPr>
                <w:rFonts w:ascii="Times New Roman" w:hAnsi="Times New Roman"/>
              </w:rPr>
              <w:t>.2.</w:t>
            </w:r>
          </w:p>
        </w:tc>
        <w:tc>
          <w:tcPr>
            <w:tcW w:w="2865" w:type="dxa"/>
            <w:gridSpan w:val="5"/>
            <w:tcBorders>
              <w:top w:val="single" w:sz="4" w:space="0" w:color="auto"/>
              <w:left w:val="single" w:sz="4" w:space="0" w:color="auto"/>
              <w:bottom w:val="single" w:sz="4" w:space="0" w:color="auto"/>
              <w:right w:val="single" w:sz="4" w:space="0" w:color="auto"/>
            </w:tcBorders>
            <w:vAlign w:val="center"/>
            <w:hideMark/>
          </w:tcPr>
          <w:p w14:paraId="7B75A8AA"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14:paraId="6BD4718C" w14:textId="77777777" w:rsidR="00FF2342" w:rsidRPr="00FB03E2" w:rsidRDefault="00FF2342"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FF2342" w:rsidRPr="00FB03E2" w14:paraId="39771555" w14:textId="77777777" w:rsidTr="00166FB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E9F0B" w14:textId="77777777" w:rsidR="00FF2342" w:rsidRPr="00FB03E2" w:rsidRDefault="00FF234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5838DF" w14:textId="77777777" w:rsidR="00FF2342" w:rsidRPr="00FB03E2" w:rsidRDefault="00FF2342" w:rsidP="00FB03E2">
            <w:pPr>
              <w:spacing w:after="0" w:line="240" w:lineRule="auto"/>
              <w:rPr>
                <w:rFonts w:ascii="Times New Roman" w:eastAsia="Times New Roman" w:hAnsi="Times New Roman"/>
                <w:lang w:val="mk-MK"/>
              </w:rPr>
            </w:pPr>
          </w:p>
        </w:tc>
        <w:tc>
          <w:tcPr>
            <w:tcW w:w="699" w:type="dxa"/>
            <w:gridSpan w:val="3"/>
            <w:tcBorders>
              <w:top w:val="single" w:sz="4" w:space="0" w:color="auto"/>
              <w:left w:val="single" w:sz="4" w:space="0" w:color="auto"/>
              <w:bottom w:val="single" w:sz="4" w:space="0" w:color="auto"/>
              <w:right w:val="single" w:sz="4" w:space="0" w:color="auto"/>
            </w:tcBorders>
            <w:vAlign w:val="center"/>
            <w:hideMark/>
          </w:tcPr>
          <w:p w14:paraId="358A8E9E"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F2342" w:rsidRPr="00FB03E2">
              <w:rPr>
                <w:rFonts w:ascii="Times New Roman" w:hAnsi="Times New Roman"/>
              </w:rPr>
              <w:t>.3.</w:t>
            </w:r>
          </w:p>
        </w:tc>
        <w:tc>
          <w:tcPr>
            <w:tcW w:w="2865" w:type="dxa"/>
            <w:gridSpan w:val="5"/>
            <w:tcBorders>
              <w:top w:val="single" w:sz="4" w:space="0" w:color="auto"/>
              <w:left w:val="single" w:sz="4" w:space="0" w:color="auto"/>
              <w:bottom w:val="single" w:sz="4" w:space="0" w:color="auto"/>
              <w:right w:val="single" w:sz="4" w:space="0" w:color="auto"/>
            </w:tcBorders>
            <w:vAlign w:val="center"/>
            <w:hideMark/>
          </w:tcPr>
          <w:p w14:paraId="1F8E0171"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14:paraId="25DA0ED0" w14:textId="77777777" w:rsidR="00FF2342" w:rsidRPr="00FB03E2" w:rsidRDefault="00FF2342" w:rsidP="00FB03E2">
            <w:pPr>
              <w:spacing w:after="0" w:line="240" w:lineRule="auto"/>
              <w:jc w:val="right"/>
              <w:rPr>
                <w:rFonts w:ascii="Times New Roman" w:eastAsia="Times New Roman" w:hAnsi="Times New Roman"/>
              </w:rPr>
            </w:pPr>
            <w:r w:rsidRPr="00FB03E2">
              <w:rPr>
                <w:rFonts w:ascii="Times New Roman" w:eastAsia="Times New Roman" w:hAnsi="Times New Roman"/>
              </w:rPr>
              <w:t>40 hours</w:t>
            </w:r>
          </w:p>
        </w:tc>
      </w:tr>
      <w:tr w:rsidR="00FF2342" w:rsidRPr="00FB03E2" w14:paraId="61A8DC30" w14:textId="77777777" w:rsidTr="00FF2342">
        <w:tc>
          <w:tcPr>
            <w:tcW w:w="514" w:type="dxa"/>
            <w:vMerge w:val="restart"/>
            <w:tcBorders>
              <w:top w:val="single" w:sz="4" w:space="0" w:color="auto"/>
              <w:left w:val="single" w:sz="4" w:space="0" w:color="auto"/>
              <w:bottom w:val="single" w:sz="4" w:space="0" w:color="auto"/>
              <w:right w:val="single" w:sz="4" w:space="0" w:color="auto"/>
            </w:tcBorders>
            <w:vAlign w:val="center"/>
            <w:hideMark/>
          </w:tcPr>
          <w:p w14:paraId="287A3A91"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1</w:t>
            </w:r>
            <w:r w:rsidR="00A60BD2" w:rsidRPr="00FB03E2">
              <w:rPr>
                <w:rFonts w:ascii="Times New Roman" w:hAnsi="Times New Roman"/>
              </w:rPr>
              <w:t>6</w:t>
            </w:r>
          </w:p>
        </w:tc>
        <w:tc>
          <w:tcPr>
            <w:tcW w:w="9062" w:type="dxa"/>
            <w:gridSpan w:val="12"/>
            <w:tcBorders>
              <w:top w:val="single" w:sz="4" w:space="0" w:color="auto"/>
              <w:left w:val="single" w:sz="4" w:space="0" w:color="auto"/>
              <w:bottom w:val="single" w:sz="4" w:space="0" w:color="auto"/>
              <w:right w:val="single" w:sz="4" w:space="0" w:color="auto"/>
            </w:tcBorders>
            <w:vAlign w:val="center"/>
            <w:hideMark/>
          </w:tcPr>
          <w:p w14:paraId="74259A99"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F2342" w:rsidRPr="00FB03E2" w14:paraId="621D09F2" w14:textId="77777777" w:rsidTr="00BC746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3F9FA" w14:textId="77777777" w:rsidR="00FF2342" w:rsidRPr="00FB03E2" w:rsidRDefault="00FF234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769ABCF"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F2342" w:rsidRPr="00FB03E2">
              <w:rPr>
                <w:rFonts w:ascii="Times New Roman" w:hAnsi="Times New Roman"/>
              </w:rPr>
              <w:t>.1.</w:t>
            </w:r>
          </w:p>
        </w:tc>
        <w:tc>
          <w:tcPr>
            <w:tcW w:w="5533" w:type="dxa"/>
            <w:gridSpan w:val="8"/>
            <w:tcBorders>
              <w:top w:val="single" w:sz="4" w:space="0" w:color="auto"/>
              <w:left w:val="single" w:sz="4" w:space="0" w:color="auto"/>
              <w:bottom w:val="single" w:sz="4" w:space="0" w:color="auto"/>
              <w:right w:val="single" w:sz="4" w:space="0" w:color="auto"/>
            </w:tcBorders>
            <w:vAlign w:val="center"/>
            <w:hideMark/>
          </w:tcPr>
          <w:p w14:paraId="5BF102AF"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bCs/>
              </w:rPr>
              <w:t>Tests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4800CF49" w14:textId="77777777" w:rsidR="00FF2342" w:rsidRPr="00FB03E2" w:rsidRDefault="00FF2342"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F2342" w:rsidRPr="00FB03E2" w14:paraId="0FE5FB76" w14:textId="77777777" w:rsidTr="00BC746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36E5F" w14:textId="77777777" w:rsidR="00FF2342" w:rsidRPr="00FB03E2" w:rsidRDefault="00FF234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7DE3BD"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F2342" w:rsidRPr="00FB03E2">
              <w:rPr>
                <w:rFonts w:ascii="Times New Roman" w:hAnsi="Times New Roman"/>
              </w:rPr>
              <w:t>.2.</w:t>
            </w:r>
          </w:p>
        </w:tc>
        <w:tc>
          <w:tcPr>
            <w:tcW w:w="5533" w:type="dxa"/>
            <w:gridSpan w:val="8"/>
            <w:tcBorders>
              <w:top w:val="single" w:sz="4" w:space="0" w:color="auto"/>
              <w:left w:val="single" w:sz="4" w:space="0" w:color="auto"/>
              <w:bottom w:val="single" w:sz="4" w:space="0" w:color="auto"/>
              <w:right w:val="single" w:sz="4" w:space="0" w:color="auto"/>
            </w:tcBorders>
            <w:vAlign w:val="center"/>
            <w:hideMark/>
          </w:tcPr>
          <w:p w14:paraId="3396B076"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36FC80CD"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F2342" w:rsidRPr="00FB03E2" w14:paraId="0B57F29B" w14:textId="77777777" w:rsidTr="00BC746E">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CA02F" w14:textId="77777777" w:rsidR="00FF2342" w:rsidRPr="00FB03E2" w:rsidRDefault="00FF234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4C9D50A"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F2342" w:rsidRPr="00FB03E2">
              <w:rPr>
                <w:rFonts w:ascii="Times New Roman" w:hAnsi="Times New Roman"/>
              </w:rPr>
              <w:t>.3.</w:t>
            </w:r>
          </w:p>
        </w:tc>
        <w:tc>
          <w:tcPr>
            <w:tcW w:w="5533" w:type="dxa"/>
            <w:gridSpan w:val="8"/>
            <w:tcBorders>
              <w:top w:val="single" w:sz="4" w:space="0" w:color="auto"/>
              <w:left w:val="single" w:sz="4" w:space="0" w:color="auto"/>
              <w:bottom w:val="single" w:sz="4" w:space="0" w:color="auto"/>
              <w:right w:val="single" w:sz="4" w:space="0" w:color="auto"/>
            </w:tcBorders>
            <w:vAlign w:val="center"/>
            <w:hideMark/>
          </w:tcPr>
          <w:p w14:paraId="4DFE8951"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38E6DA78"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F2342" w:rsidRPr="00FB03E2" w14:paraId="20B5B2C7" w14:textId="77777777" w:rsidTr="00FF2342">
        <w:trPr>
          <w:trHeight w:val="93"/>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14:paraId="4802E2F3" w14:textId="77777777" w:rsidR="00FF2342" w:rsidRPr="00FB03E2" w:rsidRDefault="00A60BD2" w:rsidP="00FB03E2">
            <w:pPr>
              <w:spacing w:after="0" w:line="240" w:lineRule="auto"/>
              <w:rPr>
                <w:rFonts w:ascii="Times New Roman" w:eastAsia="Times New Roman" w:hAnsi="Times New Roman"/>
              </w:rPr>
            </w:pPr>
            <w:r w:rsidRPr="00FB03E2">
              <w:rPr>
                <w:rFonts w:ascii="Times New Roman" w:hAnsi="Times New Roman"/>
              </w:rPr>
              <w:t>17</w:t>
            </w:r>
            <w:r w:rsidR="00FF2342" w:rsidRPr="00FB03E2">
              <w:rPr>
                <w:rFonts w:ascii="Times New Roman" w:hAnsi="Times New Roman"/>
              </w:rPr>
              <w:t>.</w:t>
            </w:r>
          </w:p>
        </w:tc>
        <w:tc>
          <w:tcPr>
            <w:tcW w:w="373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1C9586C"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14520067"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28E628BD"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F2342" w:rsidRPr="00FB03E2" w14:paraId="2081C050" w14:textId="77777777" w:rsidTr="00FF234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84725" w14:textId="77777777" w:rsidR="00FF2342" w:rsidRPr="00FB03E2" w:rsidRDefault="00FF234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DEE41E3" w14:textId="77777777" w:rsidR="00FF2342" w:rsidRPr="00FB03E2" w:rsidRDefault="00FF2342" w:rsidP="00FB03E2">
            <w:pPr>
              <w:spacing w:after="0" w:line="240" w:lineRule="auto"/>
              <w:rPr>
                <w:rFonts w:ascii="Times New Roman" w:eastAsia="Times New Roman" w:hAnsi="Times New Roman"/>
                <w:lang w:val="mk-MK"/>
              </w:rPr>
            </w:pP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68628D96"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27DE9187"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F2342" w:rsidRPr="00FB03E2" w14:paraId="7916EE58" w14:textId="77777777" w:rsidTr="00FF234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B6F7E" w14:textId="77777777" w:rsidR="00FF2342" w:rsidRPr="00FB03E2" w:rsidRDefault="00FF234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DB0F19E" w14:textId="77777777" w:rsidR="00FF2342" w:rsidRPr="00FB03E2" w:rsidRDefault="00FF2342" w:rsidP="00FB03E2">
            <w:pPr>
              <w:spacing w:after="0" w:line="240" w:lineRule="auto"/>
              <w:rPr>
                <w:rFonts w:ascii="Times New Roman" w:eastAsia="Times New Roman" w:hAnsi="Times New Roman"/>
                <w:lang w:val="mk-MK"/>
              </w:rPr>
            </w:pP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783200C1"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3153DB75"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F2342" w:rsidRPr="00FB03E2" w14:paraId="578A9983" w14:textId="77777777" w:rsidTr="00FF234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293CF" w14:textId="77777777" w:rsidR="00FF2342" w:rsidRPr="00FB03E2" w:rsidRDefault="00FF234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6AD777D" w14:textId="77777777" w:rsidR="00FF2342" w:rsidRPr="00FB03E2" w:rsidRDefault="00FF2342" w:rsidP="00FB03E2">
            <w:pPr>
              <w:spacing w:after="0" w:line="240" w:lineRule="auto"/>
              <w:rPr>
                <w:rFonts w:ascii="Times New Roman" w:eastAsia="Times New Roman" w:hAnsi="Times New Roman"/>
                <w:lang w:val="mk-MK"/>
              </w:rPr>
            </w:pP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27CDEA07"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2197CC70"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F2342" w:rsidRPr="00FB03E2" w14:paraId="4C6FAA0A" w14:textId="77777777" w:rsidTr="00FF234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01299" w14:textId="77777777" w:rsidR="00FF2342" w:rsidRPr="00FB03E2" w:rsidRDefault="00FF234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E4679E1" w14:textId="77777777" w:rsidR="00FF2342" w:rsidRPr="00FB03E2" w:rsidRDefault="00FF2342" w:rsidP="00FB03E2">
            <w:pPr>
              <w:spacing w:after="0" w:line="240" w:lineRule="auto"/>
              <w:rPr>
                <w:rFonts w:ascii="Times New Roman" w:eastAsia="Times New Roman" w:hAnsi="Times New Roman"/>
                <w:lang w:val="mk-MK"/>
              </w:rPr>
            </w:pP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70BEA824"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5D457393"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F2342" w:rsidRPr="00FB03E2" w14:paraId="7048EE0C" w14:textId="77777777" w:rsidTr="00FF234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B2117" w14:textId="77777777" w:rsidR="00FF2342" w:rsidRPr="00FB03E2" w:rsidRDefault="00FF234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9158EE" w14:textId="77777777" w:rsidR="00FF2342" w:rsidRPr="00FB03E2" w:rsidRDefault="00FF2342" w:rsidP="00FB03E2">
            <w:pPr>
              <w:spacing w:after="0" w:line="240" w:lineRule="auto"/>
              <w:rPr>
                <w:rFonts w:ascii="Times New Roman" w:eastAsia="Times New Roman" w:hAnsi="Times New Roman"/>
                <w:lang w:val="mk-MK"/>
              </w:rPr>
            </w:pP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14:paraId="720D79C0"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14:paraId="0A04AC0C" w14:textId="77777777" w:rsidR="00FF2342" w:rsidRPr="00FB03E2" w:rsidRDefault="00FF234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F2342" w:rsidRPr="00FB03E2" w14:paraId="37EF0A4C" w14:textId="77777777" w:rsidTr="00FF2342">
        <w:trPr>
          <w:trHeight w:val="334"/>
        </w:trPr>
        <w:tc>
          <w:tcPr>
            <w:tcW w:w="514" w:type="dxa"/>
            <w:tcBorders>
              <w:top w:val="single" w:sz="4" w:space="0" w:color="auto"/>
              <w:left w:val="single" w:sz="4" w:space="0" w:color="auto"/>
              <w:bottom w:val="single" w:sz="4" w:space="0" w:color="auto"/>
              <w:right w:val="single" w:sz="4" w:space="0" w:color="auto"/>
            </w:tcBorders>
            <w:vAlign w:val="center"/>
            <w:hideMark/>
          </w:tcPr>
          <w:p w14:paraId="38E12A36" w14:textId="77777777" w:rsidR="00FF2342" w:rsidRPr="00FB03E2" w:rsidRDefault="00A60BD2"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F2342" w:rsidRPr="00FB03E2">
              <w:rPr>
                <w:rFonts w:ascii="Times New Roman" w:hAnsi="Times New Roman"/>
                <w:lang w:val="mk-MK"/>
              </w:rPr>
              <w:t>.</w:t>
            </w:r>
          </w:p>
        </w:tc>
        <w:tc>
          <w:tcPr>
            <w:tcW w:w="3730" w:type="dxa"/>
            <w:gridSpan w:val="4"/>
            <w:tcBorders>
              <w:top w:val="single" w:sz="4" w:space="0" w:color="auto"/>
              <w:left w:val="single" w:sz="4" w:space="0" w:color="auto"/>
              <w:bottom w:val="single" w:sz="4" w:space="0" w:color="auto"/>
              <w:right w:val="single" w:sz="4" w:space="0" w:color="auto"/>
            </w:tcBorders>
            <w:vAlign w:val="center"/>
            <w:hideMark/>
          </w:tcPr>
          <w:p w14:paraId="311D2A2B" w14:textId="77777777" w:rsidR="00FF2342" w:rsidRPr="00FB03E2" w:rsidRDefault="00FF2342"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332" w:type="dxa"/>
            <w:gridSpan w:val="8"/>
            <w:tcBorders>
              <w:top w:val="single" w:sz="4" w:space="0" w:color="auto"/>
              <w:left w:val="single" w:sz="4" w:space="0" w:color="auto"/>
              <w:bottom w:val="single" w:sz="4" w:space="0" w:color="auto"/>
              <w:right w:val="single" w:sz="4" w:space="0" w:color="auto"/>
            </w:tcBorders>
            <w:vAlign w:val="center"/>
            <w:hideMark/>
          </w:tcPr>
          <w:p w14:paraId="46E77136"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F2342" w:rsidRPr="00FB03E2" w14:paraId="0B380B86" w14:textId="77777777" w:rsidTr="00FF2342">
        <w:trPr>
          <w:trHeight w:val="334"/>
        </w:trPr>
        <w:tc>
          <w:tcPr>
            <w:tcW w:w="514" w:type="dxa"/>
            <w:tcBorders>
              <w:top w:val="single" w:sz="4" w:space="0" w:color="auto"/>
              <w:left w:val="single" w:sz="4" w:space="0" w:color="auto"/>
              <w:bottom w:val="single" w:sz="4" w:space="0" w:color="auto"/>
              <w:right w:val="single" w:sz="4" w:space="0" w:color="auto"/>
            </w:tcBorders>
            <w:vAlign w:val="center"/>
            <w:hideMark/>
          </w:tcPr>
          <w:p w14:paraId="686ACBBD" w14:textId="77777777" w:rsidR="00FF2342" w:rsidRPr="00FB03E2" w:rsidRDefault="00A60BD2"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F2342" w:rsidRPr="00FB03E2">
              <w:rPr>
                <w:rFonts w:ascii="Times New Roman" w:hAnsi="Times New Roman"/>
                <w:bCs/>
                <w:lang w:val="ru-RU"/>
              </w:rPr>
              <w:t>.</w:t>
            </w:r>
          </w:p>
        </w:tc>
        <w:tc>
          <w:tcPr>
            <w:tcW w:w="3730" w:type="dxa"/>
            <w:gridSpan w:val="4"/>
            <w:tcBorders>
              <w:top w:val="single" w:sz="4" w:space="0" w:color="auto"/>
              <w:left w:val="single" w:sz="4" w:space="0" w:color="auto"/>
              <w:bottom w:val="single" w:sz="4" w:space="0" w:color="auto"/>
              <w:right w:val="single" w:sz="4" w:space="0" w:color="auto"/>
            </w:tcBorders>
            <w:vAlign w:val="center"/>
            <w:hideMark/>
          </w:tcPr>
          <w:p w14:paraId="64171276"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332" w:type="dxa"/>
            <w:gridSpan w:val="8"/>
            <w:tcBorders>
              <w:top w:val="single" w:sz="4" w:space="0" w:color="auto"/>
              <w:left w:val="single" w:sz="4" w:space="0" w:color="auto"/>
              <w:bottom w:val="single" w:sz="4" w:space="0" w:color="auto"/>
              <w:right w:val="single" w:sz="4" w:space="0" w:color="auto"/>
            </w:tcBorders>
            <w:vAlign w:val="center"/>
            <w:hideMark/>
          </w:tcPr>
          <w:p w14:paraId="642C1BEC" w14:textId="77777777" w:rsidR="00FF2342" w:rsidRPr="00FB03E2" w:rsidRDefault="00FF2342"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F2342" w:rsidRPr="00FB03E2" w14:paraId="6D0E6672" w14:textId="77777777" w:rsidTr="00FF2342">
        <w:trPr>
          <w:trHeight w:val="334"/>
        </w:trPr>
        <w:tc>
          <w:tcPr>
            <w:tcW w:w="514" w:type="dxa"/>
            <w:tcBorders>
              <w:top w:val="single" w:sz="4" w:space="0" w:color="auto"/>
              <w:left w:val="single" w:sz="4" w:space="0" w:color="auto"/>
              <w:bottom w:val="single" w:sz="4" w:space="0" w:color="auto"/>
              <w:right w:val="single" w:sz="4" w:space="0" w:color="auto"/>
            </w:tcBorders>
            <w:vAlign w:val="center"/>
            <w:hideMark/>
          </w:tcPr>
          <w:p w14:paraId="001EBE8B" w14:textId="77777777" w:rsidR="00FF2342" w:rsidRPr="00FB03E2" w:rsidRDefault="00A60BD2"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F2342" w:rsidRPr="00FB03E2">
              <w:rPr>
                <w:rFonts w:ascii="Times New Roman" w:hAnsi="Times New Roman"/>
                <w:bCs/>
                <w:lang w:val="ru-RU"/>
              </w:rPr>
              <w:t>.</w:t>
            </w:r>
          </w:p>
        </w:tc>
        <w:tc>
          <w:tcPr>
            <w:tcW w:w="3730" w:type="dxa"/>
            <w:gridSpan w:val="4"/>
            <w:tcBorders>
              <w:top w:val="single" w:sz="4" w:space="0" w:color="auto"/>
              <w:left w:val="single" w:sz="4" w:space="0" w:color="auto"/>
              <w:bottom w:val="single" w:sz="4" w:space="0" w:color="auto"/>
              <w:right w:val="single" w:sz="4" w:space="0" w:color="auto"/>
            </w:tcBorders>
            <w:vAlign w:val="center"/>
            <w:hideMark/>
          </w:tcPr>
          <w:p w14:paraId="36808A14" w14:textId="77777777" w:rsidR="00FF2342" w:rsidRPr="00FB03E2" w:rsidRDefault="00FF2342"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332" w:type="dxa"/>
            <w:gridSpan w:val="8"/>
            <w:tcBorders>
              <w:top w:val="single" w:sz="4" w:space="0" w:color="auto"/>
              <w:left w:val="single" w:sz="4" w:space="0" w:color="auto"/>
              <w:bottom w:val="single" w:sz="4" w:space="0" w:color="auto"/>
              <w:right w:val="single" w:sz="4" w:space="0" w:color="auto"/>
            </w:tcBorders>
            <w:vAlign w:val="center"/>
            <w:hideMark/>
          </w:tcPr>
          <w:p w14:paraId="7C3DE1DA" w14:textId="77777777" w:rsidR="00FF2342" w:rsidRPr="00FB03E2" w:rsidRDefault="00FF2342"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C7D262A" w14:textId="77777777" w:rsidR="000173E8" w:rsidRPr="00FB03E2" w:rsidRDefault="000173E8" w:rsidP="00FB03E2">
      <w:pPr>
        <w:spacing w:after="0" w:line="240" w:lineRule="auto"/>
        <w:rPr>
          <w:rFonts w:ascii="Times New Roman" w:hAnsi="Times New Roman"/>
          <w:vanish/>
        </w:rPr>
      </w:pPr>
    </w:p>
    <w:p w14:paraId="48E2CE0B" w14:textId="41254E2B" w:rsidR="00166FB4" w:rsidRPr="00BC746E" w:rsidRDefault="00166FB4"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84A90" w:rsidRPr="00FB03E2" w14:paraId="55D43F8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C874041" w14:textId="0B97670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BB8C2B3"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A1229A3"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Clinical Cariology 2</w:t>
            </w:r>
          </w:p>
        </w:tc>
      </w:tr>
      <w:tr w:rsidR="00F84A90" w:rsidRPr="00FB03E2" w14:paraId="2460A41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A964522"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1E70571"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6C87C98"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ST412</w:t>
            </w:r>
          </w:p>
        </w:tc>
      </w:tr>
      <w:tr w:rsidR="00F84A90" w:rsidRPr="00FB03E2" w14:paraId="2361DAE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8310A5"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1225613"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D4CB8FF"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Dentistry</w:t>
            </w:r>
          </w:p>
        </w:tc>
      </w:tr>
      <w:tr w:rsidR="00F84A90" w:rsidRPr="00FB03E2" w14:paraId="2E977193"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C1824E6"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54C849A"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387DF8A"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84A90" w:rsidRPr="00FB03E2" w14:paraId="0F99D7E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2ECCFF9"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1F34671"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CE245B9"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84A90" w:rsidRPr="00FB03E2" w14:paraId="026DE8FF" w14:textId="77777777" w:rsidTr="00F43663">
        <w:trPr>
          <w:trHeight w:val="620"/>
        </w:trPr>
        <w:tc>
          <w:tcPr>
            <w:tcW w:w="517" w:type="dxa"/>
            <w:tcBorders>
              <w:top w:val="single" w:sz="4" w:space="0" w:color="auto"/>
              <w:left w:val="single" w:sz="4" w:space="0" w:color="auto"/>
              <w:bottom w:val="single" w:sz="4" w:space="0" w:color="auto"/>
              <w:right w:val="single" w:sz="4" w:space="0" w:color="auto"/>
            </w:tcBorders>
            <w:vAlign w:val="center"/>
            <w:hideMark/>
          </w:tcPr>
          <w:p w14:paraId="1BFC589D" w14:textId="77777777" w:rsidR="00F84A90" w:rsidRPr="00FB03E2" w:rsidRDefault="00F84A90"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AE05282"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ACA060A"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Fourth year/</w:t>
            </w:r>
          </w:p>
          <w:p w14:paraId="43568C0B"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7th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A4756BD" w14:textId="77777777" w:rsidR="00F84A90" w:rsidRPr="00FB03E2" w:rsidRDefault="00F84A90"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DD77B35"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E9E8555"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F84A90" w:rsidRPr="00FB03E2" w14:paraId="5B6A497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D902D51" w14:textId="77777777" w:rsidR="00F84A90"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8</w:t>
            </w:r>
            <w:r w:rsidR="00F84A90"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275C7D"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413ECA6"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F84A90" w:rsidRPr="00FB03E2" w14:paraId="78723DF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7920832" w14:textId="77777777" w:rsidR="00F84A90"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9</w:t>
            </w:r>
            <w:r w:rsidR="00F84A9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8511A17" w14:textId="77777777" w:rsidR="00F84A90" w:rsidRPr="00FB03E2" w:rsidRDefault="00F84A90"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w:t>
            </w:r>
            <w:r w:rsidRPr="00FB03E2">
              <w:rPr>
                <w:rFonts w:ascii="Times New Roman" w:hAnsi="Times New Roman"/>
                <w:bCs/>
                <w:lang w:val="mk-MK"/>
              </w:rPr>
              <w:t>Restoration of all types of carious lesions; Restoration with all types of materials for permanent cavitation of cavities; Making inlays.</w:t>
            </w:r>
          </w:p>
          <w:p w14:paraId="3A62B97A" w14:textId="77777777" w:rsidR="00F84A90" w:rsidRPr="00FB03E2" w:rsidRDefault="00F84A90" w:rsidP="00FB03E2">
            <w:pPr>
              <w:spacing w:after="0" w:line="240" w:lineRule="auto"/>
              <w:jc w:val="both"/>
              <w:rPr>
                <w:rFonts w:ascii="Times New Roman" w:eastAsia="Times New Roman" w:hAnsi="Times New Roman"/>
              </w:rPr>
            </w:pPr>
          </w:p>
        </w:tc>
      </w:tr>
      <w:tr w:rsidR="00F84A90" w:rsidRPr="00FB03E2" w14:paraId="71D11DF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1C0BD05" w14:textId="77777777" w:rsidR="00F84A90"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10</w:t>
            </w:r>
            <w:r w:rsidR="00F84A9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2045F3" w14:textId="77777777" w:rsidR="00F84A90" w:rsidRPr="00FB03E2" w:rsidRDefault="00F84A90"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73287303" w14:textId="77777777" w:rsidR="00F84A90" w:rsidRPr="00FB03E2" w:rsidRDefault="00F84A90" w:rsidP="00FB03E2">
            <w:pPr>
              <w:spacing w:after="0" w:line="240" w:lineRule="auto"/>
              <w:jc w:val="both"/>
              <w:rPr>
                <w:rFonts w:ascii="Times New Roman" w:eastAsia="Times New Roman" w:hAnsi="Times New Roman"/>
              </w:rPr>
            </w:pPr>
            <w:r w:rsidRPr="00FB03E2">
              <w:rPr>
                <w:rFonts w:ascii="Times New Roman" w:eastAsia="Times New Roman" w:hAnsi="Times New Roman"/>
              </w:rPr>
              <w:t>Method of oral presentation, method of problematical teaching, method of technical devices and laboratory method.</w:t>
            </w:r>
          </w:p>
        </w:tc>
      </w:tr>
      <w:tr w:rsidR="00F84A90" w:rsidRPr="00FB03E2" w14:paraId="2439D44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E7791E0" w14:textId="77777777" w:rsidR="00F84A90" w:rsidRPr="00FB03E2" w:rsidRDefault="00A60BD2" w:rsidP="00FB03E2">
            <w:pPr>
              <w:spacing w:after="0" w:line="240" w:lineRule="auto"/>
              <w:rPr>
                <w:rFonts w:ascii="Times New Roman" w:eastAsia="Times New Roman" w:hAnsi="Times New Roman"/>
                <w:bCs/>
              </w:rPr>
            </w:pPr>
            <w:r w:rsidRPr="00FB03E2">
              <w:rPr>
                <w:rFonts w:ascii="Times New Roman" w:hAnsi="Times New Roman"/>
                <w:bCs/>
              </w:rPr>
              <w:t>11</w:t>
            </w:r>
            <w:r w:rsidR="00F84A90"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C243609"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84A90" w:rsidRPr="00FB03E2" w14:paraId="5E8DA00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990AB69"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12</w:t>
            </w:r>
            <w:r w:rsidR="00F84A90"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E0CC745"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B4559A9"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4 ЕCТС * 30 = 120</w:t>
            </w:r>
          </w:p>
        </w:tc>
      </w:tr>
      <w:tr w:rsidR="00F84A90" w:rsidRPr="00FB03E2" w14:paraId="181CEAB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A421612"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13</w:t>
            </w:r>
            <w:r w:rsidR="00F84A90"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4559A56"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730EC15C"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eastAsia="Times New Roman" w:hAnsi="Times New Roman"/>
              </w:rPr>
              <w:t>15+45+15+15+30</w:t>
            </w:r>
          </w:p>
        </w:tc>
      </w:tr>
      <w:tr w:rsidR="00F84A90" w:rsidRPr="00FB03E2" w14:paraId="43AFC612"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6672D6"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84A90"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504039"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ABCCBAA"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84A90"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7DDDD1A"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577E597"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F84A90" w:rsidRPr="00FB03E2" w14:paraId="4B7DA2FF"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494E6FD0" w14:textId="77777777" w:rsidR="00F84A90" w:rsidRPr="00FB03E2" w:rsidRDefault="00F84A9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245F25" w14:textId="77777777" w:rsidR="00F84A90" w:rsidRPr="00FB03E2" w:rsidRDefault="00F84A90"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B62ED73"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14</w:t>
            </w:r>
            <w:r w:rsidR="00F84A90"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D3C3AE8"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AAC9FDC"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F84A90" w:rsidRPr="00FB03E2" w14:paraId="51574995"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DE2F604"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84A90"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704C813"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D7C6BD4"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84A90"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9415F48"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BF140FE"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F84A90" w:rsidRPr="00FB03E2" w14:paraId="5AAA0172"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EB5E5" w14:textId="77777777" w:rsidR="00F84A90" w:rsidRPr="00FB03E2" w:rsidRDefault="00F84A9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84C0B8" w14:textId="77777777" w:rsidR="00F84A90" w:rsidRPr="00FB03E2" w:rsidRDefault="00F84A90"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0E24B55"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84A90"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470B25B"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277028E"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F84A90" w:rsidRPr="00FB03E2" w14:paraId="2B4AE01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656BE" w14:textId="77777777" w:rsidR="00F84A90" w:rsidRPr="00FB03E2" w:rsidRDefault="00F84A90"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3A992E" w14:textId="77777777" w:rsidR="00F84A90" w:rsidRPr="00FB03E2" w:rsidRDefault="00F84A90"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813519A"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15</w:t>
            </w:r>
            <w:r w:rsidR="00F84A90"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82E5D41"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5BC7E6D"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F84A90" w:rsidRPr="00FB03E2" w14:paraId="1DBE3D00"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2836037"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1</w:t>
            </w:r>
            <w:r w:rsidR="00A60BD2"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50F0EF9"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84A90" w:rsidRPr="00FB03E2" w14:paraId="2BC9CB7B"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6FAF9" w14:textId="77777777" w:rsidR="00F84A90" w:rsidRPr="00FB03E2" w:rsidRDefault="00F84A9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646F15C"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84A90"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AA6142B"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0605C83" w14:textId="77777777" w:rsidR="00F84A90" w:rsidRPr="00FB03E2" w:rsidRDefault="00F84A90"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84A90" w:rsidRPr="00FB03E2" w14:paraId="6B03619B"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008DE" w14:textId="77777777" w:rsidR="00F84A90" w:rsidRPr="00FB03E2" w:rsidRDefault="00F84A9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BB12F05"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84A90"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765D51F"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8ADB4F1"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84A90" w:rsidRPr="00FB03E2" w14:paraId="53476BE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47243" w14:textId="77777777" w:rsidR="00F84A90" w:rsidRPr="00FB03E2" w:rsidRDefault="00F84A90"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A607764"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16</w:t>
            </w:r>
            <w:r w:rsidR="00F84A90"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1D10555"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AC644B9"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84A90" w:rsidRPr="00FB03E2" w14:paraId="2C63CC3C"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603A97A" w14:textId="77777777" w:rsidR="00F84A90" w:rsidRPr="00FB03E2" w:rsidRDefault="00A60BD2" w:rsidP="00FB03E2">
            <w:pPr>
              <w:spacing w:after="0" w:line="240" w:lineRule="auto"/>
              <w:rPr>
                <w:rFonts w:ascii="Times New Roman" w:eastAsia="Times New Roman" w:hAnsi="Times New Roman"/>
              </w:rPr>
            </w:pPr>
            <w:r w:rsidRPr="00FB03E2">
              <w:rPr>
                <w:rFonts w:ascii="Times New Roman" w:hAnsi="Times New Roman"/>
              </w:rPr>
              <w:t>17</w:t>
            </w:r>
            <w:r w:rsidR="00F84A90"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5899360"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E78CA4"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30B1CFD"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84A90" w:rsidRPr="00FB03E2" w14:paraId="011A081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EE7BA" w14:textId="77777777" w:rsidR="00F84A90" w:rsidRPr="00FB03E2" w:rsidRDefault="00F84A9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A2C7A72" w14:textId="77777777" w:rsidR="00F84A90" w:rsidRPr="00FB03E2" w:rsidRDefault="00F84A9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7626A3D"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592858C"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84A90" w:rsidRPr="00FB03E2" w14:paraId="5B3C1CB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5A8C8" w14:textId="77777777" w:rsidR="00F84A90" w:rsidRPr="00FB03E2" w:rsidRDefault="00F84A9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18EA9A" w14:textId="77777777" w:rsidR="00F84A90" w:rsidRPr="00FB03E2" w:rsidRDefault="00F84A9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8ED1B78"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B439872"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84A90" w:rsidRPr="00FB03E2" w14:paraId="4FBB2E5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56C86" w14:textId="77777777" w:rsidR="00F84A90" w:rsidRPr="00FB03E2" w:rsidRDefault="00F84A9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2C10954" w14:textId="77777777" w:rsidR="00F84A90" w:rsidRPr="00FB03E2" w:rsidRDefault="00F84A9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28F9B48"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44E2BC"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84A90" w:rsidRPr="00FB03E2" w14:paraId="0FE211A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ED7D0" w14:textId="77777777" w:rsidR="00F84A90" w:rsidRPr="00FB03E2" w:rsidRDefault="00F84A9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7DA3695" w14:textId="77777777" w:rsidR="00F84A90" w:rsidRPr="00FB03E2" w:rsidRDefault="00F84A9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96CBAD0"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B477861"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84A90" w:rsidRPr="00FB03E2" w14:paraId="3E55954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3902" w14:textId="77777777" w:rsidR="00F84A90" w:rsidRPr="00FB03E2" w:rsidRDefault="00F84A90"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556F4AC" w14:textId="77777777" w:rsidR="00F84A90" w:rsidRPr="00FB03E2" w:rsidRDefault="00F84A90"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3F5102C"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B7A4FD6" w14:textId="77777777" w:rsidR="00F84A90" w:rsidRPr="00FB03E2" w:rsidRDefault="00F84A90"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84A90" w:rsidRPr="00FB03E2" w14:paraId="5643477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44D1BD6" w14:textId="77777777" w:rsidR="00F84A90" w:rsidRPr="00FB03E2" w:rsidRDefault="00A60BD2"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84A90"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D31C66B" w14:textId="77777777" w:rsidR="00F84A90" w:rsidRPr="00FB03E2" w:rsidRDefault="00F84A90"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995E372"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84A90" w:rsidRPr="00FB03E2" w14:paraId="07EAEBDA"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E193270" w14:textId="77777777" w:rsidR="00F84A90" w:rsidRPr="00FB03E2" w:rsidRDefault="00A60BD2"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84A90"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7B0D1D8"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56F3FAF" w14:textId="77777777" w:rsidR="00F84A90" w:rsidRPr="00FB03E2" w:rsidRDefault="00F84A90"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84A90" w:rsidRPr="00FB03E2" w14:paraId="6BF5823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A66C46A" w14:textId="77777777" w:rsidR="00F84A90" w:rsidRPr="00FB03E2" w:rsidRDefault="00A60BD2"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84A90"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389F585" w14:textId="77777777" w:rsidR="00F84A90" w:rsidRPr="00FB03E2" w:rsidRDefault="00F84A90"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E9CAF14" w14:textId="77777777" w:rsidR="00F84A90" w:rsidRPr="00FB03E2" w:rsidRDefault="00F84A90"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4911354" w14:textId="77777777" w:rsidR="00F84A90" w:rsidRPr="00FB03E2" w:rsidRDefault="00F84A90" w:rsidP="00FB03E2">
      <w:pPr>
        <w:spacing w:after="0" w:line="240" w:lineRule="auto"/>
        <w:rPr>
          <w:rFonts w:ascii="Times New Roman" w:hAnsi="Times New Roman"/>
        </w:rPr>
      </w:pPr>
    </w:p>
    <w:p w14:paraId="4D5B6A2D" w14:textId="77777777" w:rsidR="000F76C2" w:rsidRPr="00BC746E" w:rsidRDefault="000F76C2" w:rsidP="00FB03E2">
      <w:pPr>
        <w:tabs>
          <w:tab w:val="left" w:pos="3466"/>
        </w:tabs>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F76C2" w:rsidRPr="00FB03E2" w14:paraId="6AC61BC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7052AE5"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C4B7845"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651CA2D"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eastAsia="Times New Roman" w:hAnsi="Times New Roman"/>
              </w:rPr>
              <w:t>Preclinic orthodontics</w:t>
            </w:r>
          </w:p>
        </w:tc>
      </w:tr>
      <w:tr w:rsidR="000F76C2" w:rsidRPr="00FB03E2" w14:paraId="47A498F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D239B2C"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A04BBBA"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2A2B91E"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ST413</w:t>
            </w:r>
          </w:p>
        </w:tc>
      </w:tr>
      <w:tr w:rsidR="000F76C2" w:rsidRPr="00FB03E2" w14:paraId="0311425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08D89F0"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F16ADF"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89DA6B4"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Dentistry</w:t>
            </w:r>
          </w:p>
        </w:tc>
      </w:tr>
      <w:tr w:rsidR="000F76C2" w:rsidRPr="00FB03E2" w14:paraId="47B57E42"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82B2CF1"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B6806E0"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0DC8A61"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0F76C2" w:rsidRPr="00FB03E2" w14:paraId="6564717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8B98DB5"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17E2987"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00BF28B"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0F76C2" w:rsidRPr="00FB03E2" w14:paraId="766B848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9611009" w14:textId="77777777" w:rsidR="000F76C2" w:rsidRPr="00FB03E2" w:rsidRDefault="000F76C2"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BB106C7"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515DF482"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eastAsia="Times New Roman" w:hAnsi="Times New Roman"/>
              </w:rPr>
              <w:t>Fourth year/VII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C79EE94" w14:textId="77777777" w:rsidR="000F76C2" w:rsidRPr="00FB03E2" w:rsidRDefault="000F76C2"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0CC264F5"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8A7BF88"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0F76C2" w:rsidRPr="00FB03E2" w14:paraId="7701B37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5C8B4EC" w14:textId="77777777" w:rsidR="000F76C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8</w:t>
            </w:r>
            <w:r w:rsidR="000F76C2"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FD16EEA"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098F527"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0F76C2" w:rsidRPr="00FB03E2" w14:paraId="337F2BD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74E64A0" w14:textId="77777777" w:rsidR="000F76C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9</w:t>
            </w:r>
            <w:r w:rsidR="000F76C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5770ECA" w14:textId="77777777" w:rsidR="000F76C2" w:rsidRPr="00FB03E2" w:rsidRDefault="000F76C2" w:rsidP="00FB03E2">
            <w:pPr>
              <w:spacing w:after="0" w:line="240" w:lineRule="auto"/>
              <w:jc w:val="both"/>
              <w:rPr>
                <w:rFonts w:ascii="Times New Roman" w:hAnsi="Times New Roman"/>
                <w:bCs/>
                <w:lang w:val="en-GB"/>
              </w:rPr>
            </w:pPr>
            <w:r w:rsidRPr="00FB03E2">
              <w:rPr>
                <w:rFonts w:ascii="Times New Roman" w:hAnsi="Times New Roman"/>
                <w:bCs/>
                <w:lang w:val="pl-PL"/>
              </w:rPr>
              <w:t>Course goals</w:t>
            </w:r>
            <w:r w:rsidRPr="00FB03E2">
              <w:rPr>
                <w:rFonts w:ascii="Times New Roman" w:hAnsi="Times New Roman"/>
                <w:bCs/>
                <w:lang w:val="mk-MK"/>
              </w:rPr>
              <w:t xml:space="preserve">: </w:t>
            </w:r>
            <w:r w:rsidRPr="00FB03E2">
              <w:rPr>
                <w:rFonts w:ascii="Times New Roman" w:eastAsia="Times New Roman" w:hAnsi="Times New Roman"/>
                <w:lang w:val="en-GB" w:eastAsia="en-GB"/>
              </w:rPr>
              <w:t xml:space="preserve">Introduction to Orthodontics; To get knowledge about </w:t>
            </w:r>
            <w:r w:rsidRPr="00FB03E2">
              <w:rPr>
                <w:rFonts w:ascii="Times New Roman" w:hAnsi="Times New Roman"/>
                <w:shd w:val="clear" w:color="auto" w:fill="FFFFFF"/>
              </w:rPr>
              <w:t>normal development of dentition and normal</w:t>
            </w:r>
            <w:r w:rsidRPr="00FB03E2">
              <w:rPr>
                <w:rFonts w:ascii="Times New Roman" w:hAnsi="Times New Roman"/>
                <w:bCs/>
                <w:lang w:val="en-GB"/>
              </w:rPr>
              <w:t xml:space="preserve"> occlusion; Etiologic factors; Orofacial functions; </w:t>
            </w:r>
            <w:r w:rsidRPr="00FB03E2">
              <w:rPr>
                <w:rFonts w:ascii="Times New Roman" w:eastAsia="Times New Roman" w:hAnsi="Times New Roman"/>
                <w:lang w:val="en-GB" w:eastAsia="en-GB"/>
              </w:rPr>
              <w:t>Diagnostic Aids-Case History and Clinical Examination</w:t>
            </w:r>
            <w:r w:rsidRPr="00FB03E2">
              <w:rPr>
                <w:rFonts w:ascii="Times New Roman" w:hAnsi="Times New Roman"/>
                <w:bCs/>
                <w:lang w:val="en-GB"/>
              </w:rPr>
              <w:t>; Dental alginate impressions with wax bite registration; Making orthodontics plaster study models; Dental cast analysis in mixed and permanent dentition; Photographic records; Cephalometric analysis on lateral and PA radiographs.</w:t>
            </w:r>
            <w:r w:rsidRPr="00FB03E2">
              <w:rPr>
                <w:rFonts w:ascii="Times New Roman" w:eastAsia="Times New Roman" w:hAnsi="Times New Roman"/>
                <w:lang w:val="en-GB" w:eastAsia="en-GB"/>
              </w:rPr>
              <w:t xml:space="preserve"> </w:t>
            </w:r>
          </w:p>
        </w:tc>
      </w:tr>
      <w:tr w:rsidR="000F76C2" w:rsidRPr="00FB03E2" w14:paraId="26F5A45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0C24D8C" w14:textId="77777777" w:rsidR="000F76C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10</w:t>
            </w:r>
            <w:r w:rsidR="000F76C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925B74C" w14:textId="77777777" w:rsidR="000F76C2" w:rsidRPr="00FB03E2" w:rsidRDefault="000F76C2" w:rsidP="00FB03E2">
            <w:pPr>
              <w:spacing w:after="0" w:line="240" w:lineRule="auto"/>
              <w:jc w:val="both"/>
              <w:rPr>
                <w:rFonts w:ascii="Times New Roman" w:hAnsi="Times New Roman"/>
                <w:lang w:val="en-GB"/>
              </w:rPr>
            </w:pPr>
            <w:r w:rsidRPr="00FB03E2">
              <w:rPr>
                <w:rFonts w:ascii="Times New Roman" w:hAnsi="Times New Roman"/>
                <w:bCs/>
                <w:lang w:val="pl-PL"/>
              </w:rPr>
              <w:t>Course contents:</w:t>
            </w:r>
            <w:r w:rsidRPr="00FB03E2">
              <w:rPr>
                <w:rFonts w:ascii="Times New Roman" w:hAnsi="Times New Roman"/>
                <w:lang w:val="mk-MK"/>
              </w:rPr>
              <w:t xml:space="preserve"> </w:t>
            </w:r>
            <w:r w:rsidRPr="00FB03E2">
              <w:rPr>
                <w:rFonts w:ascii="Times New Roman" w:hAnsi="Times New Roman"/>
                <w:lang w:val="en-GB"/>
              </w:rPr>
              <w:t xml:space="preserve">Prenatal and postnatal </w:t>
            </w:r>
            <w:r w:rsidRPr="00FB03E2">
              <w:rPr>
                <w:rFonts w:ascii="Times New Roman" w:hAnsi="Times New Roman"/>
                <w:bCs/>
                <w:lang w:val="en-GB"/>
              </w:rPr>
              <w:t xml:space="preserve">growth and development of the craniofacial system; </w:t>
            </w:r>
            <w:r w:rsidRPr="00FB03E2">
              <w:rPr>
                <w:rFonts w:ascii="Times New Roman" w:hAnsi="Times New Roman"/>
                <w:lang w:val="en-GB"/>
              </w:rPr>
              <w:t xml:space="preserve">Etiology of malocclusions – local and general factors;  </w:t>
            </w:r>
            <w:r w:rsidRPr="00FB03E2">
              <w:rPr>
                <w:rFonts w:ascii="Times New Roman" w:hAnsi="Times New Roman"/>
                <w:bCs/>
                <w:lang w:val="en-GB"/>
              </w:rPr>
              <w:t>Orofacial functions; Diagnostic procedures of malocclusions;</w:t>
            </w:r>
            <w:r w:rsidRPr="00FB03E2">
              <w:rPr>
                <w:rFonts w:ascii="Times New Roman" w:hAnsi="Times New Roman"/>
                <w:lang w:val="mk-MK"/>
              </w:rPr>
              <w:t xml:space="preserve"> </w:t>
            </w:r>
            <w:r w:rsidRPr="00FB03E2">
              <w:rPr>
                <w:rFonts w:ascii="Times New Roman" w:hAnsi="Times New Roman"/>
                <w:lang w:val="en-GB"/>
              </w:rPr>
              <w:t xml:space="preserve">Clinical examination-general and dental examination; Study cast analysis; Radiographic examination; Cephalometric analysis; Hand wrist radiography; Skeletal age determination with CV method.  </w:t>
            </w:r>
          </w:p>
        </w:tc>
      </w:tr>
      <w:tr w:rsidR="000F76C2" w:rsidRPr="00FB03E2" w14:paraId="07F8B78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8AF881C" w14:textId="77777777" w:rsidR="000F76C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11</w:t>
            </w:r>
            <w:r w:rsidR="000F76C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1056B78"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0F76C2" w:rsidRPr="00FB03E2" w14:paraId="7020843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BA4B2B1"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12</w:t>
            </w:r>
            <w:r w:rsidR="000F76C2"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868208C"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DB5523B"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lang w:val="mk-MK"/>
              </w:rPr>
              <w:t>5 ЕКТS * 30 = 150</w:t>
            </w:r>
          </w:p>
        </w:tc>
      </w:tr>
      <w:tr w:rsidR="000F76C2" w:rsidRPr="00FB03E2" w14:paraId="5B3CA3A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7C0EB7"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13</w:t>
            </w:r>
            <w:r w:rsidR="000F76C2"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44D3DE5"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24C7BF7"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lang w:val="mk-MK"/>
              </w:rPr>
              <w:t>30+30+25+25+40</w:t>
            </w:r>
          </w:p>
        </w:tc>
      </w:tr>
      <w:tr w:rsidR="000F76C2" w:rsidRPr="00FB03E2" w14:paraId="3BC4923A"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05EE6E1"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F76C2"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CC1BD5"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85488E8"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F76C2"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E14ED8A"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3E9CF5B" w14:textId="77777777" w:rsidR="000F76C2" w:rsidRPr="00FB03E2" w:rsidRDefault="000F76C2" w:rsidP="00FB03E2">
            <w:pPr>
              <w:spacing w:after="0" w:line="240" w:lineRule="auto"/>
              <w:jc w:val="center"/>
              <w:rPr>
                <w:rFonts w:ascii="Times New Roman" w:eastAsia="Times New Roman" w:hAnsi="Times New Roman"/>
              </w:rPr>
            </w:pPr>
            <w:r w:rsidRPr="00FB03E2">
              <w:rPr>
                <w:rFonts w:ascii="Times New Roman" w:eastAsia="Times New Roman" w:hAnsi="Times New Roman"/>
              </w:rPr>
              <w:t>30 hours</w:t>
            </w:r>
          </w:p>
        </w:tc>
      </w:tr>
      <w:tr w:rsidR="000F76C2" w:rsidRPr="00FB03E2" w14:paraId="1AA428BF"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7F2A8F70" w14:textId="77777777" w:rsidR="000F76C2" w:rsidRPr="00FB03E2" w:rsidRDefault="000F76C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CDA9C2" w14:textId="77777777" w:rsidR="000F76C2" w:rsidRPr="00FB03E2" w:rsidRDefault="000F76C2"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2F64ADF"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F76C2"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DA32D38"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80A9FE1" w14:textId="77777777" w:rsidR="000F76C2" w:rsidRPr="00FB03E2" w:rsidRDefault="000F76C2"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30 hours</w:t>
            </w:r>
          </w:p>
        </w:tc>
      </w:tr>
      <w:tr w:rsidR="000F76C2" w:rsidRPr="00FB03E2" w14:paraId="69107057" w14:textId="77777777" w:rsidTr="00166FB4">
        <w:trPr>
          <w:trHeight w:val="17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6BBEF18"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F76C2"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D03F0B"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A0F3BDF"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F76C2"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578C0AB"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4840DC0" w14:textId="77777777" w:rsidR="000F76C2" w:rsidRPr="00FB03E2" w:rsidRDefault="000F76C2"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25 hours</w:t>
            </w:r>
          </w:p>
        </w:tc>
      </w:tr>
      <w:tr w:rsidR="000F76C2" w:rsidRPr="00FB03E2" w14:paraId="67D1B9D8" w14:textId="77777777" w:rsidTr="00166FB4">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2A188" w14:textId="77777777" w:rsidR="000F76C2" w:rsidRPr="00FB03E2" w:rsidRDefault="000F76C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EBB5C5" w14:textId="77777777" w:rsidR="000F76C2" w:rsidRPr="00FB03E2" w:rsidRDefault="000F76C2"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6A93ED3"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F76C2"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5DC1306"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6D29602" w14:textId="77777777" w:rsidR="000F76C2" w:rsidRPr="00FB03E2" w:rsidRDefault="000F76C2"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25 hours</w:t>
            </w:r>
          </w:p>
        </w:tc>
      </w:tr>
      <w:tr w:rsidR="000F76C2" w:rsidRPr="00FB03E2" w14:paraId="3EA8667A" w14:textId="77777777" w:rsidTr="00166FB4">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37B9E" w14:textId="77777777" w:rsidR="000F76C2" w:rsidRPr="00FB03E2" w:rsidRDefault="000F76C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3A48AC" w14:textId="77777777" w:rsidR="000F76C2" w:rsidRPr="00FB03E2" w:rsidRDefault="000F76C2"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E02B418"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F76C2"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8C3CCBF"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A926E90" w14:textId="77777777" w:rsidR="000F76C2" w:rsidRPr="00FB03E2" w:rsidRDefault="000F76C2"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40 hours</w:t>
            </w:r>
          </w:p>
        </w:tc>
      </w:tr>
      <w:tr w:rsidR="000F76C2" w:rsidRPr="00FB03E2" w14:paraId="64185EA5"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D7019D4"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09BCD1B"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0F76C2" w:rsidRPr="00FB03E2" w14:paraId="68417CA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3D7FB" w14:textId="77777777" w:rsidR="000F76C2" w:rsidRPr="00FB03E2" w:rsidRDefault="000F76C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6B16B36"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F76C2"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F6AC4D8"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E0E5E38" w14:textId="77777777" w:rsidR="000F76C2" w:rsidRPr="00FB03E2" w:rsidRDefault="000F76C2"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0F76C2" w:rsidRPr="00FB03E2" w14:paraId="690C8EDE"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92675" w14:textId="77777777" w:rsidR="000F76C2" w:rsidRPr="00FB03E2" w:rsidRDefault="000F76C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E252B05"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F76C2"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2F05AD2"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D91BCF"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F76C2" w:rsidRPr="00FB03E2" w14:paraId="1C87B330"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1BD1B" w14:textId="77777777" w:rsidR="000F76C2" w:rsidRPr="00FB03E2" w:rsidRDefault="000F76C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6508237" w14:textId="77777777" w:rsidR="000F76C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F76C2"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9A01D72"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96715B"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F76C2" w:rsidRPr="00FB03E2" w14:paraId="51CB371F"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CF1E71F"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7</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73C49F6"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EEE1099"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DFF9A31"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0F76C2" w:rsidRPr="00FB03E2" w14:paraId="0D1A02D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E7AB2" w14:textId="77777777" w:rsidR="000F76C2" w:rsidRPr="00FB03E2" w:rsidRDefault="000F76C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2860815" w14:textId="77777777" w:rsidR="000F76C2" w:rsidRPr="00FB03E2" w:rsidRDefault="000F76C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AF0EC8F"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B02F7A"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0F76C2" w:rsidRPr="00FB03E2" w14:paraId="3C17A6D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A8E79" w14:textId="77777777" w:rsidR="000F76C2" w:rsidRPr="00FB03E2" w:rsidRDefault="000F76C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6689889" w14:textId="77777777" w:rsidR="000F76C2" w:rsidRPr="00FB03E2" w:rsidRDefault="000F76C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5B0C525"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87DC36"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0F76C2" w:rsidRPr="00FB03E2" w14:paraId="15675F8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82174" w14:textId="77777777" w:rsidR="000F76C2" w:rsidRPr="00FB03E2" w:rsidRDefault="000F76C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FD84472" w14:textId="77777777" w:rsidR="000F76C2" w:rsidRPr="00FB03E2" w:rsidRDefault="000F76C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6C69312"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B04E238"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0F76C2" w:rsidRPr="00FB03E2" w14:paraId="28E2B95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8813" w14:textId="77777777" w:rsidR="000F76C2" w:rsidRPr="00FB03E2" w:rsidRDefault="000F76C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19060F" w14:textId="77777777" w:rsidR="000F76C2" w:rsidRPr="00FB03E2" w:rsidRDefault="000F76C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40A6064"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20A83B"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0F76C2" w:rsidRPr="00FB03E2" w14:paraId="334B25B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D63FA" w14:textId="77777777" w:rsidR="000F76C2" w:rsidRPr="00FB03E2" w:rsidRDefault="000F76C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211CB9" w14:textId="77777777" w:rsidR="000F76C2" w:rsidRPr="00FB03E2" w:rsidRDefault="000F76C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357DA2C"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C599238" w14:textId="77777777" w:rsidR="000F76C2" w:rsidRPr="00FB03E2" w:rsidRDefault="000F76C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0F76C2" w:rsidRPr="00FB03E2" w14:paraId="67322854"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4F2C03C" w14:textId="77777777" w:rsidR="000F76C2" w:rsidRPr="00FB03E2" w:rsidRDefault="00E22C6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0F76C2"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FC5A712" w14:textId="77777777" w:rsidR="000F76C2" w:rsidRPr="00FB03E2" w:rsidRDefault="000F76C2"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CA73F3E"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0F76C2" w:rsidRPr="00FB03E2" w14:paraId="3B01372F"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A4213A2" w14:textId="77777777" w:rsidR="000F76C2" w:rsidRPr="00FB03E2" w:rsidRDefault="00E22C6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0F76C2"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3F7DDA8"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6FF4B85" w14:textId="77777777" w:rsidR="000F76C2" w:rsidRPr="00FB03E2" w:rsidRDefault="000F76C2"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0F76C2" w:rsidRPr="00FB03E2" w14:paraId="07C781E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8AEE84E" w14:textId="77777777" w:rsidR="000F76C2" w:rsidRPr="00FB03E2" w:rsidRDefault="00E22C6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0F76C2"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912D732" w14:textId="77777777" w:rsidR="000F76C2" w:rsidRPr="00FB03E2" w:rsidRDefault="000F76C2"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2D6715B" w14:textId="77777777" w:rsidR="000F76C2" w:rsidRPr="00FB03E2" w:rsidRDefault="000F76C2"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16D351F"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0A1866" w:rsidRPr="00FB03E2" w14:paraId="031FF3E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8330D7C" w14:textId="31144379"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999324E"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52B8F29"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Pediatric Dentistry 1</w:t>
            </w:r>
          </w:p>
        </w:tc>
      </w:tr>
      <w:tr w:rsidR="000A1866" w:rsidRPr="00FB03E2" w14:paraId="00D90B0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BDCE737"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9F2450"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841013B"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ST414</w:t>
            </w:r>
          </w:p>
        </w:tc>
      </w:tr>
      <w:tr w:rsidR="000A1866" w:rsidRPr="00FB03E2" w14:paraId="06BC2F2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189CAAA"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E30A68A"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B71C5BF"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Dentistry</w:t>
            </w:r>
          </w:p>
        </w:tc>
      </w:tr>
      <w:tr w:rsidR="000A1866" w:rsidRPr="00FB03E2" w14:paraId="5FFA7EB4"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C6A44FB"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3E55283"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F9B32D8"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0A1866" w:rsidRPr="00FB03E2" w14:paraId="62CB330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7DBB15C"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2FD477"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FF69BFD"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0A1866" w:rsidRPr="00FB03E2" w14:paraId="46D9CBE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7209D6" w14:textId="77777777" w:rsidR="000A1866" w:rsidRPr="00FB03E2" w:rsidRDefault="000A1866"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9F00C3E"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49127486"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 xml:space="preserve">Fourth year / </w:t>
            </w:r>
          </w:p>
          <w:p w14:paraId="640D15E3"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seventh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50DA42B" w14:textId="77777777" w:rsidR="000A1866" w:rsidRPr="00FB03E2" w:rsidRDefault="000A1866"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75FE561"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4EF9953"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0A1866" w:rsidRPr="00FB03E2" w14:paraId="357506F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C6F88ED" w14:textId="77777777" w:rsidR="000A1866"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8</w:t>
            </w:r>
            <w:r w:rsidR="000A1866"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DE4AE2F"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8FB22DB"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0A1866" w:rsidRPr="00FB03E2" w14:paraId="54FB6BB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5994902" w14:textId="77777777" w:rsidR="000A1866"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9</w:t>
            </w:r>
            <w:r w:rsidR="000A186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E029ADA" w14:textId="48135E58" w:rsidR="000A1866" w:rsidRPr="00FB03E2" w:rsidRDefault="000A1866"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w:t>
            </w:r>
            <w:r w:rsidRPr="00FB03E2">
              <w:rPr>
                <w:rFonts w:ascii="Times New Roman" w:hAnsi="Times New Roman"/>
                <w:bCs/>
                <w:lang w:val="mk-MK"/>
              </w:rPr>
              <w:t>Selection of therapeutic methods according to age and types of children. Caries repair, inflammation of the pulp</w:t>
            </w:r>
            <w:r w:rsidRPr="00FB03E2">
              <w:rPr>
                <w:rFonts w:ascii="Times New Roman" w:hAnsi="Times New Roman"/>
                <w:bCs/>
                <w:lang w:val="pl-PL"/>
              </w:rPr>
              <w:t xml:space="preserve"> and periodontium</w:t>
            </w:r>
            <w:r w:rsidRPr="00FB03E2">
              <w:rPr>
                <w:rFonts w:ascii="Times New Roman" w:hAnsi="Times New Roman"/>
                <w:bCs/>
                <w:lang w:val="mk-MK"/>
              </w:rPr>
              <w:t xml:space="preserve"> </w:t>
            </w:r>
            <w:r w:rsidRPr="00FB03E2">
              <w:rPr>
                <w:rFonts w:ascii="Times New Roman" w:hAnsi="Times New Roman"/>
                <w:bCs/>
                <w:lang w:val="pl-PL"/>
              </w:rPr>
              <w:t xml:space="preserve">deciduous teeth </w:t>
            </w:r>
            <w:r w:rsidRPr="00FB03E2">
              <w:rPr>
                <w:rFonts w:ascii="Times New Roman" w:hAnsi="Times New Roman"/>
                <w:bCs/>
                <w:lang w:val="mk-MK"/>
              </w:rPr>
              <w:t>dentition and young permanent teeth.</w:t>
            </w:r>
          </w:p>
        </w:tc>
      </w:tr>
      <w:tr w:rsidR="000A1866" w:rsidRPr="00FB03E2" w14:paraId="0346135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C605978" w14:textId="77777777" w:rsidR="000A1866"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10</w:t>
            </w:r>
            <w:r w:rsidR="000A186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A7D4829" w14:textId="059BE100" w:rsidR="000A1866" w:rsidRPr="00FB03E2" w:rsidRDefault="000A1866"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r w:rsidRPr="00FB03E2">
              <w:rPr>
                <w:rFonts w:ascii="Times New Roman" w:hAnsi="Times New Roman"/>
              </w:rPr>
              <w:t xml:space="preserve"> </w:t>
            </w:r>
            <w:r w:rsidRPr="00FB03E2">
              <w:rPr>
                <w:rFonts w:ascii="Times New Roman" w:hAnsi="Times New Roman"/>
                <w:bCs/>
                <w:lang w:val="pl-PL"/>
              </w:rPr>
              <w:t>Embryological development of teeth; Stimulation of deciduous and permanent teeth; Anatomical characteristics of deciduous  teeth; Histology of dental structures; Developmental anomalies in the teeth; Caries of deciduous teeth; materials for restoration of teeth in childhood; Radiography in childhood; Diseases of the pulp and periodontium; Apexogenesis; Medicines used in therapy; young permanent teeth, histomorphological features and, diseases and remediation</w:t>
            </w:r>
          </w:p>
        </w:tc>
      </w:tr>
      <w:tr w:rsidR="000A1866" w:rsidRPr="00FB03E2" w14:paraId="1B8DCFC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2604D77" w14:textId="77777777" w:rsidR="000A1866"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11</w:t>
            </w:r>
            <w:r w:rsidR="000A1866"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388A0CE"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0A1866" w:rsidRPr="00FB03E2" w14:paraId="40ABB21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A6825E9"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2</w:t>
            </w:r>
            <w:r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8832CB7"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B5756D9" w14:textId="77777777" w:rsidR="000A1866" w:rsidRPr="00FB03E2" w:rsidRDefault="000A1866" w:rsidP="00FB03E2">
            <w:pPr>
              <w:spacing w:after="0" w:line="240" w:lineRule="auto"/>
              <w:rPr>
                <w:rFonts w:ascii="Times New Roman" w:hAnsi="Times New Roman"/>
                <w:lang w:val="mk-MK"/>
              </w:rPr>
            </w:pPr>
            <w:r w:rsidRPr="00FB03E2">
              <w:rPr>
                <w:rFonts w:ascii="Times New Roman" w:hAnsi="Times New Roman"/>
                <w:lang w:val="mk-MK"/>
              </w:rPr>
              <w:t>5 ЕКТ</w:t>
            </w:r>
            <w:r w:rsidRPr="00FB03E2">
              <w:rPr>
                <w:rFonts w:ascii="Times New Roman" w:hAnsi="Times New Roman"/>
              </w:rPr>
              <w:t>S</w:t>
            </w:r>
            <w:r w:rsidRPr="00FB03E2">
              <w:rPr>
                <w:rFonts w:ascii="Times New Roman" w:hAnsi="Times New Roman"/>
                <w:lang w:val="mk-MK"/>
              </w:rPr>
              <w:t xml:space="preserve"> * 30 = 150</w:t>
            </w:r>
          </w:p>
        </w:tc>
      </w:tr>
      <w:tr w:rsidR="000A1866" w:rsidRPr="00FB03E2" w14:paraId="6BA906A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5DC5F2C"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13</w:t>
            </w:r>
            <w:r w:rsidR="000A1866"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23BD8A7"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0CF344F4" w14:textId="77777777" w:rsidR="000A1866" w:rsidRPr="00FB03E2" w:rsidRDefault="000A1866" w:rsidP="00FB03E2">
            <w:pPr>
              <w:spacing w:after="0" w:line="240" w:lineRule="auto"/>
              <w:rPr>
                <w:rFonts w:ascii="Times New Roman" w:hAnsi="Times New Roman"/>
                <w:lang w:val="mk-MK"/>
              </w:rPr>
            </w:pPr>
            <w:r w:rsidRPr="00FB03E2">
              <w:rPr>
                <w:rFonts w:ascii="Times New Roman" w:hAnsi="Times New Roman"/>
                <w:lang w:val="mk-MK"/>
              </w:rPr>
              <w:t>30+45+20+20+35</w:t>
            </w:r>
          </w:p>
        </w:tc>
      </w:tr>
      <w:tr w:rsidR="000A1866" w:rsidRPr="00FB03E2" w14:paraId="0E3B4125"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E710F7B"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A186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6BC137"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AE04B85"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A186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9BE26C6"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EE264A1"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0A1866" w:rsidRPr="00FB03E2" w14:paraId="42A1D344"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123ED4F4" w14:textId="77777777" w:rsidR="000A1866" w:rsidRPr="00FB03E2" w:rsidRDefault="000A186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C4413" w14:textId="77777777" w:rsidR="000A1866" w:rsidRPr="00FB03E2" w:rsidRDefault="000A1866"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D4C3F8E"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0A186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12EFC55"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293293C"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0A1866" w:rsidRPr="00FB03E2" w14:paraId="2E0C9E50"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532A3D4"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A1866"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C3EAD6"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114E006"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A1866"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8E2F636"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60C39A7"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eastAsia="Times New Roman" w:hAnsi="Times New Roman"/>
              </w:rPr>
              <w:t>20 hours</w:t>
            </w:r>
          </w:p>
        </w:tc>
      </w:tr>
      <w:tr w:rsidR="000A1866" w:rsidRPr="00FB03E2" w14:paraId="4B4A958B"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22EBE" w14:textId="77777777" w:rsidR="000A1866" w:rsidRPr="00FB03E2" w:rsidRDefault="000A186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67F407" w14:textId="77777777" w:rsidR="000A1866" w:rsidRPr="00FB03E2" w:rsidRDefault="000A186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E09BBE8"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A1866"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67AADCA"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B69F78D"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eastAsia="Times New Roman" w:hAnsi="Times New Roman"/>
              </w:rPr>
              <w:t>20 hours</w:t>
            </w:r>
          </w:p>
        </w:tc>
      </w:tr>
      <w:tr w:rsidR="000A1866" w:rsidRPr="00FB03E2" w14:paraId="672E0CC6"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7CD9E" w14:textId="77777777" w:rsidR="000A1866" w:rsidRPr="00FB03E2" w:rsidRDefault="000A1866"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77CAE3" w14:textId="77777777" w:rsidR="000A1866" w:rsidRPr="00FB03E2" w:rsidRDefault="000A1866"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4AF51E9"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0A1866"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4E6439E"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0BCD46D"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eastAsia="Times New Roman" w:hAnsi="Times New Roman"/>
              </w:rPr>
              <w:t>35 hours</w:t>
            </w:r>
          </w:p>
        </w:tc>
      </w:tr>
      <w:tr w:rsidR="000A1866" w:rsidRPr="00FB03E2" w14:paraId="7379E085"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CACE417"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FB73BB2"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0A1866" w:rsidRPr="00FB03E2" w14:paraId="4AFC6C08"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74BC0" w14:textId="77777777" w:rsidR="000A1866" w:rsidRPr="00FB03E2" w:rsidRDefault="000A186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E11BAED"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A1866"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93CD617"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DEDE87B" w14:textId="77777777" w:rsidR="000A1866" w:rsidRPr="00FB03E2" w:rsidRDefault="000A1866"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0A1866" w:rsidRPr="00FB03E2" w14:paraId="49DAE19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5555" w14:textId="77777777" w:rsidR="000A1866" w:rsidRPr="00FB03E2" w:rsidRDefault="000A186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6DB8355"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A1866"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E4A2B78"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E728165"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A1866" w:rsidRPr="00FB03E2" w14:paraId="5091DBB2"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E7A1C" w14:textId="77777777" w:rsidR="000A1866" w:rsidRPr="00FB03E2" w:rsidRDefault="000A1866"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F6F6CD8"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0A1866"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0AF913B"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635A73"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0A1866" w:rsidRPr="00FB03E2" w14:paraId="1FFCAC93"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6A6277D" w14:textId="77777777" w:rsidR="000A1866" w:rsidRPr="00FB03E2" w:rsidRDefault="00E22C6B" w:rsidP="00FB03E2">
            <w:pPr>
              <w:spacing w:after="0" w:line="240" w:lineRule="auto"/>
              <w:rPr>
                <w:rFonts w:ascii="Times New Roman" w:eastAsia="Times New Roman" w:hAnsi="Times New Roman"/>
              </w:rPr>
            </w:pPr>
            <w:r w:rsidRPr="00FB03E2">
              <w:rPr>
                <w:rFonts w:ascii="Times New Roman" w:hAnsi="Times New Roman"/>
              </w:rPr>
              <w:t>17</w:t>
            </w:r>
            <w:r w:rsidR="000A1866"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F45A880"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E5DF1EC"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5169FC9"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0A1866" w:rsidRPr="00FB03E2" w14:paraId="6E561ED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552FA" w14:textId="77777777" w:rsidR="000A1866" w:rsidRPr="00FB03E2" w:rsidRDefault="000A186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FD16EA" w14:textId="77777777" w:rsidR="000A1866" w:rsidRPr="00FB03E2" w:rsidRDefault="000A186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E64DD88"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E939209"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0A1866" w:rsidRPr="00FB03E2" w14:paraId="30988C0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9E117" w14:textId="77777777" w:rsidR="000A1866" w:rsidRPr="00FB03E2" w:rsidRDefault="000A186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6D182E" w14:textId="77777777" w:rsidR="000A1866" w:rsidRPr="00FB03E2" w:rsidRDefault="000A186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7457B0B"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F8E4923"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0A1866" w:rsidRPr="00FB03E2" w14:paraId="6564F15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08085" w14:textId="77777777" w:rsidR="000A1866" w:rsidRPr="00FB03E2" w:rsidRDefault="000A186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08F4CF4" w14:textId="77777777" w:rsidR="000A1866" w:rsidRPr="00FB03E2" w:rsidRDefault="000A186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487EFEE"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0C3548"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0A1866" w:rsidRPr="00FB03E2" w14:paraId="3EB72C9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C26F8" w14:textId="77777777" w:rsidR="000A1866" w:rsidRPr="00FB03E2" w:rsidRDefault="000A186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7BFDC0C" w14:textId="77777777" w:rsidR="000A1866" w:rsidRPr="00FB03E2" w:rsidRDefault="000A186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6699E2F"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CE66B82"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0A1866" w:rsidRPr="00FB03E2" w14:paraId="63CF821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5CEC9" w14:textId="77777777" w:rsidR="000A1866" w:rsidRPr="00FB03E2" w:rsidRDefault="000A1866"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4A9E27" w14:textId="77777777" w:rsidR="000A1866" w:rsidRPr="00FB03E2" w:rsidRDefault="000A1866"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CA233A8"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5A486AE" w14:textId="77777777" w:rsidR="000A1866" w:rsidRPr="00FB03E2" w:rsidRDefault="000A1866"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0A1866" w:rsidRPr="00FB03E2" w14:paraId="251BF98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ABEDE76" w14:textId="77777777" w:rsidR="000A1866" w:rsidRPr="00FB03E2" w:rsidRDefault="00E22C6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0A1866"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769257D" w14:textId="77777777" w:rsidR="000A1866" w:rsidRPr="00FB03E2" w:rsidRDefault="000A1866"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7D01756"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0A1866" w:rsidRPr="00FB03E2" w14:paraId="2EBD2C4B"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D3FE411" w14:textId="77777777" w:rsidR="000A1866" w:rsidRPr="00FB03E2" w:rsidRDefault="00E22C6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0A186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71D32F8"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6394949" w14:textId="77777777" w:rsidR="000A1866" w:rsidRPr="00FB03E2" w:rsidRDefault="000A1866"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0A1866" w:rsidRPr="00FB03E2" w14:paraId="0F46641F"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A590A9F" w14:textId="77777777" w:rsidR="000A1866" w:rsidRPr="00FB03E2" w:rsidRDefault="00E22C6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0A1866"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4F93347" w14:textId="77777777" w:rsidR="000A1866" w:rsidRPr="00FB03E2" w:rsidRDefault="000A1866"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7310980" w14:textId="77777777" w:rsidR="000A1866" w:rsidRPr="00FB03E2" w:rsidRDefault="000A1866"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2A8A101" w14:textId="77777777" w:rsidR="00166FB4" w:rsidRPr="00FB03E2" w:rsidRDefault="00166FB4" w:rsidP="00FB03E2">
      <w:pPr>
        <w:spacing w:after="0" w:line="240" w:lineRule="auto"/>
        <w:rPr>
          <w:rFonts w:ascii="Times New Roman" w:hAnsi="Times New Roman"/>
        </w:rPr>
      </w:pPr>
      <w:r w:rsidRPr="00FB03E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9C2262" w:rsidRPr="00FB03E2" w14:paraId="4AB45DC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4605EEC"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0265196"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914B6C5"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eastAsia="Times New Roman" w:hAnsi="Times New Roman"/>
              </w:rPr>
              <w:t>Oral surgery 1</w:t>
            </w:r>
          </w:p>
        </w:tc>
      </w:tr>
      <w:tr w:rsidR="009C2262" w:rsidRPr="00FB03E2" w14:paraId="700082E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7EC708"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EA63DAC"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1A98B911" w14:textId="77777777" w:rsidR="009C2262" w:rsidRPr="00FB03E2" w:rsidRDefault="009C2262" w:rsidP="00FB03E2">
            <w:pPr>
              <w:spacing w:after="0" w:line="240" w:lineRule="auto"/>
              <w:rPr>
                <w:rFonts w:ascii="Times New Roman" w:hAnsi="Times New Roman"/>
              </w:rPr>
            </w:pPr>
            <w:r w:rsidRPr="00FB03E2">
              <w:rPr>
                <w:rFonts w:ascii="Times New Roman" w:hAnsi="Times New Roman"/>
              </w:rPr>
              <w:t>ST415</w:t>
            </w:r>
          </w:p>
        </w:tc>
      </w:tr>
      <w:tr w:rsidR="009C2262" w:rsidRPr="00FB03E2" w14:paraId="3B62942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EAA23C4"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02B0639"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D9A8163"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Dentistry</w:t>
            </w:r>
          </w:p>
        </w:tc>
      </w:tr>
      <w:tr w:rsidR="009C2262" w:rsidRPr="00FB03E2" w14:paraId="1CC2970B"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FDA3FD5"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2CFB9E8"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61B9F7E"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9C2262" w:rsidRPr="00FB03E2" w14:paraId="1B8B083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0294B8C"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B442FCB"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1EA7B5B"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9C2262" w:rsidRPr="00FB03E2" w14:paraId="75F049E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FC7A5CA" w14:textId="77777777" w:rsidR="009C2262" w:rsidRPr="00FB03E2" w:rsidRDefault="009C2262"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9300581"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2501EDF"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eastAsia="Times New Roman" w:hAnsi="Times New Roman"/>
              </w:rPr>
              <w:t>Fourth year/ seventh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6BD3844" w14:textId="77777777" w:rsidR="009C2262" w:rsidRPr="00FB03E2" w:rsidRDefault="009C2262"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42447DF"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EE5EE36"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9C2262" w:rsidRPr="00FB03E2" w14:paraId="10CD60D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E513822" w14:textId="77777777" w:rsidR="009C226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8</w:t>
            </w:r>
            <w:r w:rsidR="009C2262"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CE32FD1"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2AE38FF"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9C2262" w:rsidRPr="00FB03E2" w14:paraId="1539E0A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208AF2F" w14:textId="77777777" w:rsidR="009C226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9</w:t>
            </w:r>
            <w:r w:rsidR="009C226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23575D2" w14:textId="77777777" w:rsidR="009C2262" w:rsidRPr="00FB03E2" w:rsidRDefault="009C2262"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7F5A14D" w14:textId="77777777" w:rsidR="009C2262" w:rsidRPr="00FB03E2" w:rsidRDefault="009C2262" w:rsidP="00FB03E2">
            <w:pPr>
              <w:spacing w:after="0" w:line="240" w:lineRule="auto"/>
              <w:jc w:val="both"/>
              <w:rPr>
                <w:rFonts w:ascii="Times New Roman" w:eastAsia="Times New Roman" w:hAnsi="Times New Roman"/>
              </w:rPr>
            </w:pPr>
            <w:r w:rsidRPr="00FB03E2">
              <w:rPr>
                <w:rFonts w:ascii="Times New Roman" w:eastAsia="Times New Roman" w:hAnsi="Times New Roman"/>
              </w:rPr>
              <w:t>Demonstration of cases and discussion. Introduction to surgical instruments. Practical demonstration of techniques for local anaesthesia.</w:t>
            </w:r>
          </w:p>
        </w:tc>
      </w:tr>
      <w:tr w:rsidR="009C2262" w:rsidRPr="00FB03E2" w14:paraId="32C6D9C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86C9D7E" w14:textId="77777777" w:rsidR="009C226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10</w:t>
            </w:r>
            <w:r w:rsidR="009C226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9E2CC68" w14:textId="77777777" w:rsidR="009C2262" w:rsidRPr="00FB03E2" w:rsidRDefault="009C2262"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7CC87F41" w14:textId="77777777" w:rsidR="009C2262" w:rsidRPr="00FB03E2" w:rsidRDefault="009C2262"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Pre-operative evaluation of the patient. Pre-assesment and preparation of patients suffering from general diseases. Prevention and management of emergencies. Basic principles of surgery. Principle of asepsis. Wound healing. Methods for pain control. Local anaesthesia. Anaesthetics for local anaesthesia. Techniques for local anaesthesia. Complications of local anaesthesia. Principles of tooth extraction. Principles of surgical tooth extraction. Principles of extraction of impactet teeth. Post-operative checkup of the patient. </w:t>
            </w:r>
          </w:p>
        </w:tc>
      </w:tr>
      <w:tr w:rsidR="009C2262" w:rsidRPr="00FB03E2" w14:paraId="0436DE8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19D4FD5" w14:textId="77777777" w:rsidR="009C2262" w:rsidRPr="00FB03E2" w:rsidRDefault="00E22C6B" w:rsidP="00FB03E2">
            <w:pPr>
              <w:spacing w:after="0" w:line="240" w:lineRule="auto"/>
              <w:rPr>
                <w:rFonts w:ascii="Times New Roman" w:eastAsia="Times New Roman" w:hAnsi="Times New Roman"/>
                <w:bCs/>
              </w:rPr>
            </w:pPr>
            <w:r w:rsidRPr="00FB03E2">
              <w:rPr>
                <w:rFonts w:ascii="Times New Roman" w:hAnsi="Times New Roman"/>
                <w:bCs/>
              </w:rPr>
              <w:t>11</w:t>
            </w:r>
            <w:r w:rsidR="009C2262"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B0C5C1E"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9C2262" w:rsidRPr="00FB03E2" w14:paraId="30745EE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8032BD8"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12</w:t>
            </w:r>
            <w:r w:rsidR="009C2262"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CB5D8A8"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2745810C" w14:textId="77777777" w:rsidR="009C2262" w:rsidRPr="00FB03E2" w:rsidRDefault="009C2262" w:rsidP="00FB03E2">
            <w:pPr>
              <w:spacing w:after="0" w:line="240" w:lineRule="auto"/>
              <w:rPr>
                <w:rFonts w:ascii="Times New Roman" w:hAnsi="Times New Roman"/>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w:t>
            </w:r>
            <w:r w:rsidRPr="00FB03E2">
              <w:rPr>
                <w:rFonts w:ascii="Times New Roman" w:hAnsi="Times New Roman"/>
              </w:rPr>
              <w:t>150</w:t>
            </w:r>
          </w:p>
        </w:tc>
      </w:tr>
      <w:tr w:rsidR="009C2262" w:rsidRPr="00FB03E2" w14:paraId="5008A19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B6ACBCA"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13</w:t>
            </w:r>
            <w:r w:rsidR="009C2262"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B1903D6"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19B50189" w14:textId="77777777" w:rsidR="009C2262" w:rsidRPr="00FB03E2" w:rsidRDefault="009C2262" w:rsidP="00FB03E2">
            <w:pPr>
              <w:spacing w:after="0" w:line="240" w:lineRule="auto"/>
              <w:rPr>
                <w:rFonts w:ascii="Times New Roman" w:hAnsi="Times New Roman"/>
                <w:lang w:val="mk-MK"/>
              </w:rPr>
            </w:pPr>
            <w:r w:rsidRPr="00FB03E2">
              <w:rPr>
                <w:rFonts w:ascii="Times New Roman" w:hAnsi="Times New Roman"/>
              </w:rPr>
              <w:t>30+45+</w:t>
            </w:r>
            <w:r w:rsidRPr="00FB03E2">
              <w:rPr>
                <w:rFonts w:ascii="Times New Roman" w:hAnsi="Times New Roman"/>
                <w:lang w:val="mk-MK"/>
              </w:rPr>
              <w:t>20+20+35</w:t>
            </w:r>
          </w:p>
        </w:tc>
      </w:tr>
      <w:tr w:rsidR="009C2262" w:rsidRPr="00FB03E2" w14:paraId="64D28A1C"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62CCA64"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4</w:t>
            </w:r>
            <w:r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5D4DAC"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9799654"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9C2262"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888DBFF"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756CAA6A" w14:textId="77777777" w:rsidR="009C2262" w:rsidRPr="00FB03E2" w:rsidRDefault="009C2262" w:rsidP="00FB03E2">
            <w:pPr>
              <w:spacing w:after="0" w:line="240" w:lineRule="auto"/>
              <w:jc w:val="right"/>
              <w:rPr>
                <w:rFonts w:ascii="Times New Roman" w:hAnsi="Times New Roman"/>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9C2262" w:rsidRPr="00FB03E2" w14:paraId="1D992799"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7C0939B2" w14:textId="77777777" w:rsidR="009C2262" w:rsidRPr="00FB03E2" w:rsidRDefault="009C226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F76697" w14:textId="77777777" w:rsidR="009C2262" w:rsidRPr="00FB03E2" w:rsidRDefault="009C2262"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6276B53"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14</w:t>
            </w:r>
            <w:r w:rsidR="009C2262"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14D1909"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05C6257F" w14:textId="77777777" w:rsidR="009C2262" w:rsidRPr="00FB03E2" w:rsidRDefault="009C2262" w:rsidP="00FB03E2">
            <w:pPr>
              <w:spacing w:after="0" w:line="240" w:lineRule="auto"/>
              <w:jc w:val="right"/>
              <w:rPr>
                <w:rFonts w:ascii="Times New Roman" w:hAnsi="Times New Roman"/>
              </w:rPr>
            </w:pPr>
            <w:r w:rsidRPr="00FB03E2">
              <w:rPr>
                <w:rFonts w:ascii="Times New Roman" w:hAnsi="Times New Roman"/>
                <w:lang w:val="mk-MK"/>
              </w:rPr>
              <w:t>45</w:t>
            </w:r>
            <w:r w:rsidRPr="00FB03E2">
              <w:rPr>
                <w:rFonts w:ascii="Times New Roman" w:hAnsi="Times New Roman"/>
              </w:rPr>
              <w:t xml:space="preserve"> hours</w:t>
            </w:r>
            <w:r w:rsidRPr="00FB03E2">
              <w:rPr>
                <w:rFonts w:ascii="Times New Roman" w:hAnsi="Times New Roman"/>
                <w:lang w:val="mk-MK"/>
              </w:rPr>
              <w:t xml:space="preserve"> </w:t>
            </w:r>
          </w:p>
        </w:tc>
      </w:tr>
      <w:tr w:rsidR="009C2262" w:rsidRPr="00FB03E2" w14:paraId="1AB8AABE" w14:textId="77777777" w:rsidTr="00166FB4">
        <w:trPr>
          <w:trHeight w:val="24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790C8DF"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9C2262"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76D49D"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1C752B4"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9C2262"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6BCA66A"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0E48D24E" w14:textId="77777777" w:rsidR="009C2262" w:rsidRPr="00FB03E2" w:rsidRDefault="009C2262"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r w:rsidRPr="00FB03E2">
              <w:rPr>
                <w:rFonts w:ascii="Times New Roman" w:hAnsi="Times New Roman"/>
                <w:lang w:val="mk-MK"/>
              </w:rPr>
              <w:t xml:space="preserve"> </w:t>
            </w:r>
          </w:p>
        </w:tc>
      </w:tr>
      <w:tr w:rsidR="009C2262" w:rsidRPr="00FB03E2" w14:paraId="2BD23B3A" w14:textId="77777777" w:rsidTr="00166FB4">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AFB8A" w14:textId="77777777" w:rsidR="009C2262" w:rsidRPr="00FB03E2" w:rsidRDefault="009C226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109FAB" w14:textId="77777777" w:rsidR="009C2262" w:rsidRPr="00FB03E2" w:rsidRDefault="009C2262"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ECA485A"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9C2262"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1466761"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14F8E768" w14:textId="77777777" w:rsidR="009C2262" w:rsidRPr="00FB03E2" w:rsidRDefault="009C2262"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r w:rsidRPr="00FB03E2">
              <w:rPr>
                <w:rFonts w:ascii="Times New Roman" w:hAnsi="Times New Roman"/>
                <w:lang w:val="mk-MK"/>
              </w:rPr>
              <w:t xml:space="preserve"> </w:t>
            </w:r>
          </w:p>
        </w:tc>
      </w:tr>
      <w:tr w:rsidR="009C2262" w:rsidRPr="00FB03E2" w14:paraId="32A3910E" w14:textId="77777777" w:rsidTr="00166FB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6ED9F" w14:textId="77777777" w:rsidR="009C2262" w:rsidRPr="00FB03E2" w:rsidRDefault="009C2262"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46C687" w14:textId="77777777" w:rsidR="009C2262" w:rsidRPr="00FB03E2" w:rsidRDefault="009C2262"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73AF3BF"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15</w:t>
            </w:r>
            <w:r w:rsidR="009C2262"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BA5C3E6"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61591C67" w14:textId="77777777" w:rsidR="009C2262" w:rsidRPr="00FB03E2" w:rsidRDefault="009C2262" w:rsidP="00FB03E2">
            <w:pPr>
              <w:spacing w:after="0" w:line="240" w:lineRule="auto"/>
              <w:jc w:val="right"/>
              <w:rPr>
                <w:rFonts w:ascii="Times New Roman" w:hAnsi="Times New Roman"/>
              </w:rPr>
            </w:pPr>
            <w:r w:rsidRPr="00FB03E2">
              <w:rPr>
                <w:rFonts w:ascii="Times New Roman" w:hAnsi="Times New Roman"/>
                <w:lang w:val="mk-MK"/>
              </w:rPr>
              <w:t>35</w:t>
            </w:r>
            <w:r w:rsidRPr="00FB03E2">
              <w:rPr>
                <w:rFonts w:ascii="Times New Roman" w:hAnsi="Times New Roman"/>
              </w:rPr>
              <w:t xml:space="preserve"> hours</w:t>
            </w:r>
          </w:p>
        </w:tc>
      </w:tr>
      <w:tr w:rsidR="009C2262" w:rsidRPr="00FB03E2" w14:paraId="0BF8511E"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800A6AB"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1</w:t>
            </w:r>
            <w:r w:rsidR="00E22C6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C06CD21"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9C2262" w:rsidRPr="00FB03E2" w14:paraId="425A39ED" w14:textId="77777777" w:rsidTr="00166FB4">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CB57A" w14:textId="77777777" w:rsidR="009C2262" w:rsidRPr="00FB03E2" w:rsidRDefault="009C226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9DAF166"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9C2262"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F6B94FE"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D3FC44A" w14:textId="77777777" w:rsidR="009C2262" w:rsidRPr="00FB03E2" w:rsidRDefault="009C2262"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9C2262" w:rsidRPr="00FB03E2" w14:paraId="02D3758A" w14:textId="77777777" w:rsidTr="00166FB4">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D1A6F" w14:textId="77777777" w:rsidR="009C2262" w:rsidRPr="00FB03E2" w:rsidRDefault="009C226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69BC5ED"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9C2262"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104F862"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6B96E91"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C2262" w:rsidRPr="00FB03E2" w14:paraId="7593DA10" w14:textId="77777777" w:rsidTr="00166FB4">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0EB4E" w14:textId="77777777" w:rsidR="009C2262" w:rsidRPr="00FB03E2" w:rsidRDefault="009C2262"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C5FBD59"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16</w:t>
            </w:r>
            <w:r w:rsidR="009C2262"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FEFB7AB"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A65FC7B"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9C2262" w:rsidRPr="00FB03E2" w14:paraId="2DED7423"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421A0C8" w14:textId="77777777" w:rsidR="009C2262" w:rsidRPr="00FB03E2" w:rsidRDefault="00E22C6B" w:rsidP="00FB03E2">
            <w:pPr>
              <w:spacing w:after="0" w:line="240" w:lineRule="auto"/>
              <w:rPr>
                <w:rFonts w:ascii="Times New Roman" w:eastAsia="Times New Roman" w:hAnsi="Times New Roman"/>
              </w:rPr>
            </w:pPr>
            <w:r w:rsidRPr="00FB03E2">
              <w:rPr>
                <w:rFonts w:ascii="Times New Roman" w:hAnsi="Times New Roman"/>
              </w:rPr>
              <w:t>17</w:t>
            </w:r>
            <w:r w:rsidR="009C2262"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921F3FE"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9A413A"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6C4FB66"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9C2262" w:rsidRPr="00FB03E2" w14:paraId="3768624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D34C4" w14:textId="77777777" w:rsidR="009C2262" w:rsidRPr="00FB03E2" w:rsidRDefault="009C226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92DF2B6" w14:textId="77777777" w:rsidR="009C2262" w:rsidRPr="00FB03E2" w:rsidRDefault="009C226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2C4E9BD"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47C54A"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9C2262" w:rsidRPr="00FB03E2" w14:paraId="4558249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E1E32" w14:textId="77777777" w:rsidR="009C2262" w:rsidRPr="00FB03E2" w:rsidRDefault="009C226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29420C" w14:textId="77777777" w:rsidR="009C2262" w:rsidRPr="00FB03E2" w:rsidRDefault="009C226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ED7B70D"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4964EC0"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9C2262" w:rsidRPr="00FB03E2" w14:paraId="4B81A2B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FC297" w14:textId="77777777" w:rsidR="009C2262" w:rsidRPr="00FB03E2" w:rsidRDefault="009C226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58F49E" w14:textId="77777777" w:rsidR="009C2262" w:rsidRPr="00FB03E2" w:rsidRDefault="009C226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8AD4277"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DBACD2"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9C2262" w:rsidRPr="00FB03E2" w14:paraId="540F929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D448A" w14:textId="77777777" w:rsidR="009C2262" w:rsidRPr="00FB03E2" w:rsidRDefault="009C226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4B4316" w14:textId="77777777" w:rsidR="009C2262" w:rsidRPr="00FB03E2" w:rsidRDefault="009C226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459A4D8"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E15C410"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9C2262" w:rsidRPr="00FB03E2" w14:paraId="34A16EC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7C9ED" w14:textId="77777777" w:rsidR="009C2262" w:rsidRPr="00FB03E2" w:rsidRDefault="009C2262"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28A7AD7" w14:textId="77777777" w:rsidR="009C2262" w:rsidRPr="00FB03E2" w:rsidRDefault="009C2262"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59759C2"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A5B1E2D" w14:textId="77777777" w:rsidR="009C2262" w:rsidRPr="00FB03E2" w:rsidRDefault="009C2262"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9C2262" w:rsidRPr="00FB03E2" w14:paraId="1A8455E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022A3C0" w14:textId="77777777" w:rsidR="009C2262" w:rsidRPr="00FB03E2" w:rsidRDefault="00E22C6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9C2262"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BF0DB16" w14:textId="77777777" w:rsidR="009C2262" w:rsidRPr="00FB03E2" w:rsidRDefault="009C2262"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211A8C5"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9C2262" w:rsidRPr="00FB03E2" w14:paraId="5E02B64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1DF30B7" w14:textId="77777777" w:rsidR="009C2262" w:rsidRPr="00FB03E2" w:rsidRDefault="00E22C6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A5CBB1D"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283312F" w14:textId="77777777" w:rsidR="009C2262" w:rsidRPr="00FB03E2" w:rsidRDefault="009C2262"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9C2262" w:rsidRPr="00FB03E2" w14:paraId="18CD804B"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916E82E"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bCs/>
                <w:lang w:val="ru-RU"/>
              </w:rPr>
              <w:t>2</w:t>
            </w:r>
            <w:r w:rsidR="00E22C6B" w:rsidRPr="00FB03E2">
              <w:rPr>
                <w:rFonts w:ascii="Times New Roman" w:hAnsi="Times New Roman"/>
                <w:bCs/>
                <w:lang w:val="ru-RU"/>
              </w:rPr>
              <w:t>0.</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ED5FD42" w14:textId="77777777" w:rsidR="009C2262" w:rsidRPr="00FB03E2" w:rsidRDefault="009C2262"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261B0EF" w14:textId="77777777" w:rsidR="009C2262" w:rsidRPr="00FB03E2" w:rsidRDefault="009C2262"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46B9566" w14:textId="77777777" w:rsidR="006B0723" w:rsidRPr="00FB03E2" w:rsidRDefault="006B0723" w:rsidP="00FB03E2">
      <w:pPr>
        <w:spacing w:after="0" w:line="240" w:lineRule="auto"/>
        <w:ind w:firstLine="720"/>
        <w:rPr>
          <w:rFonts w:ascii="Times New Roman" w:hAnsi="Times New Roman"/>
        </w:rPr>
      </w:pPr>
    </w:p>
    <w:p w14:paraId="0E4F4E63" w14:textId="77777777" w:rsidR="003C4903" w:rsidRPr="00FB03E2" w:rsidRDefault="003C4903" w:rsidP="00FB03E2">
      <w:pPr>
        <w:spacing w:after="0" w:line="240" w:lineRule="auto"/>
        <w:ind w:firstLine="720"/>
        <w:rPr>
          <w:rFonts w:ascii="Times New Roman" w:hAnsi="Times New Roman"/>
        </w:rPr>
      </w:pPr>
    </w:p>
    <w:p w14:paraId="137EE7C3" w14:textId="77777777" w:rsidR="003C4903" w:rsidRPr="00FB03E2" w:rsidRDefault="003C4903" w:rsidP="00FB03E2">
      <w:pPr>
        <w:spacing w:after="0" w:line="240" w:lineRule="auto"/>
        <w:ind w:firstLine="720"/>
        <w:rPr>
          <w:rFonts w:ascii="Times New Roman" w:hAnsi="Times New Roman"/>
        </w:rPr>
      </w:pPr>
    </w:p>
    <w:p w14:paraId="068DD55F" w14:textId="77777777" w:rsidR="003C4903" w:rsidRPr="00FB03E2" w:rsidRDefault="003C4903" w:rsidP="00FB03E2">
      <w:pPr>
        <w:spacing w:after="0" w:line="240" w:lineRule="auto"/>
        <w:ind w:firstLine="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3C4903" w:rsidRPr="00FB03E2" w14:paraId="0A0CCF3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A3F5377"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A71A751"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52C92E9" w14:textId="77777777" w:rsidR="003C4903" w:rsidRPr="00FB03E2" w:rsidRDefault="003C490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Preclinical endodontics</w:t>
            </w:r>
          </w:p>
        </w:tc>
      </w:tr>
      <w:tr w:rsidR="003C4903" w:rsidRPr="00FB03E2" w14:paraId="6BA52FC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76FB6D"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7985B23"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AED460D"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eastAsia="Times New Roman" w:hAnsi="Times New Roman"/>
              </w:rPr>
              <w:t>ST416</w:t>
            </w:r>
          </w:p>
        </w:tc>
      </w:tr>
      <w:tr w:rsidR="003C4903" w:rsidRPr="00FB03E2" w14:paraId="38DCBCE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B268A9C"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0A047D4"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FF082F5"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Dentistry</w:t>
            </w:r>
          </w:p>
        </w:tc>
      </w:tr>
      <w:tr w:rsidR="003C4903" w:rsidRPr="00FB03E2" w14:paraId="18565690"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0747EA33"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CF058CD"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B8BAC1A"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3C4903" w:rsidRPr="00FB03E2" w14:paraId="02E74E9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343821E"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FE38E65"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7DA75D6"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3C4903" w:rsidRPr="00FB03E2" w14:paraId="117BF34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EBF9587" w14:textId="77777777" w:rsidR="003C4903" w:rsidRPr="00FB03E2" w:rsidRDefault="003C490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6D85A9A"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5188869" w14:textId="77777777" w:rsidR="003C4903" w:rsidRPr="00FB03E2" w:rsidRDefault="003C490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en"/>
              </w:rPr>
            </w:pPr>
            <w:r w:rsidRPr="00FB03E2">
              <w:rPr>
                <w:rFonts w:ascii="Times New Roman" w:eastAsia="Times New Roman" w:hAnsi="Times New Roman"/>
                <w:lang w:val="en"/>
              </w:rPr>
              <w:t>Fourth year/</w:t>
            </w:r>
          </w:p>
          <w:p w14:paraId="1935DC0B" w14:textId="77777777" w:rsidR="003C4903" w:rsidRPr="00FB03E2" w:rsidRDefault="003C490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Seventh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24758CE" w14:textId="77777777" w:rsidR="003C4903" w:rsidRPr="00FB03E2" w:rsidRDefault="003C490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626A343"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35225AB"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3C4903" w:rsidRPr="00FB03E2" w14:paraId="0B857D9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B30C2AF" w14:textId="77777777" w:rsidR="003C4903" w:rsidRPr="00FB03E2" w:rsidRDefault="006B0723" w:rsidP="00FB03E2">
            <w:pPr>
              <w:spacing w:after="0" w:line="240" w:lineRule="auto"/>
              <w:rPr>
                <w:rFonts w:ascii="Times New Roman" w:eastAsia="Times New Roman" w:hAnsi="Times New Roman"/>
                <w:bCs/>
              </w:rPr>
            </w:pPr>
            <w:r w:rsidRPr="00FB03E2">
              <w:rPr>
                <w:rFonts w:ascii="Times New Roman" w:hAnsi="Times New Roman"/>
                <w:bCs/>
              </w:rPr>
              <w:t>8</w:t>
            </w:r>
            <w:r w:rsidR="003C4903"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8A98FE2"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C01C8EA"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3C4903" w:rsidRPr="00FB03E2" w14:paraId="76B4A84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B2F053C" w14:textId="77777777" w:rsidR="003C4903" w:rsidRPr="00FB03E2" w:rsidRDefault="006B0723" w:rsidP="00FB03E2">
            <w:pPr>
              <w:spacing w:after="0" w:line="240" w:lineRule="auto"/>
              <w:rPr>
                <w:rFonts w:ascii="Times New Roman" w:eastAsia="Times New Roman" w:hAnsi="Times New Roman"/>
                <w:bCs/>
              </w:rPr>
            </w:pPr>
            <w:r w:rsidRPr="00FB03E2">
              <w:rPr>
                <w:rFonts w:ascii="Times New Roman" w:hAnsi="Times New Roman"/>
                <w:bCs/>
              </w:rPr>
              <w:t>9</w:t>
            </w:r>
            <w:r w:rsidR="003C490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5E8954D" w14:textId="77777777" w:rsidR="003C4903" w:rsidRPr="00FB03E2" w:rsidRDefault="003C4903"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goals</w:t>
            </w:r>
            <w:r w:rsidRPr="00FB03E2">
              <w:rPr>
                <w:rFonts w:ascii="Times New Roman" w:hAnsi="Times New Roman" w:cs="Times New Roman"/>
                <w:bCs/>
                <w:sz w:val="22"/>
                <w:szCs w:val="22"/>
                <w:lang w:eastAsia="en-US"/>
              </w:rPr>
              <w:t>:</w:t>
            </w:r>
            <w:r w:rsidRPr="00FB03E2">
              <w:rPr>
                <w:rFonts w:ascii="Times New Roman" w:hAnsi="Times New Roman" w:cs="Times New Roman"/>
                <w:sz w:val="22"/>
                <w:szCs w:val="22"/>
                <w:lang w:val="en" w:eastAsia="en-US"/>
              </w:rPr>
              <w:t xml:space="preserve"> Study of histology, anatomy and pulp tissue function and diagnosis of pulp diseases</w:t>
            </w:r>
          </w:p>
        </w:tc>
      </w:tr>
      <w:tr w:rsidR="003C4903" w:rsidRPr="00FB03E2" w14:paraId="7EE9637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BA79411" w14:textId="77777777" w:rsidR="003C4903" w:rsidRPr="00FB03E2" w:rsidRDefault="006B0723" w:rsidP="00FB03E2">
            <w:pPr>
              <w:spacing w:after="0" w:line="240" w:lineRule="auto"/>
              <w:rPr>
                <w:rFonts w:ascii="Times New Roman" w:eastAsia="Times New Roman" w:hAnsi="Times New Roman"/>
                <w:bCs/>
              </w:rPr>
            </w:pPr>
            <w:r w:rsidRPr="00FB03E2">
              <w:rPr>
                <w:rFonts w:ascii="Times New Roman" w:hAnsi="Times New Roman"/>
                <w:bCs/>
              </w:rPr>
              <w:t>10</w:t>
            </w:r>
            <w:r w:rsidR="003C490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6E80A8C" w14:textId="77777777" w:rsidR="003C4903" w:rsidRPr="00FB03E2" w:rsidRDefault="003C4903"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contents:</w:t>
            </w:r>
            <w:r w:rsidRPr="00FB03E2">
              <w:rPr>
                <w:rFonts w:ascii="Times New Roman" w:hAnsi="Times New Roman" w:cs="Times New Roman"/>
                <w:sz w:val="22"/>
                <w:szCs w:val="22"/>
                <w:lang w:val="en" w:eastAsia="en-US"/>
              </w:rPr>
              <w:t xml:space="preserve"> Anatomy, histology and functions of dental pulp and foramen apical- tissues; Diagnosis and diagnostic methods of pulp inflammation; Etiology of pulp diseases; Classification of pulp diseases; Pathophysiology and clinical picture of acute pulp inflammation; Pathophysiology and clinical picture of chronic pulp inflammation; Regressive and degenerative changes in the pulp; Anatomic morphological characteristics of the cavity and the pulp channels in certain groups of teeth.</w:t>
            </w:r>
          </w:p>
        </w:tc>
      </w:tr>
      <w:tr w:rsidR="003C4903" w:rsidRPr="00FB03E2" w14:paraId="1F67C0D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A98C3EF" w14:textId="77777777" w:rsidR="003C4903" w:rsidRPr="00FB03E2" w:rsidRDefault="006B0723" w:rsidP="00FB03E2">
            <w:pPr>
              <w:spacing w:after="0" w:line="240" w:lineRule="auto"/>
              <w:rPr>
                <w:rFonts w:ascii="Times New Roman" w:eastAsia="Times New Roman" w:hAnsi="Times New Roman"/>
                <w:bCs/>
              </w:rPr>
            </w:pPr>
            <w:r w:rsidRPr="00FB03E2">
              <w:rPr>
                <w:rFonts w:ascii="Times New Roman" w:hAnsi="Times New Roman"/>
                <w:bCs/>
              </w:rPr>
              <w:t>11</w:t>
            </w:r>
            <w:r w:rsidR="003C490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1A19898"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3C4903" w:rsidRPr="00FB03E2" w14:paraId="40E1D0C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A5E6FE4" w14:textId="77777777" w:rsidR="003C4903" w:rsidRPr="00FB03E2" w:rsidRDefault="006B0723" w:rsidP="00FB03E2">
            <w:pPr>
              <w:spacing w:after="0" w:line="240" w:lineRule="auto"/>
              <w:rPr>
                <w:rFonts w:ascii="Times New Roman" w:eastAsia="Times New Roman" w:hAnsi="Times New Roman"/>
              </w:rPr>
            </w:pPr>
            <w:r w:rsidRPr="00FB03E2">
              <w:rPr>
                <w:rFonts w:ascii="Times New Roman" w:hAnsi="Times New Roman"/>
              </w:rPr>
              <w:t>12</w:t>
            </w:r>
            <w:r w:rsidR="003C490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3F771F8"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6DBFF67"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eastAsia="Times New Roman" w:hAnsi="Times New Roman"/>
              </w:rPr>
              <w:t>28EKTC*30=60</w:t>
            </w:r>
          </w:p>
        </w:tc>
      </w:tr>
      <w:tr w:rsidR="003C4903" w:rsidRPr="00FB03E2" w14:paraId="577FFE2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212811D" w14:textId="77777777" w:rsidR="003C4903" w:rsidRPr="00FB03E2" w:rsidRDefault="006B0723" w:rsidP="00FB03E2">
            <w:pPr>
              <w:spacing w:after="0" w:line="240" w:lineRule="auto"/>
              <w:rPr>
                <w:rFonts w:ascii="Times New Roman" w:eastAsia="Times New Roman" w:hAnsi="Times New Roman"/>
              </w:rPr>
            </w:pPr>
            <w:r w:rsidRPr="00FB03E2">
              <w:rPr>
                <w:rFonts w:ascii="Times New Roman" w:hAnsi="Times New Roman"/>
              </w:rPr>
              <w:t>13</w:t>
            </w:r>
            <w:r w:rsidR="003C490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AEFF8D3"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33296E7A" w14:textId="77777777" w:rsidR="003C4903" w:rsidRPr="00FB03E2" w:rsidRDefault="003C4903" w:rsidP="00FB03E2">
            <w:pPr>
              <w:spacing w:after="0" w:line="240" w:lineRule="auto"/>
              <w:rPr>
                <w:rFonts w:ascii="Times New Roman" w:hAnsi="Times New Roman"/>
                <w:lang w:val="mk-MK"/>
              </w:rPr>
            </w:pPr>
            <w:r w:rsidRPr="00FB03E2">
              <w:rPr>
                <w:rFonts w:ascii="Times New Roman" w:hAnsi="Times New Roman"/>
              </w:rPr>
              <w:t>15+30+</w:t>
            </w:r>
            <w:r w:rsidRPr="00FB03E2">
              <w:rPr>
                <w:rFonts w:ascii="Times New Roman" w:hAnsi="Times New Roman"/>
                <w:lang w:val="mk-MK"/>
              </w:rPr>
              <w:t>4+4+7</w:t>
            </w:r>
          </w:p>
        </w:tc>
      </w:tr>
      <w:tr w:rsidR="003C4903" w:rsidRPr="00FB03E2" w14:paraId="1D6C886B"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4463B71" w14:textId="77777777" w:rsidR="003C4903" w:rsidRPr="00FB03E2" w:rsidRDefault="006B0723" w:rsidP="00FB03E2">
            <w:pPr>
              <w:spacing w:after="0" w:line="240" w:lineRule="auto"/>
              <w:rPr>
                <w:rFonts w:ascii="Times New Roman" w:eastAsia="Times New Roman" w:hAnsi="Times New Roman"/>
              </w:rPr>
            </w:pPr>
            <w:r w:rsidRPr="00FB03E2">
              <w:rPr>
                <w:rFonts w:ascii="Times New Roman" w:hAnsi="Times New Roman"/>
              </w:rPr>
              <w:t>14</w:t>
            </w:r>
            <w:r w:rsidR="003C490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634201"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BE8060A"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14</w:t>
            </w:r>
            <w:r w:rsidR="003C490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F3C9A35"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2F49E60"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3C4903" w:rsidRPr="00FB03E2" w14:paraId="598C6FAA"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67BA258B" w14:textId="77777777" w:rsidR="003C4903" w:rsidRPr="00FB03E2" w:rsidRDefault="003C490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3F39EF" w14:textId="77777777" w:rsidR="003C4903" w:rsidRPr="00FB03E2" w:rsidRDefault="003C4903"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39E6A00"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14</w:t>
            </w:r>
            <w:r w:rsidR="003C490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F557CA9"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D9C2035"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3C4903" w:rsidRPr="00FB03E2" w14:paraId="0DD8B142" w14:textId="77777777" w:rsidTr="00811226">
        <w:trPr>
          <w:trHeight w:val="215"/>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BA4A180" w14:textId="77777777" w:rsidR="003C4903" w:rsidRPr="00FB03E2" w:rsidRDefault="006B0723" w:rsidP="00FB03E2">
            <w:pPr>
              <w:spacing w:after="0" w:line="240" w:lineRule="auto"/>
              <w:rPr>
                <w:rFonts w:ascii="Times New Roman" w:eastAsia="Times New Roman" w:hAnsi="Times New Roman"/>
              </w:rPr>
            </w:pPr>
            <w:r w:rsidRPr="00FB03E2">
              <w:rPr>
                <w:rFonts w:ascii="Times New Roman" w:hAnsi="Times New Roman"/>
              </w:rPr>
              <w:t>15</w:t>
            </w:r>
            <w:r w:rsidR="003C490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D4960C"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78D2F96"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15</w:t>
            </w:r>
            <w:r w:rsidR="003C490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E67769D"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23E5F3E"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eastAsia="Times New Roman" w:hAnsi="Times New Roman"/>
              </w:rPr>
              <w:t>4 hours</w:t>
            </w:r>
          </w:p>
        </w:tc>
      </w:tr>
      <w:tr w:rsidR="003C4903" w:rsidRPr="00FB03E2" w14:paraId="13FB04B8" w14:textId="77777777" w:rsidTr="00811226">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4DB63" w14:textId="77777777" w:rsidR="003C4903" w:rsidRPr="00FB03E2" w:rsidRDefault="003C490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313776" w14:textId="77777777" w:rsidR="003C4903" w:rsidRPr="00FB03E2" w:rsidRDefault="003C490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F29832E"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15</w:t>
            </w:r>
            <w:r w:rsidR="003C490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9A6954"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CC7B1C0"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eastAsia="Times New Roman" w:hAnsi="Times New Roman"/>
              </w:rPr>
              <w:t>4 hours</w:t>
            </w:r>
          </w:p>
        </w:tc>
      </w:tr>
      <w:tr w:rsidR="003C4903" w:rsidRPr="00FB03E2" w14:paraId="44CB1165" w14:textId="77777777" w:rsidTr="0081122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0C4F6" w14:textId="77777777" w:rsidR="003C4903" w:rsidRPr="00FB03E2" w:rsidRDefault="003C490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0DB18" w14:textId="77777777" w:rsidR="003C4903" w:rsidRPr="00FB03E2" w:rsidRDefault="003C490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BA21DBA"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15</w:t>
            </w:r>
            <w:r w:rsidR="003C4903"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55B6C12"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F4DBFFC"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eastAsia="Times New Roman" w:hAnsi="Times New Roman"/>
              </w:rPr>
              <w:t>7 hours</w:t>
            </w:r>
          </w:p>
        </w:tc>
      </w:tr>
      <w:tr w:rsidR="003C4903" w:rsidRPr="00FB03E2" w14:paraId="28B5B390"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D672A48"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1</w:t>
            </w:r>
            <w:r w:rsidR="006B072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9CDD6C9"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3C4903" w:rsidRPr="00FB03E2" w14:paraId="33D44ECB"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66D48" w14:textId="77777777" w:rsidR="003C4903" w:rsidRPr="00FB03E2" w:rsidRDefault="003C490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A8B586B"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16</w:t>
            </w:r>
            <w:r w:rsidR="003C4903"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ECBE4FB"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F1C1812" w14:textId="77777777" w:rsidR="003C4903" w:rsidRPr="00FB03E2" w:rsidRDefault="003C490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3C4903" w:rsidRPr="00FB03E2" w14:paraId="258AD2CD"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F9CEE" w14:textId="77777777" w:rsidR="003C4903" w:rsidRPr="00FB03E2" w:rsidRDefault="003C490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79458D7"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16</w:t>
            </w:r>
            <w:r w:rsidR="003C4903"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120E5AD"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18192E"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C4903" w:rsidRPr="00FB03E2" w14:paraId="5514BD7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5DB30" w14:textId="77777777" w:rsidR="003C4903" w:rsidRPr="00FB03E2" w:rsidRDefault="003C490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6769CAD" w14:textId="77777777" w:rsidR="003C4903" w:rsidRPr="00FB03E2" w:rsidRDefault="008A0C06" w:rsidP="00FB03E2">
            <w:pPr>
              <w:spacing w:after="0" w:line="240" w:lineRule="auto"/>
              <w:rPr>
                <w:rFonts w:ascii="Times New Roman" w:eastAsia="Times New Roman" w:hAnsi="Times New Roman"/>
              </w:rPr>
            </w:pPr>
            <w:r w:rsidRPr="00FB03E2">
              <w:rPr>
                <w:rFonts w:ascii="Times New Roman" w:hAnsi="Times New Roman"/>
              </w:rPr>
              <w:t>16</w:t>
            </w:r>
            <w:r w:rsidR="003C4903"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F656353"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FA0561F"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3C4903" w:rsidRPr="00FB03E2" w14:paraId="68196C9B"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7B5BF79" w14:textId="77777777" w:rsidR="003C4903" w:rsidRPr="00FB03E2" w:rsidRDefault="006B0723" w:rsidP="00FB03E2">
            <w:pPr>
              <w:spacing w:after="0" w:line="240" w:lineRule="auto"/>
              <w:rPr>
                <w:rFonts w:ascii="Times New Roman" w:eastAsia="Times New Roman" w:hAnsi="Times New Roman"/>
              </w:rPr>
            </w:pPr>
            <w:r w:rsidRPr="00FB03E2">
              <w:rPr>
                <w:rFonts w:ascii="Times New Roman" w:hAnsi="Times New Roman"/>
              </w:rPr>
              <w:t>17</w:t>
            </w:r>
            <w:r w:rsidR="003C4903"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27F49BE"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83CCE1F"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FBC5BC5"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3C4903" w:rsidRPr="00FB03E2" w14:paraId="1315458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8608F" w14:textId="77777777" w:rsidR="003C4903" w:rsidRPr="00FB03E2" w:rsidRDefault="003C490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94D1727" w14:textId="77777777" w:rsidR="003C4903" w:rsidRPr="00FB03E2" w:rsidRDefault="003C490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D7E1EC4"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6F18BF"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3C4903" w:rsidRPr="00FB03E2" w14:paraId="790FA21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94CD9" w14:textId="77777777" w:rsidR="003C4903" w:rsidRPr="00FB03E2" w:rsidRDefault="003C490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A5DD87" w14:textId="77777777" w:rsidR="003C4903" w:rsidRPr="00FB03E2" w:rsidRDefault="003C490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9303C76"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8C7273"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3C4903" w:rsidRPr="00FB03E2" w14:paraId="4F7E82D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9E6A7" w14:textId="77777777" w:rsidR="003C4903" w:rsidRPr="00FB03E2" w:rsidRDefault="003C490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A28B94" w14:textId="77777777" w:rsidR="003C4903" w:rsidRPr="00FB03E2" w:rsidRDefault="003C490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1D190B8"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FA9C886"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3C4903" w:rsidRPr="00FB03E2" w14:paraId="1E6E3DBE"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4000" w14:textId="77777777" w:rsidR="003C4903" w:rsidRPr="00FB03E2" w:rsidRDefault="003C490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3D230E" w14:textId="77777777" w:rsidR="003C4903" w:rsidRPr="00FB03E2" w:rsidRDefault="003C490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176AEDF"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11F723C"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3C4903" w:rsidRPr="00FB03E2" w14:paraId="4CA6D5C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3629E" w14:textId="77777777" w:rsidR="003C4903" w:rsidRPr="00FB03E2" w:rsidRDefault="003C490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22AEA8A" w14:textId="77777777" w:rsidR="003C4903" w:rsidRPr="00FB03E2" w:rsidRDefault="003C490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374913E"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9F4BA95" w14:textId="77777777" w:rsidR="003C4903" w:rsidRPr="00FB03E2" w:rsidRDefault="003C490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3C4903" w:rsidRPr="00FB03E2" w14:paraId="0F88A08C"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763D922" w14:textId="77777777" w:rsidR="003C4903" w:rsidRPr="00FB03E2" w:rsidRDefault="006B072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3C4903"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C8DBCC7" w14:textId="77777777" w:rsidR="003C4903" w:rsidRPr="00FB03E2" w:rsidRDefault="003C490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48FE673"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3C4903" w:rsidRPr="00FB03E2" w14:paraId="4BB3F69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783DB60" w14:textId="77777777" w:rsidR="003C4903" w:rsidRPr="00FB03E2" w:rsidRDefault="006B072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3C490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883B469"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FAD0560" w14:textId="77777777" w:rsidR="003C4903" w:rsidRPr="00FB03E2" w:rsidRDefault="003C490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3C4903" w:rsidRPr="00FB03E2" w14:paraId="1A142D1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206BF1D" w14:textId="77777777" w:rsidR="003C4903" w:rsidRPr="00FB03E2" w:rsidRDefault="006B072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3C490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7DE9C57" w14:textId="77777777" w:rsidR="003C4903" w:rsidRPr="00FB03E2" w:rsidRDefault="003C490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220A985" w14:textId="77777777" w:rsidR="003C4903" w:rsidRPr="00FB03E2" w:rsidRDefault="003C490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9EE60AB" w14:textId="6C1D5B77" w:rsidR="00811226" w:rsidRPr="00FB03E2" w:rsidRDefault="00811226" w:rsidP="00FB03E2">
      <w:pPr>
        <w:spacing w:after="0" w:line="240" w:lineRule="auto"/>
        <w:rPr>
          <w:rFonts w:ascii="Times New Roman" w:hAnsi="Times New Roman"/>
        </w:rPr>
      </w:pPr>
    </w:p>
    <w:p w14:paraId="3D4ACA6F" w14:textId="77777777" w:rsidR="00811226" w:rsidRPr="00FB03E2" w:rsidRDefault="00811226" w:rsidP="00FB03E2">
      <w:pPr>
        <w:spacing w:after="0" w:line="240" w:lineRule="auto"/>
        <w:rPr>
          <w:rFonts w:ascii="Times New Roman" w:hAnsi="Times New Roman"/>
        </w:rPr>
      </w:pPr>
      <w:r w:rsidRPr="00FB03E2">
        <w:rPr>
          <w:rFonts w:ascii="Times New Roman" w:hAnsi="Times New Roman"/>
        </w:rPr>
        <w:br w:type="page"/>
      </w:r>
    </w:p>
    <w:p w14:paraId="45370DE8" w14:textId="77777777" w:rsidR="004F0BB8" w:rsidRPr="00FB03E2" w:rsidRDefault="004F0BB8"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4F0BB8" w:rsidRPr="00FB03E2" w14:paraId="53DF6D4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8FF79BB"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BEDCD49"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CE90E89"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lang w:val="en-GB"/>
              </w:rPr>
              <w:t>Visual Communications</w:t>
            </w:r>
          </w:p>
        </w:tc>
      </w:tr>
      <w:tr w:rsidR="004F0BB8" w:rsidRPr="00FB03E2" w14:paraId="51B0A02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D6FBF31"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3068D73"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D6D35AB"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OO411</w:t>
            </w:r>
          </w:p>
        </w:tc>
      </w:tr>
      <w:tr w:rsidR="004F0BB8" w:rsidRPr="00FB03E2" w14:paraId="0632AB6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FFC4656"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C235977"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32BE666"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Dentistry</w:t>
            </w:r>
          </w:p>
        </w:tc>
      </w:tr>
      <w:tr w:rsidR="004F0BB8" w:rsidRPr="00FB03E2" w14:paraId="382572B8"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0E73C4D"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014FA9"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759B946"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EURM – Faculty of Dentistry</w:t>
            </w:r>
          </w:p>
        </w:tc>
      </w:tr>
      <w:tr w:rsidR="004F0BB8" w:rsidRPr="00FB03E2" w14:paraId="614CB53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FAED0D7"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08E9355"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8B70BCE"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4F0BB8" w:rsidRPr="00FB03E2" w14:paraId="6064572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6D05DC9" w14:textId="77777777" w:rsidR="004F0BB8" w:rsidRPr="00FB03E2" w:rsidRDefault="004F0BB8"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2AAD651"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3EECA34A"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eastAsia="Times New Roman" w:hAnsi="Times New Roman"/>
              </w:rPr>
              <w:t>Fourth Year/Seventh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7411AC3" w14:textId="77777777" w:rsidR="004F0BB8" w:rsidRPr="00FB03E2" w:rsidRDefault="004F0BB8"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7AC6C41"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CC1C30A"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4F0BB8" w:rsidRPr="00FB03E2" w14:paraId="24BEFB1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6FA0FA" w14:textId="77777777" w:rsidR="004F0BB8"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8</w:t>
            </w:r>
            <w:r w:rsidR="004F0BB8"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97F4055"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1D3C87C"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4F0BB8" w:rsidRPr="00FB03E2" w14:paraId="7C2CC2B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DB3641E" w14:textId="77777777" w:rsidR="004F0BB8"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9</w:t>
            </w:r>
            <w:r w:rsidR="004F0BB8"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614A6AA" w14:textId="77777777" w:rsidR="004F0BB8" w:rsidRPr="00FB03E2" w:rsidRDefault="004F0BB8"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14ACAD0" w14:textId="77777777" w:rsidR="004F0BB8" w:rsidRPr="00FB03E2" w:rsidRDefault="004F0BB8" w:rsidP="00FB03E2">
            <w:pPr>
              <w:spacing w:after="0" w:line="240" w:lineRule="auto"/>
              <w:ind w:left="2880" w:hanging="2880"/>
              <w:jc w:val="both"/>
              <w:rPr>
                <w:rFonts w:ascii="Times New Roman" w:hAnsi="Times New Roman"/>
                <w:lang w:val="en-GB"/>
              </w:rPr>
            </w:pPr>
            <w:r w:rsidRPr="00FB03E2">
              <w:rPr>
                <w:rFonts w:ascii="Times New Roman" w:hAnsi="Times New Roman"/>
                <w:lang w:val="en-GB"/>
              </w:rPr>
              <w:t xml:space="preserve">Learning the mechanisms of visual communication through the methods of development </w:t>
            </w:r>
          </w:p>
          <w:p w14:paraId="7D533532" w14:textId="77777777" w:rsidR="004F0BB8" w:rsidRPr="00FB03E2" w:rsidRDefault="004F0BB8" w:rsidP="00FB03E2">
            <w:pPr>
              <w:spacing w:after="0" w:line="240" w:lineRule="auto"/>
              <w:jc w:val="both"/>
              <w:rPr>
                <w:rFonts w:ascii="Times New Roman" w:hAnsi="Times New Roman"/>
                <w:lang w:val="en-GB"/>
              </w:rPr>
            </w:pPr>
            <w:r w:rsidRPr="00FB03E2">
              <w:rPr>
                <w:rFonts w:ascii="Times New Roman" w:hAnsi="Times New Roman"/>
                <w:lang w:val="en-GB"/>
              </w:rPr>
              <w:t>and application of visually formed information, for a purpose of identification, information and promotion of a service or a product.</w:t>
            </w:r>
          </w:p>
        </w:tc>
      </w:tr>
      <w:tr w:rsidR="004F0BB8" w:rsidRPr="00FB03E2" w14:paraId="5C7C3A1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C37A500" w14:textId="77777777" w:rsidR="004F0BB8"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10</w:t>
            </w:r>
            <w:r w:rsidR="004F0BB8"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DC1D0D5" w14:textId="77777777" w:rsidR="004F0BB8" w:rsidRPr="00FB03E2" w:rsidRDefault="004F0BB8"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6F75616E" w14:textId="77777777" w:rsidR="004F0BB8" w:rsidRPr="00FB03E2" w:rsidRDefault="004F0BB8" w:rsidP="00FB03E2">
            <w:pPr>
              <w:spacing w:after="0" w:line="240" w:lineRule="auto"/>
              <w:jc w:val="both"/>
              <w:rPr>
                <w:rFonts w:ascii="Times New Roman" w:hAnsi="Times New Roman"/>
                <w:lang w:val="en-GB"/>
              </w:rPr>
            </w:pPr>
            <w:r w:rsidRPr="00FB03E2">
              <w:rPr>
                <w:rFonts w:ascii="Times New Roman" w:hAnsi="Times New Roman"/>
                <w:lang w:val="en-GB"/>
              </w:rPr>
              <w:t>The students will learn the mechanisms of visual communication through all its aspects: visual culture/communication theory, mechanisms of perception, psychology of reception and understanding of visual data and messages, development of communication strategies, and forms to new media of visual communication.</w:t>
            </w:r>
          </w:p>
          <w:p w14:paraId="0527A1F0" w14:textId="77777777" w:rsidR="004F0BB8" w:rsidRPr="00FB03E2" w:rsidRDefault="004F0BB8" w:rsidP="00FB03E2">
            <w:pPr>
              <w:spacing w:after="0" w:line="240" w:lineRule="auto"/>
              <w:jc w:val="both"/>
              <w:rPr>
                <w:rFonts w:ascii="Times New Roman" w:hAnsi="Times New Roman"/>
                <w:lang w:val="en-GB"/>
              </w:rPr>
            </w:pPr>
            <w:r w:rsidRPr="00FB03E2">
              <w:rPr>
                <w:rFonts w:ascii="Times New Roman" w:hAnsi="Times New Roman"/>
                <w:lang w:val="en-GB"/>
              </w:rPr>
              <w:t>The practical work is focused on creating relevant and effective visual identities. The elements, and the forms of visual communication design are treated individually (logo, sign, symbols, etc.) and/or as part of a systematic collective identity (national identities, corporate identities) or as a part of an advertising campaign (ads, corporate communications).</w:t>
            </w:r>
          </w:p>
        </w:tc>
      </w:tr>
      <w:tr w:rsidR="004F0BB8" w:rsidRPr="00FB03E2" w14:paraId="7809E3C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4CD969E" w14:textId="77777777" w:rsidR="004F0BB8"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11</w:t>
            </w:r>
            <w:r w:rsidR="004F0BB8"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E17F473"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problem-solving method of independent work and laboratory method.</w:t>
            </w:r>
          </w:p>
        </w:tc>
      </w:tr>
      <w:tr w:rsidR="004F0BB8" w:rsidRPr="00FB03E2" w14:paraId="654C19B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E750B69"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12</w:t>
            </w:r>
            <w:r w:rsidR="004F0BB8"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B439030"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9FF617F"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lang w:val="en-GB"/>
              </w:rPr>
              <w:t>2 ECTS x 30 = 60</w:t>
            </w:r>
          </w:p>
        </w:tc>
      </w:tr>
      <w:tr w:rsidR="004F0BB8" w:rsidRPr="00FB03E2" w14:paraId="70354AF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383F78C"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13</w:t>
            </w:r>
            <w:r w:rsidR="004F0BB8"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8BC7CD0"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20D384B"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15+0+</w:t>
            </w:r>
            <w:r w:rsidRPr="00FB03E2">
              <w:rPr>
                <w:rFonts w:ascii="Times New Roman" w:hAnsi="Times New Roman"/>
                <w:lang w:val="mk-MK"/>
              </w:rPr>
              <w:t>10+10+25</w:t>
            </w:r>
          </w:p>
        </w:tc>
      </w:tr>
      <w:tr w:rsidR="004F0BB8" w:rsidRPr="00FB03E2" w14:paraId="0CA8F6F3"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789EF00"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4F0BB8"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2A3DA"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774954C"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4F0BB8"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E9059CE"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2D1FB78"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4F0BB8" w:rsidRPr="00FB03E2" w14:paraId="73028B6E"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49167F46" w14:textId="77777777" w:rsidR="004F0BB8" w:rsidRPr="00FB03E2" w:rsidRDefault="004F0BB8"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1D86B4" w14:textId="77777777" w:rsidR="004F0BB8" w:rsidRPr="00FB03E2" w:rsidRDefault="004F0BB8"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AC5A546"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4F0BB8"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B6227E5"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FA1889A"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eastAsia="Times New Roman" w:hAnsi="Times New Roman"/>
              </w:rPr>
              <w:t>0 hours</w:t>
            </w:r>
          </w:p>
        </w:tc>
      </w:tr>
      <w:tr w:rsidR="004F0BB8" w:rsidRPr="00FB03E2" w14:paraId="173E41BE"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3ABF52B"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4F0BB8"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E9565A"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0A28B78"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4F0BB8"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CD4D16"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D1344AB"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4F0BB8" w:rsidRPr="00FB03E2" w14:paraId="14D7D0F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CE5F9" w14:textId="77777777" w:rsidR="004F0BB8" w:rsidRPr="00FB03E2" w:rsidRDefault="004F0BB8"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BF5407" w14:textId="77777777" w:rsidR="004F0BB8" w:rsidRPr="00FB03E2" w:rsidRDefault="004F0BB8"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D0770D4"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4F0BB8"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1803827"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EF7006A"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4F0BB8" w:rsidRPr="00FB03E2" w14:paraId="0C40AD3B"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7F097" w14:textId="77777777" w:rsidR="004F0BB8" w:rsidRPr="00FB03E2" w:rsidRDefault="004F0BB8"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55A36D" w14:textId="77777777" w:rsidR="004F0BB8" w:rsidRPr="00FB03E2" w:rsidRDefault="004F0BB8"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A6B6CE2"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4F0BB8"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63CDD3D"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8003D69"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4F0BB8" w:rsidRPr="00FB03E2" w14:paraId="54B39677"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4259DF"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1</w:t>
            </w:r>
            <w:r w:rsidR="00C86D6D"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47E84A6"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4F0BB8" w:rsidRPr="00FB03E2" w14:paraId="1F82C2D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03BFC" w14:textId="77777777" w:rsidR="004F0BB8" w:rsidRPr="00FB03E2" w:rsidRDefault="004F0BB8"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629E37B"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4F0BB8"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0088A40"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2AC854E" w14:textId="77777777" w:rsidR="004F0BB8" w:rsidRPr="00FB03E2" w:rsidRDefault="004F0BB8"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4F0BB8" w:rsidRPr="00FB03E2" w14:paraId="1E38F91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8E90C" w14:textId="77777777" w:rsidR="004F0BB8" w:rsidRPr="00FB03E2" w:rsidRDefault="004F0BB8"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7916DBE"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4F0BB8"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12BD995"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A46EE83"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0BB8" w:rsidRPr="00FB03E2" w14:paraId="08E2E84D"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80D72" w14:textId="77777777" w:rsidR="004F0BB8" w:rsidRPr="00FB03E2" w:rsidRDefault="004F0BB8"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1E88316"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4F0BB8"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FF9D76E"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ECA7B25"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0BB8" w:rsidRPr="00FB03E2" w14:paraId="68EF3194"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3F68BBF" w14:textId="77777777" w:rsidR="004F0BB8" w:rsidRPr="00FB03E2" w:rsidRDefault="00C86D6D" w:rsidP="00FB03E2">
            <w:pPr>
              <w:spacing w:after="0" w:line="240" w:lineRule="auto"/>
              <w:rPr>
                <w:rFonts w:ascii="Times New Roman" w:eastAsia="Times New Roman" w:hAnsi="Times New Roman"/>
              </w:rPr>
            </w:pPr>
            <w:r w:rsidRPr="00FB03E2">
              <w:rPr>
                <w:rFonts w:ascii="Times New Roman" w:hAnsi="Times New Roman"/>
              </w:rPr>
              <w:t>17</w:t>
            </w:r>
            <w:r w:rsidR="004F0BB8"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45BD396"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1D0F9FB"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912FFE0"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4F0BB8" w:rsidRPr="00FB03E2" w14:paraId="34AAB52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DE8B0" w14:textId="77777777" w:rsidR="004F0BB8" w:rsidRPr="00FB03E2" w:rsidRDefault="004F0BB8"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E46D52" w14:textId="77777777" w:rsidR="004F0BB8" w:rsidRPr="00FB03E2" w:rsidRDefault="004F0BB8"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442C445"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07070F8"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4F0BB8" w:rsidRPr="00FB03E2" w14:paraId="7D5E3BD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A76E" w14:textId="77777777" w:rsidR="004F0BB8" w:rsidRPr="00FB03E2" w:rsidRDefault="004F0BB8"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56AE4C8" w14:textId="77777777" w:rsidR="004F0BB8" w:rsidRPr="00FB03E2" w:rsidRDefault="004F0BB8"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0D77A82"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583D3BA"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4F0BB8" w:rsidRPr="00FB03E2" w14:paraId="708F684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AACEE" w14:textId="77777777" w:rsidR="004F0BB8" w:rsidRPr="00FB03E2" w:rsidRDefault="004F0BB8"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38E9D3" w14:textId="77777777" w:rsidR="004F0BB8" w:rsidRPr="00FB03E2" w:rsidRDefault="004F0BB8"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D6F0272"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6BD8B22"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4F0BB8" w:rsidRPr="00FB03E2" w14:paraId="2558F1B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025DD" w14:textId="77777777" w:rsidR="004F0BB8" w:rsidRPr="00FB03E2" w:rsidRDefault="004F0BB8"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2D9606F" w14:textId="77777777" w:rsidR="004F0BB8" w:rsidRPr="00FB03E2" w:rsidRDefault="004F0BB8"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855514D"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C1CBBAE"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4F0BB8" w:rsidRPr="00FB03E2" w14:paraId="4B80C10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D6B05" w14:textId="77777777" w:rsidR="004F0BB8" w:rsidRPr="00FB03E2" w:rsidRDefault="004F0BB8"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F3F767C" w14:textId="77777777" w:rsidR="004F0BB8" w:rsidRPr="00FB03E2" w:rsidRDefault="004F0BB8"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0B13A74"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A1C51F4" w14:textId="77777777" w:rsidR="004F0BB8" w:rsidRPr="00FB03E2" w:rsidRDefault="004F0BB8"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4F0BB8" w:rsidRPr="00FB03E2" w14:paraId="0B9A546C"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5790228" w14:textId="77777777" w:rsidR="004F0BB8" w:rsidRPr="00FB03E2" w:rsidRDefault="00C86D6D"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4F0BB8"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E547440" w14:textId="77777777" w:rsidR="004F0BB8" w:rsidRPr="00FB03E2" w:rsidRDefault="004F0BB8"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8FC8C2B"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4F0BB8" w:rsidRPr="00FB03E2" w14:paraId="651415B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AA55E05" w14:textId="77777777" w:rsidR="004F0BB8"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lastRenderedPageBreak/>
              <w:t>19</w:t>
            </w:r>
            <w:r w:rsidR="004F0BB8"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514B4CA"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6689475" w14:textId="77777777" w:rsidR="004F0BB8" w:rsidRPr="00FB03E2" w:rsidRDefault="004F0BB8"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4F0BB8" w:rsidRPr="00FB03E2" w14:paraId="38BA40A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E91AC5A" w14:textId="77777777" w:rsidR="004F0BB8"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4F0BB8"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58DCC3E" w14:textId="77777777" w:rsidR="004F0BB8" w:rsidRPr="00FB03E2" w:rsidRDefault="004F0BB8"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BE12E4D" w14:textId="77777777" w:rsidR="004F0BB8" w:rsidRPr="00FB03E2" w:rsidRDefault="004F0BB8"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7621E333" w14:textId="0E26B369" w:rsidR="00811226" w:rsidRPr="00FB03E2" w:rsidRDefault="00811226" w:rsidP="00FB03E2">
      <w:pPr>
        <w:spacing w:after="0" w:line="240" w:lineRule="auto"/>
        <w:rPr>
          <w:rFonts w:ascii="Times New Roman" w:hAnsi="Times New Roman"/>
        </w:rPr>
      </w:pPr>
    </w:p>
    <w:p w14:paraId="60A752F7" w14:textId="4BFDBB05" w:rsidR="00BC746E" w:rsidRDefault="00BC746E">
      <w:pPr>
        <w:spacing w:after="0" w:line="240" w:lineRule="auto"/>
        <w:rPr>
          <w:rFonts w:ascii="Times New Roman" w:hAnsi="Times New Roman"/>
        </w:rPr>
      </w:pPr>
      <w:r>
        <w:rPr>
          <w:rFonts w:ascii="Times New Roman" w:hAnsi="Times New Roman"/>
        </w:rPr>
        <w:br w:type="page"/>
      </w:r>
    </w:p>
    <w:p w14:paraId="5FFC7F70" w14:textId="77777777" w:rsidR="00FC3ACB" w:rsidRPr="00BC746E" w:rsidRDefault="00FC3ACB"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C3ACB" w:rsidRPr="00FB03E2" w14:paraId="65AB88E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D16045B"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B1CF08"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06033AE"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Physiology of pregnancy</w:t>
            </w:r>
          </w:p>
        </w:tc>
      </w:tr>
      <w:tr w:rsidR="00FC3ACB" w:rsidRPr="00FB03E2" w14:paraId="0FC9345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0AF0472"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54A41A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1CC6C03A" w14:textId="77777777" w:rsidR="00FC3ACB" w:rsidRPr="00FB03E2" w:rsidRDefault="00FC3ACB" w:rsidP="00FB03E2">
            <w:pPr>
              <w:spacing w:after="0" w:line="240" w:lineRule="auto"/>
              <w:rPr>
                <w:rFonts w:ascii="Times New Roman" w:hAnsi="Times New Roman"/>
              </w:rPr>
            </w:pPr>
            <w:r w:rsidRPr="00FB03E2">
              <w:rPr>
                <w:rFonts w:ascii="Times New Roman" w:hAnsi="Times New Roman"/>
              </w:rPr>
              <w:t>ME411</w:t>
            </w:r>
          </w:p>
        </w:tc>
      </w:tr>
      <w:tr w:rsidR="00FC3ACB" w:rsidRPr="00FB03E2" w14:paraId="5F50FBD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4EA653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F3AE1B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0F26D1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Dentistry</w:t>
            </w:r>
          </w:p>
        </w:tc>
      </w:tr>
      <w:tr w:rsidR="00FC3ACB" w:rsidRPr="00FB03E2" w14:paraId="4F9E47D0"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40DABFE0"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2FFBA83"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7A2E7A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C3ACB" w:rsidRPr="00FB03E2" w14:paraId="729C72F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635D55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A46888E"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EF18587"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C3ACB" w:rsidRPr="00FB03E2" w14:paraId="1B320B2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6F46A23"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998C843"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5477C72"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 xml:space="preserve">Fourth year / </w:t>
            </w:r>
          </w:p>
          <w:p w14:paraId="727DED8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seventh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40EB5F3"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3671DFF"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5F676A2"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FC3ACB" w:rsidRPr="00FB03E2" w14:paraId="048A1B7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9E1C881"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8</w:t>
            </w:r>
            <w:r w:rsidR="00FC3ACB"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5D5DCB3"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8807EB7"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C3ACB" w:rsidRPr="00FB03E2" w14:paraId="604CD22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14C1D56"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9</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00E512C"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I</w:t>
            </w:r>
            <w:r w:rsidRPr="00FB03E2">
              <w:rPr>
                <w:rFonts w:ascii="Times New Roman" w:hAnsi="Times New Roman"/>
                <w:bCs/>
                <w:lang w:val="mk-MK"/>
              </w:rPr>
              <w:t xml:space="preserve">ntroduction to </w:t>
            </w:r>
            <w:r w:rsidRPr="00FB03E2">
              <w:rPr>
                <w:rFonts w:ascii="Times New Roman" w:hAnsi="Times New Roman"/>
                <w:bCs/>
              </w:rPr>
              <w:t>obstetrics</w:t>
            </w:r>
            <w:r w:rsidRPr="00FB03E2">
              <w:rPr>
                <w:rFonts w:ascii="Times New Roman" w:hAnsi="Times New Roman"/>
                <w:bCs/>
                <w:lang w:val="mk-MK"/>
              </w:rPr>
              <w:t xml:space="preserve"> and gynecology; Principles and methods of testing; Ovarian and menstrual cycle; Sex hormones; </w:t>
            </w:r>
            <w:r w:rsidRPr="00FB03E2">
              <w:rPr>
                <w:rFonts w:ascii="Times New Roman" w:hAnsi="Times New Roman"/>
                <w:bCs/>
              </w:rPr>
              <w:t>M</w:t>
            </w:r>
            <w:r w:rsidRPr="00FB03E2">
              <w:rPr>
                <w:rFonts w:ascii="Times New Roman" w:hAnsi="Times New Roman"/>
                <w:bCs/>
                <w:lang w:val="mk-MK"/>
              </w:rPr>
              <w:t>enstruation; Ovulation, fertilization, pregnancy diagnosis; Development of the fetus in the first trimester; Development and function of the placenta. Disruptions in the first half of pregnancy; Bleeding</w:t>
            </w:r>
          </w:p>
        </w:tc>
      </w:tr>
      <w:tr w:rsidR="00FC3ACB" w:rsidRPr="00FB03E2" w14:paraId="244A7B7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E274C2D"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10</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4A26005" w14:textId="77777777" w:rsidR="00FC3ACB" w:rsidRPr="00FB03E2" w:rsidRDefault="00FC3ACB"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r w:rsidRPr="00FB03E2">
              <w:rPr>
                <w:rFonts w:ascii="Times New Roman" w:hAnsi="Times New Roman"/>
              </w:rPr>
              <w:t xml:space="preserve"> </w:t>
            </w:r>
            <w:r w:rsidRPr="00FB03E2">
              <w:rPr>
                <w:rFonts w:ascii="Times New Roman" w:hAnsi="Times New Roman"/>
                <w:bCs/>
                <w:lang w:val="pl-PL"/>
              </w:rPr>
              <w:t>Childbirth: birth times,, situs, habitus, positio; Vaginal operative interventions (vacuum extractor, forceps); Delivery in breech presentation; Puerperium and its complications: bleeding, infection-sepsis, thrombosis, embolism, disorders of lactation - hipogalaktija, mastitis; Pediatric gynecology; Family planning and contraception; Inflammation of the genital organs of women; Infertility and sterility; Menopause and hormone replacement therapy; Benign tumors of the genital organs; Malignant tumors of the genital organs; Dysfunctional bleeding; Diseases of the Breast</w:t>
            </w:r>
          </w:p>
        </w:tc>
      </w:tr>
      <w:tr w:rsidR="00FC3ACB" w:rsidRPr="00FB03E2" w14:paraId="2F4C60C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86EF099"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11</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3110728"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C3ACB" w:rsidRPr="00FB03E2" w14:paraId="150F365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02869B6"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12</w:t>
            </w:r>
            <w:r w:rsidR="00FC3AC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96C3B4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82B6D5C" w14:textId="77777777" w:rsidR="00FC3ACB" w:rsidRPr="00FB03E2" w:rsidRDefault="00FC3ACB" w:rsidP="00FB03E2">
            <w:pPr>
              <w:spacing w:after="0" w:line="240" w:lineRule="auto"/>
              <w:rPr>
                <w:rFonts w:ascii="Times New Roman" w:hAnsi="Times New Roman"/>
              </w:rPr>
            </w:pPr>
            <w:r w:rsidRPr="00FB03E2">
              <w:rPr>
                <w:rFonts w:ascii="Times New Roman" w:hAnsi="Times New Roman"/>
                <w:lang w:val="mk-MK"/>
              </w:rPr>
              <w:t xml:space="preserve">2 </w:t>
            </w:r>
            <w:r w:rsidR="00EC4F4A" w:rsidRPr="00FB03E2">
              <w:rPr>
                <w:rFonts w:ascii="Times New Roman" w:hAnsi="Times New Roman"/>
                <w:lang w:val="mk-MK"/>
              </w:rPr>
              <w:t>ECTS</w:t>
            </w:r>
            <w:r w:rsidRPr="00FB03E2">
              <w:rPr>
                <w:rFonts w:ascii="Times New Roman" w:hAnsi="Times New Roman"/>
                <w:lang w:val="mk-MK"/>
              </w:rPr>
              <w:t xml:space="preserve"> * 30 = </w:t>
            </w:r>
            <w:r w:rsidRPr="00FB03E2">
              <w:rPr>
                <w:rFonts w:ascii="Times New Roman" w:hAnsi="Times New Roman"/>
              </w:rPr>
              <w:t>60</w:t>
            </w:r>
          </w:p>
        </w:tc>
      </w:tr>
      <w:tr w:rsidR="00FC3ACB" w:rsidRPr="00FB03E2" w14:paraId="5941003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3A4923C"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13</w:t>
            </w:r>
            <w:r w:rsidR="00FC3AC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B8AA71E"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13A00E3" w14:textId="77777777" w:rsidR="00FC3ACB" w:rsidRPr="00FB03E2" w:rsidRDefault="00FC3ACB" w:rsidP="00FB03E2">
            <w:pPr>
              <w:spacing w:after="0" w:line="240" w:lineRule="auto"/>
              <w:rPr>
                <w:rFonts w:ascii="Times New Roman" w:hAnsi="Times New Roman"/>
                <w:lang w:val="mk-MK"/>
              </w:rPr>
            </w:pPr>
            <w:r w:rsidRPr="00FB03E2">
              <w:rPr>
                <w:rFonts w:ascii="Times New Roman" w:hAnsi="Times New Roman"/>
              </w:rPr>
              <w:t>15+0+</w:t>
            </w:r>
            <w:r w:rsidRPr="00FB03E2">
              <w:rPr>
                <w:rFonts w:ascii="Times New Roman" w:hAnsi="Times New Roman"/>
                <w:lang w:val="mk-MK"/>
              </w:rPr>
              <w:t>10+10+25</w:t>
            </w:r>
          </w:p>
        </w:tc>
      </w:tr>
      <w:tr w:rsidR="00FC3ACB" w:rsidRPr="00FB03E2" w14:paraId="0A0623D6" w14:textId="77777777" w:rsidTr="00F43663">
        <w:trPr>
          <w:trHeight w:val="377"/>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DB34D6D"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AE0E96"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A726EF9"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3184889"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25A36FD6" w14:textId="77777777" w:rsidR="00FC3ACB" w:rsidRPr="00FB03E2" w:rsidRDefault="00FC3ACB" w:rsidP="00FB03E2">
            <w:pPr>
              <w:spacing w:after="0" w:line="240" w:lineRule="auto"/>
              <w:jc w:val="right"/>
              <w:rPr>
                <w:rFonts w:ascii="Times New Roman" w:hAnsi="Times New Roman"/>
                <w:lang w:val="mk-MK"/>
              </w:rPr>
            </w:pPr>
            <w:r w:rsidRPr="00FB03E2">
              <w:rPr>
                <w:rFonts w:ascii="Times New Roman" w:hAnsi="Times New Roman"/>
              </w:rPr>
              <w:t>15 hours</w:t>
            </w:r>
            <w:r w:rsidRPr="00FB03E2">
              <w:rPr>
                <w:rFonts w:ascii="Times New Roman" w:hAnsi="Times New Roman"/>
                <w:lang w:val="mk-MK"/>
              </w:rPr>
              <w:t xml:space="preserve"> </w:t>
            </w:r>
          </w:p>
        </w:tc>
      </w:tr>
      <w:tr w:rsidR="00FC3ACB" w:rsidRPr="00FB03E2" w14:paraId="54C13DA7"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289979F9"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E905E6" w14:textId="77777777" w:rsidR="00FC3ACB" w:rsidRPr="00FB03E2" w:rsidRDefault="00FC3ACB"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094041F"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96F029D"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22C40359"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0</w:t>
            </w:r>
            <w:r w:rsidRPr="00FB03E2">
              <w:rPr>
                <w:rFonts w:ascii="Times New Roman" w:hAnsi="Times New Roman"/>
              </w:rPr>
              <w:t xml:space="preserve"> hours</w:t>
            </w:r>
            <w:r w:rsidRPr="00FB03E2">
              <w:rPr>
                <w:rFonts w:ascii="Times New Roman" w:hAnsi="Times New Roman"/>
                <w:lang w:val="mk-MK"/>
              </w:rPr>
              <w:t xml:space="preserve"> </w:t>
            </w:r>
          </w:p>
        </w:tc>
      </w:tr>
      <w:tr w:rsidR="00FC3ACB" w:rsidRPr="00FB03E2" w14:paraId="771767EC" w14:textId="77777777" w:rsidTr="00811226">
        <w:trPr>
          <w:trHeight w:val="24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4672515"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06624E"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3F635B6"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77745C1"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65BBF79E"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p>
        </w:tc>
      </w:tr>
      <w:tr w:rsidR="00FC3ACB" w:rsidRPr="00FB03E2" w14:paraId="15017544" w14:textId="77777777" w:rsidTr="00811226">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ACEC8"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DBA6D9" w14:textId="77777777" w:rsidR="00FC3ACB" w:rsidRPr="00FB03E2" w:rsidRDefault="00FC3AC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49CA4A7"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86581FE"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7938D99E"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r w:rsidRPr="00FB03E2">
              <w:rPr>
                <w:rFonts w:ascii="Times New Roman" w:hAnsi="Times New Roman"/>
                <w:lang w:val="mk-MK"/>
              </w:rPr>
              <w:t xml:space="preserve"> </w:t>
            </w:r>
          </w:p>
        </w:tc>
      </w:tr>
      <w:tr w:rsidR="00FC3ACB" w:rsidRPr="00FB03E2" w14:paraId="39165071" w14:textId="77777777" w:rsidTr="00811226">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C76B6"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63091F" w14:textId="77777777" w:rsidR="00FC3ACB" w:rsidRPr="00FB03E2" w:rsidRDefault="00FC3AC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D61BE67"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9D274F2"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79DD47BF"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25</w:t>
            </w:r>
            <w:r w:rsidRPr="00FB03E2">
              <w:rPr>
                <w:rFonts w:ascii="Times New Roman" w:hAnsi="Times New Roman"/>
              </w:rPr>
              <w:t xml:space="preserve"> hours</w:t>
            </w:r>
          </w:p>
        </w:tc>
      </w:tr>
      <w:tr w:rsidR="00FC3ACB" w:rsidRPr="00FB03E2" w14:paraId="42DBC591"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18C1D0"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1</w:t>
            </w:r>
            <w:r w:rsidR="00C86D6D"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8D01C55"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C3ACB" w:rsidRPr="00FB03E2" w14:paraId="760C47DD"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7199B"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0DDFF30"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F93B0E5"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FF646F1" w14:textId="77777777" w:rsidR="00FC3ACB" w:rsidRPr="00FB03E2" w:rsidRDefault="00FC3ACB"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C3ACB" w:rsidRPr="00FB03E2" w14:paraId="21E0497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DF1F4"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DA80379"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199E6AB"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832D9F5"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C3ACB" w:rsidRPr="00FB03E2" w14:paraId="5FC0F392" w14:textId="77777777" w:rsidTr="0081122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E7DA8"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DD7730F"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D65BA31"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2A49A51"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C3ACB" w:rsidRPr="00FB03E2" w14:paraId="5D2FD9C3"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84D1DFB"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17</w:t>
            </w:r>
            <w:r w:rsidR="00FC3ACB"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183D5EB"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B24089"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628909"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C3ACB" w:rsidRPr="00FB03E2" w14:paraId="12395DD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F039"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298124"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94C1207"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65C691D"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C3ACB" w:rsidRPr="00FB03E2" w14:paraId="6E36D2D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1046D"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A399D9"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D51E1EA"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9549DCE"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C3ACB" w:rsidRPr="00FB03E2" w14:paraId="73A4780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1DE7"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DF0FBE"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56BCA48"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33C1954"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C3ACB" w:rsidRPr="00FB03E2" w14:paraId="2659B8E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D1CC1"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164CFC9"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3842A4A"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0570B50"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C3ACB" w:rsidRPr="00FB03E2" w14:paraId="6843A1F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762A4"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B3004F2"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C3A89CF"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CC5B87F"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C3ACB" w:rsidRPr="00FB03E2" w14:paraId="62A583B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5AAA6E1" w14:textId="77777777" w:rsidR="00FC3ACB" w:rsidRPr="00FB03E2" w:rsidRDefault="00C86D6D"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C3ACB"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ED0C726"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A74EC99"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FC3ACB" w:rsidRPr="00FB03E2" w14:paraId="1F58825A"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2BB1765" w14:textId="77777777" w:rsidR="00FC3ACB"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C3AC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E7D203B"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14A6D87"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C3ACB" w:rsidRPr="00FB03E2" w14:paraId="571FE71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18D73EA" w14:textId="77777777" w:rsidR="00FC3ACB"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C3AC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4AA4A658"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98E675B" w14:textId="77777777" w:rsidR="00FC3ACB" w:rsidRPr="00FB03E2" w:rsidRDefault="00FC3ACB"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999E454" w14:textId="77777777" w:rsidR="004F0BB8" w:rsidRPr="00FB03E2" w:rsidRDefault="004F0BB8" w:rsidP="00FB03E2">
      <w:pPr>
        <w:spacing w:after="0" w:line="240" w:lineRule="auto"/>
        <w:rPr>
          <w:rFonts w:ascii="Times New Roman" w:hAnsi="Times New Roman"/>
        </w:rPr>
        <w:sectPr w:rsidR="004F0BB8" w:rsidRPr="00FB03E2" w:rsidSect="00122CFE">
          <w:pgSz w:w="12240" w:h="15840"/>
          <w:pgMar w:top="1440" w:right="1440" w:bottom="1440" w:left="1440" w:header="720" w:footer="720" w:gutter="0"/>
          <w:cols w:space="720"/>
          <w:docGrid w:linePitch="360"/>
        </w:sectPr>
      </w:pPr>
    </w:p>
    <w:p w14:paraId="4FD95390" w14:textId="77777777" w:rsidR="004F0BB8" w:rsidRPr="00FB03E2" w:rsidRDefault="004F0BB8"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C3ACB" w:rsidRPr="00FB03E2" w14:paraId="3DA081E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F67AE7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79D5F21"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B57428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Oral surgery 2</w:t>
            </w:r>
          </w:p>
        </w:tc>
      </w:tr>
      <w:tr w:rsidR="00FC3ACB" w:rsidRPr="00FB03E2" w14:paraId="11A8C29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1A41F42"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050047D"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38C8FD43" w14:textId="77777777" w:rsidR="00FC3ACB" w:rsidRPr="00FB03E2" w:rsidRDefault="00FC3ACB" w:rsidP="00FB03E2">
            <w:pPr>
              <w:spacing w:after="0" w:line="240" w:lineRule="auto"/>
              <w:rPr>
                <w:rFonts w:ascii="Times New Roman" w:hAnsi="Times New Roman"/>
              </w:rPr>
            </w:pPr>
            <w:r w:rsidRPr="00FB03E2">
              <w:rPr>
                <w:rFonts w:ascii="Times New Roman" w:hAnsi="Times New Roman"/>
              </w:rPr>
              <w:t>ST4</w:t>
            </w:r>
            <w:r w:rsidRPr="00FB03E2">
              <w:rPr>
                <w:rFonts w:ascii="Times New Roman" w:hAnsi="Times New Roman"/>
                <w:lang w:val="mk-MK"/>
              </w:rPr>
              <w:t>21</w:t>
            </w:r>
          </w:p>
        </w:tc>
      </w:tr>
      <w:tr w:rsidR="00FC3ACB" w:rsidRPr="00FB03E2" w14:paraId="5BDAB43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23EE19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1624969"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2A700EA"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Dentistry</w:t>
            </w:r>
          </w:p>
        </w:tc>
      </w:tr>
      <w:tr w:rsidR="00FC3ACB" w:rsidRPr="00FB03E2" w14:paraId="3099E92B"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040D6C8"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27CB2F7"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4EA6E66"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C3ACB" w:rsidRPr="00FB03E2" w14:paraId="08F2502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B92E43D"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D4AC9A4"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9269A17"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C3ACB" w:rsidRPr="00FB03E2" w14:paraId="3EF93CF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2FAB6CC"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74391E3"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640B33D"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Fourth year/ eight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B291C14"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6326FAEA"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6974C011"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FC3ACB" w:rsidRPr="00FB03E2" w14:paraId="56CC42D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AA3D18C"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8</w:t>
            </w:r>
            <w:r w:rsidR="00FC3ACB"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9AAEC8E"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D41F7CD"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C3ACB" w:rsidRPr="00FB03E2" w14:paraId="6247B53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52C59D6"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9</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17F67FE" w14:textId="77777777" w:rsidR="00FC3ACB" w:rsidRPr="00FB03E2" w:rsidRDefault="00FC3ACB"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4FC561DA" w14:textId="77777777" w:rsidR="00FC3ACB" w:rsidRPr="00FB03E2" w:rsidRDefault="00FC3ACB" w:rsidP="00FB03E2">
            <w:pPr>
              <w:spacing w:after="0" w:line="240" w:lineRule="auto"/>
              <w:jc w:val="both"/>
              <w:rPr>
                <w:rFonts w:ascii="Times New Roman" w:eastAsia="Times New Roman" w:hAnsi="Times New Roman"/>
              </w:rPr>
            </w:pPr>
            <w:r w:rsidRPr="00FB03E2">
              <w:rPr>
                <w:rFonts w:ascii="Times New Roman" w:eastAsia="Times New Roman" w:hAnsi="Times New Roman"/>
              </w:rPr>
              <w:t>Demonstration of cases and discussion. Diagnosis, anaesthesia and extraction of teeth in patients. Incisions.</w:t>
            </w:r>
          </w:p>
        </w:tc>
      </w:tr>
      <w:tr w:rsidR="00FC3ACB" w:rsidRPr="00FB03E2" w14:paraId="6C313AB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4001B0E"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10</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431ACFA3" w14:textId="77777777" w:rsidR="00FC3ACB" w:rsidRPr="00FB03E2" w:rsidRDefault="00FC3ACB"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769C7B40" w14:textId="77777777" w:rsidR="00FC3ACB" w:rsidRPr="00FB03E2" w:rsidRDefault="00FC3ACB" w:rsidP="00FB03E2">
            <w:pPr>
              <w:spacing w:after="0" w:line="240" w:lineRule="auto"/>
              <w:jc w:val="both"/>
              <w:rPr>
                <w:rFonts w:ascii="Times New Roman" w:eastAsia="Times New Roman" w:hAnsi="Times New Roman"/>
              </w:rPr>
            </w:pPr>
            <w:r w:rsidRPr="00FB03E2">
              <w:rPr>
                <w:rFonts w:ascii="Times New Roman" w:eastAsia="Times New Roman" w:hAnsi="Times New Roman"/>
              </w:rPr>
              <w:t>Prevention and management of surgical complications. Basic pre prosthetic surgery. Implantiology. Odontogenic infections. Complex odontogenic infections. Diseases of the maxillary sinus. Diseases of salivary glands. Endodontic surgery. Management of  patients on radiotherapy.</w:t>
            </w:r>
          </w:p>
        </w:tc>
      </w:tr>
      <w:tr w:rsidR="00FC3ACB" w:rsidRPr="00FB03E2" w14:paraId="4A8CBFA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7A55644" w14:textId="77777777" w:rsidR="00FC3ACB" w:rsidRPr="00FB03E2" w:rsidRDefault="00C86D6D" w:rsidP="00FB03E2">
            <w:pPr>
              <w:spacing w:after="0" w:line="240" w:lineRule="auto"/>
              <w:rPr>
                <w:rFonts w:ascii="Times New Roman" w:eastAsia="Times New Roman" w:hAnsi="Times New Roman"/>
                <w:bCs/>
              </w:rPr>
            </w:pPr>
            <w:r w:rsidRPr="00FB03E2">
              <w:rPr>
                <w:rFonts w:ascii="Times New Roman" w:hAnsi="Times New Roman"/>
                <w:bCs/>
              </w:rPr>
              <w:t>11</w:t>
            </w:r>
            <w:r w:rsidR="00FC3ACB"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CEB50E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C3ACB" w:rsidRPr="00FB03E2" w14:paraId="72AB773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4A274C5"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12</w:t>
            </w:r>
            <w:r w:rsidR="00FC3AC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7665507"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6BD8AE81" w14:textId="77777777" w:rsidR="00FC3ACB" w:rsidRPr="00FB03E2" w:rsidRDefault="00FC3ACB" w:rsidP="00FB03E2">
            <w:pPr>
              <w:spacing w:after="0" w:line="240" w:lineRule="auto"/>
              <w:rPr>
                <w:rFonts w:ascii="Times New Roman" w:hAnsi="Times New Roman"/>
              </w:rPr>
            </w:pPr>
            <w:r w:rsidRPr="00FB03E2">
              <w:rPr>
                <w:rFonts w:ascii="Times New Roman" w:hAnsi="Times New Roman"/>
                <w:lang w:val="mk-MK"/>
              </w:rPr>
              <w:t xml:space="preserve">4 </w:t>
            </w:r>
            <w:r w:rsidR="00EC4F4A" w:rsidRPr="00FB03E2">
              <w:rPr>
                <w:rFonts w:ascii="Times New Roman" w:hAnsi="Times New Roman"/>
                <w:lang w:val="mk-MK"/>
              </w:rPr>
              <w:t>ECTS</w:t>
            </w:r>
            <w:r w:rsidRPr="00FB03E2">
              <w:rPr>
                <w:rFonts w:ascii="Times New Roman" w:hAnsi="Times New Roman"/>
                <w:lang w:val="mk-MK"/>
              </w:rPr>
              <w:t xml:space="preserve"> * 30= </w:t>
            </w:r>
            <w:r w:rsidRPr="00FB03E2">
              <w:rPr>
                <w:rFonts w:ascii="Times New Roman" w:hAnsi="Times New Roman"/>
              </w:rPr>
              <w:t>120</w:t>
            </w:r>
          </w:p>
        </w:tc>
      </w:tr>
      <w:tr w:rsidR="00FC3ACB" w:rsidRPr="00FB03E2" w14:paraId="5E54C83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7091F45"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13</w:t>
            </w:r>
            <w:r w:rsidR="00FC3ACB"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74016D02"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5BFE8D9" w14:textId="77777777" w:rsidR="00FC3ACB" w:rsidRPr="00FB03E2" w:rsidRDefault="00FC3ACB" w:rsidP="00FB03E2">
            <w:pPr>
              <w:spacing w:after="0" w:line="240" w:lineRule="auto"/>
              <w:rPr>
                <w:rFonts w:ascii="Times New Roman" w:hAnsi="Times New Roman"/>
                <w:lang w:val="mk-MK"/>
              </w:rPr>
            </w:pPr>
            <w:r w:rsidRPr="00FB03E2">
              <w:rPr>
                <w:rFonts w:ascii="Times New Roman" w:hAnsi="Times New Roman"/>
              </w:rPr>
              <w:t>30+45+</w:t>
            </w:r>
            <w:r w:rsidRPr="00FB03E2">
              <w:rPr>
                <w:rFonts w:ascii="Times New Roman" w:hAnsi="Times New Roman"/>
                <w:lang w:val="mk-MK"/>
              </w:rPr>
              <w:t>10+10+25</w:t>
            </w:r>
          </w:p>
        </w:tc>
      </w:tr>
      <w:tr w:rsidR="00FC3ACB" w:rsidRPr="00FB03E2" w14:paraId="0433F74C"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592AC4A"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E894D0"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3A1A1D6"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ACA8A60"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672B539F"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rPr>
              <w:t>30 hours</w:t>
            </w:r>
            <w:r w:rsidRPr="00FB03E2">
              <w:rPr>
                <w:rFonts w:ascii="Times New Roman" w:hAnsi="Times New Roman"/>
                <w:lang w:val="mk-MK"/>
              </w:rPr>
              <w:t xml:space="preserve"> </w:t>
            </w:r>
          </w:p>
        </w:tc>
      </w:tr>
      <w:tr w:rsidR="00FC3ACB" w:rsidRPr="00FB03E2" w14:paraId="666FDCB0"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58A2CDBD"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BBAF29" w14:textId="77777777" w:rsidR="00FC3ACB" w:rsidRPr="00FB03E2" w:rsidRDefault="00FC3ACB"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33BC07D"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14</w:t>
            </w:r>
            <w:r w:rsidR="00FC3AC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6545A58"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5D1AC120"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rPr>
              <w:t>45hours</w:t>
            </w:r>
            <w:r w:rsidRPr="00FB03E2">
              <w:rPr>
                <w:rFonts w:ascii="Times New Roman" w:hAnsi="Times New Roman"/>
                <w:lang w:val="mk-MK"/>
              </w:rPr>
              <w:t xml:space="preserve"> </w:t>
            </w:r>
          </w:p>
        </w:tc>
      </w:tr>
      <w:tr w:rsidR="00FC3ACB" w:rsidRPr="00FB03E2" w14:paraId="0E82262C"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C7233A3"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33DD09"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4B3A6F9"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B1945F1"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139D2431"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r w:rsidRPr="00FB03E2">
              <w:rPr>
                <w:rFonts w:ascii="Times New Roman" w:hAnsi="Times New Roman"/>
                <w:lang w:val="mk-MK"/>
              </w:rPr>
              <w:t xml:space="preserve"> </w:t>
            </w:r>
          </w:p>
        </w:tc>
      </w:tr>
      <w:tr w:rsidR="00FC3ACB" w:rsidRPr="00FB03E2" w14:paraId="5F49D463"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F2C91"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5D9490" w14:textId="77777777" w:rsidR="00FC3ACB" w:rsidRPr="00FB03E2" w:rsidRDefault="00FC3AC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21922A5"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952CE9C"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28CD1921"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10</w:t>
            </w:r>
            <w:r w:rsidRPr="00FB03E2">
              <w:rPr>
                <w:rFonts w:ascii="Times New Roman" w:hAnsi="Times New Roman"/>
              </w:rPr>
              <w:t xml:space="preserve"> hours</w:t>
            </w:r>
            <w:r w:rsidRPr="00FB03E2">
              <w:rPr>
                <w:rFonts w:ascii="Times New Roman" w:hAnsi="Times New Roman"/>
                <w:lang w:val="mk-MK"/>
              </w:rPr>
              <w:t xml:space="preserve"> </w:t>
            </w:r>
          </w:p>
        </w:tc>
      </w:tr>
      <w:tr w:rsidR="00FC3ACB" w:rsidRPr="00FB03E2" w14:paraId="6F65A34E"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5CC28" w14:textId="77777777" w:rsidR="00FC3ACB" w:rsidRPr="00FB03E2" w:rsidRDefault="00FC3ACB"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55ED7B" w14:textId="77777777" w:rsidR="00FC3ACB" w:rsidRPr="00FB03E2" w:rsidRDefault="00FC3ACB"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5843E16"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15</w:t>
            </w:r>
            <w:r w:rsidR="00FC3ACB"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D4E8086"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07A566CE" w14:textId="77777777" w:rsidR="00FC3ACB" w:rsidRPr="00FB03E2" w:rsidRDefault="00FC3ACB" w:rsidP="00FB03E2">
            <w:pPr>
              <w:spacing w:after="0" w:line="240" w:lineRule="auto"/>
              <w:jc w:val="right"/>
              <w:rPr>
                <w:rFonts w:ascii="Times New Roman" w:hAnsi="Times New Roman"/>
              </w:rPr>
            </w:pPr>
            <w:r w:rsidRPr="00FB03E2">
              <w:rPr>
                <w:rFonts w:ascii="Times New Roman" w:hAnsi="Times New Roman"/>
                <w:lang w:val="mk-MK"/>
              </w:rPr>
              <w:t>25</w:t>
            </w:r>
            <w:r w:rsidRPr="00FB03E2">
              <w:rPr>
                <w:rFonts w:ascii="Times New Roman" w:hAnsi="Times New Roman"/>
              </w:rPr>
              <w:t xml:space="preserve"> hours</w:t>
            </w:r>
            <w:r w:rsidRPr="00FB03E2">
              <w:rPr>
                <w:rFonts w:ascii="Times New Roman" w:hAnsi="Times New Roman"/>
                <w:lang w:val="mk-MK"/>
              </w:rPr>
              <w:t xml:space="preserve"> </w:t>
            </w:r>
          </w:p>
        </w:tc>
      </w:tr>
      <w:tr w:rsidR="00FC3ACB" w:rsidRPr="00FB03E2" w14:paraId="4E4A2504"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936E990"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1</w:t>
            </w:r>
            <w:r w:rsidR="00C86D6D"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AAB0777"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C3ACB" w:rsidRPr="00FB03E2" w14:paraId="6CB57F1B"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ADA8E"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D1F33BB"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11064F9"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CFE8EB5" w14:textId="77777777" w:rsidR="00FC3ACB" w:rsidRPr="00FB03E2" w:rsidRDefault="00FC3ACB"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C3ACB" w:rsidRPr="00FB03E2" w14:paraId="56ECA5C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A2859"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14A836D"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2A09CB3"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A87066"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C3ACB" w:rsidRPr="00FB03E2" w14:paraId="7DADC912"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0FAB7" w14:textId="77777777" w:rsidR="00FC3ACB" w:rsidRPr="00FB03E2" w:rsidRDefault="00FC3ACB"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DBF317E"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16</w:t>
            </w:r>
            <w:r w:rsidR="00FC3ACB"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ADAA802"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6C2AAC"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C3ACB" w:rsidRPr="00FB03E2" w14:paraId="05A3AC95"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F07A769" w14:textId="77777777" w:rsidR="00FC3ACB" w:rsidRPr="00FB03E2" w:rsidRDefault="00C86D6D" w:rsidP="00FB03E2">
            <w:pPr>
              <w:spacing w:after="0" w:line="240" w:lineRule="auto"/>
              <w:rPr>
                <w:rFonts w:ascii="Times New Roman" w:eastAsia="Times New Roman" w:hAnsi="Times New Roman"/>
              </w:rPr>
            </w:pPr>
            <w:r w:rsidRPr="00FB03E2">
              <w:rPr>
                <w:rFonts w:ascii="Times New Roman" w:hAnsi="Times New Roman"/>
              </w:rPr>
              <w:t>17</w:t>
            </w:r>
            <w:r w:rsidR="00FC3ACB"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3AE21F7"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A59CAC3"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1C46000"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C3ACB" w:rsidRPr="00FB03E2" w14:paraId="2AD6A29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075AA"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4EFB09"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40160E9"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3EF9FE9"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C3ACB" w:rsidRPr="00FB03E2" w14:paraId="04590F0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2E8"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B6135A7"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B542A6C"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EC5A83"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C3ACB" w:rsidRPr="00FB03E2" w14:paraId="5DDDAFE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19B23"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C97EA2"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60BDC6C"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01417B1"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C3ACB" w:rsidRPr="00FB03E2" w14:paraId="03A3311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F927"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B0048A"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5AB04E3"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CE761E3"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C3ACB" w:rsidRPr="00FB03E2" w14:paraId="39ED40B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FCB87" w14:textId="77777777" w:rsidR="00FC3ACB" w:rsidRPr="00FB03E2" w:rsidRDefault="00FC3ACB"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4FB10A" w14:textId="77777777" w:rsidR="00FC3ACB" w:rsidRPr="00FB03E2" w:rsidRDefault="00FC3ACB"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B47B2EA"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8A76C2A" w14:textId="77777777" w:rsidR="00FC3ACB" w:rsidRPr="00FB03E2" w:rsidRDefault="00FC3ACB"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C3ACB" w:rsidRPr="00FB03E2" w14:paraId="456633B4"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DD9059F" w14:textId="77777777" w:rsidR="00FC3ACB" w:rsidRPr="00FB03E2" w:rsidRDefault="00C86D6D"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C3ACB"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9B98DBC" w14:textId="77777777" w:rsidR="00FC3ACB" w:rsidRPr="00FB03E2" w:rsidRDefault="00FC3ACB"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E7F517F"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C3ACB" w:rsidRPr="00FB03E2" w14:paraId="5232045B"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CDA4D90" w14:textId="77777777" w:rsidR="00FC3ACB"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C3AC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DDE90F6"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E6C0CC0" w14:textId="77777777" w:rsidR="00FC3ACB" w:rsidRPr="00FB03E2" w:rsidRDefault="00FC3ACB"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C3ACB" w:rsidRPr="00FB03E2" w14:paraId="453EE426"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3DDF265" w14:textId="77777777" w:rsidR="00FC3ACB" w:rsidRPr="00FB03E2" w:rsidRDefault="00C86D6D"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C3ACB"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4A8F6A4" w14:textId="77777777" w:rsidR="00FC3ACB" w:rsidRPr="00FB03E2" w:rsidRDefault="00FC3ACB"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10AC545" w14:textId="77777777" w:rsidR="00FC3ACB" w:rsidRPr="00FB03E2" w:rsidRDefault="00FC3ACB"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18C357DB" w14:textId="77777777" w:rsidR="00FC3ACB" w:rsidRPr="00FB03E2" w:rsidRDefault="00FC3ACB" w:rsidP="00FB03E2">
      <w:pPr>
        <w:spacing w:after="0" w:line="240" w:lineRule="auto"/>
        <w:rPr>
          <w:rFonts w:ascii="Times New Roman" w:hAnsi="Times New Roman"/>
        </w:rPr>
      </w:pPr>
    </w:p>
    <w:p w14:paraId="11E631E7" w14:textId="77777777" w:rsidR="004F0BB8" w:rsidRPr="00FB03E2" w:rsidRDefault="004F0BB8" w:rsidP="00FB03E2">
      <w:pPr>
        <w:spacing w:after="0" w:line="240" w:lineRule="auto"/>
        <w:rPr>
          <w:rFonts w:ascii="Times New Roman" w:hAnsi="Times New Roman"/>
        </w:rPr>
        <w:sectPr w:rsidR="004F0BB8" w:rsidRPr="00FB03E2" w:rsidSect="00122CFE">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131A1" w:rsidRPr="00FB03E2" w14:paraId="6239D17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7152091"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08F369E"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12EFA01"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eastAsia="Times New Roman" w:hAnsi="Times New Roman"/>
              </w:rPr>
              <w:t>Clinical removable prosthodontics 2</w:t>
            </w:r>
          </w:p>
        </w:tc>
      </w:tr>
      <w:tr w:rsidR="001131A1" w:rsidRPr="00FB03E2" w14:paraId="13536D7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F2527DB"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F76D8CC"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D67D496"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eastAsia="Times New Roman" w:hAnsi="Times New Roman"/>
              </w:rPr>
              <w:t>ST422</w:t>
            </w:r>
          </w:p>
        </w:tc>
      </w:tr>
      <w:tr w:rsidR="001131A1" w:rsidRPr="00FB03E2" w14:paraId="6D83445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29B2229"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7A2DA7"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E362056"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Dentistry</w:t>
            </w:r>
          </w:p>
        </w:tc>
      </w:tr>
      <w:tr w:rsidR="001131A1" w:rsidRPr="00FB03E2" w14:paraId="7CD12013"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FE22AFA"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297A373"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E66121A"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131A1" w:rsidRPr="00FB03E2" w14:paraId="068C455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DC86552"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BE3F4B3"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32F3EE2"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131A1" w:rsidRPr="00FB03E2" w14:paraId="431E809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E4DAB6B" w14:textId="77777777" w:rsidR="001131A1" w:rsidRPr="00FB03E2" w:rsidRDefault="001131A1"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B60F46"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2774BD62"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eastAsia="Times New Roman" w:hAnsi="Times New Roman"/>
              </w:rPr>
              <w:t>Fourth year/8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49220FB" w14:textId="77777777" w:rsidR="001131A1" w:rsidRPr="00FB03E2" w:rsidRDefault="001131A1"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350828DB"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5143413"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eastAsia="Times New Roman" w:hAnsi="Times New Roman"/>
              </w:rPr>
              <w:t>8</w:t>
            </w:r>
          </w:p>
        </w:tc>
      </w:tr>
      <w:tr w:rsidR="001131A1" w:rsidRPr="00FB03E2" w14:paraId="17BACC9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36EEFB" w14:textId="77777777" w:rsidR="001131A1"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1131A1"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A7ABE6B"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1E7E14A" w14:textId="77777777" w:rsidR="001131A1" w:rsidRPr="00FB03E2" w:rsidRDefault="0030086E"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131A1" w:rsidRPr="00FB03E2" w14:paraId="321F0DB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447AE98" w14:textId="77777777" w:rsidR="001131A1"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1131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D01F314" w14:textId="77777777" w:rsidR="001131A1" w:rsidRPr="00FB03E2" w:rsidRDefault="001131A1" w:rsidP="00FB03E2">
            <w:pPr>
              <w:pStyle w:val="HTMLPreformatted"/>
              <w:shd w:val="clear" w:color="auto" w:fill="FFFFFF"/>
              <w:rPr>
                <w:rFonts w:ascii="Times New Roman" w:hAnsi="Times New Roman" w:cs="Times New Roman"/>
                <w:bCs/>
                <w:sz w:val="22"/>
                <w:szCs w:val="22"/>
                <w:lang w:val="en-US"/>
              </w:rPr>
            </w:pPr>
            <w:r w:rsidRPr="00FB03E2">
              <w:rPr>
                <w:rFonts w:ascii="Times New Roman" w:hAnsi="Times New Roman" w:cs="Times New Roman"/>
                <w:bCs/>
                <w:sz w:val="22"/>
                <w:szCs w:val="22"/>
                <w:lang w:val="pl-PL"/>
              </w:rPr>
              <w:t>Course goals</w:t>
            </w:r>
            <w:r w:rsidRPr="00FB03E2">
              <w:rPr>
                <w:rFonts w:ascii="Times New Roman" w:hAnsi="Times New Roman" w:cs="Times New Roman"/>
                <w:bCs/>
                <w:sz w:val="22"/>
                <w:szCs w:val="22"/>
              </w:rPr>
              <w:t>:</w:t>
            </w:r>
          </w:p>
          <w:p w14:paraId="4ED73BD4" w14:textId="77777777" w:rsidR="001131A1" w:rsidRPr="00FB03E2" w:rsidRDefault="001131A1"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lang w:val="en"/>
              </w:rPr>
              <w:t xml:space="preserve"> Demonstration of cases and discussion. Inclusion of students in diagnostics and therapy of partial edentulousness.</w:t>
            </w:r>
          </w:p>
        </w:tc>
      </w:tr>
      <w:tr w:rsidR="001131A1" w:rsidRPr="00FB03E2" w14:paraId="2DE2ECA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C5D9C7D" w14:textId="77777777" w:rsidR="001131A1"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1131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E49490A" w14:textId="77777777" w:rsidR="001131A1" w:rsidRPr="00FB03E2" w:rsidRDefault="001131A1"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3C83F88C" w14:textId="77777777" w:rsidR="001131A1" w:rsidRPr="00FB03E2" w:rsidRDefault="001131A1" w:rsidP="00FB03E2">
            <w:pPr>
              <w:pStyle w:val="HTMLPreformatted"/>
              <w:shd w:val="clear" w:color="auto" w:fill="FFFFFF"/>
              <w:rPr>
                <w:rFonts w:ascii="Times New Roman" w:hAnsi="Times New Roman" w:cs="Times New Roman"/>
                <w:sz w:val="22"/>
                <w:szCs w:val="22"/>
              </w:rPr>
            </w:pPr>
            <w:r w:rsidRPr="00FB03E2">
              <w:rPr>
                <w:rFonts w:ascii="Times New Roman" w:hAnsi="Times New Roman" w:cs="Times New Roman"/>
                <w:sz w:val="22"/>
                <w:szCs w:val="22"/>
                <w:lang w:val="en"/>
              </w:rPr>
              <w:t>Changes in the hard and soft oral tissues after partial loss of teeth; Planning the base and constituent elements of cast partial prostheses; Dental part of the partial prosthesis; Meaning, possibilities and procedures of milling; Modern retensions (telescopic crowns, magnets); Clinical procedure for making partial prostheses (analysis of RTG status, making a plan and making a prosthesis; Instructions for use and maintenance; Partial prosthesis reparation.</w:t>
            </w:r>
          </w:p>
        </w:tc>
      </w:tr>
      <w:tr w:rsidR="001131A1" w:rsidRPr="00FB03E2" w14:paraId="7CC462E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59C80D3" w14:textId="77777777" w:rsidR="001131A1"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1131A1"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0072288"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131A1" w:rsidRPr="00FB03E2" w14:paraId="3A95FBF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512BA78"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1131A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A8847F7"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293D9551" w14:textId="77777777" w:rsidR="001131A1" w:rsidRPr="00FB03E2" w:rsidRDefault="001131A1" w:rsidP="00FB03E2">
            <w:pPr>
              <w:spacing w:after="0" w:line="240" w:lineRule="auto"/>
              <w:rPr>
                <w:rFonts w:ascii="Times New Roman" w:hAnsi="Times New Roman"/>
                <w:lang w:val="mk-MK"/>
              </w:rPr>
            </w:pPr>
            <w:r w:rsidRPr="00FB03E2">
              <w:rPr>
                <w:rFonts w:ascii="Times New Roman" w:hAnsi="Times New Roman"/>
                <w:lang w:val="mk-MK"/>
              </w:rPr>
              <w:t>8 ЕКТ</w:t>
            </w:r>
            <w:r w:rsidRPr="00FB03E2">
              <w:rPr>
                <w:rFonts w:ascii="Times New Roman" w:hAnsi="Times New Roman"/>
              </w:rPr>
              <w:t>S</w:t>
            </w:r>
            <w:r w:rsidRPr="00FB03E2">
              <w:rPr>
                <w:rFonts w:ascii="Times New Roman" w:hAnsi="Times New Roman"/>
                <w:lang w:val="mk-MK"/>
              </w:rPr>
              <w:t xml:space="preserve"> * 30 = 240</w:t>
            </w:r>
          </w:p>
        </w:tc>
      </w:tr>
      <w:tr w:rsidR="001131A1" w:rsidRPr="00FB03E2" w14:paraId="49CF113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6EF639C"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1131A1"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8CD1257"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E45760F" w14:textId="77777777" w:rsidR="001131A1" w:rsidRPr="00FB03E2" w:rsidRDefault="001131A1" w:rsidP="00FB03E2">
            <w:pPr>
              <w:spacing w:after="0" w:line="240" w:lineRule="auto"/>
              <w:rPr>
                <w:rFonts w:ascii="Times New Roman" w:hAnsi="Times New Roman"/>
                <w:lang w:val="mk-MK"/>
              </w:rPr>
            </w:pPr>
            <w:r w:rsidRPr="00FB03E2">
              <w:rPr>
                <w:rFonts w:ascii="Times New Roman" w:hAnsi="Times New Roman"/>
                <w:lang w:val="mk-MK"/>
              </w:rPr>
              <w:t>15+90+35+35+65</w:t>
            </w:r>
          </w:p>
        </w:tc>
      </w:tr>
      <w:tr w:rsidR="001131A1" w:rsidRPr="00FB03E2" w14:paraId="1DD946D3"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7D436E2"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131A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4A5605"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5D2B018"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131A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BA5DFD"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EB48182" w14:textId="77777777" w:rsidR="001131A1" w:rsidRPr="00FB03E2" w:rsidRDefault="0030086E"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1131A1" w:rsidRPr="00FB03E2" w14:paraId="4AFFA6C4"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337EC407" w14:textId="77777777" w:rsidR="001131A1" w:rsidRPr="00FB03E2" w:rsidRDefault="001131A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32FCF0" w14:textId="77777777" w:rsidR="001131A1" w:rsidRPr="00FB03E2" w:rsidRDefault="001131A1"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C1E4619"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131A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0740EC9"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F682FD4" w14:textId="77777777" w:rsidR="001131A1" w:rsidRPr="00FB03E2" w:rsidRDefault="0030086E" w:rsidP="00FB03E2">
            <w:pPr>
              <w:spacing w:after="0" w:line="240" w:lineRule="auto"/>
              <w:jc w:val="right"/>
              <w:rPr>
                <w:rFonts w:ascii="Times New Roman" w:eastAsia="Times New Roman" w:hAnsi="Times New Roman"/>
              </w:rPr>
            </w:pPr>
            <w:r w:rsidRPr="00FB03E2">
              <w:rPr>
                <w:rFonts w:ascii="Times New Roman" w:eastAsia="Times New Roman" w:hAnsi="Times New Roman"/>
              </w:rPr>
              <w:t>90 hours</w:t>
            </w:r>
          </w:p>
        </w:tc>
      </w:tr>
      <w:tr w:rsidR="001131A1" w:rsidRPr="00FB03E2" w14:paraId="02153FC7"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CAD835F"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131A1"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95A901"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3816EDF"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131A1"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7871CE2"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56BC299" w14:textId="77777777" w:rsidR="001131A1" w:rsidRPr="00FB03E2" w:rsidRDefault="0030086E" w:rsidP="00FB03E2">
            <w:pPr>
              <w:spacing w:after="0" w:line="240" w:lineRule="auto"/>
              <w:jc w:val="right"/>
              <w:rPr>
                <w:rFonts w:ascii="Times New Roman" w:eastAsia="Times New Roman" w:hAnsi="Times New Roman"/>
              </w:rPr>
            </w:pPr>
            <w:r w:rsidRPr="00FB03E2">
              <w:rPr>
                <w:rFonts w:ascii="Times New Roman" w:eastAsia="Times New Roman" w:hAnsi="Times New Roman"/>
              </w:rPr>
              <w:t>35 hours</w:t>
            </w:r>
          </w:p>
        </w:tc>
      </w:tr>
      <w:tr w:rsidR="001131A1" w:rsidRPr="00FB03E2" w14:paraId="504519D1"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C60C1" w14:textId="77777777" w:rsidR="001131A1" w:rsidRPr="00FB03E2" w:rsidRDefault="001131A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588D15" w14:textId="77777777" w:rsidR="001131A1" w:rsidRPr="00FB03E2" w:rsidRDefault="001131A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F29153E"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131A1"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20C613"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25BA13B" w14:textId="77777777" w:rsidR="001131A1" w:rsidRPr="00FB03E2" w:rsidRDefault="0030086E" w:rsidP="00FB03E2">
            <w:pPr>
              <w:spacing w:after="0" w:line="240" w:lineRule="auto"/>
              <w:jc w:val="right"/>
              <w:rPr>
                <w:rFonts w:ascii="Times New Roman" w:eastAsia="Times New Roman" w:hAnsi="Times New Roman"/>
              </w:rPr>
            </w:pPr>
            <w:r w:rsidRPr="00FB03E2">
              <w:rPr>
                <w:rFonts w:ascii="Times New Roman" w:eastAsia="Times New Roman" w:hAnsi="Times New Roman"/>
              </w:rPr>
              <w:t>35 hours</w:t>
            </w:r>
          </w:p>
        </w:tc>
      </w:tr>
      <w:tr w:rsidR="001131A1" w:rsidRPr="00FB03E2" w14:paraId="496A82EA"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C4869" w14:textId="77777777" w:rsidR="001131A1" w:rsidRPr="00FB03E2" w:rsidRDefault="001131A1"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72A3AF" w14:textId="77777777" w:rsidR="001131A1" w:rsidRPr="00FB03E2" w:rsidRDefault="001131A1"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AFE4B9C"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131A1"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8A7941C"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FE9DA59" w14:textId="77777777" w:rsidR="001131A1" w:rsidRPr="00FB03E2" w:rsidRDefault="0030086E" w:rsidP="00FB03E2">
            <w:pPr>
              <w:spacing w:after="0" w:line="240" w:lineRule="auto"/>
              <w:jc w:val="right"/>
              <w:rPr>
                <w:rFonts w:ascii="Times New Roman" w:eastAsia="Times New Roman" w:hAnsi="Times New Roman"/>
              </w:rPr>
            </w:pPr>
            <w:r w:rsidRPr="00FB03E2">
              <w:rPr>
                <w:rFonts w:ascii="Times New Roman" w:eastAsia="Times New Roman" w:hAnsi="Times New Roman"/>
              </w:rPr>
              <w:t>65 hours</w:t>
            </w:r>
          </w:p>
        </w:tc>
      </w:tr>
      <w:tr w:rsidR="001131A1" w:rsidRPr="00FB03E2" w14:paraId="7D7C6F11"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62D2B25"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DDCDFA4"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131A1" w:rsidRPr="00FB03E2" w14:paraId="68ADA790"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DCCDF" w14:textId="77777777" w:rsidR="001131A1" w:rsidRPr="00FB03E2" w:rsidRDefault="001131A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1695DDA"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131A1"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242620A"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7B7FE8F" w14:textId="77777777" w:rsidR="001131A1" w:rsidRPr="00FB03E2" w:rsidRDefault="001131A1"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131A1" w:rsidRPr="00FB03E2" w14:paraId="337F503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223A4" w14:textId="77777777" w:rsidR="001131A1" w:rsidRPr="00FB03E2" w:rsidRDefault="001131A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21E2CBD"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131A1"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AA70030"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3BF0DBF"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131A1" w:rsidRPr="00FB03E2" w14:paraId="70349759"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7903" w14:textId="77777777" w:rsidR="001131A1" w:rsidRPr="00FB03E2" w:rsidRDefault="001131A1"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61342AE"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131A1"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BF1D7D6"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7F229A7"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131A1" w:rsidRPr="00FB03E2" w14:paraId="102BA824"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C9F2D91" w14:textId="77777777" w:rsidR="001131A1"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1131A1"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1A3CD71"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40D69FA"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1A77477"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131A1" w:rsidRPr="00FB03E2" w14:paraId="71AD1F5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E1550" w14:textId="77777777" w:rsidR="001131A1" w:rsidRPr="00FB03E2" w:rsidRDefault="001131A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3E49828" w14:textId="77777777" w:rsidR="001131A1" w:rsidRPr="00FB03E2" w:rsidRDefault="001131A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3AE22F4"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A7FBE1C"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131A1" w:rsidRPr="00FB03E2" w14:paraId="0BF45B22"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877BF" w14:textId="77777777" w:rsidR="001131A1" w:rsidRPr="00FB03E2" w:rsidRDefault="001131A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93688C5" w14:textId="77777777" w:rsidR="001131A1" w:rsidRPr="00FB03E2" w:rsidRDefault="001131A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C29B1C1"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694F7D4"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131A1" w:rsidRPr="00FB03E2" w14:paraId="5D346A2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D608" w14:textId="77777777" w:rsidR="001131A1" w:rsidRPr="00FB03E2" w:rsidRDefault="001131A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317D0F7" w14:textId="77777777" w:rsidR="001131A1" w:rsidRPr="00FB03E2" w:rsidRDefault="001131A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3B86854"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48714C3"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131A1" w:rsidRPr="00FB03E2" w14:paraId="3697EFD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98142" w14:textId="77777777" w:rsidR="001131A1" w:rsidRPr="00FB03E2" w:rsidRDefault="001131A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409D10" w14:textId="77777777" w:rsidR="001131A1" w:rsidRPr="00FB03E2" w:rsidRDefault="001131A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ED651B7"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F09D0B0"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131A1" w:rsidRPr="00FB03E2" w14:paraId="1A6C55D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8E757" w14:textId="77777777" w:rsidR="001131A1" w:rsidRPr="00FB03E2" w:rsidRDefault="001131A1"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52FE574" w14:textId="77777777" w:rsidR="001131A1" w:rsidRPr="00FB03E2" w:rsidRDefault="001131A1"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9823589"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34C8A8F" w14:textId="77777777" w:rsidR="001131A1" w:rsidRPr="00FB03E2" w:rsidRDefault="001131A1"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131A1" w:rsidRPr="00FB03E2" w14:paraId="7C872A7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9269E75" w14:textId="77777777" w:rsidR="001131A1"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131A1"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999B78F" w14:textId="77777777" w:rsidR="001131A1" w:rsidRPr="00FB03E2" w:rsidRDefault="001131A1"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923C69C"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131A1" w:rsidRPr="00FB03E2" w14:paraId="722EF63D"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874B7E6" w14:textId="77777777" w:rsidR="001131A1"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131A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0BFD3E3"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A30836E" w14:textId="77777777" w:rsidR="001131A1" w:rsidRPr="00FB03E2" w:rsidRDefault="001131A1"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131A1" w:rsidRPr="00FB03E2" w14:paraId="35341D8E"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EA975DA" w14:textId="77777777" w:rsidR="001131A1"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131A1"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61AF10F" w14:textId="77777777" w:rsidR="001131A1" w:rsidRPr="00FB03E2" w:rsidRDefault="001131A1"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29E7D28" w14:textId="77777777" w:rsidR="001131A1" w:rsidRPr="00FB03E2" w:rsidRDefault="001131A1"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9346767" w14:textId="77777777" w:rsidR="001131A1" w:rsidRPr="00FB03E2" w:rsidRDefault="001131A1" w:rsidP="00FB03E2">
      <w:pPr>
        <w:spacing w:after="0" w:line="240" w:lineRule="auto"/>
        <w:rPr>
          <w:rFonts w:ascii="Times New Roman" w:hAnsi="Times New Roman"/>
        </w:rPr>
        <w:sectPr w:rsidR="001131A1" w:rsidRPr="00FB03E2" w:rsidSect="00122CFE">
          <w:pgSz w:w="12240" w:h="15840"/>
          <w:pgMar w:top="1440" w:right="1440" w:bottom="1440" w:left="1440" w:header="720" w:footer="720" w:gutter="0"/>
          <w:cols w:space="720"/>
          <w:docGrid w:linePitch="360"/>
        </w:sect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265F9" w:rsidRPr="00FB03E2" w14:paraId="341187D2"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3A6F819B"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2CBF112"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4EC309B"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Pediatric Dentistry 2</w:t>
            </w:r>
          </w:p>
        </w:tc>
      </w:tr>
      <w:tr w:rsidR="00E265F9" w:rsidRPr="00FB03E2" w14:paraId="1B55B4CE"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1F945124"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7F9A15B"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EAFDA47"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ST423</w:t>
            </w:r>
          </w:p>
        </w:tc>
      </w:tr>
      <w:tr w:rsidR="00E265F9" w:rsidRPr="00FB03E2" w14:paraId="298CEC7E"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4206029A"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B9E9786"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E27D7C2"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Dentistry</w:t>
            </w:r>
          </w:p>
        </w:tc>
      </w:tr>
      <w:tr w:rsidR="00E265F9" w:rsidRPr="00FB03E2" w14:paraId="301BB0BA" w14:textId="77777777" w:rsidTr="00E265F9">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E596E66"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7ED039D"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AB07F98"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E265F9" w:rsidRPr="00FB03E2" w14:paraId="56285ABE"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3157A67D"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A9AD7DD"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157F394"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E265F9" w:rsidRPr="00FB03E2" w14:paraId="6E731413"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652E0D1A" w14:textId="77777777" w:rsidR="00E265F9" w:rsidRPr="00FB03E2" w:rsidRDefault="00E265F9"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B995BB"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4B2075F"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 xml:space="preserve">Fourth year / </w:t>
            </w:r>
          </w:p>
          <w:p w14:paraId="0CD17239"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eighth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A17BCB6" w14:textId="77777777" w:rsidR="00E265F9" w:rsidRPr="00FB03E2" w:rsidRDefault="00E265F9"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BAF814F"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7700A2D1"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E265F9" w:rsidRPr="00FB03E2" w14:paraId="047A9313"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4FD60953" w14:textId="77777777" w:rsidR="00E265F9"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E265F9"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13088B2"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DF902D0"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 xml:space="preserve">passed exams </w:t>
            </w:r>
          </w:p>
          <w:p w14:paraId="74ED997C"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 xml:space="preserve">Radiology and </w:t>
            </w:r>
          </w:p>
          <w:p w14:paraId="5A262587"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 xml:space="preserve"> Pediatric Dentistry 1</w:t>
            </w:r>
          </w:p>
        </w:tc>
      </w:tr>
      <w:tr w:rsidR="00E265F9" w:rsidRPr="00FB03E2" w14:paraId="134F2887"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6D68EA02" w14:textId="77777777" w:rsidR="00E265F9"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E265F9"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0107B19" w14:textId="1C6F9B76" w:rsidR="00E265F9" w:rsidRPr="00FB03E2" w:rsidRDefault="00E265F9"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 Endodontic treatment of young permanent teeth; Treatment of teeth with unfinished root growth; Care of traumatic injuries to the teeth on either dentition; Extraction of teeth from both dentition</w:t>
            </w:r>
          </w:p>
        </w:tc>
      </w:tr>
      <w:tr w:rsidR="00E265F9" w:rsidRPr="00FB03E2" w14:paraId="231DD72D"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5ED29098" w14:textId="77777777" w:rsidR="00E265F9" w:rsidRPr="00FB03E2" w:rsidRDefault="00E265F9" w:rsidP="00FB03E2">
            <w:pPr>
              <w:spacing w:after="0" w:line="240" w:lineRule="auto"/>
              <w:rPr>
                <w:rFonts w:ascii="Times New Roman" w:eastAsia="Times New Roman" w:hAnsi="Times New Roman"/>
                <w:bCs/>
              </w:rPr>
            </w:pPr>
            <w:r w:rsidRPr="00FB03E2">
              <w:rPr>
                <w:rFonts w:ascii="Times New Roman" w:hAnsi="Times New Roman"/>
                <w:bCs/>
              </w:rPr>
              <w:t>1</w:t>
            </w:r>
            <w:r w:rsidR="002C6B24" w:rsidRPr="00FB03E2">
              <w:rPr>
                <w:rFonts w:ascii="Times New Roman" w:hAnsi="Times New Roman"/>
                <w:bCs/>
              </w:rPr>
              <w:t>0</w:t>
            </w:r>
            <w:r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5DDA55F" w14:textId="00ABAC41" w:rsidR="00E265F9" w:rsidRPr="00FB03E2" w:rsidRDefault="00E265F9"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 Oral pathology of soft tissue: lips, tongue, gums; Treating diseases of the oral soft tissues; Oral-surgical interventions in childhood; Traumatic injuries of deciduous tooth and permanent teeth and their care; Prosthetic care for children</w:t>
            </w:r>
          </w:p>
        </w:tc>
      </w:tr>
      <w:tr w:rsidR="00E265F9" w:rsidRPr="00FB03E2" w14:paraId="7A023DFA"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4AD48C86" w14:textId="77777777" w:rsidR="00E265F9"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E265F9"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71FCCD7"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E265F9" w:rsidRPr="00FB03E2" w14:paraId="0E4C3863"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431092E9"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E265F9"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DE0CE7B"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45E3CB8"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4EKTS*30=120</w:t>
            </w:r>
          </w:p>
        </w:tc>
      </w:tr>
      <w:tr w:rsidR="00E265F9" w:rsidRPr="00FB03E2" w14:paraId="3239A118" w14:textId="77777777" w:rsidTr="00E265F9">
        <w:tc>
          <w:tcPr>
            <w:tcW w:w="517" w:type="dxa"/>
            <w:tcBorders>
              <w:top w:val="single" w:sz="4" w:space="0" w:color="auto"/>
              <w:left w:val="single" w:sz="4" w:space="0" w:color="auto"/>
              <w:bottom w:val="single" w:sz="4" w:space="0" w:color="auto"/>
              <w:right w:val="single" w:sz="4" w:space="0" w:color="auto"/>
            </w:tcBorders>
            <w:vAlign w:val="center"/>
            <w:hideMark/>
          </w:tcPr>
          <w:p w14:paraId="1D1BE3C4"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E265F9"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1FD99B6"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08FECE36"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eastAsia="Times New Roman" w:hAnsi="Times New Roman"/>
              </w:rPr>
              <w:t>30+30+15+15+30</w:t>
            </w:r>
          </w:p>
        </w:tc>
      </w:tr>
      <w:tr w:rsidR="00E265F9" w:rsidRPr="00FB03E2" w14:paraId="2560CC60" w14:textId="77777777" w:rsidTr="00E265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7E5E763"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265F9"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EAC0B7"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DF02112"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265F9"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317B4B"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553B839"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eastAsia="Times New Roman" w:hAnsi="Times New Roman"/>
              </w:rPr>
              <w:t>30</w:t>
            </w:r>
          </w:p>
          <w:p w14:paraId="37CF4397" w14:textId="77777777" w:rsidR="00E265F9" w:rsidRPr="00FB03E2" w:rsidRDefault="00E265F9" w:rsidP="00FB03E2">
            <w:pPr>
              <w:spacing w:after="0" w:line="240" w:lineRule="auto"/>
              <w:jc w:val="right"/>
              <w:rPr>
                <w:rFonts w:ascii="Times New Roman" w:eastAsia="Times New Roman" w:hAnsi="Times New Roman"/>
              </w:rPr>
            </w:pPr>
          </w:p>
        </w:tc>
      </w:tr>
      <w:tr w:rsidR="00E265F9" w:rsidRPr="00FB03E2" w14:paraId="26D62FD5" w14:textId="77777777" w:rsidTr="00E265F9">
        <w:tc>
          <w:tcPr>
            <w:tcW w:w="0" w:type="auto"/>
            <w:vMerge/>
            <w:tcBorders>
              <w:top w:val="single" w:sz="4" w:space="0" w:color="auto"/>
              <w:left w:val="single" w:sz="4" w:space="0" w:color="auto"/>
              <w:bottom w:val="single" w:sz="4" w:space="0" w:color="auto"/>
              <w:right w:val="single" w:sz="4" w:space="0" w:color="auto"/>
            </w:tcBorders>
            <w:vAlign w:val="center"/>
            <w:hideMark/>
          </w:tcPr>
          <w:p w14:paraId="0D8D5485" w14:textId="77777777" w:rsidR="00E265F9" w:rsidRPr="00FB03E2" w:rsidRDefault="00E265F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F03D66" w14:textId="77777777" w:rsidR="00E265F9" w:rsidRPr="00FB03E2" w:rsidRDefault="00E265F9"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87025AD"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265F9"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16263D3"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69C5784"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eastAsia="Times New Roman" w:hAnsi="Times New Roman"/>
              </w:rPr>
              <w:t>30</w:t>
            </w:r>
          </w:p>
        </w:tc>
      </w:tr>
      <w:tr w:rsidR="00E265F9" w:rsidRPr="00FB03E2" w14:paraId="38240678" w14:textId="77777777" w:rsidTr="00E265F9">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1F5CB42"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265F9"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836463"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4AF19C3"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265F9"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C7C189F"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FC949E1"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eastAsia="Times New Roman" w:hAnsi="Times New Roman"/>
              </w:rPr>
              <w:t>15</w:t>
            </w:r>
          </w:p>
        </w:tc>
      </w:tr>
      <w:tr w:rsidR="00E265F9" w:rsidRPr="00FB03E2" w14:paraId="46281B7E" w14:textId="77777777" w:rsidTr="00E265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F93E" w14:textId="77777777" w:rsidR="00E265F9" w:rsidRPr="00FB03E2" w:rsidRDefault="00E265F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1E9C96" w14:textId="77777777" w:rsidR="00E265F9" w:rsidRPr="00FB03E2" w:rsidRDefault="00E265F9"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769F0E5"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265F9"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64B6931"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60F5B22"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eastAsia="Times New Roman" w:hAnsi="Times New Roman"/>
              </w:rPr>
              <w:t>15</w:t>
            </w:r>
          </w:p>
        </w:tc>
      </w:tr>
      <w:tr w:rsidR="00E265F9" w:rsidRPr="00FB03E2" w14:paraId="71AE5BF2" w14:textId="77777777" w:rsidTr="00E265F9">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3793C" w14:textId="77777777" w:rsidR="00E265F9" w:rsidRPr="00FB03E2" w:rsidRDefault="00E265F9"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3E98B5" w14:textId="77777777" w:rsidR="00E265F9" w:rsidRPr="00FB03E2" w:rsidRDefault="00E265F9"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F755483"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265F9"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337E9B2"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30D5623"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eastAsia="Times New Roman" w:hAnsi="Times New Roman"/>
              </w:rPr>
              <w:t>30</w:t>
            </w:r>
          </w:p>
        </w:tc>
      </w:tr>
      <w:tr w:rsidR="00E265F9" w:rsidRPr="00FB03E2" w14:paraId="2EBA2AB7" w14:textId="77777777" w:rsidTr="00E265F9">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90A4DF2"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B5D20A5"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E265F9" w:rsidRPr="00FB03E2" w14:paraId="1F5F257C" w14:textId="77777777" w:rsidTr="00E265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580FA" w14:textId="77777777" w:rsidR="00E265F9" w:rsidRPr="00FB03E2" w:rsidRDefault="00E265F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931D022"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265F9"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70A95F9"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C284155" w14:textId="77777777" w:rsidR="00E265F9" w:rsidRPr="00FB03E2" w:rsidRDefault="00E265F9"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E265F9" w:rsidRPr="00FB03E2" w14:paraId="75A44E1F" w14:textId="77777777" w:rsidTr="00E265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DC417" w14:textId="77777777" w:rsidR="00E265F9" w:rsidRPr="00FB03E2" w:rsidRDefault="00E265F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6C8691F"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265F9"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17577AC"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27CB7CF"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265F9" w:rsidRPr="00FB03E2" w14:paraId="413D2A15" w14:textId="77777777" w:rsidTr="00E265F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5F7DE" w14:textId="77777777" w:rsidR="00E265F9" w:rsidRPr="00FB03E2" w:rsidRDefault="00E265F9"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C12DC2F"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265F9"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A95DD6E"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5C7D3B"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265F9" w:rsidRPr="00FB03E2" w14:paraId="7015D511" w14:textId="77777777" w:rsidTr="00E265F9">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8445D0" w14:textId="77777777" w:rsidR="00E265F9"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E265F9"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77722C5"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07D89C1"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B1A6EB4"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E265F9" w:rsidRPr="00FB03E2" w14:paraId="18349651" w14:textId="77777777" w:rsidTr="00E265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BE54A" w14:textId="77777777" w:rsidR="00E265F9" w:rsidRPr="00FB03E2" w:rsidRDefault="00E265F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B801F4" w14:textId="77777777" w:rsidR="00E265F9" w:rsidRPr="00FB03E2" w:rsidRDefault="00E265F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92FBEB6"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B43A7D"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E265F9" w:rsidRPr="00FB03E2" w14:paraId="7426BA65" w14:textId="77777777" w:rsidTr="00E265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77127" w14:textId="77777777" w:rsidR="00E265F9" w:rsidRPr="00FB03E2" w:rsidRDefault="00E265F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53CA2D5" w14:textId="77777777" w:rsidR="00E265F9" w:rsidRPr="00FB03E2" w:rsidRDefault="00E265F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23FB206"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09D788E"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E265F9" w:rsidRPr="00FB03E2" w14:paraId="3AF560FA" w14:textId="77777777" w:rsidTr="00E265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BA97" w14:textId="77777777" w:rsidR="00E265F9" w:rsidRPr="00FB03E2" w:rsidRDefault="00E265F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207FD1C" w14:textId="77777777" w:rsidR="00E265F9" w:rsidRPr="00FB03E2" w:rsidRDefault="00E265F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785F53C"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91DE55F"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E265F9" w:rsidRPr="00FB03E2" w14:paraId="12E4E739" w14:textId="77777777" w:rsidTr="00E265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62D23" w14:textId="77777777" w:rsidR="00E265F9" w:rsidRPr="00FB03E2" w:rsidRDefault="00E265F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4E7B26" w14:textId="77777777" w:rsidR="00E265F9" w:rsidRPr="00FB03E2" w:rsidRDefault="00E265F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BD715C8"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56B5D3E"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E265F9" w:rsidRPr="00FB03E2" w14:paraId="2956FBD1" w14:textId="77777777" w:rsidTr="00E265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7250F" w14:textId="77777777" w:rsidR="00E265F9" w:rsidRPr="00FB03E2" w:rsidRDefault="00E265F9"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5A5A8DC" w14:textId="77777777" w:rsidR="00E265F9" w:rsidRPr="00FB03E2" w:rsidRDefault="00E265F9"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F4BD5DC"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B58663D" w14:textId="77777777" w:rsidR="00E265F9" w:rsidRPr="00FB03E2" w:rsidRDefault="00E265F9"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E265F9" w:rsidRPr="00FB03E2" w14:paraId="4E8362FF" w14:textId="77777777" w:rsidTr="00E265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907499C" w14:textId="77777777" w:rsidR="00E265F9"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E265F9"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79FA07D" w14:textId="77777777" w:rsidR="00E265F9" w:rsidRPr="00FB03E2" w:rsidRDefault="00E265F9"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1DCCBCE"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E265F9" w:rsidRPr="00FB03E2" w14:paraId="7D876C17" w14:textId="77777777" w:rsidTr="00E265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1799D37" w14:textId="77777777" w:rsidR="00E265F9"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E265F9"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19112E2"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458E4204" w14:textId="77777777" w:rsidR="00E265F9" w:rsidRPr="00FB03E2" w:rsidRDefault="00E265F9"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E265F9" w:rsidRPr="00FB03E2" w14:paraId="623D13F4" w14:textId="77777777" w:rsidTr="00E265F9">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F4AA9FD" w14:textId="77777777" w:rsidR="00E265F9"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E265F9"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E681DA8" w14:textId="77777777" w:rsidR="00E265F9" w:rsidRPr="00FB03E2" w:rsidRDefault="00E265F9"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B46B28F" w14:textId="77777777" w:rsidR="00E265F9" w:rsidRPr="00FB03E2" w:rsidRDefault="00E265F9"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0DE6D66" w14:textId="77777777" w:rsidR="00E265F9" w:rsidRPr="00FB03E2" w:rsidRDefault="00E265F9" w:rsidP="00FB03E2">
      <w:pPr>
        <w:spacing w:after="0" w:line="240" w:lineRule="auto"/>
        <w:rPr>
          <w:rFonts w:ascii="Times New Roman" w:hAnsi="Times New Roman"/>
        </w:rPr>
        <w:sectPr w:rsidR="00E265F9" w:rsidRPr="00FB03E2" w:rsidSect="00122CFE">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EB548C" w:rsidRPr="00FB03E2" w14:paraId="6051608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01788B7"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1E4CA31"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12DACF7"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Oral pathology</w:t>
            </w:r>
          </w:p>
        </w:tc>
      </w:tr>
      <w:tr w:rsidR="00EB548C" w:rsidRPr="00FB03E2" w14:paraId="11766A3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CF15BAF"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2572257"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3CD2E50"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ST424</w:t>
            </w:r>
          </w:p>
        </w:tc>
      </w:tr>
      <w:tr w:rsidR="00EB548C" w:rsidRPr="00FB03E2" w14:paraId="5048C47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6D56779"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3EF35DE"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AF2663B"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Dentistry</w:t>
            </w:r>
          </w:p>
        </w:tc>
      </w:tr>
      <w:tr w:rsidR="00EB548C" w:rsidRPr="00FB03E2" w14:paraId="55C7AD4E"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2A5092E"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05DF34A"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F4B45F6"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EB548C" w:rsidRPr="00FB03E2" w14:paraId="578E0F9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850795A"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24C60BC"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72813D7"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EB548C" w:rsidRPr="00FB03E2" w14:paraId="1E47566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FF8469A" w14:textId="77777777" w:rsidR="00EB548C" w:rsidRPr="00FB03E2" w:rsidRDefault="00EB548C"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2B977BB"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50332F74"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eastAsia="Times New Roman" w:hAnsi="Times New Roman"/>
                <w:lang w:val="mk-MK"/>
              </w:rPr>
              <w:t>Fourth year/8th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6B04BFB" w14:textId="77777777" w:rsidR="00EB548C" w:rsidRPr="00FB03E2" w:rsidRDefault="00EB548C"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45FCA07"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29D65353"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4</w:t>
            </w:r>
          </w:p>
        </w:tc>
      </w:tr>
      <w:tr w:rsidR="00EB548C" w:rsidRPr="00FB03E2" w14:paraId="54D3181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1CA1FDB" w14:textId="77777777" w:rsidR="00EB548C"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EB548C"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34F31F"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45FA894"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EB548C" w:rsidRPr="00FB03E2" w14:paraId="01CA79F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14F505E" w14:textId="77777777" w:rsidR="00EB548C"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EB54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ACAFA38" w14:textId="77777777" w:rsidR="00EB548C" w:rsidRPr="00FB03E2" w:rsidRDefault="00EB548C"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w:t>
            </w:r>
            <w:r w:rsidRPr="00FB03E2">
              <w:rPr>
                <w:rFonts w:ascii="Times New Roman" w:hAnsi="Times New Roman"/>
                <w:bCs/>
                <w:lang w:val="mk-MK"/>
              </w:rPr>
              <w:t>Examination of healthy oral mucosa and comparison with inflamated oral mucosa</w:t>
            </w:r>
            <w:r w:rsidRPr="00FB03E2">
              <w:rPr>
                <w:rFonts w:ascii="Times New Roman" w:hAnsi="Times New Roman"/>
                <w:bCs/>
              </w:rPr>
              <w:t>;D</w:t>
            </w:r>
            <w:r w:rsidRPr="00FB03E2">
              <w:rPr>
                <w:rFonts w:ascii="Times New Roman" w:hAnsi="Times New Roman"/>
                <w:bCs/>
                <w:lang w:val="mk-MK"/>
              </w:rPr>
              <w:t>iagnosis and assessment of  oral mucosal diseases</w:t>
            </w:r>
            <w:r w:rsidRPr="00FB03E2">
              <w:rPr>
                <w:rFonts w:ascii="Times New Roman" w:hAnsi="Times New Roman"/>
                <w:bCs/>
              </w:rPr>
              <w:t>;T</w:t>
            </w:r>
            <w:r w:rsidRPr="00FB03E2">
              <w:rPr>
                <w:rFonts w:ascii="Times New Roman" w:hAnsi="Times New Roman"/>
                <w:bCs/>
                <w:lang w:val="mk-MK"/>
              </w:rPr>
              <w:t>aking biopsy material for cytological and histopathological examinations,</w:t>
            </w:r>
            <w:r w:rsidRPr="00FB03E2">
              <w:rPr>
                <w:rFonts w:ascii="Times New Roman" w:hAnsi="Times New Roman"/>
              </w:rPr>
              <w:t xml:space="preserve"> </w:t>
            </w:r>
            <w:r w:rsidRPr="00FB03E2">
              <w:rPr>
                <w:rFonts w:ascii="Times New Roman" w:hAnsi="Times New Roman"/>
                <w:bCs/>
              </w:rPr>
              <w:t>I</w:t>
            </w:r>
            <w:r w:rsidRPr="00FB03E2">
              <w:rPr>
                <w:rFonts w:ascii="Times New Roman" w:hAnsi="Times New Roman"/>
                <w:bCs/>
                <w:lang w:val="mk-MK"/>
              </w:rPr>
              <w:t>nterpretation and analysis of haematological, biochemical, immunological</w:t>
            </w:r>
            <w:r w:rsidRPr="00FB03E2">
              <w:rPr>
                <w:rFonts w:ascii="Times New Roman" w:hAnsi="Times New Roman"/>
                <w:bCs/>
              </w:rPr>
              <w:t>;</w:t>
            </w:r>
            <w:r w:rsidRPr="00FB03E2">
              <w:rPr>
                <w:rFonts w:ascii="Times New Roman" w:hAnsi="Times New Roman"/>
                <w:bCs/>
                <w:lang w:val="mk-MK"/>
              </w:rPr>
              <w:t xml:space="preserve"> </w:t>
            </w:r>
            <w:r w:rsidRPr="00FB03E2">
              <w:rPr>
                <w:rFonts w:ascii="Times New Roman" w:hAnsi="Times New Roman"/>
                <w:bCs/>
              </w:rPr>
              <w:t>B</w:t>
            </w:r>
            <w:r w:rsidRPr="00FB03E2">
              <w:rPr>
                <w:rFonts w:ascii="Times New Roman" w:hAnsi="Times New Roman"/>
                <w:bCs/>
                <w:lang w:val="mk-MK"/>
              </w:rPr>
              <w:t>acteriological and pathohistological findings and treatment plan for oral lesions.</w:t>
            </w:r>
          </w:p>
          <w:p w14:paraId="77EE0889" w14:textId="77777777" w:rsidR="00EB548C" w:rsidRPr="00FB03E2" w:rsidRDefault="00EB548C" w:rsidP="00FB03E2">
            <w:pPr>
              <w:spacing w:after="0" w:line="240" w:lineRule="auto"/>
              <w:jc w:val="both"/>
              <w:rPr>
                <w:rFonts w:ascii="Times New Roman" w:eastAsia="Times New Roman" w:hAnsi="Times New Roman"/>
              </w:rPr>
            </w:pPr>
          </w:p>
        </w:tc>
      </w:tr>
      <w:tr w:rsidR="00EB548C" w:rsidRPr="00FB03E2" w14:paraId="337CB56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FB4C3EE" w14:textId="77777777" w:rsidR="00EB548C"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EB54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4CD4FD6" w14:textId="77777777" w:rsidR="00EB548C" w:rsidRPr="00FB03E2" w:rsidRDefault="00EB548C"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r w:rsidRPr="00FB03E2">
              <w:rPr>
                <w:rFonts w:ascii="Times New Roman" w:hAnsi="Times New Roman"/>
              </w:rPr>
              <w:t xml:space="preserve"> </w:t>
            </w:r>
            <w:r w:rsidRPr="00FB03E2">
              <w:rPr>
                <w:rFonts w:ascii="Times New Roman" w:hAnsi="Times New Roman"/>
                <w:bCs/>
                <w:lang w:val="pl-PL"/>
              </w:rPr>
              <w:t>Anatomic and histological properties of the oral mucosa; Physiology of oral mucosa;Oral  microflora and associations between microorganisms;</w:t>
            </w:r>
            <w:r w:rsidRPr="00FB03E2">
              <w:rPr>
                <w:rFonts w:ascii="Times New Roman" w:hAnsi="Times New Roman"/>
              </w:rPr>
              <w:t xml:space="preserve"> </w:t>
            </w:r>
            <w:r w:rsidRPr="00FB03E2">
              <w:rPr>
                <w:rFonts w:ascii="Times New Roman" w:hAnsi="Times New Roman"/>
                <w:bCs/>
                <w:lang w:val="pl-PL"/>
              </w:rPr>
              <w:t>Defense mechanisms of oral cavity;  Histopathology of  oral mucosa; Oral mucosa hereditary anomalies;The pathology and inflammatory changes in the tongue; The pathology and inflammatory changes in  lips; Ulcerative, vesicular and bullous oral lesions; Recurrent oral ulcers; Chronic multiple oral lesions; Red and white lesions of oral cavity; Pigmented lesions of oral cavity;Salivary glands dysorders; Systemic autoimmune diseases;Fungal infections; Viral infections and oral changes in in the context of HIV; Oral manifestations of hematologic and diseases; Oral manifestation in hormonal and metabolic disorders;</w:t>
            </w:r>
            <w:r w:rsidRPr="00FB03E2">
              <w:rPr>
                <w:rFonts w:ascii="Times New Roman" w:hAnsi="Times New Roman"/>
              </w:rPr>
              <w:t xml:space="preserve"> </w:t>
            </w:r>
            <w:r w:rsidRPr="00FB03E2">
              <w:rPr>
                <w:rFonts w:ascii="Times New Roman" w:hAnsi="Times New Roman"/>
                <w:bCs/>
                <w:lang w:val="pl-PL"/>
              </w:rPr>
              <w:t>Oral manifestations of gastrointestinal disorders ; Oral manifestation of poor nutrition  and vitamins deficiencies ; Precancerous lesions.</w:t>
            </w:r>
          </w:p>
        </w:tc>
      </w:tr>
      <w:tr w:rsidR="00EB548C" w:rsidRPr="00FB03E2" w14:paraId="523B4A5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249445B" w14:textId="77777777" w:rsidR="00EB548C"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EB548C"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FD03983"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EB548C" w:rsidRPr="00FB03E2" w14:paraId="1D46305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7A050E3"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EB54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C4BE768"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36F983E8"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eastAsia="Times New Roman" w:hAnsi="Times New Roman"/>
              </w:rPr>
              <w:t>4 ЕCTS * 30 = 120</w:t>
            </w:r>
          </w:p>
        </w:tc>
      </w:tr>
      <w:tr w:rsidR="00EB548C" w:rsidRPr="00FB03E2" w14:paraId="392F4E6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B8C036"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EB548C"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2B2AC36"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B85703B"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eastAsia="Times New Roman" w:hAnsi="Times New Roman"/>
              </w:rPr>
              <w:t>30+30+15+15+30</w:t>
            </w:r>
          </w:p>
        </w:tc>
      </w:tr>
      <w:tr w:rsidR="00EB548C" w:rsidRPr="00FB03E2" w14:paraId="696D4128"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6DF2CB1"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B54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C25E64"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DABDEDF"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B54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591E1DC"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8928E63" w14:textId="77777777" w:rsidR="00EB548C" w:rsidRPr="00FB03E2" w:rsidRDefault="00EB548C"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EB548C" w:rsidRPr="00FB03E2" w14:paraId="6FA59825"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1F698987" w14:textId="77777777" w:rsidR="00EB548C" w:rsidRPr="00FB03E2" w:rsidRDefault="00EB54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CDCC65" w14:textId="77777777" w:rsidR="00EB548C" w:rsidRPr="00FB03E2" w:rsidRDefault="00EB548C"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8271C0E"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EB54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F6C04FF"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6E08A884" w14:textId="77777777" w:rsidR="00EB548C" w:rsidRPr="00FB03E2" w:rsidRDefault="00EB548C"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30</w:t>
            </w:r>
            <w:r w:rsidRPr="00FB03E2">
              <w:rPr>
                <w:rFonts w:ascii="Times New Roman" w:eastAsia="Times New Roman" w:hAnsi="Times New Roman"/>
              </w:rPr>
              <w:t xml:space="preserve"> hours</w:t>
            </w:r>
          </w:p>
          <w:p w14:paraId="5D35AFC9" w14:textId="77777777" w:rsidR="00EB548C" w:rsidRPr="00FB03E2" w:rsidRDefault="00EB548C" w:rsidP="00FB03E2">
            <w:pPr>
              <w:spacing w:after="0" w:line="240" w:lineRule="auto"/>
              <w:jc w:val="right"/>
              <w:rPr>
                <w:rFonts w:ascii="Times New Roman" w:eastAsia="Times New Roman" w:hAnsi="Times New Roman"/>
              </w:rPr>
            </w:pPr>
          </w:p>
        </w:tc>
      </w:tr>
      <w:tr w:rsidR="00EB548C" w:rsidRPr="00FB03E2" w14:paraId="763274F2"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ECAB362"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B548C"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509ED5"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E9F7E5"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B548C"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6D7CD9C"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1FF7883E" w14:textId="77777777" w:rsidR="00EB548C" w:rsidRPr="00FB03E2" w:rsidRDefault="00EB548C" w:rsidP="00FB03E2">
            <w:pPr>
              <w:spacing w:after="0" w:line="240" w:lineRule="auto"/>
              <w:jc w:val="right"/>
              <w:rPr>
                <w:rFonts w:ascii="Times New Roman" w:eastAsia="Times New Roman" w:hAnsi="Times New Roman"/>
              </w:rPr>
            </w:pPr>
            <w:r w:rsidRPr="00FB03E2">
              <w:rPr>
                <w:rFonts w:ascii="Times New Roman" w:hAnsi="Times New Roman"/>
                <w:lang w:val="mk-MK"/>
              </w:rPr>
              <w:t>15</w:t>
            </w:r>
            <w:r w:rsidRPr="00FB03E2">
              <w:rPr>
                <w:rFonts w:ascii="Times New Roman" w:hAnsi="Times New Roman"/>
              </w:rPr>
              <w:t xml:space="preserve"> hours</w:t>
            </w:r>
          </w:p>
        </w:tc>
      </w:tr>
      <w:tr w:rsidR="00EB548C" w:rsidRPr="00FB03E2" w14:paraId="159B28BF"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D55E0" w14:textId="77777777" w:rsidR="00EB548C" w:rsidRPr="00FB03E2" w:rsidRDefault="00EB54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942819" w14:textId="77777777" w:rsidR="00EB548C" w:rsidRPr="00FB03E2" w:rsidRDefault="00EB54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8D329FC"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B548C"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7FE9FC3"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E43AEF1"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15 hours</w:t>
            </w:r>
          </w:p>
        </w:tc>
      </w:tr>
      <w:tr w:rsidR="00EB548C" w:rsidRPr="00FB03E2" w14:paraId="445BE787"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6EF04" w14:textId="77777777" w:rsidR="00EB548C" w:rsidRPr="00FB03E2" w:rsidRDefault="00EB548C"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BC5F2A" w14:textId="77777777" w:rsidR="00EB548C" w:rsidRPr="00FB03E2" w:rsidRDefault="00EB548C"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A9BD20E"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EB548C"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D65068"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6D78024"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30 hours</w:t>
            </w:r>
          </w:p>
        </w:tc>
      </w:tr>
      <w:tr w:rsidR="00EB548C" w:rsidRPr="00FB03E2" w14:paraId="22A8C5FB"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4CE0907"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F3D02FF"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EB548C" w:rsidRPr="00FB03E2" w14:paraId="09455191"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003C1" w14:textId="77777777" w:rsidR="00EB548C" w:rsidRPr="00FB03E2" w:rsidRDefault="00EB54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45CC739"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B548C"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653B3D1"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263829" w14:textId="77777777" w:rsidR="00EB548C" w:rsidRPr="00FB03E2" w:rsidRDefault="00EB548C"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EB548C" w:rsidRPr="00FB03E2" w14:paraId="0A7A2862"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6E4E4" w14:textId="77777777" w:rsidR="00EB548C" w:rsidRPr="00FB03E2" w:rsidRDefault="00EB54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97E806"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B548C"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9AD2F49"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3FBB5CC"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B548C" w:rsidRPr="00FB03E2" w14:paraId="494614AD"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DFD7" w14:textId="77777777" w:rsidR="00EB548C" w:rsidRPr="00FB03E2" w:rsidRDefault="00EB548C"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4770356"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EB548C"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4C7D7FB"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1B57494"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EB548C" w:rsidRPr="00FB03E2" w14:paraId="2F7BEDDF"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094128E" w14:textId="77777777" w:rsidR="00EB548C"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EB548C"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B98A607"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A264F94"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AC7D67B"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EB548C" w:rsidRPr="00FB03E2" w14:paraId="51A34AB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15EE6" w14:textId="77777777" w:rsidR="00EB548C" w:rsidRPr="00FB03E2" w:rsidRDefault="00EB54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82840E" w14:textId="77777777" w:rsidR="00EB548C" w:rsidRPr="00FB03E2" w:rsidRDefault="00EB54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410F983"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A40C3C5"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EB548C" w:rsidRPr="00FB03E2" w14:paraId="5612532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60269" w14:textId="77777777" w:rsidR="00EB548C" w:rsidRPr="00FB03E2" w:rsidRDefault="00EB54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A4724E6" w14:textId="77777777" w:rsidR="00EB548C" w:rsidRPr="00FB03E2" w:rsidRDefault="00EB54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65F7296"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6BB9A11"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EB548C" w:rsidRPr="00FB03E2" w14:paraId="79BB63C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C8B89" w14:textId="77777777" w:rsidR="00EB548C" w:rsidRPr="00FB03E2" w:rsidRDefault="00EB54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51B91F" w14:textId="77777777" w:rsidR="00EB548C" w:rsidRPr="00FB03E2" w:rsidRDefault="00EB54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E37B680"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6116FA"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EB548C" w:rsidRPr="00FB03E2" w14:paraId="47F8BEA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016AC" w14:textId="77777777" w:rsidR="00EB548C" w:rsidRPr="00FB03E2" w:rsidRDefault="00EB54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A299AE" w14:textId="77777777" w:rsidR="00EB548C" w:rsidRPr="00FB03E2" w:rsidRDefault="00EB54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DEE6FD7"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F457DD3"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EB548C" w:rsidRPr="00FB03E2" w14:paraId="0444971C"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6CC95" w14:textId="77777777" w:rsidR="00EB548C" w:rsidRPr="00FB03E2" w:rsidRDefault="00EB548C"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BD347A4" w14:textId="77777777" w:rsidR="00EB548C" w:rsidRPr="00FB03E2" w:rsidRDefault="00EB548C"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37064C6"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9D6E60F" w14:textId="77777777" w:rsidR="00EB548C" w:rsidRPr="00FB03E2" w:rsidRDefault="00EB548C"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EB548C" w:rsidRPr="00FB03E2" w14:paraId="2239F069"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665AF7D" w14:textId="77777777" w:rsidR="00EB548C"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EB548C"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60A2F98" w14:textId="77777777" w:rsidR="00EB548C" w:rsidRPr="00FB03E2" w:rsidRDefault="00EB548C"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FD0A440"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EB548C" w:rsidRPr="00FB03E2" w14:paraId="1AB685A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3C8B8B9" w14:textId="77777777" w:rsidR="00EB548C"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lastRenderedPageBreak/>
              <w:t>19</w:t>
            </w:r>
            <w:r w:rsidR="00EB54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6635D1B"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CF7D517" w14:textId="77777777" w:rsidR="00EB548C" w:rsidRPr="00FB03E2" w:rsidRDefault="00EB548C"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EB548C" w:rsidRPr="00FB03E2" w14:paraId="32AA9FB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7316D1E" w14:textId="77777777" w:rsidR="00EB548C"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EB548C"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E340CDC" w14:textId="77777777" w:rsidR="00EB548C" w:rsidRPr="00FB03E2" w:rsidRDefault="00EB548C"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DDE4284" w14:textId="77777777" w:rsidR="00EB548C" w:rsidRPr="00FB03E2" w:rsidRDefault="00EB548C"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5B17146" w14:textId="67572FFE" w:rsidR="00811226" w:rsidRPr="00FB03E2" w:rsidRDefault="00811226" w:rsidP="00FB03E2">
      <w:pPr>
        <w:tabs>
          <w:tab w:val="left" w:pos="3483"/>
        </w:tabs>
        <w:spacing w:after="0" w:line="240" w:lineRule="auto"/>
        <w:rPr>
          <w:rFonts w:ascii="Times New Roman" w:hAnsi="Times New Roman"/>
        </w:rPr>
      </w:pPr>
    </w:p>
    <w:p w14:paraId="16D916AA" w14:textId="77777777" w:rsidR="00811226" w:rsidRPr="00FB03E2" w:rsidRDefault="00811226" w:rsidP="00FB03E2">
      <w:pPr>
        <w:spacing w:after="0" w:line="240" w:lineRule="auto"/>
        <w:rPr>
          <w:rFonts w:ascii="Times New Roman" w:hAnsi="Times New Roman"/>
        </w:rPr>
      </w:pPr>
      <w:r w:rsidRPr="00FB03E2">
        <w:rPr>
          <w:rFonts w:ascii="Times New Roman" w:hAnsi="Times New Roman"/>
        </w:rPr>
        <w:br w:type="page"/>
      </w:r>
    </w:p>
    <w:p w14:paraId="5C84A267" w14:textId="77777777" w:rsidR="001B6D44" w:rsidRPr="00FB03E2" w:rsidRDefault="001B6D44" w:rsidP="00FB03E2">
      <w:pPr>
        <w:tabs>
          <w:tab w:val="left" w:pos="3483"/>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1B6D44" w:rsidRPr="00FB03E2" w14:paraId="2925386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3534D1B"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DC1E8B0"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30886B8" w14:textId="77777777" w:rsidR="001B6D44" w:rsidRPr="00FB03E2" w:rsidRDefault="001B6D44"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Clinical Endodontics 1</w:t>
            </w:r>
          </w:p>
        </w:tc>
      </w:tr>
      <w:tr w:rsidR="001B6D44" w:rsidRPr="00FB03E2" w14:paraId="02297E1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3F2A9E8"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F6CE9DE"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054D984"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eastAsia="Times New Roman" w:hAnsi="Times New Roman"/>
              </w:rPr>
              <w:t>ST425</w:t>
            </w:r>
          </w:p>
        </w:tc>
      </w:tr>
      <w:tr w:rsidR="001B6D44" w:rsidRPr="00FB03E2" w14:paraId="603DAE8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CD5EEE0"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639D0A9"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306A039"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Dentistry</w:t>
            </w:r>
          </w:p>
        </w:tc>
      </w:tr>
      <w:tr w:rsidR="001B6D44" w:rsidRPr="00FB03E2" w14:paraId="5D1ED26B"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395D8C12"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4D36142"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C470F32"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1B6D44" w:rsidRPr="00FB03E2" w14:paraId="12F8D20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27B4A3C"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EDBA0D6"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AB5FEB2"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1B6D44" w:rsidRPr="00FB03E2" w14:paraId="5429E98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E9EF8F6" w14:textId="77777777" w:rsidR="001B6D44" w:rsidRPr="00FB03E2" w:rsidRDefault="001B6D44"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3C1F711"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23303134" w14:textId="77777777" w:rsidR="001B6D44" w:rsidRPr="00FB03E2" w:rsidRDefault="001B6D44"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en"/>
              </w:rPr>
            </w:pPr>
            <w:r w:rsidRPr="00FB03E2">
              <w:rPr>
                <w:rFonts w:ascii="Times New Roman" w:eastAsia="Times New Roman" w:hAnsi="Times New Roman"/>
                <w:lang w:val="en"/>
              </w:rPr>
              <w:t>Fourth year/</w:t>
            </w:r>
          </w:p>
          <w:p w14:paraId="0ADC4C32" w14:textId="77777777" w:rsidR="001B6D44" w:rsidRPr="00FB03E2" w:rsidRDefault="001B6D44"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8th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4063C566" w14:textId="77777777" w:rsidR="001B6D44" w:rsidRPr="00FB03E2" w:rsidRDefault="001B6D44"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4E98AC7A"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21D96AA"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1B6D44" w:rsidRPr="00FB03E2" w14:paraId="43D95A5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6EFA2FF" w14:textId="77777777" w:rsidR="001B6D44"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1B6D44"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24D0621"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FF0CC46"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1B6D44" w:rsidRPr="00FB03E2" w14:paraId="7F15106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6ABACF" w14:textId="77777777" w:rsidR="001B6D44"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1B6D4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D8D4176" w14:textId="77777777" w:rsidR="001B6D44" w:rsidRPr="00FB03E2" w:rsidRDefault="001B6D44"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goals</w:t>
            </w:r>
            <w:r w:rsidRPr="00FB03E2">
              <w:rPr>
                <w:rFonts w:ascii="Times New Roman" w:hAnsi="Times New Roman" w:cs="Times New Roman"/>
                <w:bCs/>
                <w:sz w:val="22"/>
                <w:szCs w:val="22"/>
                <w:lang w:eastAsia="en-US"/>
              </w:rPr>
              <w:t>:</w:t>
            </w:r>
            <w:r w:rsidRPr="00FB03E2">
              <w:rPr>
                <w:rFonts w:ascii="Times New Roman" w:hAnsi="Times New Roman" w:cs="Times New Roman"/>
                <w:sz w:val="22"/>
                <w:szCs w:val="22"/>
                <w:lang w:val="en" w:eastAsia="en-US"/>
              </w:rPr>
              <w:t xml:space="preserve"> Study of the pathology of periapical tissue, types of inflammation and their therapy.</w:t>
            </w:r>
          </w:p>
        </w:tc>
      </w:tr>
      <w:tr w:rsidR="001B6D44" w:rsidRPr="00FB03E2" w14:paraId="6E01D17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6240727" w14:textId="77777777" w:rsidR="001B6D44"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1B6D4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F335031" w14:textId="77777777" w:rsidR="001B6D44" w:rsidRPr="00FB03E2" w:rsidRDefault="001B6D44" w:rsidP="00FB03E2">
            <w:pPr>
              <w:pStyle w:val="BlockText"/>
              <w:spacing w:after="0"/>
              <w:ind w:left="0" w:right="0"/>
              <w:rPr>
                <w:rFonts w:ascii="Times New Roman" w:hAnsi="Times New Roman" w:cs="Times New Roman"/>
                <w:bCs/>
                <w:lang w:val="pl-PL"/>
              </w:rPr>
            </w:pPr>
            <w:r w:rsidRPr="00FB03E2">
              <w:rPr>
                <w:rFonts w:ascii="Times New Roman" w:hAnsi="Times New Roman" w:cs="Times New Roman"/>
                <w:bCs/>
                <w:lang w:val="pl-PL"/>
              </w:rPr>
              <w:t xml:space="preserve">C  Course contents: </w:t>
            </w:r>
            <w:r w:rsidRPr="00FB03E2">
              <w:rPr>
                <w:rFonts w:ascii="Times New Roman" w:hAnsi="Times New Roman" w:cs="Times New Roman"/>
                <w:lang w:val="en-US"/>
              </w:rPr>
              <w:t xml:space="preserve"> </w:t>
            </w:r>
            <w:r w:rsidRPr="00FB03E2">
              <w:rPr>
                <w:rFonts w:ascii="Times New Roman" w:eastAsia="Times New Roman" w:hAnsi="Times New Roman" w:cs="Times New Roman"/>
                <w:lang w:val="en"/>
              </w:rPr>
              <w:t>Necrosis of the pulp; etiology, clinical picture, therapy; Paradontium: anatomy, histology, function; Etiology of periodontal inflammation; Acute periodontitis: pathohistology, clinical picture; Therapy of acute periodontitis; Chronic parodontitis: pathohistology, classification, clinical picture; Principles of treatment of chronic periodontitis; Endodontic complications; Reproduction processes after endodontic therapy; Whitening of teeth; Restoration of endodontically treated teeth.</w:t>
            </w:r>
          </w:p>
          <w:p w14:paraId="3E98264B" w14:textId="77777777" w:rsidR="001B6D44" w:rsidRPr="00FB03E2" w:rsidRDefault="001B6D44" w:rsidP="00FB03E2">
            <w:pPr>
              <w:pStyle w:val="BlockText"/>
              <w:spacing w:after="0"/>
              <w:ind w:left="0" w:right="0"/>
              <w:rPr>
                <w:rFonts w:ascii="Times New Roman" w:hAnsi="Times New Roman" w:cs="Times New Roman"/>
                <w:lang w:val="en-US"/>
              </w:rPr>
            </w:pPr>
            <w:r w:rsidRPr="00FB03E2">
              <w:rPr>
                <w:rFonts w:ascii="Times New Roman" w:hAnsi="Times New Roman" w:cs="Times New Roman"/>
                <w:lang w:val="mk-MK"/>
              </w:rPr>
              <w:t xml:space="preserve">. </w:t>
            </w:r>
          </w:p>
        </w:tc>
      </w:tr>
      <w:tr w:rsidR="001B6D44" w:rsidRPr="00FB03E2" w14:paraId="7037CFE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6CD308C" w14:textId="77777777" w:rsidR="001B6D44"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1B6D44"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8CC49CC"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1B6D44" w:rsidRPr="00FB03E2" w14:paraId="2305324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82FC4FC"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1B6D4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4BA4B8F5"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09587ECD" w14:textId="77777777" w:rsidR="001B6D44" w:rsidRPr="00FB03E2" w:rsidRDefault="001B6D44" w:rsidP="00FB03E2">
            <w:pPr>
              <w:spacing w:after="0" w:line="240" w:lineRule="auto"/>
              <w:rPr>
                <w:rFonts w:ascii="Times New Roman" w:hAnsi="Times New Roman"/>
                <w:lang w:val="mk-MK"/>
              </w:rPr>
            </w:pPr>
            <w:r w:rsidRPr="00FB03E2">
              <w:rPr>
                <w:rFonts w:ascii="Times New Roman" w:hAnsi="Times New Roman"/>
                <w:lang w:val="mk-MK"/>
              </w:rPr>
              <w:t xml:space="preserve">4 </w:t>
            </w:r>
            <w:r w:rsidR="00EC4F4A" w:rsidRPr="00FB03E2">
              <w:rPr>
                <w:rFonts w:ascii="Times New Roman" w:hAnsi="Times New Roman"/>
                <w:lang w:val="mk-MK"/>
              </w:rPr>
              <w:t>ECTS</w:t>
            </w:r>
            <w:r w:rsidRPr="00FB03E2">
              <w:rPr>
                <w:rFonts w:ascii="Times New Roman" w:hAnsi="Times New Roman"/>
                <w:lang w:val="mk-MK"/>
              </w:rPr>
              <w:t xml:space="preserve"> * 30 = 120</w:t>
            </w:r>
          </w:p>
        </w:tc>
      </w:tr>
      <w:tr w:rsidR="001B6D44" w:rsidRPr="00FB03E2" w14:paraId="690E388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965886F"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1B6D44"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72FD33A"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30C74E29" w14:textId="77777777" w:rsidR="001B6D44" w:rsidRPr="00FB03E2" w:rsidRDefault="001B6D44" w:rsidP="00FB03E2">
            <w:pPr>
              <w:spacing w:after="0" w:line="240" w:lineRule="auto"/>
              <w:rPr>
                <w:rFonts w:ascii="Times New Roman" w:hAnsi="Times New Roman"/>
              </w:rPr>
            </w:pPr>
            <w:r w:rsidRPr="00FB03E2">
              <w:rPr>
                <w:rFonts w:ascii="Times New Roman" w:hAnsi="Times New Roman"/>
                <w:lang w:val="mk-MK"/>
              </w:rPr>
              <w:t>15+60+10+10+25</w:t>
            </w:r>
          </w:p>
        </w:tc>
      </w:tr>
      <w:tr w:rsidR="001B6D44" w:rsidRPr="00FB03E2" w14:paraId="2243D489"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19CB298"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B6D4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7C5998"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485F708"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B6D4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262CD72"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370323B"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1B6D44" w:rsidRPr="00FB03E2" w14:paraId="67510075"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1F3D40BF" w14:textId="77777777" w:rsidR="001B6D44" w:rsidRPr="00FB03E2" w:rsidRDefault="001B6D4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E9A2FA" w14:textId="77777777" w:rsidR="001B6D44" w:rsidRPr="00FB03E2" w:rsidRDefault="001B6D44"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D1DFE28"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1B6D4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2ABF3E3"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9B81D83"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eastAsia="Times New Roman" w:hAnsi="Times New Roman"/>
              </w:rPr>
              <w:t>60 hours</w:t>
            </w:r>
          </w:p>
        </w:tc>
      </w:tr>
      <w:tr w:rsidR="001B6D44" w:rsidRPr="00FB03E2" w14:paraId="10300ECE"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98B687D"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B6D44"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345109"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615A700"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B6D44"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7B497F2"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635FCCC"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1B6D44" w:rsidRPr="00FB03E2" w14:paraId="52EF9E16"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4AF82" w14:textId="77777777" w:rsidR="001B6D44" w:rsidRPr="00FB03E2" w:rsidRDefault="001B6D4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BDCA52" w14:textId="77777777" w:rsidR="001B6D44" w:rsidRPr="00FB03E2" w:rsidRDefault="001B6D4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0077930"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B6D44"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9C118A1"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0FDAAB70"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eastAsia="Times New Roman" w:hAnsi="Times New Roman"/>
              </w:rPr>
              <w:t>10 hours</w:t>
            </w:r>
          </w:p>
        </w:tc>
      </w:tr>
      <w:tr w:rsidR="001B6D44" w:rsidRPr="00FB03E2" w14:paraId="4846AC60"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86E3" w14:textId="77777777" w:rsidR="001B6D44" w:rsidRPr="00FB03E2" w:rsidRDefault="001B6D44"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938496" w14:textId="77777777" w:rsidR="001B6D44" w:rsidRPr="00FB03E2" w:rsidRDefault="001B6D44"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2524B55"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1B6D44"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A20B161"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341A43E"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1B6D44" w:rsidRPr="00FB03E2" w14:paraId="408C5CF9"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A4FAE26"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DD8C863"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1B6D44" w:rsidRPr="00FB03E2" w14:paraId="2F588F43"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A295" w14:textId="77777777" w:rsidR="001B6D44" w:rsidRPr="00FB03E2" w:rsidRDefault="001B6D4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2851E12"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B6D44"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7DF809E"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455EC57" w14:textId="77777777" w:rsidR="001B6D44" w:rsidRPr="00FB03E2" w:rsidRDefault="001B6D44"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1B6D44" w:rsidRPr="00FB03E2" w14:paraId="70F93FA4"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CC604" w14:textId="77777777" w:rsidR="001B6D44" w:rsidRPr="00FB03E2" w:rsidRDefault="001B6D4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4C58F00"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B6D44"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A0BBD1A"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F6280F0"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B6D44" w:rsidRPr="00FB03E2" w14:paraId="4F5B1AAC"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B6938" w14:textId="77777777" w:rsidR="001B6D44" w:rsidRPr="00FB03E2" w:rsidRDefault="001B6D44"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1D05FE3"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1B6D44"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1FB596F"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2A2EC96"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1B6D44" w:rsidRPr="00FB03E2" w14:paraId="58D4FAAD"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51B0CB3" w14:textId="77777777" w:rsidR="001B6D44"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1B6D44"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C33586"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0E93151"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D15CFE2"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1B6D44" w:rsidRPr="00FB03E2" w14:paraId="29F9BE5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19610" w14:textId="77777777" w:rsidR="001B6D44" w:rsidRPr="00FB03E2" w:rsidRDefault="001B6D4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06CE23" w14:textId="77777777" w:rsidR="001B6D44" w:rsidRPr="00FB03E2" w:rsidRDefault="001B6D4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F1EE4F7"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F429FD0"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1B6D44" w:rsidRPr="00FB03E2" w14:paraId="0E879BC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8BA6B" w14:textId="77777777" w:rsidR="001B6D44" w:rsidRPr="00FB03E2" w:rsidRDefault="001B6D4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2E48366" w14:textId="77777777" w:rsidR="001B6D44" w:rsidRPr="00FB03E2" w:rsidRDefault="001B6D4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391A285"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5148037"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1B6D44" w:rsidRPr="00FB03E2" w14:paraId="64499475"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07E1C" w14:textId="77777777" w:rsidR="001B6D44" w:rsidRPr="00FB03E2" w:rsidRDefault="001B6D4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A2B6F7" w14:textId="77777777" w:rsidR="001B6D44" w:rsidRPr="00FB03E2" w:rsidRDefault="001B6D4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651DD73"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DA955B2"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1B6D44" w:rsidRPr="00FB03E2" w14:paraId="4ADEDE51"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14403" w14:textId="77777777" w:rsidR="001B6D44" w:rsidRPr="00FB03E2" w:rsidRDefault="001B6D4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82B1C6D" w14:textId="77777777" w:rsidR="001B6D44" w:rsidRPr="00FB03E2" w:rsidRDefault="001B6D4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8EE6CD2"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DD18B6E"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1B6D44" w:rsidRPr="00FB03E2" w14:paraId="6CFEB3E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39DB8" w14:textId="77777777" w:rsidR="001B6D44" w:rsidRPr="00FB03E2" w:rsidRDefault="001B6D44"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CC682F3" w14:textId="77777777" w:rsidR="001B6D44" w:rsidRPr="00FB03E2" w:rsidRDefault="001B6D44"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9A555C"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9C95CEC" w14:textId="77777777" w:rsidR="001B6D44" w:rsidRPr="00FB03E2" w:rsidRDefault="001B6D44"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1B6D44" w:rsidRPr="00FB03E2" w14:paraId="38DF7C2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248B3E3" w14:textId="77777777" w:rsidR="001B6D44"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1B6D44"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A29AE75" w14:textId="77777777" w:rsidR="001B6D44" w:rsidRPr="00FB03E2" w:rsidRDefault="001B6D44"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C1691AD"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1B6D44" w:rsidRPr="00FB03E2" w14:paraId="315261D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0AAC9FE" w14:textId="77777777" w:rsidR="001B6D44"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1B6D4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3140FB4"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3AB651A" w14:textId="77777777" w:rsidR="001B6D44" w:rsidRPr="00FB03E2" w:rsidRDefault="001B6D44"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1B6D44" w:rsidRPr="00FB03E2" w14:paraId="162CFB2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07FAB27" w14:textId="77777777" w:rsidR="001B6D44"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1B6D44"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CD5C64A" w14:textId="77777777" w:rsidR="001B6D44" w:rsidRPr="00FB03E2" w:rsidRDefault="001B6D44"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024FDE5" w14:textId="77777777" w:rsidR="001B6D44" w:rsidRPr="00FB03E2" w:rsidRDefault="001B6D44"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r w:rsidR="005441FE" w:rsidRPr="00FB03E2" w14:paraId="610154C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1144FA5"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3400AEB"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AEF7FA9"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Clinic orthodontics 1</w:t>
            </w:r>
          </w:p>
        </w:tc>
      </w:tr>
      <w:tr w:rsidR="005441FE" w:rsidRPr="00FB03E2" w14:paraId="7D53D35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B1DB0A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D0FD603"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391D98D"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ST426</w:t>
            </w:r>
          </w:p>
        </w:tc>
      </w:tr>
      <w:tr w:rsidR="005441FE" w:rsidRPr="00FB03E2" w14:paraId="34A973C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3E041C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D48ECC7"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1B05494"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Dentistry</w:t>
            </w:r>
          </w:p>
        </w:tc>
      </w:tr>
      <w:tr w:rsidR="005441FE" w:rsidRPr="00FB03E2" w14:paraId="62FF1DE6"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3CB741B"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F320F58"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E836D27"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5441FE" w:rsidRPr="00FB03E2" w14:paraId="24F6C511"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02AEB40"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98FE944"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0F4A8A6"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5441FE" w:rsidRPr="00FB03E2" w14:paraId="76FADD7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9F2F212" w14:textId="77777777" w:rsidR="005441FE" w:rsidRPr="00FB03E2" w:rsidRDefault="005441FE"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83D6EA9"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17CB263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Fourth year/VIII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786814B" w14:textId="77777777" w:rsidR="005441FE" w:rsidRPr="00FB03E2" w:rsidRDefault="005441FE"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E1B0E9C"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5F0C53E2"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5441FE" w:rsidRPr="00FB03E2" w14:paraId="797348D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10E17D0"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5441F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4B43F6E"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1F259FE"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5441FE" w:rsidRPr="00FB03E2" w14:paraId="3AAD234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6BEBC78"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E51295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lang w:val="pl-PL"/>
              </w:rPr>
              <w:t>Course goals</w:t>
            </w:r>
            <w:r w:rsidRPr="00FB03E2">
              <w:rPr>
                <w:rFonts w:ascii="Times New Roman" w:hAnsi="Times New Roman"/>
                <w:bCs/>
                <w:lang w:val="mk-MK"/>
              </w:rPr>
              <w:t xml:space="preserve">: </w:t>
            </w:r>
            <w:r w:rsidRPr="00FB03E2">
              <w:rPr>
                <w:rFonts w:ascii="Times New Roman" w:hAnsi="Times New Roman"/>
                <w:bCs/>
                <w:lang w:val="en-GB"/>
              </w:rPr>
              <w:t xml:space="preserve">To be able to distinguish between normal occlusion and malocclusion; To be able to classify malocclusions between and within the jaws, as well as categorise different malpositions of teeth; To understand different malocclusions their etiology, frequency and need for treatment. </w:t>
            </w:r>
          </w:p>
        </w:tc>
      </w:tr>
      <w:tr w:rsidR="005441FE" w:rsidRPr="00FB03E2" w14:paraId="60FD706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F2F9870"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FF7D042" w14:textId="77777777" w:rsidR="005441FE" w:rsidRPr="00FB03E2" w:rsidRDefault="005441FE" w:rsidP="00FB03E2">
            <w:pPr>
              <w:shd w:val="clear" w:color="auto" w:fill="FFFFFF"/>
              <w:spacing w:after="0" w:line="240" w:lineRule="auto"/>
              <w:rPr>
                <w:rFonts w:ascii="Times New Roman" w:eastAsia="Times New Roman" w:hAnsi="Times New Roman"/>
                <w:lang w:val="en-GB" w:eastAsia="en-GB"/>
              </w:rPr>
            </w:pPr>
            <w:r w:rsidRPr="00FB03E2">
              <w:rPr>
                <w:rFonts w:ascii="Times New Roman" w:hAnsi="Times New Roman"/>
                <w:bCs/>
                <w:lang w:val="pl-PL"/>
              </w:rPr>
              <w:t>Course contents:</w:t>
            </w:r>
            <w:r w:rsidRPr="00FB03E2">
              <w:rPr>
                <w:rFonts w:ascii="Times New Roman" w:hAnsi="Times New Roman"/>
                <w:lang w:val="mk-MK"/>
              </w:rPr>
              <w:t xml:space="preserve"> </w:t>
            </w:r>
            <w:r w:rsidRPr="00FB03E2">
              <w:rPr>
                <w:rFonts w:ascii="Times New Roman" w:hAnsi="Times New Roman"/>
                <w:lang w:val="en-GB"/>
              </w:rPr>
              <w:t xml:space="preserve">Classification of malocclusions; </w:t>
            </w:r>
            <w:r w:rsidRPr="00FB03E2">
              <w:rPr>
                <w:rFonts w:ascii="Times New Roman" w:eastAsia="Times New Roman" w:hAnsi="Times New Roman"/>
                <w:lang w:val="en-GB" w:eastAsia="en-GB"/>
              </w:rPr>
              <w:t xml:space="preserve">Angle classification of malocclusion; </w:t>
            </w:r>
            <w:r w:rsidRPr="00FB03E2">
              <w:rPr>
                <w:rFonts w:ascii="Times New Roman" w:hAnsi="Times New Roman"/>
                <w:lang w:val="en-GB"/>
              </w:rPr>
              <w:t>Malposition of single teeth; Irregularities of dental arches; Crowding and spacing in dental arches; Sagittal discrepancies between the jaws – bimaxillary protrusion, class II division 1, class II division 2, class III; Transversal discrepancies between the jaws – cross bite</w:t>
            </w:r>
            <w:r w:rsidRPr="00FB03E2">
              <w:rPr>
                <w:rFonts w:ascii="Times New Roman" w:hAnsi="Times New Roman"/>
                <w:lang w:val="mk-MK"/>
              </w:rPr>
              <w:t xml:space="preserve">; Vertical </w:t>
            </w:r>
            <w:r w:rsidRPr="00FB03E2">
              <w:rPr>
                <w:rFonts w:ascii="Times New Roman" w:hAnsi="Times New Roman"/>
                <w:lang w:val="en-GB"/>
              </w:rPr>
              <w:t>discrepancies between the jaws – open and deep bite</w:t>
            </w:r>
            <w:r w:rsidRPr="00FB03E2">
              <w:rPr>
                <w:rFonts w:ascii="Times New Roman" w:hAnsi="Times New Roman"/>
                <w:lang w:val="mk-MK"/>
              </w:rPr>
              <w:t xml:space="preserve">; </w:t>
            </w:r>
            <w:r w:rsidRPr="00FB03E2">
              <w:rPr>
                <w:rFonts w:ascii="Times New Roman" w:hAnsi="Times New Roman"/>
              </w:rPr>
              <w:t>Congenital syndromes associated with craniofacial anomalies; Cleft lip and palate; Biomechanics in orthodontics and tissue response to orthodontic and orthopedic tooth movement.</w:t>
            </w:r>
          </w:p>
        </w:tc>
      </w:tr>
      <w:tr w:rsidR="005441FE" w:rsidRPr="00FB03E2" w14:paraId="712D304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5CF20EC"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62EEC55"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5441FE" w:rsidRPr="00FB03E2" w14:paraId="292994D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DA0EA01"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5441F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13E11C9"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553D3BBD"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mk-MK"/>
              </w:rPr>
              <w:t>3 ЕКТS * 30 = 90</w:t>
            </w:r>
          </w:p>
        </w:tc>
      </w:tr>
      <w:tr w:rsidR="005441FE" w:rsidRPr="00FB03E2" w14:paraId="5AF1E25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B3F7AAF"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5441F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D52541C"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2A71630E"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mk-MK"/>
              </w:rPr>
              <w:t>15+30+10+10+25</w:t>
            </w:r>
          </w:p>
        </w:tc>
      </w:tr>
      <w:tr w:rsidR="005441FE" w:rsidRPr="00FB03E2" w14:paraId="5EBB0AAE"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C85A7D6"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8469F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8E350C0"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039DABFF"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2DC0BBC" w14:textId="77777777" w:rsidR="005441FE" w:rsidRPr="00FB03E2" w:rsidRDefault="005441FE" w:rsidP="00FB03E2">
            <w:pPr>
              <w:spacing w:after="0" w:line="240" w:lineRule="auto"/>
              <w:jc w:val="center"/>
              <w:rPr>
                <w:rFonts w:ascii="Times New Roman" w:eastAsia="Times New Roman" w:hAnsi="Times New Roman"/>
              </w:rPr>
            </w:pPr>
            <w:r w:rsidRPr="00FB03E2">
              <w:rPr>
                <w:rFonts w:ascii="Times New Roman" w:eastAsia="Times New Roman" w:hAnsi="Times New Roman"/>
              </w:rPr>
              <w:t>15 hours</w:t>
            </w:r>
          </w:p>
        </w:tc>
      </w:tr>
      <w:tr w:rsidR="005441FE" w:rsidRPr="00FB03E2" w14:paraId="03718419"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489597D1"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EE0844" w14:textId="77777777" w:rsidR="005441FE" w:rsidRPr="00FB03E2" w:rsidRDefault="005441FE"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FBFDC4A"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E72D695"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69EC17C" w14:textId="77777777" w:rsidR="005441FE" w:rsidRPr="00FB03E2" w:rsidRDefault="005441FE"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30 hours</w:t>
            </w:r>
          </w:p>
        </w:tc>
      </w:tr>
      <w:tr w:rsidR="005441FE" w:rsidRPr="00FB03E2" w14:paraId="54131159" w14:textId="77777777" w:rsidTr="00811226">
        <w:trPr>
          <w:trHeight w:val="152"/>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4E56296"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03F479"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5C6B9F2"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3D859A6"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DF3FBE3" w14:textId="77777777" w:rsidR="005441FE" w:rsidRPr="00FB03E2" w:rsidRDefault="005441FE"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10 hours</w:t>
            </w:r>
          </w:p>
        </w:tc>
      </w:tr>
      <w:tr w:rsidR="005441FE" w:rsidRPr="00FB03E2" w14:paraId="67B18D7B" w14:textId="77777777" w:rsidTr="00811226">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D7405"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A8EB37" w14:textId="77777777" w:rsidR="005441FE" w:rsidRPr="00FB03E2" w:rsidRDefault="005441F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E545926"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4ECDB2C"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DA1150E" w14:textId="77777777" w:rsidR="005441FE" w:rsidRPr="00FB03E2" w:rsidRDefault="005441FE"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10 hours</w:t>
            </w:r>
          </w:p>
        </w:tc>
      </w:tr>
      <w:tr w:rsidR="005441FE" w:rsidRPr="00FB03E2" w14:paraId="71837D1B" w14:textId="77777777" w:rsidTr="00811226">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D87E5"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A3185C" w14:textId="77777777" w:rsidR="005441FE" w:rsidRPr="00FB03E2" w:rsidRDefault="005441F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4EA55CC"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CEA1474"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B1F7976" w14:textId="77777777" w:rsidR="005441FE" w:rsidRPr="00FB03E2" w:rsidRDefault="005441FE"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25 hours</w:t>
            </w:r>
          </w:p>
        </w:tc>
      </w:tr>
      <w:tr w:rsidR="005441FE" w:rsidRPr="00FB03E2" w14:paraId="45C65641"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C635B75"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B89202"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5441FE" w:rsidRPr="00FB03E2" w14:paraId="15FCDD2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7DB4B"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DD4CABA"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7720C6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D5376AE"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5441FE" w:rsidRPr="00FB03E2" w14:paraId="1E02BB67"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E241A"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97BAC9F"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89A2BEC"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D93E69C"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441FE" w:rsidRPr="00FB03E2" w14:paraId="3F520DA8"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C11E4"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AA74FDD"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FAFAAAD"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337D12"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441FE" w:rsidRPr="00FB03E2" w14:paraId="36CA097E"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9E2B202"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5441F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D3D79D"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2035032"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4283D72"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5441FE" w:rsidRPr="00FB03E2" w14:paraId="46C0A89D"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B00C2"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B91874"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AEBC4ED"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1EE8712"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5441FE" w:rsidRPr="00FB03E2" w14:paraId="5DA7321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1582A"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7027E2"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5B70721"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9996AE9"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5441FE" w:rsidRPr="00FB03E2" w14:paraId="4EE2992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F7E5"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E7EDF9"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40A144F2"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5DEC971"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5441FE" w:rsidRPr="00FB03E2" w14:paraId="304802F3"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9D08B"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76255DE"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284D24E"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C84DE11"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5441FE" w:rsidRPr="00FB03E2" w14:paraId="6F44650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5F6C6"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AF8E33E"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932AF25"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875EE51"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5441FE" w:rsidRPr="00FB03E2" w14:paraId="00B6ED1C"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DE4A1F3" w14:textId="77777777" w:rsidR="005441FE"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5441F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725AA0A"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AF91567"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5441FE" w:rsidRPr="00FB03E2" w14:paraId="64C322C8"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4B2F2BD" w14:textId="77777777" w:rsidR="005441FE"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5441F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016EC8A"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A7D5217"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5441FE" w:rsidRPr="00FB03E2" w14:paraId="4A54E182"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D1A381C" w14:textId="77777777" w:rsidR="005441FE"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5441F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61E761C3"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49E5CA5" w14:textId="77777777" w:rsidR="005441FE" w:rsidRPr="00FB03E2" w:rsidRDefault="005441FE"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55C2194" w14:textId="77777777" w:rsidR="005441FE" w:rsidRPr="00FB03E2" w:rsidRDefault="005441FE" w:rsidP="00FB03E2">
      <w:pPr>
        <w:spacing w:after="0" w:line="240" w:lineRule="auto"/>
        <w:rPr>
          <w:rFonts w:ascii="Times New Roman" w:hAnsi="Times New Roman"/>
        </w:rPr>
      </w:pPr>
    </w:p>
    <w:p w14:paraId="6F010819" w14:textId="77777777" w:rsidR="005441FE" w:rsidRPr="00FB03E2" w:rsidRDefault="005441FE" w:rsidP="00FB03E2">
      <w:pPr>
        <w:spacing w:after="0" w:line="240" w:lineRule="auto"/>
        <w:rPr>
          <w:rFonts w:ascii="Times New Roman" w:hAnsi="Times New Roman"/>
        </w:rPr>
      </w:pPr>
    </w:p>
    <w:p w14:paraId="25BCEC7F" w14:textId="77777777" w:rsidR="005441FE" w:rsidRPr="00FB03E2" w:rsidRDefault="005441FE"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5441FE" w:rsidRPr="00FB03E2" w14:paraId="47F285D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BC987F2"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D713783"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B6B8C4E"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Drawing</w:t>
            </w:r>
          </w:p>
        </w:tc>
      </w:tr>
      <w:tr w:rsidR="005441FE" w:rsidRPr="00FB03E2" w14:paraId="6C39B18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E068751"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B81F6F5"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3EBE83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OO421</w:t>
            </w:r>
          </w:p>
        </w:tc>
      </w:tr>
      <w:tr w:rsidR="005441FE" w:rsidRPr="00FB03E2" w14:paraId="5C20FD0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C5C2616"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62E140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60C40C84"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Dentistry</w:t>
            </w:r>
          </w:p>
        </w:tc>
      </w:tr>
      <w:tr w:rsidR="005441FE" w:rsidRPr="00FB03E2" w14:paraId="01FAA49D"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789867B5"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9CF8D5C"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A6EA69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5441FE" w:rsidRPr="00FB03E2" w14:paraId="6450AEB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789CAEB"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C3A4F79"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407A4F8"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5441FE" w:rsidRPr="00FB03E2" w14:paraId="4FA17DC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64B5643" w14:textId="77777777" w:rsidR="005441FE" w:rsidRPr="00FB03E2" w:rsidRDefault="005441FE"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338E929"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095592CE"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Fourth year / eighth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32ED9233" w14:textId="77777777" w:rsidR="005441FE" w:rsidRPr="00FB03E2" w:rsidRDefault="005441FE"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5F0E6C31"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47598072"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5441FE" w:rsidRPr="00FB03E2" w14:paraId="3D668AD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1638933"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5441FE"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29322B2"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1A6F735" w14:textId="77777777" w:rsidR="005441FE" w:rsidRPr="00FB03E2" w:rsidRDefault="003109D7"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5441FE" w:rsidRPr="00FB03E2" w14:paraId="0D3A305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1E8303F"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38F9CD4" w14:textId="77777777" w:rsidR="005441FE" w:rsidRPr="00FB03E2" w:rsidRDefault="005441FE"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178056D9" w14:textId="77777777" w:rsidR="005441FE" w:rsidRPr="00FB03E2" w:rsidRDefault="005441FE" w:rsidP="00FB03E2">
            <w:pPr>
              <w:spacing w:after="0" w:line="240" w:lineRule="auto"/>
              <w:rPr>
                <w:rFonts w:ascii="Times New Roman" w:eastAsia="Times New Roman" w:hAnsi="Times New Roman"/>
                <w:bCs/>
              </w:rPr>
            </w:pPr>
            <w:r w:rsidRPr="00FB03E2">
              <w:rPr>
                <w:rFonts w:ascii="Times New Roman" w:hAnsi="Times New Roman"/>
                <w:lang w:val="en-GB"/>
              </w:rPr>
              <w:t>Students will acquire learning of traditional and contemporary drawing techniques.</w:t>
            </w:r>
          </w:p>
          <w:p w14:paraId="3190708A" w14:textId="77777777" w:rsidR="005441FE" w:rsidRPr="00FB03E2" w:rsidRDefault="005441FE" w:rsidP="00FB03E2">
            <w:pPr>
              <w:spacing w:after="0" w:line="240" w:lineRule="auto"/>
              <w:jc w:val="both"/>
              <w:rPr>
                <w:rFonts w:ascii="Times New Roman" w:eastAsia="Times New Roman" w:hAnsi="Times New Roman"/>
              </w:rPr>
            </w:pPr>
          </w:p>
        </w:tc>
      </w:tr>
      <w:tr w:rsidR="005441FE" w:rsidRPr="00FB03E2" w14:paraId="5C3DB5A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C5CEA53"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3962387" w14:textId="77777777" w:rsidR="005441FE" w:rsidRPr="00FB03E2" w:rsidRDefault="005441FE"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11DDE6C9" w14:textId="77777777" w:rsidR="005441FE" w:rsidRPr="00FB03E2" w:rsidRDefault="005441FE" w:rsidP="00FB03E2">
            <w:pPr>
              <w:spacing w:after="0" w:line="240" w:lineRule="auto"/>
              <w:jc w:val="both"/>
              <w:rPr>
                <w:rFonts w:ascii="Times New Roman" w:hAnsi="Times New Roman"/>
                <w:bCs/>
                <w:lang w:val="en-GB"/>
              </w:rPr>
            </w:pPr>
            <w:r w:rsidRPr="00FB03E2">
              <w:rPr>
                <w:rFonts w:ascii="Times New Roman" w:hAnsi="Times New Roman"/>
                <w:noProof/>
                <w:lang w:val="en-GB"/>
              </w:rPr>
              <w:t>Drawing is a method of analyzing, visual interpretation and documentation of the world around us. Drawing is comprehension and understanding of what we see and a media for communicating what we feel.</w:t>
            </w:r>
          </w:p>
          <w:p w14:paraId="08EB6059" w14:textId="77777777" w:rsidR="005441FE" w:rsidRPr="00FB03E2" w:rsidRDefault="005441FE" w:rsidP="00FB03E2">
            <w:pPr>
              <w:spacing w:after="0" w:line="240" w:lineRule="auto"/>
              <w:rPr>
                <w:rFonts w:ascii="Times New Roman" w:hAnsi="Times New Roman"/>
                <w:noProof/>
                <w:lang w:val="en-GB"/>
              </w:rPr>
            </w:pPr>
            <w:r w:rsidRPr="00FB03E2">
              <w:rPr>
                <w:rFonts w:ascii="Times New Roman" w:hAnsi="Times New Roman"/>
                <w:noProof/>
                <w:lang w:val="en-GB"/>
              </w:rPr>
              <w:t>The goal of this subject is to gain drawing experience paractically and thorugh familiarization with the methods and materials for drawing. This subject develops and trains the artistic eye.</w:t>
            </w:r>
          </w:p>
          <w:p w14:paraId="48DBFA11" w14:textId="77777777" w:rsidR="005441FE" w:rsidRPr="00FB03E2" w:rsidRDefault="005441FE" w:rsidP="00FB03E2">
            <w:pPr>
              <w:spacing w:after="0" w:line="240" w:lineRule="auto"/>
              <w:rPr>
                <w:rFonts w:ascii="Times New Roman" w:hAnsi="Times New Roman"/>
                <w:noProof/>
                <w:lang w:val="en-GB"/>
              </w:rPr>
            </w:pPr>
            <w:r w:rsidRPr="00FB03E2">
              <w:rPr>
                <w:rFonts w:ascii="Times New Roman" w:hAnsi="Times New Roman"/>
                <w:noProof/>
                <w:lang w:val="en-GB"/>
              </w:rPr>
              <w:t>At the end of the subject the students will be able to define and visually represent certain forms of space, light, perspective, composition and form. They will recognize the visual elements such as structure, shape, size, contrast, rhythm and balance. They will practice using various drawing techniques such as: pencil, ink, guache, as well as use of different papers.</w:t>
            </w:r>
          </w:p>
          <w:p w14:paraId="3A153FCF" w14:textId="77777777" w:rsidR="005441FE" w:rsidRPr="00FB03E2" w:rsidRDefault="005441FE" w:rsidP="00FB03E2">
            <w:pPr>
              <w:spacing w:after="0" w:line="240" w:lineRule="auto"/>
              <w:rPr>
                <w:rFonts w:ascii="Times New Roman" w:hAnsi="Times New Roman"/>
                <w:noProof/>
                <w:lang w:val="en-GB"/>
              </w:rPr>
            </w:pPr>
            <w:r w:rsidRPr="00FB03E2">
              <w:rPr>
                <w:rFonts w:ascii="Times New Roman" w:hAnsi="Times New Roman"/>
                <w:noProof/>
                <w:lang w:val="en-GB"/>
              </w:rPr>
              <w:t>In line with  the contemporary trends, the students will gain experience using Adobe Illustrator and Adobe Photoshop.</w:t>
            </w:r>
          </w:p>
        </w:tc>
      </w:tr>
      <w:tr w:rsidR="005441FE" w:rsidRPr="00FB03E2" w14:paraId="2908245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66F80A5" w14:textId="77777777" w:rsidR="005441FE"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5441FE"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EA708C4"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5441FE" w:rsidRPr="00FB03E2" w14:paraId="37C7B9E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866EEFA"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5441F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EAD0B3"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4E5541B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mk-MK"/>
              </w:rPr>
              <w:t xml:space="preserve">3 </w:t>
            </w:r>
            <w:r w:rsidR="00EC4F4A" w:rsidRPr="00FB03E2">
              <w:rPr>
                <w:rFonts w:ascii="Times New Roman" w:hAnsi="Times New Roman"/>
                <w:lang w:val="mk-MK"/>
              </w:rPr>
              <w:t>ECTS</w:t>
            </w:r>
            <w:r w:rsidRPr="00FB03E2">
              <w:rPr>
                <w:rFonts w:ascii="Times New Roman" w:hAnsi="Times New Roman"/>
                <w:lang w:val="mk-MK"/>
              </w:rPr>
              <w:t xml:space="preserve"> * 30 = 90</w:t>
            </w:r>
          </w:p>
        </w:tc>
      </w:tr>
      <w:tr w:rsidR="005441FE" w:rsidRPr="00FB03E2" w14:paraId="19D3537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342013"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5441FE"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EBF391D"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hideMark/>
          </w:tcPr>
          <w:p w14:paraId="68FF00E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lang w:val="mk-MK"/>
              </w:rPr>
              <w:t>15+0+20+20+35</w:t>
            </w:r>
          </w:p>
        </w:tc>
      </w:tr>
      <w:tr w:rsidR="005441FE" w:rsidRPr="00FB03E2" w14:paraId="2C211F10"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B3523F7"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1959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7C5B4E6"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6B9C7FA"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039954B"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eastAsia="Times New Roman" w:hAnsi="Times New Roman"/>
              </w:rPr>
              <w:t>15</w:t>
            </w:r>
            <w:r w:rsidR="003109D7" w:rsidRPr="00FB03E2">
              <w:rPr>
                <w:rFonts w:ascii="Times New Roman" w:eastAsia="Times New Roman" w:hAnsi="Times New Roman"/>
              </w:rPr>
              <w:t xml:space="preserve"> hours</w:t>
            </w:r>
          </w:p>
        </w:tc>
      </w:tr>
      <w:tr w:rsidR="005441FE" w:rsidRPr="00FB03E2" w14:paraId="0EFEAECF"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0DB160DD"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DDACAA" w14:textId="77777777" w:rsidR="005441FE" w:rsidRPr="00FB03E2" w:rsidRDefault="005441FE"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B35E04F"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5441F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CEAF569"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CD5BE9F"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eastAsia="Times New Roman" w:hAnsi="Times New Roman"/>
              </w:rPr>
              <w:t>0</w:t>
            </w:r>
            <w:r w:rsidR="003109D7" w:rsidRPr="00FB03E2">
              <w:rPr>
                <w:rFonts w:ascii="Times New Roman" w:eastAsia="Times New Roman" w:hAnsi="Times New Roman"/>
              </w:rPr>
              <w:t xml:space="preserve"> hours</w:t>
            </w:r>
          </w:p>
        </w:tc>
      </w:tr>
      <w:tr w:rsidR="005441FE" w:rsidRPr="00FB03E2" w14:paraId="5671A866"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B84F4E5"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B3C9CA"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A5100A2"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0920DCF"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E289890"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eastAsia="Times New Roman" w:hAnsi="Times New Roman"/>
              </w:rPr>
              <w:t>20</w:t>
            </w:r>
            <w:r w:rsidR="003109D7" w:rsidRPr="00FB03E2">
              <w:rPr>
                <w:rFonts w:ascii="Times New Roman" w:eastAsia="Times New Roman" w:hAnsi="Times New Roman"/>
              </w:rPr>
              <w:t xml:space="preserve"> hours</w:t>
            </w:r>
          </w:p>
        </w:tc>
      </w:tr>
      <w:tr w:rsidR="005441FE" w:rsidRPr="00FB03E2" w14:paraId="46A0568F"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633F5"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143537" w14:textId="77777777" w:rsidR="005441FE" w:rsidRPr="00FB03E2" w:rsidRDefault="005441F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794A5871"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42FE29C"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154261"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eastAsia="Times New Roman" w:hAnsi="Times New Roman"/>
              </w:rPr>
              <w:t>20</w:t>
            </w:r>
            <w:r w:rsidR="003109D7" w:rsidRPr="00FB03E2">
              <w:rPr>
                <w:rFonts w:ascii="Times New Roman" w:eastAsia="Times New Roman" w:hAnsi="Times New Roman"/>
              </w:rPr>
              <w:t xml:space="preserve"> hours</w:t>
            </w:r>
          </w:p>
        </w:tc>
      </w:tr>
      <w:tr w:rsidR="005441FE" w:rsidRPr="00FB03E2" w14:paraId="547311C3"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58531" w14:textId="77777777" w:rsidR="005441FE" w:rsidRPr="00FB03E2" w:rsidRDefault="005441FE"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736918" w14:textId="77777777" w:rsidR="005441FE" w:rsidRPr="00FB03E2" w:rsidRDefault="005441FE"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8936B5B"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5441FE"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1A8A26ED"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410413A9"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eastAsia="Times New Roman" w:hAnsi="Times New Roman"/>
              </w:rPr>
              <w:t>35</w:t>
            </w:r>
            <w:r w:rsidR="003109D7" w:rsidRPr="00FB03E2">
              <w:rPr>
                <w:rFonts w:ascii="Times New Roman" w:eastAsia="Times New Roman" w:hAnsi="Times New Roman"/>
              </w:rPr>
              <w:t xml:space="preserve"> hours</w:t>
            </w:r>
          </w:p>
        </w:tc>
      </w:tr>
      <w:tr w:rsidR="005441FE" w:rsidRPr="00FB03E2" w14:paraId="74D92A14"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D7D37BC"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7D01598"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5441FE" w:rsidRPr="00FB03E2" w14:paraId="52F81F3C"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03481"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65B20CA"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6105BCB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26E3A6" w14:textId="77777777" w:rsidR="005441FE" w:rsidRPr="00FB03E2" w:rsidRDefault="005441FE"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5441FE" w:rsidRPr="00FB03E2" w14:paraId="25E6299F"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32906"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6D9980F"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04AB38DE"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7B13FB7"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441FE" w:rsidRPr="00FB03E2" w14:paraId="031D798C"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77FF2" w14:textId="77777777" w:rsidR="005441FE" w:rsidRPr="00FB03E2" w:rsidRDefault="005441FE"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B542FD2"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5441FE"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7BB5B03"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99F661E"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5441FE" w:rsidRPr="00FB03E2" w14:paraId="633733AB"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CCCB1E0" w14:textId="77777777" w:rsidR="005441FE"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5441FE"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3D092D3"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39D9F31"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0F0DC10"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5441FE" w:rsidRPr="00FB03E2" w14:paraId="1DFFA85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609A7"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36D2009"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C72E756"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F21C7EE"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5441FE" w:rsidRPr="00FB03E2" w14:paraId="5152CDB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9D1E4"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C26122F"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B9486BE"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C01EFA1"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5441FE" w:rsidRPr="00FB03E2" w14:paraId="1F71DE1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A408A"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E7AD948"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9EE6F67"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B34B0DD"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5441FE" w:rsidRPr="00FB03E2" w14:paraId="0EC6BF1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1B6A0"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A800A7"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92DC922"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C89D540"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5441FE" w:rsidRPr="00FB03E2" w14:paraId="49276B7E"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C6EDF" w14:textId="77777777" w:rsidR="005441FE" w:rsidRPr="00FB03E2" w:rsidRDefault="005441FE"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1566BB5" w14:textId="77777777" w:rsidR="005441FE" w:rsidRPr="00FB03E2" w:rsidRDefault="005441FE"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B6EBA9F"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FA44A0" w14:textId="77777777" w:rsidR="005441FE" w:rsidRPr="00FB03E2" w:rsidRDefault="005441FE"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5441FE" w:rsidRPr="00FB03E2" w14:paraId="0CEF0023"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853918D" w14:textId="77777777" w:rsidR="005441FE"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5441FE"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9037A5C" w14:textId="77777777" w:rsidR="005441FE" w:rsidRPr="00FB03E2" w:rsidRDefault="005441FE"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579CE5F"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5441FE" w:rsidRPr="00FB03E2" w14:paraId="4E999397"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7E4E83A" w14:textId="77777777" w:rsidR="005441FE"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5441F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33ADC4AD"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C5EDEE4" w14:textId="77777777" w:rsidR="005441FE" w:rsidRPr="00FB03E2" w:rsidRDefault="005441FE"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5441FE" w:rsidRPr="00FB03E2" w14:paraId="58D33399"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4BFDB9F" w14:textId="77777777" w:rsidR="005441FE"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5441FE"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F5965CF" w14:textId="77777777" w:rsidR="005441FE" w:rsidRPr="00FB03E2" w:rsidRDefault="005441FE"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23A3AA91" w14:textId="77777777" w:rsidR="005441FE" w:rsidRPr="00FB03E2" w:rsidRDefault="005441FE"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419E8B1" w14:textId="2DB6AA50" w:rsidR="00811226" w:rsidRPr="00FB03E2" w:rsidRDefault="00811226" w:rsidP="00FB03E2">
      <w:pPr>
        <w:spacing w:after="0" w:line="240" w:lineRule="auto"/>
        <w:rPr>
          <w:rFonts w:ascii="Times New Roman" w:hAnsi="Times New Roman"/>
        </w:rPr>
      </w:pPr>
    </w:p>
    <w:p w14:paraId="53B07F33" w14:textId="77777777" w:rsidR="00811226" w:rsidRPr="00FB03E2" w:rsidRDefault="00811226" w:rsidP="00FB03E2">
      <w:pPr>
        <w:spacing w:after="0" w:line="240" w:lineRule="auto"/>
        <w:rPr>
          <w:rFonts w:ascii="Times New Roman" w:hAnsi="Times New Roman"/>
        </w:rPr>
      </w:pPr>
      <w:r w:rsidRPr="00FB03E2">
        <w:rPr>
          <w:rFonts w:ascii="Times New Roman" w:hAnsi="Times New Roman"/>
        </w:rPr>
        <w:br w:type="page"/>
      </w:r>
    </w:p>
    <w:p w14:paraId="467FBE5C" w14:textId="77777777"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43663" w:rsidRPr="00FB03E2" w14:paraId="18C5645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100AE0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222548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A11D28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Emergencies in dentistry</w:t>
            </w:r>
          </w:p>
        </w:tc>
      </w:tr>
      <w:tr w:rsidR="00F43663" w:rsidRPr="00FB03E2" w14:paraId="073B9F9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7A69D3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DEB2C3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420CFC66" w14:textId="77777777" w:rsidR="00F43663" w:rsidRPr="00FB03E2" w:rsidRDefault="00F43663" w:rsidP="00FB03E2">
            <w:pPr>
              <w:spacing w:after="0" w:line="240" w:lineRule="auto"/>
              <w:rPr>
                <w:rFonts w:ascii="Times New Roman" w:hAnsi="Times New Roman"/>
              </w:rPr>
            </w:pPr>
            <w:r w:rsidRPr="00FB03E2">
              <w:rPr>
                <w:rFonts w:ascii="Times New Roman" w:hAnsi="Times New Roman"/>
              </w:rPr>
              <w:t>ST427</w:t>
            </w:r>
          </w:p>
        </w:tc>
      </w:tr>
      <w:tr w:rsidR="00F43663" w:rsidRPr="00FB03E2" w14:paraId="0A609B6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566F34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98E8DF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CE9A4B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74BADBAF"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3735BA1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3310D1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BD064E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6D660F9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F8AC18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92E78A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16D7BC7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70BD13F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F714FC6"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90E4E0D"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74D50A9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Fourth year/ eight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C03E95F"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D1CA313"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3EA8E74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3</w:t>
            </w:r>
          </w:p>
        </w:tc>
      </w:tr>
      <w:tr w:rsidR="00F43663" w:rsidRPr="00FB03E2" w14:paraId="335941FE"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0B3B2AA" w14:textId="77777777" w:rsidR="00F43663"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8D9E59F"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A4AD1A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43663" w:rsidRPr="00FB03E2" w14:paraId="19B601C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24576B5" w14:textId="77777777" w:rsidR="00F43663"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DE7B188"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7C927596"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Demonstration of interventions on different emergency cases, depending on the severity of the cases. </w:t>
            </w:r>
          </w:p>
        </w:tc>
      </w:tr>
      <w:tr w:rsidR="00F43663" w:rsidRPr="00FB03E2" w14:paraId="6935E4B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66E82DC" w14:textId="77777777" w:rsidR="00F43663"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89F16C7" w14:textId="77777777" w:rsidR="00F43663" w:rsidRPr="00FB03E2" w:rsidRDefault="00F4366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A3996A6"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Emergencies in pediatric dentistry. Traumatic injuries of teeth. Acute pulpal and periodontal inflamations. </w:t>
            </w:r>
          </w:p>
          <w:p w14:paraId="6E554DA5"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Emergencies in endodontics. Acute and exacerbatet chronic pulpal inflamations. Acute and exacerbatet chronic periodontal inflamations. Complications after local anaesthesia (local and systemic). Iatrogenic complications of root canal therapy.</w:t>
            </w:r>
          </w:p>
          <w:p w14:paraId="5990AFFF"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Emergencies in parodontology andoralpathology. Acute periodontal absces. Acute cheilitis. Ulceronecrous gingicvitis. Drug-induced alergic stomatitis. Acute metabolic, viral and traumatical caused lesions on the oral mucosa.  </w:t>
            </w:r>
          </w:p>
          <w:p w14:paraId="1EBCA99F"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Emergencies in oral surgery. Local and systemic complications after anaesthesia. Complications during tooth extraction. Acute odontogenic infection. Injuries of soft oral tussues. </w:t>
            </w:r>
          </w:p>
          <w:p w14:paraId="46C40663"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 xml:space="preserve">Emergencies in maxillofacial surgery. Odontogenic infections, phlegmon, empyema. Traumatic injuries of soft tissues of the face. Fractures of jaws and teeth. Fracture of middle third of the face. Bleeding (acute, secondary after trauma, post extracion). Nauralgia. Maxillar sinusitis. </w:t>
            </w:r>
          </w:p>
        </w:tc>
      </w:tr>
      <w:tr w:rsidR="00F43663" w:rsidRPr="00FB03E2" w14:paraId="21BA534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3936D9C" w14:textId="77777777" w:rsidR="00F43663" w:rsidRPr="00FB03E2" w:rsidRDefault="002C6B24"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9E0D78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7970163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0419ABD4"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67E1A01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55C81F92" w14:textId="77777777" w:rsidR="00F43663" w:rsidRPr="00FB03E2" w:rsidRDefault="00F43663" w:rsidP="00FB03E2">
            <w:pPr>
              <w:spacing w:after="0" w:line="240" w:lineRule="auto"/>
              <w:rPr>
                <w:rFonts w:ascii="Times New Roman" w:hAnsi="Times New Roman"/>
                <w:lang w:val="mk-MK"/>
              </w:rPr>
            </w:pPr>
            <w:r w:rsidRPr="00FB03E2">
              <w:rPr>
                <w:rFonts w:ascii="Times New Roman" w:hAnsi="Times New Roman"/>
                <w:lang w:val="mk-MK"/>
              </w:rPr>
              <w:t>3</w:t>
            </w:r>
            <w:r w:rsidR="00EC4F4A" w:rsidRPr="00FB03E2">
              <w:rPr>
                <w:rFonts w:ascii="Times New Roman" w:hAnsi="Times New Roman"/>
                <w:lang w:val="mk-MK"/>
              </w:rPr>
              <w:t>ECTS</w:t>
            </w:r>
            <w:r w:rsidRPr="00FB03E2">
              <w:rPr>
                <w:rFonts w:ascii="Times New Roman" w:hAnsi="Times New Roman"/>
                <w:lang w:val="mk-MK"/>
              </w:rPr>
              <w:t xml:space="preserve"> * 30 = 90</w:t>
            </w:r>
          </w:p>
        </w:tc>
      </w:tr>
      <w:tr w:rsidR="00F43663" w:rsidRPr="00FB03E2" w14:paraId="70FFEF3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5C11A861"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2C756E1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300CAAC4" w14:textId="77777777" w:rsidR="00F43663" w:rsidRPr="00FB03E2" w:rsidRDefault="00F43663" w:rsidP="00FB03E2">
            <w:pPr>
              <w:spacing w:after="0" w:line="240" w:lineRule="auto"/>
              <w:rPr>
                <w:rFonts w:ascii="Times New Roman" w:hAnsi="Times New Roman"/>
                <w:lang w:val="mk-MK"/>
              </w:rPr>
            </w:pPr>
            <w:r w:rsidRPr="00FB03E2">
              <w:rPr>
                <w:rFonts w:ascii="Times New Roman" w:hAnsi="Times New Roman"/>
                <w:lang w:val="mk-MK"/>
              </w:rPr>
              <w:t>15+ 0+20+20+35</w:t>
            </w:r>
          </w:p>
        </w:tc>
      </w:tr>
      <w:tr w:rsidR="00F43663" w:rsidRPr="00FB03E2" w14:paraId="47439791"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5887B1A"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E76CC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C453AC7"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6ECC38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3415E6CA"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15</w:t>
            </w:r>
            <w:r w:rsidRPr="00FB03E2">
              <w:rPr>
                <w:rFonts w:ascii="Times New Roman" w:hAnsi="Times New Roman"/>
              </w:rPr>
              <w:t xml:space="preserve"> hours</w:t>
            </w:r>
          </w:p>
        </w:tc>
      </w:tr>
      <w:tr w:rsidR="00F43663" w:rsidRPr="00FB03E2" w14:paraId="165D562D"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071A7AC2"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E4193A" w14:textId="77777777" w:rsidR="00F43663" w:rsidRPr="00FB03E2" w:rsidRDefault="00F43663"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2A89B1D"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953879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0485A6D1"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0</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4F7D0CE9"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5BFC34F"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B461B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B14EC1D"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CB2F78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68CE5AC4"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1F593223"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51C37"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F82E17"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0C0D0678"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6ABDE27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11A5C3E7"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255C9E31"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52B8D"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C49AF6"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4E79A7EF"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C2C4A20"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3A248059"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35</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2757DBDF"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D2D78B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2C6B24"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47C15A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14DECD4A"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ACDEE"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DDB0E15"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7B827C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ED9CEC9"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54AF89A4"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6424F"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DDAB3E7"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A3491A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DC4098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381113D5"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0387C"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3C3DA11"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1B91A31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D2B0FF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19503286"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232B1B1" w14:textId="77777777" w:rsidR="00F43663" w:rsidRPr="00FB03E2" w:rsidRDefault="002C6B24"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D7889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09F4ED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AA14E92"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2AEBB946"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F0AE2"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A414F87"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694B63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21E994B"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7F2C6CF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F82E7"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9BDB4E8"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DD1EBB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94CB79B"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5501D64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DB172"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36D61B8"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4A9AA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71AAA3D"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579E5437"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54B43"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A52667"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0BF07D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B9BEB4A"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415DD8A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1B631"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876B6F"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031886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74B5DE5"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1CE4AF8C"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84E77C8" w14:textId="77777777" w:rsidR="00F43663" w:rsidRPr="00FB03E2" w:rsidRDefault="002C6B24"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556151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272E5B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625C593F"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C2F5B90" w14:textId="77777777" w:rsidR="00F43663"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FD864A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B9A1D2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06011EF5"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BD8B336" w14:textId="77777777" w:rsidR="00F43663" w:rsidRPr="00FB03E2" w:rsidRDefault="002C6B24"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135FD29F"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5E1FD37C"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670A1C9A" w14:textId="5F3A3A90" w:rsidR="00811226" w:rsidRPr="00FB03E2" w:rsidRDefault="00811226" w:rsidP="00FB03E2">
      <w:pPr>
        <w:tabs>
          <w:tab w:val="left" w:pos="1691"/>
        </w:tabs>
        <w:spacing w:after="0" w:line="240" w:lineRule="auto"/>
        <w:rPr>
          <w:rFonts w:ascii="Times New Roman" w:hAnsi="Times New Roman"/>
        </w:rPr>
      </w:pPr>
    </w:p>
    <w:p w14:paraId="57E584B9" w14:textId="77777777" w:rsidR="00811226" w:rsidRPr="00FB03E2" w:rsidRDefault="00811226" w:rsidP="00FB03E2">
      <w:pPr>
        <w:spacing w:after="0" w:line="240" w:lineRule="auto"/>
        <w:rPr>
          <w:rFonts w:ascii="Times New Roman" w:hAnsi="Times New Roman"/>
        </w:rPr>
      </w:pPr>
      <w:r w:rsidRPr="00FB03E2">
        <w:rPr>
          <w:rFonts w:ascii="Times New Roman" w:hAnsi="Times New Roman"/>
        </w:rPr>
        <w:br w:type="page"/>
      </w:r>
    </w:p>
    <w:p w14:paraId="436044BF" w14:textId="77777777" w:rsidR="00F43663" w:rsidRPr="00FB03E2" w:rsidRDefault="00F43663" w:rsidP="00FB03E2">
      <w:pPr>
        <w:tabs>
          <w:tab w:val="left" w:pos="1691"/>
        </w:tabs>
        <w:spacing w:after="0" w:line="240" w:lineRule="auto"/>
        <w:rPr>
          <w:rFonts w:ascii="Times New Roman" w:hAnsi="Times New Roman"/>
        </w:rPr>
      </w:pPr>
    </w:p>
    <w:p w14:paraId="1B2181F4" w14:textId="77777777" w:rsidR="00811226" w:rsidRPr="00FB03E2" w:rsidRDefault="00811226" w:rsidP="00FB03E2">
      <w:pPr>
        <w:tabs>
          <w:tab w:val="left" w:pos="1691"/>
        </w:tabs>
        <w:spacing w:after="0" w:line="240" w:lineRule="auto"/>
        <w:rPr>
          <w:rFonts w:ascii="Times New Roman" w:hAnsi="Times New Roman"/>
        </w:rPr>
      </w:pPr>
    </w:p>
    <w:p w14:paraId="6F8331D3" w14:textId="77777777" w:rsidR="00811226" w:rsidRPr="00FB03E2" w:rsidRDefault="00811226" w:rsidP="00FB03E2">
      <w:pPr>
        <w:tabs>
          <w:tab w:val="left" w:pos="1691"/>
        </w:tabs>
        <w:spacing w:after="0" w:line="240" w:lineRule="auto"/>
        <w:rPr>
          <w:rFonts w:ascii="Times New Roman" w:hAnsi="Times New Roman"/>
        </w:rPr>
      </w:pPr>
    </w:p>
    <w:p w14:paraId="171B50BC" w14:textId="77777777" w:rsidR="00811226" w:rsidRPr="00FB03E2" w:rsidRDefault="00811226" w:rsidP="00FB03E2">
      <w:pPr>
        <w:tabs>
          <w:tab w:val="left" w:pos="1691"/>
        </w:tabs>
        <w:spacing w:after="0" w:line="240" w:lineRule="auto"/>
        <w:rPr>
          <w:rFonts w:ascii="Times New Roman" w:hAnsi="Times New Roman"/>
        </w:rPr>
      </w:pPr>
    </w:p>
    <w:p w14:paraId="0DF4F120" w14:textId="77777777" w:rsidR="00811226" w:rsidRPr="00FB03E2" w:rsidRDefault="00811226" w:rsidP="00FB03E2">
      <w:pPr>
        <w:tabs>
          <w:tab w:val="left" w:pos="1691"/>
        </w:tabs>
        <w:spacing w:after="0" w:line="240" w:lineRule="auto"/>
        <w:rPr>
          <w:rFonts w:ascii="Times New Roman" w:hAnsi="Times New Roman"/>
        </w:rPr>
      </w:pPr>
    </w:p>
    <w:p w14:paraId="08D30E47" w14:textId="77777777" w:rsidR="00811226" w:rsidRPr="00FB03E2" w:rsidRDefault="00811226" w:rsidP="00FB03E2">
      <w:pPr>
        <w:tabs>
          <w:tab w:val="left" w:pos="1691"/>
        </w:tabs>
        <w:spacing w:after="0" w:line="240" w:lineRule="auto"/>
        <w:rPr>
          <w:rFonts w:ascii="Times New Roman" w:hAnsi="Times New Roman"/>
        </w:rPr>
      </w:pPr>
    </w:p>
    <w:p w14:paraId="23D76F5E" w14:textId="77777777" w:rsidR="00811226" w:rsidRPr="00FB03E2" w:rsidRDefault="00811226" w:rsidP="00FB03E2">
      <w:pPr>
        <w:tabs>
          <w:tab w:val="left" w:pos="1691"/>
        </w:tabs>
        <w:spacing w:after="0" w:line="240" w:lineRule="auto"/>
        <w:rPr>
          <w:rFonts w:ascii="Times New Roman" w:hAnsi="Times New Roman"/>
        </w:rPr>
      </w:pPr>
    </w:p>
    <w:p w14:paraId="1AD83E1F"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74D3DDFC"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7EF80B9F"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0CE2D55D"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75201B56"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6BC5A82D"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18D1C2CE" w14:textId="77777777" w:rsidR="00811226" w:rsidRPr="00BC746E" w:rsidRDefault="00811226" w:rsidP="00FB03E2">
      <w:pPr>
        <w:tabs>
          <w:tab w:val="left" w:pos="1691"/>
        </w:tabs>
        <w:spacing w:after="0" w:line="240" w:lineRule="auto"/>
        <w:rPr>
          <w:rFonts w:ascii="Times New Roman" w:hAnsi="Times New Roman"/>
          <w:color w:val="44546A" w:themeColor="text2"/>
          <w:sz w:val="40"/>
          <w:szCs w:val="40"/>
        </w:rPr>
      </w:pPr>
    </w:p>
    <w:p w14:paraId="09F83B5B" w14:textId="422B2770" w:rsidR="001B6D44" w:rsidRPr="00BC746E" w:rsidRDefault="00137FBB" w:rsidP="00BC746E">
      <w:pPr>
        <w:tabs>
          <w:tab w:val="left" w:pos="1691"/>
        </w:tabs>
        <w:spacing w:after="0" w:line="240" w:lineRule="auto"/>
        <w:jc w:val="center"/>
        <w:rPr>
          <w:rFonts w:ascii="Times New Roman" w:hAnsi="Times New Roman"/>
          <w:b/>
          <w:color w:val="44546A" w:themeColor="text2"/>
          <w:sz w:val="40"/>
          <w:szCs w:val="40"/>
        </w:rPr>
        <w:sectPr w:rsidR="001B6D44" w:rsidRPr="00BC746E" w:rsidSect="00122CFE">
          <w:pgSz w:w="12240" w:h="15840"/>
          <w:pgMar w:top="1440" w:right="1440" w:bottom="1440" w:left="1440" w:header="720" w:footer="720" w:gutter="0"/>
          <w:cols w:space="720"/>
          <w:docGrid w:linePitch="360"/>
        </w:sectPr>
      </w:pPr>
      <w:r w:rsidRPr="00BC746E">
        <w:rPr>
          <w:rFonts w:ascii="Times New Roman" w:hAnsi="Times New Roman"/>
          <w:b/>
          <w:color w:val="44546A" w:themeColor="text2"/>
          <w:sz w:val="40"/>
          <w:szCs w:val="40"/>
        </w:rPr>
        <w:t>FI</w:t>
      </w:r>
      <w:r w:rsidR="00661D4E" w:rsidRPr="00BC746E">
        <w:rPr>
          <w:rFonts w:ascii="Times New Roman" w:hAnsi="Times New Roman"/>
          <w:b/>
          <w:color w:val="44546A" w:themeColor="text2"/>
          <w:sz w:val="40"/>
          <w:szCs w:val="40"/>
        </w:rPr>
        <w:t>FTH STUDY YEA</w:t>
      </w:r>
      <w:r w:rsidR="00811226" w:rsidRPr="00BC746E">
        <w:rPr>
          <w:rFonts w:ascii="Times New Roman" w:hAnsi="Times New Roman"/>
          <w:b/>
          <w:color w:val="44546A" w:themeColor="text2"/>
          <w:sz w:val="40"/>
          <w:szCs w:val="40"/>
        </w:rPr>
        <w:t>R</w:t>
      </w:r>
    </w:p>
    <w:p w14:paraId="1309CBC2" w14:textId="77777777" w:rsidR="001B6D44" w:rsidRPr="00FB03E2" w:rsidRDefault="001B6D44" w:rsidP="00FB03E2">
      <w:pPr>
        <w:spacing w:after="0" w:line="240" w:lineRule="auto"/>
        <w:rPr>
          <w:rFonts w:ascii="Times New Roman" w:hAnsi="Times New Roman"/>
        </w:rPr>
      </w:pPr>
    </w:p>
    <w:p w14:paraId="79DA7FB4" w14:textId="77777777" w:rsidR="00F43663" w:rsidRPr="00FB03E2" w:rsidRDefault="00F43663" w:rsidP="00FB03E2">
      <w:pPr>
        <w:tabs>
          <w:tab w:val="left" w:pos="2160"/>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43663" w:rsidRPr="00FB03E2" w14:paraId="2FBE221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E621F5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55A201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0D8E862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Maxillofacial surgery 1</w:t>
            </w:r>
          </w:p>
        </w:tc>
      </w:tr>
      <w:tr w:rsidR="00F43663" w:rsidRPr="00FB03E2" w14:paraId="0C136C2F"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C2DEF7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7947B94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hideMark/>
          </w:tcPr>
          <w:p w14:paraId="4F9B18CE" w14:textId="77777777" w:rsidR="00F43663" w:rsidRPr="00FB03E2" w:rsidRDefault="00F43663" w:rsidP="00FB03E2">
            <w:pPr>
              <w:spacing w:after="0" w:line="240" w:lineRule="auto"/>
              <w:ind w:right="-1054"/>
              <w:rPr>
                <w:rFonts w:ascii="Times New Roman" w:hAnsi="Times New Roman"/>
              </w:rPr>
            </w:pPr>
            <w:r w:rsidRPr="00FB03E2">
              <w:rPr>
                <w:rFonts w:ascii="Times New Roman" w:hAnsi="Times New Roman"/>
              </w:rPr>
              <w:t>ST511</w:t>
            </w:r>
          </w:p>
        </w:tc>
      </w:tr>
      <w:tr w:rsidR="00F43663" w:rsidRPr="00FB03E2" w14:paraId="64F66CC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029F64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4D9EC4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749CAC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5A020D8F"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CB8A2D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24C6FB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967B11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654002A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BCEFBF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6EA61F5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60CD47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19888860"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3B241F1"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89897C3"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2102EC2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year/Ninth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082B8079"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07EC5AAE"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115F8BF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F43663" w:rsidRPr="00FB03E2" w14:paraId="75A91AE5"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25E48CF7" w14:textId="77777777" w:rsidR="00F43663" w:rsidRPr="00FB03E2" w:rsidRDefault="00137FBB"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4C009B2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4E4CDC3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43663" w:rsidRPr="00FB03E2" w14:paraId="192CBC73"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379B920" w14:textId="77777777" w:rsidR="00F43663" w:rsidRPr="00FB03E2" w:rsidRDefault="00137FBB"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1FBFFD3C"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rPr>
              <w:t xml:space="preserve"> </w:t>
            </w:r>
            <w:r w:rsidRPr="00FB03E2">
              <w:rPr>
                <w:rFonts w:ascii="Times New Roman" w:hAnsi="Times New Roman"/>
                <w:bCs/>
                <w:lang w:val="mk-MK"/>
              </w:rPr>
              <w:t>Demonstration of cases, discussion and practical execution of a given procedure</w:t>
            </w:r>
          </w:p>
          <w:p w14:paraId="23629CF9" w14:textId="77777777" w:rsidR="00F43663" w:rsidRPr="00FB03E2" w:rsidRDefault="00F43663" w:rsidP="00FB03E2">
            <w:pPr>
              <w:spacing w:after="0" w:line="240" w:lineRule="auto"/>
              <w:jc w:val="both"/>
              <w:rPr>
                <w:rFonts w:ascii="Times New Roman" w:eastAsia="Times New Roman" w:hAnsi="Times New Roman"/>
              </w:rPr>
            </w:pPr>
          </w:p>
        </w:tc>
      </w:tr>
      <w:tr w:rsidR="00F43663" w:rsidRPr="00FB03E2" w14:paraId="58E5988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4463FE6" w14:textId="77777777" w:rsidR="00F43663" w:rsidRPr="00FB03E2" w:rsidRDefault="00137FBB"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760E3644" w14:textId="77777777" w:rsidR="00F43663" w:rsidRPr="00FB03E2" w:rsidRDefault="00F43663"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1A44B522" w14:textId="77777777" w:rsidR="00F43663" w:rsidRPr="00FB03E2" w:rsidRDefault="00F4366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Odontogenic cysts, Odontogenic tumors, Non-odontogenic benign tumors, Non-odontogenic malignant tumors, Surgical tretament of the jaw tumors; Etiology and clinical presentation of malignant diseases; Malignant neuplasms of the oral cavity; Surgical treatment of malignant tumors</w:t>
            </w:r>
            <w:r w:rsidRPr="00FB03E2">
              <w:rPr>
                <w:rFonts w:ascii="Times New Roman" w:eastAsia="Times New Roman" w:hAnsi="Times New Roman"/>
                <w:bCs/>
                <w:lang w:val="pl-PL"/>
              </w:rPr>
              <w:t xml:space="preserve">. </w:t>
            </w:r>
          </w:p>
        </w:tc>
      </w:tr>
      <w:tr w:rsidR="00F43663" w:rsidRPr="00FB03E2" w14:paraId="6DEB7B72"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B18DE82" w14:textId="77777777" w:rsidR="00F43663" w:rsidRPr="00FB03E2" w:rsidRDefault="00137FBB"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041D2A4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1D6B3E0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DEBB135"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5FA349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7ABF7152" w14:textId="77777777" w:rsidR="00F43663" w:rsidRPr="00FB03E2" w:rsidRDefault="00F43663" w:rsidP="00FB03E2">
            <w:pPr>
              <w:spacing w:after="0" w:line="240" w:lineRule="auto"/>
              <w:rPr>
                <w:rFonts w:ascii="Times New Roman" w:hAnsi="Times New Roman"/>
                <w:lang w:val="mk-MK"/>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150</w:t>
            </w:r>
          </w:p>
        </w:tc>
      </w:tr>
      <w:tr w:rsidR="00F43663" w:rsidRPr="00FB03E2" w14:paraId="6B17009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637EB29"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1A45627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72DEDED2" w14:textId="77777777" w:rsidR="00F43663" w:rsidRPr="00FB03E2" w:rsidRDefault="00F43663" w:rsidP="00FB03E2">
            <w:pPr>
              <w:spacing w:after="0" w:line="240" w:lineRule="auto"/>
              <w:rPr>
                <w:rFonts w:ascii="Times New Roman" w:hAnsi="Times New Roman"/>
                <w:lang w:val="mk-MK"/>
              </w:rPr>
            </w:pPr>
            <w:r w:rsidRPr="00FB03E2">
              <w:rPr>
                <w:rFonts w:ascii="Times New Roman" w:hAnsi="Times New Roman"/>
                <w:lang w:val="mk-MK"/>
              </w:rPr>
              <w:t>30+45+20+20+35</w:t>
            </w:r>
          </w:p>
        </w:tc>
      </w:tr>
      <w:tr w:rsidR="00F43663" w:rsidRPr="00FB03E2" w14:paraId="5DE70C7E"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C7EAD0B"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C1798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35F231A"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53D2831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hideMark/>
          </w:tcPr>
          <w:p w14:paraId="4DFC2A13" w14:textId="77777777" w:rsidR="00F43663" w:rsidRPr="00FB03E2" w:rsidRDefault="00F43663" w:rsidP="00FB03E2">
            <w:pPr>
              <w:spacing w:after="0" w:line="240" w:lineRule="auto"/>
              <w:jc w:val="right"/>
              <w:rPr>
                <w:rFonts w:ascii="Times New Roman" w:hAnsi="Times New Roman"/>
                <w:lang w:val="mk-MK"/>
              </w:rPr>
            </w:pPr>
            <w:r w:rsidRPr="00FB03E2">
              <w:rPr>
                <w:rFonts w:ascii="Times New Roman" w:hAnsi="Times New Roman"/>
                <w:lang w:val="mk-MK"/>
              </w:rPr>
              <w:t>30</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63E9A9A7"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03D725B4"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CE1B64" w14:textId="77777777" w:rsidR="00F43663" w:rsidRPr="00FB03E2" w:rsidRDefault="00F43663"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0FDC396"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32453FD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25AFCA1E" w14:textId="77777777" w:rsidR="00F43663" w:rsidRPr="00FB03E2" w:rsidRDefault="00F43663" w:rsidP="00FB03E2">
            <w:pPr>
              <w:spacing w:after="0" w:line="240" w:lineRule="auto"/>
              <w:jc w:val="right"/>
              <w:rPr>
                <w:rFonts w:ascii="Times New Roman" w:hAnsi="Times New Roman"/>
                <w:lang w:val="mk-MK"/>
              </w:rPr>
            </w:pPr>
            <w:r w:rsidRPr="00FB03E2">
              <w:rPr>
                <w:rFonts w:ascii="Times New Roman" w:hAnsi="Times New Roman"/>
                <w:lang w:val="mk-MK"/>
              </w:rPr>
              <w:t>45</w:t>
            </w:r>
            <w:r w:rsidRPr="00FB03E2">
              <w:rPr>
                <w:rFonts w:ascii="Times New Roman" w:hAnsi="Times New Roman"/>
              </w:rPr>
              <w:t xml:space="preserve"> hours</w:t>
            </w:r>
            <w:r w:rsidRPr="00FB03E2">
              <w:rPr>
                <w:rFonts w:ascii="Times New Roman" w:hAnsi="Times New Roman"/>
                <w:lang w:val="mk-MK"/>
              </w:rPr>
              <w:t xml:space="preserve"> </w:t>
            </w:r>
          </w:p>
        </w:tc>
      </w:tr>
      <w:tr w:rsidR="00F43663" w:rsidRPr="00FB03E2" w14:paraId="5715B17C"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61E53D2"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82653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9711B10"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327FDDE"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hideMark/>
          </w:tcPr>
          <w:p w14:paraId="70430B4E"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p>
        </w:tc>
      </w:tr>
      <w:tr w:rsidR="00F43663" w:rsidRPr="00FB03E2" w14:paraId="3EC513A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6CF84"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93E342"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5820875"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88B542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hideMark/>
          </w:tcPr>
          <w:p w14:paraId="242872B3"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20</w:t>
            </w:r>
            <w:r w:rsidRPr="00FB03E2">
              <w:rPr>
                <w:rFonts w:ascii="Times New Roman" w:hAnsi="Times New Roman"/>
              </w:rPr>
              <w:t xml:space="preserve"> hours</w:t>
            </w:r>
          </w:p>
        </w:tc>
      </w:tr>
      <w:tr w:rsidR="00F43663" w:rsidRPr="00FB03E2" w14:paraId="0EA84475"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F79E2"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439DE2"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D0CA538"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92B1F14"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hideMark/>
          </w:tcPr>
          <w:p w14:paraId="7653F9EF"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lang w:val="mk-MK"/>
              </w:rPr>
              <w:t>35</w:t>
            </w:r>
            <w:r w:rsidRPr="00FB03E2">
              <w:rPr>
                <w:rFonts w:ascii="Times New Roman" w:hAnsi="Times New Roman"/>
              </w:rPr>
              <w:t xml:space="preserve"> hours</w:t>
            </w:r>
          </w:p>
        </w:tc>
      </w:tr>
      <w:tr w:rsidR="00F43663" w:rsidRPr="00FB03E2" w14:paraId="393B5143"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856EF1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37FBB"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A1EC36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68E9F6A8"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94112"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F321F2F"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40E3518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BBA660D"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4FD790C0"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887A2"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66854AD"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2B85506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46989C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5E98B3D0"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90073"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EF3086D"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C9736D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01F5F52"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73C87396"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3372967" w14:textId="77777777" w:rsidR="00F43663" w:rsidRPr="00FB03E2" w:rsidRDefault="00137FBB"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63C0B0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880686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33301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7AE540E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73926"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C286A27"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57D440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1A826CD"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60BDAD7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44EC"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A78EB93"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BF2381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65E0A4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4DF5F3DF"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4C6B5"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D380019"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868799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2B0DDD77"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72667CAB"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9A373"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4207320"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1BED98A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506D6AE"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2FE46528"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99372"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02A68D6"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604AD3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5C75D7CB"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1EB6D4AB"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8098446" w14:textId="77777777" w:rsidR="00F43663" w:rsidRPr="00FB03E2" w:rsidRDefault="00137FBB"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0245BF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DE96AE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two colloquiums or the written exam </w:t>
            </w:r>
          </w:p>
        </w:tc>
      </w:tr>
      <w:tr w:rsidR="00F43663" w:rsidRPr="00FB03E2" w14:paraId="4A72D48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709792A" w14:textId="77777777" w:rsidR="00F43663" w:rsidRPr="00FB03E2" w:rsidRDefault="00137FBB"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717A2050"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7536980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62985914"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24F26DD" w14:textId="77777777" w:rsidR="00F43663" w:rsidRPr="00FB03E2" w:rsidRDefault="00137FBB"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2192C980"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1748E57B"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99E335A" w14:textId="77777777" w:rsidR="00F43663" w:rsidRPr="00FB03E2" w:rsidRDefault="00F43663" w:rsidP="00FB03E2">
      <w:pPr>
        <w:spacing w:after="0" w:line="240" w:lineRule="auto"/>
        <w:rPr>
          <w:rFonts w:ascii="Times New Roman" w:hAnsi="Times New Roman"/>
        </w:rPr>
      </w:pPr>
    </w:p>
    <w:p w14:paraId="5AC69E2A" w14:textId="77777777" w:rsidR="001B6D44" w:rsidRPr="00FB03E2" w:rsidRDefault="001B6D44"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739"/>
        <w:gridCol w:w="357"/>
        <w:gridCol w:w="113"/>
        <w:gridCol w:w="233"/>
        <w:gridCol w:w="222"/>
        <w:gridCol w:w="1429"/>
        <w:gridCol w:w="437"/>
        <w:gridCol w:w="230"/>
        <w:gridCol w:w="616"/>
        <w:gridCol w:w="1143"/>
        <w:gridCol w:w="844"/>
      </w:tblGrid>
      <w:tr w:rsidR="00F43663" w:rsidRPr="00FB03E2" w14:paraId="678E9B8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10AE971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4E6FB1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C3A6701" w14:textId="77777777" w:rsidR="00F43663" w:rsidRPr="00FB03E2" w:rsidRDefault="00F4366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Clinical endodontics 2</w:t>
            </w:r>
          </w:p>
        </w:tc>
      </w:tr>
      <w:tr w:rsidR="00F43663" w:rsidRPr="00FB03E2" w14:paraId="0C7A6128"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4F1882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2100E82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3AD8066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ST512</w:t>
            </w:r>
          </w:p>
        </w:tc>
      </w:tr>
      <w:tr w:rsidR="00F43663" w:rsidRPr="00FB03E2" w14:paraId="2C330BBA"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DEDF6C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3D21E3F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832B41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7C94A692" w14:textId="77777777" w:rsidTr="00F43663">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3D55BBB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1D0EE02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5EB90F8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305BB766"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6DC71FA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B164A2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7128413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2D1C8E6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9978FCF"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5674C42D"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hideMark/>
          </w:tcPr>
          <w:p w14:paraId="5896D33B" w14:textId="77777777" w:rsidR="00F43663" w:rsidRPr="00FB03E2" w:rsidRDefault="00F4366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en"/>
              </w:rPr>
            </w:pPr>
            <w:r w:rsidRPr="00FB03E2">
              <w:rPr>
                <w:rFonts w:ascii="Times New Roman" w:eastAsia="Times New Roman" w:hAnsi="Times New Roman"/>
                <w:lang w:val="en"/>
              </w:rPr>
              <w:t>Fifth year/</w:t>
            </w:r>
          </w:p>
          <w:p w14:paraId="2D3252F4" w14:textId="77777777" w:rsidR="00F43663" w:rsidRPr="00FB03E2" w:rsidRDefault="00F43663"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9th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7EA53048"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hideMark/>
          </w:tcPr>
          <w:p w14:paraId="223A2B9A"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hideMark/>
          </w:tcPr>
          <w:p w14:paraId="2CA766B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F43663" w:rsidRPr="00FB03E2" w14:paraId="4E8E229D"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B8F5B3C" w14:textId="77777777" w:rsidR="00F43663" w:rsidRPr="00FB03E2" w:rsidRDefault="008564E3"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hideMark/>
          </w:tcPr>
          <w:p w14:paraId="05ABDC8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hideMark/>
          </w:tcPr>
          <w:p w14:paraId="2D37BE5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F43663" w:rsidRPr="00FB03E2" w14:paraId="52BCE589"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DD2C969" w14:textId="77777777" w:rsidR="00F43663" w:rsidRPr="00FB03E2" w:rsidRDefault="008564E3"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5A859BF5" w14:textId="77777777" w:rsidR="00F43663" w:rsidRPr="00FB03E2" w:rsidRDefault="00F43663"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goals</w:t>
            </w:r>
            <w:r w:rsidRPr="00FB03E2">
              <w:rPr>
                <w:rFonts w:ascii="Times New Roman" w:hAnsi="Times New Roman" w:cs="Times New Roman"/>
                <w:bCs/>
                <w:sz w:val="22"/>
                <w:szCs w:val="22"/>
                <w:lang w:eastAsia="en-US"/>
              </w:rPr>
              <w:t>:</w:t>
            </w:r>
            <w:r w:rsidRPr="00FB03E2">
              <w:rPr>
                <w:rFonts w:ascii="Times New Roman" w:hAnsi="Times New Roman" w:cs="Times New Roman"/>
                <w:sz w:val="22"/>
                <w:szCs w:val="22"/>
                <w:lang w:val="en" w:eastAsia="en-US"/>
              </w:rPr>
              <w:t xml:space="preserve"> Diagnosis of pulp inflammation and treatment by the use of all endodontic therapeutic methods. Diagnosis of periodontal inflammation; Treatment of teeth.</w:t>
            </w:r>
          </w:p>
        </w:tc>
      </w:tr>
      <w:tr w:rsidR="00F43663" w:rsidRPr="00FB03E2" w14:paraId="1C6E2A3B"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3BEA950" w14:textId="77777777" w:rsidR="00F43663" w:rsidRPr="00FB03E2" w:rsidRDefault="008564E3"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34723529" w14:textId="77777777" w:rsidR="00F43663" w:rsidRPr="00FB03E2" w:rsidRDefault="00F43663"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contents</w:t>
            </w:r>
            <w:r w:rsidRPr="00FB03E2">
              <w:rPr>
                <w:rFonts w:ascii="Times New Roman" w:hAnsi="Times New Roman" w:cs="Times New Roman"/>
                <w:sz w:val="22"/>
                <w:szCs w:val="22"/>
                <w:lang w:val="en" w:eastAsia="en-US"/>
              </w:rPr>
              <w:t xml:space="preserve"> Endodontics studies the diseases of the dental pulp and apex paradontium and their treatment.</w:t>
            </w:r>
          </w:p>
        </w:tc>
      </w:tr>
      <w:tr w:rsidR="00F43663" w:rsidRPr="00FB03E2" w14:paraId="2B857014"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4956E616" w14:textId="77777777" w:rsidR="00F43663" w:rsidRPr="00FB03E2" w:rsidRDefault="008564E3"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25C5ACD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08138EE7"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39298848" w14:textId="77777777" w:rsidR="00F43663" w:rsidRPr="00FB03E2" w:rsidRDefault="008564E3"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095E03E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hideMark/>
          </w:tcPr>
          <w:p w14:paraId="76C89546" w14:textId="77777777" w:rsidR="00F43663" w:rsidRPr="00FB03E2" w:rsidRDefault="00F43663" w:rsidP="00FB03E2">
            <w:pPr>
              <w:spacing w:after="0" w:line="240" w:lineRule="auto"/>
              <w:rPr>
                <w:rFonts w:ascii="Times New Roman" w:hAnsi="Times New Roman"/>
                <w:lang w:val="mk-MK"/>
              </w:rPr>
            </w:pPr>
            <w:r w:rsidRPr="00FB03E2">
              <w:rPr>
                <w:rFonts w:ascii="Times New Roman" w:hAnsi="Times New Roman"/>
              </w:rPr>
              <w:t xml:space="preserve">5 EKTC * 30 = </w:t>
            </w:r>
            <w:r w:rsidRPr="00FB03E2">
              <w:rPr>
                <w:rFonts w:ascii="Times New Roman" w:hAnsi="Times New Roman"/>
                <w:lang w:val="mk-MK"/>
              </w:rPr>
              <w:t>150</w:t>
            </w:r>
          </w:p>
        </w:tc>
      </w:tr>
      <w:tr w:rsidR="00F43663" w:rsidRPr="00FB03E2" w14:paraId="05C7A3AC" w14:textId="77777777" w:rsidTr="00F43663">
        <w:tc>
          <w:tcPr>
            <w:tcW w:w="517" w:type="dxa"/>
            <w:tcBorders>
              <w:top w:val="single" w:sz="4" w:space="0" w:color="auto"/>
              <w:left w:val="single" w:sz="4" w:space="0" w:color="auto"/>
              <w:bottom w:val="single" w:sz="4" w:space="0" w:color="auto"/>
              <w:right w:val="single" w:sz="4" w:space="0" w:color="auto"/>
            </w:tcBorders>
            <w:vAlign w:val="center"/>
            <w:hideMark/>
          </w:tcPr>
          <w:p w14:paraId="715DD9C1" w14:textId="77777777" w:rsidR="00F43663" w:rsidRPr="00FB03E2" w:rsidRDefault="008564E3"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3877B6E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hideMark/>
          </w:tcPr>
          <w:p w14:paraId="63B08412" w14:textId="77777777" w:rsidR="00F43663" w:rsidRPr="00FB03E2" w:rsidRDefault="00F43663" w:rsidP="00FB03E2">
            <w:pPr>
              <w:spacing w:after="0" w:line="240" w:lineRule="auto"/>
              <w:rPr>
                <w:rFonts w:ascii="Times New Roman" w:hAnsi="Times New Roman"/>
              </w:rPr>
            </w:pPr>
            <w:r w:rsidRPr="00FB03E2">
              <w:rPr>
                <w:rFonts w:ascii="Times New Roman" w:hAnsi="Times New Roman"/>
              </w:rPr>
              <w:t>30</w:t>
            </w:r>
            <w:r w:rsidRPr="00FB03E2">
              <w:rPr>
                <w:rFonts w:ascii="Times New Roman" w:hAnsi="Times New Roman"/>
                <w:lang w:val="mk-MK"/>
              </w:rPr>
              <w:t>+45+</w:t>
            </w:r>
            <w:r w:rsidRPr="00FB03E2">
              <w:rPr>
                <w:rFonts w:ascii="Times New Roman" w:hAnsi="Times New Roman"/>
              </w:rPr>
              <w:t>20+20+35</w:t>
            </w:r>
          </w:p>
        </w:tc>
      </w:tr>
      <w:tr w:rsidR="00F43663" w:rsidRPr="00FB03E2" w14:paraId="462FEA78"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6DEBDFF" w14:textId="77777777" w:rsidR="00F43663" w:rsidRPr="00FB03E2" w:rsidRDefault="008564E3"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2BC88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3CB91500" w14:textId="1D138EBC"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236763B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506823BD"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F43663" w:rsidRPr="00FB03E2" w14:paraId="57620E1C" w14:textId="77777777" w:rsidTr="00F43663">
        <w:tc>
          <w:tcPr>
            <w:tcW w:w="0" w:type="auto"/>
            <w:vMerge/>
            <w:tcBorders>
              <w:top w:val="single" w:sz="4" w:space="0" w:color="auto"/>
              <w:left w:val="single" w:sz="4" w:space="0" w:color="auto"/>
              <w:bottom w:val="single" w:sz="4" w:space="0" w:color="auto"/>
              <w:right w:val="single" w:sz="4" w:space="0" w:color="auto"/>
            </w:tcBorders>
            <w:vAlign w:val="center"/>
            <w:hideMark/>
          </w:tcPr>
          <w:p w14:paraId="3742CB25"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782435" w14:textId="77777777" w:rsidR="00F43663" w:rsidRPr="00FB03E2" w:rsidRDefault="00F43663"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5411CFF5" w14:textId="4524E6DD"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A63C78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0E9E0CD"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45 hours</w:t>
            </w:r>
          </w:p>
        </w:tc>
      </w:tr>
      <w:tr w:rsidR="00F43663" w:rsidRPr="00FB03E2" w14:paraId="4AFA1B11" w14:textId="77777777" w:rsidTr="00F43663">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7C428E7" w14:textId="77777777" w:rsidR="00F43663" w:rsidRPr="00FB03E2" w:rsidRDefault="008564E3"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6212D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2C7A862C" w14:textId="6D923FDB"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737A106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2CD38DF8"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20 hours</w:t>
            </w:r>
          </w:p>
        </w:tc>
      </w:tr>
      <w:tr w:rsidR="00F43663" w:rsidRPr="00FB03E2" w14:paraId="1E9935FA"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D28F3"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48E0F2"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66EA88B1" w14:textId="49900A23"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E8AD3E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EF02A72"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20 hours</w:t>
            </w:r>
          </w:p>
        </w:tc>
      </w:tr>
      <w:tr w:rsidR="00F43663" w:rsidRPr="00FB03E2" w14:paraId="4DADF153" w14:textId="77777777" w:rsidTr="00F4366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87422"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4C4506" w14:textId="77777777" w:rsidR="00F43663" w:rsidRPr="00FB03E2" w:rsidRDefault="00F43663"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14:paraId="1200B6A6" w14:textId="2D65E64A"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hideMark/>
          </w:tcPr>
          <w:p w14:paraId="406BAC03"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7DB2C148"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35 hours</w:t>
            </w:r>
          </w:p>
        </w:tc>
      </w:tr>
      <w:tr w:rsidR="00F43663" w:rsidRPr="00FB03E2" w14:paraId="6ECC4B5D" w14:textId="77777777" w:rsidTr="00F43663">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50FD4E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8564E3"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hideMark/>
          </w:tcPr>
          <w:p w14:paraId="6B67239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48CB700B"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418F6"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6EE57AE" w14:textId="073D721A"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70A67E8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3E511CD2"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22B4D326"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621F9"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DA22E56" w14:textId="01CB226D"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51D8942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7CB7654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1EF7AAF5" w14:textId="77777777" w:rsidTr="00F4366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50C95"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890774F" w14:textId="039D952A"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hideMark/>
          </w:tcPr>
          <w:p w14:paraId="393E00F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AB7F9D2"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623745BB" w14:textId="77777777" w:rsidTr="00F43663">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E663F4A" w14:textId="77777777" w:rsidR="00F43663" w:rsidRPr="00FB03E2" w:rsidRDefault="008564E3"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396BBE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8B31B0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A1FD4E5"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01786FF0"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B1064"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530B706"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8EA543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00ACD51D"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161ED214"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AF8B9"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6D48878"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728411B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FA8B46E"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6003317A"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153E"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31CC69"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327B864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47DC0D9E"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134FBCE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DEF4E"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122894E"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4FA6CD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162E8FC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56ED7689" w14:textId="77777777" w:rsidTr="00F43663">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EFFC6"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77338F" w14:textId="77777777" w:rsidR="00F43663" w:rsidRPr="00FB03E2" w:rsidRDefault="00F43663"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701CCB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hideMark/>
          </w:tcPr>
          <w:p w14:paraId="6B1670A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46FDA5DA"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EE94FF1" w14:textId="77777777" w:rsidR="00F43663" w:rsidRPr="00FB03E2" w:rsidRDefault="008564E3"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7ACB92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0847D68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230CCA71"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BD06780" w14:textId="77777777" w:rsidR="00F43663" w:rsidRPr="00FB03E2" w:rsidRDefault="008564E3"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551F6208"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3000A02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3A159810" w14:textId="77777777" w:rsidTr="00F43663">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CBF1576" w14:textId="77777777" w:rsidR="00F43663" w:rsidRPr="00FB03E2" w:rsidRDefault="008564E3"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hideMark/>
          </w:tcPr>
          <w:p w14:paraId="09A7237E"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hideMark/>
          </w:tcPr>
          <w:p w14:paraId="6C094128"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C7721DF" w14:textId="77777777" w:rsidR="00F43663" w:rsidRPr="00FB03E2" w:rsidRDefault="00F43663" w:rsidP="00FB03E2">
      <w:pPr>
        <w:spacing w:after="0" w:line="240" w:lineRule="auto"/>
        <w:rPr>
          <w:rFonts w:ascii="Times New Roman" w:hAnsi="Times New Roman"/>
        </w:rPr>
        <w:sectPr w:rsidR="00F43663" w:rsidRPr="00FB03E2" w:rsidSect="00122CFE">
          <w:pgSz w:w="12240" w:h="15840"/>
          <w:pgMar w:top="1440" w:right="1440" w:bottom="1440" w:left="1440" w:header="720" w:footer="720" w:gutter="0"/>
          <w:cols w:space="720"/>
          <w:docGrid w:linePitch="360"/>
        </w:sectPr>
      </w:pPr>
    </w:p>
    <w:p w14:paraId="625D8067" w14:textId="77777777" w:rsidR="00F43663" w:rsidRPr="00FB03E2" w:rsidRDefault="00F43663" w:rsidP="00FB03E2">
      <w:pPr>
        <w:spacing w:after="0" w:line="240" w:lineRule="auto"/>
        <w:rPr>
          <w:rFonts w:ascii="Times New Roman" w:hAnsi="Times New Roman"/>
        </w:rPr>
      </w:pPr>
    </w:p>
    <w:p w14:paraId="3813EB20" w14:textId="77777777"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2629"/>
        <w:gridCol w:w="356"/>
        <w:gridCol w:w="113"/>
        <w:gridCol w:w="232"/>
        <w:gridCol w:w="219"/>
        <w:gridCol w:w="1386"/>
        <w:gridCol w:w="437"/>
        <w:gridCol w:w="230"/>
        <w:gridCol w:w="605"/>
        <w:gridCol w:w="1110"/>
        <w:gridCol w:w="822"/>
      </w:tblGrid>
      <w:tr w:rsidR="00F43663" w:rsidRPr="00FB03E2" w14:paraId="4FF9366E"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0BB44E3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1F2A4AB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480E5B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Clinic orthodontics 2</w:t>
            </w:r>
          </w:p>
        </w:tc>
      </w:tr>
      <w:tr w:rsidR="00F43663" w:rsidRPr="00FB03E2" w14:paraId="21282918"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26AA067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63C690F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53B3509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ST513</w:t>
            </w:r>
          </w:p>
        </w:tc>
      </w:tr>
      <w:tr w:rsidR="00F43663" w:rsidRPr="00FB03E2" w14:paraId="35DCA213"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1CBD4EF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258A497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45324DB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19F5AEDA" w14:textId="77777777" w:rsidTr="008F722E">
        <w:trPr>
          <w:trHeight w:val="644"/>
        </w:trPr>
        <w:tc>
          <w:tcPr>
            <w:tcW w:w="515" w:type="dxa"/>
            <w:tcBorders>
              <w:top w:val="single" w:sz="4" w:space="0" w:color="auto"/>
              <w:left w:val="single" w:sz="4" w:space="0" w:color="auto"/>
              <w:bottom w:val="single" w:sz="4" w:space="0" w:color="auto"/>
              <w:right w:val="single" w:sz="4" w:space="0" w:color="auto"/>
            </w:tcBorders>
            <w:vAlign w:val="center"/>
            <w:hideMark/>
          </w:tcPr>
          <w:p w14:paraId="6C42940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5134FA2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786D738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51C3CF4F"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0141ACA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4F8932C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5D6DA0E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37562496"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5FF4E569"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5111D392"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0" w:type="dxa"/>
            <w:gridSpan w:val="4"/>
            <w:tcBorders>
              <w:top w:val="single" w:sz="4" w:space="0" w:color="auto"/>
              <w:left w:val="single" w:sz="4" w:space="0" w:color="auto"/>
              <w:bottom w:val="single" w:sz="4" w:space="0" w:color="auto"/>
              <w:right w:val="single" w:sz="4" w:space="0" w:color="auto"/>
            </w:tcBorders>
            <w:vAlign w:val="center"/>
            <w:hideMark/>
          </w:tcPr>
          <w:p w14:paraId="33EE6D7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 IX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CEB525D"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14:paraId="4AC3A09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4DF47C6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4</w:t>
            </w:r>
          </w:p>
        </w:tc>
      </w:tr>
      <w:tr w:rsidR="00F43663" w:rsidRPr="00FB03E2" w14:paraId="30AEEBE9"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0021853B" w14:textId="6F1CEA81" w:rsidR="00F43663" w:rsidRPr="00FB03E2" w:rsidRDefault="008F722E"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14:paraId="2100E713"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AAD980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F43663" w:rsidRPr="00FB03E2" w14:paraId="4AC5BFB4"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419D2488" w14:textId="6E4C7FA5" w:rsidR="00F43663" w:rsidRPr="00FB03E2" w:rsidRDefault="008F722E"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448F5BE8" w14:textId="77777777" w:rsidR="00F43663" w:rsidRPr="00FB03E2" w:rsidRDefault="00F43663" w:rsidP="00FB03E2">
            <w:pPr>
              <w:shd w:val="clear" w:color="auto" w:fill="FFFFFF"/>
              <w:spacing w:after="0" w:line="240" w:lineRule="auto"/>
              <w:rPr>
                <w:rFonts w:ascii="Times New Roman" w:hAnsi="Times New Roman"/>
                <w:bCs/>
                <w:lang w:val="en-GB"/>
              </w:rPr>
            </w:pPr>
            <w:r w:rsidRPr="00FB03E2">
              <w:rPr>
                <w:rFonts w:ascii="Times New Roman" w:hAnsi="Times New Roman"/>
                <w:bCs/>
                <w:lang w:val="pl-PL"/>
              </w:rPr>
              <w:t>Course goals</w:t>
            </w:r>
            <w:r w:rsidRPr="00FB03E2">
              <w:rPr>
                <w:rFonts w:ascii="Times New Roman" w:hAnsi="Times New Roman"/>
                <w:bCs/>
                <w:lang w:val="mk-MK"/>
              </w:rPr>
              <w:t xml:space="preserve">: </w:t>
            </w:r>
            <w:r w:rsidRPr="00FB03E2">
              <w:rPr>
                <w:rFonts w:ascii="Times New Roman" w:hAnsi="Times New Roman"/>
                <w:bCs/>
                <w:lang w:val="en-GB"/>
              </w:rPr>
              <w:t>To be able to distinguish between preventive and interceptive orthodontic procedures; To learn planning orthodontic therapy for different malocclusions; T</w:t>
            </w:r>
            <w:r w:rsidRPr="00FB03E2">
              <w:rPr>
                <w:rFonts w:ascii="Times New Roman" w:eastAsia="Times New Roman" w:hAnsi="Times New Roman"/>
                <w:lang w:val="en-GB" w:eastAsia="en-GB"/>
              </w:rPr>
              <w:t>o elaborate the materials and instruments used in everyday orthodontic practice;</w:t>
            </w:r>
            <w:r w:rsidRPr="00FB03E2">
              <w:rPr>
                <w:rFonts w:ascii="Times New Roman" w:hAnsi="Times New Roman"/>
                <w:bCs/>
                <w:lang w:val="en-GB"/>
              </w:rPr>
              <w:t xml:space="preserve"> To work with patients with orthodontic anomalies and different appliances.</w:t>
            </w:r>
          </w:p>
        </w:tc>
      </w:tr>
      <w:tr w:rsidR="00F43663" w:rsidRPr="00FB03E2" w14:paraId="11C4877F"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1F582FDD" w14:textId="64CE566D" w:rsidR="00F43663" w:rsidRPr="00FB03E2" w:rsidRDefault="008F722E"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1530F21A" w14:textId="77777777" w:rsidR="00F43663" w:rsidRPr="00FB03E2" w:rsidRDefault="00F43663" w:rsidP="00FB03E2">
            <w:pPr>
              <w:spacing w:after="0" w:line="240" w:lineRule="auto"/>
              <w:rPr>
                <w:rFonts w:ascii="Times New Roman" w:hAnsi="Times New Roman"/>
                <w:lang w:val="en-GB"/>
              </w:rPr>
            </w:pPr>
            <w:r w:rsidRPr="00FB03E2">
              <w:rPr>
                <w:rFonts w:ascii="Times New Roman" w:hAnsi="Times New Roman"/>
                <w:bCs/>
                <w:lang w:val="pl-PL"/>
              </w:rPr>
              <w:t>Course contents:</w:t>
            </w:r>
            <w:r w:rsidRPr="00FB03E2">
              <w:rPr>
                <w:rFonts w:ascii="Times New Roman" w:hAnsi="Times New Roman"/>
                <w:lang w:val="mk-MK"/>
              </w:rPr>
              <w:t xml:space="preserve"> </w:t>
            </w:r>
            <w:r w:rsidRPr="00FB03E2">
              <w:rPr>
                <w:rFonts w:ascii="Times New Roman" w:hAnsi="Times New Roman"/>
                <w:lang w:val="en-GB"/>
              </w:rPr>
              <w:t xml:space="preserve">Preventive orthodontics; Interceptive orthodontics; Orthodontic therapy planning; Extraction of the teeth in orthodontics; Orthodontic therapy; Removable appliances; Functional orthodontic therapy; Fixed orthodontic therapy; Orthopaedic appliances; Therapy of different malocclusions; Therapy of impacted teeth; Surgical procedures in orthodontics; Interdisciplinary work in orthodontics; Relapse and retention in orthodontics. </w:t>
            </w:r>
          </w:p>
        </w:tc>
      </w:tr>
      <w:tr w:rsidR="00F43663" w:rsidRPr="00FB03E2" w14:paraId="76FF4693"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3B8EC185" w14:textId="73AC1FC1" w:rsidR="00F43663" w:rsidRPr="00FB03E2" w:rsidRDefault="008F722E"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6EA2CF8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09C4AD2C"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3A4376F4" w14:textId="391DDFB1"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245" w:type="dxa"/>
            <w:gridSpan w:val="6"/>
            <w:tcBorders>
              <w:top w:val="single" w:sz="4" w:space="0" w:color="auto"/>
              <w:left w:val="single" w:sz="4" w:space="0" w:color="auto"/>
              <w:bottom w:val="single" w:sz="4" w:space="0" w:color="auto"/>
              <w:right w:val="single" w:sz="4" w:space="0" w:color="auto"/>
            </w:tcBorders>
            <w:vAlign w:val="center"/>
            <w:hideMark/>
          </w:tcPr>
          <w:p w14:paraId="49374AB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693AA47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mk-MK"/>
              </w:rPr>
              <w:t>4 ЕКТS * 30 = 120</w:t>
            </w:r>
          </w:p>
        </w:tc>
      </w:tr>
      <w:tr w:rsidR="00F43663" w:rsidRPr="00FB03E2" w14:paraId="557290E4" w14:textId="77777777" w:rsidTr="008F722E">
        <w:tc>
          <w:tcPr>
            <w:tcW w:w="515" w:type="dxa"/>
            <w:tcBorders>
              <w:top w:val="single" w:sz="4" w:space="0" w:color="auto"/>
              <w:left w:val="single" w:sz="4" w:space="0" w:color="auto"/>
              <w:bottom w:val="single" w:sz="4" w:space="0" w:color="auto"/>
              <w:right w:val="single" w:sz="4" w:space="0" w:color="auto"/>
            </w:tcBorders>
            <w:vAlign w:val="center"/>
            <w:hideMark/>
          </w:tcPr>
          <w:p w14:paraId="59342416" w14:textId="17BFCD5D"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245" w:type="dxa"/>
            <w:gridSpan w:val="6"/>
            <w:tcBorders>
              <w:top w:val="single" w:sz="4" w:space="0" w:color="auto"/>
              <w:left w:val="single" w:sz="4" w:space="0" w:color="auto"/>
              <w:bottom w:val="single" w:sz="4" w:space="0" w:color="auto"/>
              <w:right w:val="single" w:sz="4" w:space="0" w:color="auto"/>
            </w:tcBorders>
            <w:vAlign w:val="center"/>
            <w:hideMark/>
          </w:tcPr>
          <w:p w14:paraId="4059353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395A3A1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mk-MK"/>
              </w:rPr>
              <w:t>15+30+20+20+35</w:t>
            </w:r>
          </w:p>
        </w:tc>
      </w:tr>
      <w:tr w:rsidR="00F43663" w:rsidRPr="00FB03E2" w14:paraId="2E813411" w14:textId="77777777" w:rsidTr="008F722E">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272D5831" w14:textId="1EBB3BEA"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3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9D0FB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170B6FF" w14:textId="600F3F95"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877" w:type="dxa"/>
            <w:gridSpan w:val="5"/>
            <w:tcBorders>
              <w:top w:val="single" w:sz="4" w:space="0" w:color="auto"/>
              <w:left w:val="single" w:sz="4" w:space="0" w:color="auto"/>
              <w:bottom w:val="single" w:sz="4" w:space="0" w:color="auto"/>
              <w:right w:val="single" w:sz="4" w:space="0" w:color="auto"/>
            </w:tcBorders>
            <w:vAlign w:val="center"/>
            <w:hideMark/>
          </w:tcPr>
          <w:p w14:paraId="6C29347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3CEC5A6" w14:textId="77777777" w:rsidR="00F43663" w:rsidRPr="00FB03E2" w:rsidRDefault="00F43663" w:rsidP="00FB03E2">
            <w:pPr>
              <w:spacing w:after="0" w:line="240" w:lineRule="auto"/>
              <w:jc w:val="center"/>
              <w:rPr>
                <w:rFonts w:ascii="Times New Roman" w:eastAsia="Times New Roman" w:hAnsi="Times New Roman"/>
              </w:rPr>
            </w:pPr>
            <w:r w:rsidRPr="00FB03E2">
              <w:rPr>
                <w:rFonts w:ascii="Times New Roman" w:eastAsia="Times New Roman" w:hAnsi="Times New Roman"/>
              </w:rPr>
              <w:t>15 hours</w:t>
            </w:r>
          </w:p>
        </w:tc>
      </w:tr>
      <w:tr w:rsidR="00F43663" w:rsidRPr="00FB03E2" w14:paraId="34C61F28" w14:textId="77777777" w:rsidTr="008F722E">
        <w:tc>
          <w:tcPr>
            <w:tcW w:w="0" w:type="auto"/>
            <w:vMerge/>
            <w:tcBorders>
              <w:top w:val="single" w:sz="4" w:space="0" w:color="auto"/>
              <w:left w:val="single" w:sz="4" w:space="0" w:color="auto"/>
              <w:bottom w:val="single" w:sz="4" w:space="0" w:color="auto"/>
              <w:right w:val="single" w:sz="4" w:space="0" w:color="auto"/>
            </w:tcBorders>
            <w:vAlign w:val="center"/>
            <w:hideMark/>
          </w:tcPr>
          <w:p w14:paraId="2DB743F2"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B67799" w14:textId="77777777" w:rsidR="00F43663" w:rsidRPr="00FB03E2" w:rsidRDefault="00F43663"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75171CDE" w14:textId="5F7E9C1E"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877" w:type="dxa"/>
            <w:gridSpan w:val="5"/>
            <w:tcBorders>
              <w:top w:val="single" w:sz="4" w:space="0" w:color="auto"/>
              <w:left w:val="single" w:sz="4" w:space="0" w:color="auto"/>
              <w:bottom w:val="single" w:sz="4" w:space="0" w:color="auto"/>
              <w:right w:val="single" w:sz="4" w:space="0" w:color="auto"/>
            </w:tcBorders>
            <w:vAlign w:val="center"/>
            <w:hideMark/>
          </w:tcPr>
          <w:p w14:paraId="12BB6D4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3B5B3326" w14:textId="77777777" w:rsidR="00F43663" w:rsidRPr="00FB03E2" w:rsidRDefault="00F43663"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30 hours</w:t>
            </w:r>
          </w:p>
        </w:tc>
      </w:tr>
      <w:tr w:rsidR="00F43663" w:rsidRPr="00FB03E2" w14:paraId="38934427" w14:textId="77777777" w:rsidTr="00811226">
        <w:trPr>
          <w:trHeight w:val="170"/>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2FA62004" w14:textId="752FF60D"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3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27152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D63D2AF" w14:textId="47459955"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877" w:type="dxa"/>
            <w:gridSpan w:val="5"/>
            <w:tcBorders>
              <w:top w:val="single" w:sz="4" w:space="0" w:color="auto"/>
              <w:left w:val="single" w:sz="4" w:space="0" w:color="auto"/>
              <w:bottom w:val="single" w:sz="4" w:space="0" w:color="auto"/>
              <w:right w:val="single" w:sz="4" w:space="0" w:color="auto"/>
            </w:tcBorders>
            <w:vAlign w:val="center"/>
            <w:hideMark/>
          </w:tcPr>
          <w:p w14:paraId="5996690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7A480922" w14:textId="77777777" w:rsidR="00F43663" w:rsidRPr="00FB03E2" w:rsidRDefault="00F43663"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20 hours</w:t>
            </w:r>
          </w:p>
        </w:tc>
      </w:tr>
      <w:tr w:rsidR="00F43663" w:rsidRPr="00FB03E2" w14:paraId="348616C1" w14:textId="77777777" w:rsidTr="0081122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A6E1A"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4E9E6F"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7820CAA2" w14:textId="3F4098C8"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877" w:type="dxa"/>
            <w:gridSpan w:val="5"/>
            <w:tcBorders>
              <w:top w:val="single" w:sz="4" w:space="0" w:color="auto"/>
              <w:left w:val="single" w:sz="4" w:space="0" w:color="auto"/>
              <w:bottom w:val="single" w:sz="4" w:space="0" w:color="auto"/>
              <w:right w:val="single" w:sz="4" w:space="0" w:color="auto"/>
            </w:tcBorders>
            <w:vAlign w:val="center"/>
            <w:hideMark/>
          </w:tcPr>
          <w:p w14:paraId="1D0A9F8A"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3B97402F" w14:textId="77777777" w:rsidR="00F43663" w:rsidRPr="00FB03E2" w:rsidRDefault="00F43663"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20 hours</w:t>
            </w:r>
          </w:p>
        </w:tc>
      </w:tr>
      <w:tr w:rsidR="00F43663" w:rsidRPr="00FB03E2" w14:paraId="122AE5E8" w14:textId="77777777" w:rsidTr="0081122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3AF20"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021D44"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1F298DDA" w14:textId="1733D707"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877" w:type="dxa"/>
            <w:gridSpan w:val="5"/>
            <w:tcBorders>
              <w:top w:val="single" w:sz="4" w:space="0" w:color="auto"/>
              <w:left w:val="single" w:sz="4" w:space="0" w:color="auto"/>
              <w:bottom w:val="single" w:sz="4" w:space="0" w:color="auto"/>
              <w:right w:val="single" w:sz="4" w:space="0" w:color="auto"/>
            </w:tcBorders>
            <w:vAlign w:val="center"/>
            <w:hideMark/>
          </w:tcPr>
          <w:p w14:paraId="18339700"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E349453" w14:textId="77777777" w:rsidR="00F43663" w:rsidRPr="00FB03E2" w:rsidRDefault="00F43663" w:rsidP="00FB03E2">
            <w:pPr>
              <w:spacing w:after="0" w:line="240" w:lineRule="auto"/>
              <w:jc w:val="center"/>
              <w:rPr>
                <w:rFonts w:ascii="Times New Roman" w:eastAsia="Times New Roman" w:hAnsi="Times New Roman"/>
                <w:lang w:val="mk-MK"/>
              </w:rPr>
            </w:pPr>
            <w:r w:rsidRPr="00FB03E2">
              <w:rPr>
                <w:rFonts w:ascii="Times New Roman" w:eastAsia="Times New Roman" w:hAnsi="Times New Roman"/>
              </w:rPr>
              <w:t>35 hours</w:t>
            </w:r>
          </w:p>
        </w:tc>
      </w:tr>
      <w:tr w:rsidR="00F43663" w:rsidRPr="00FB03E2" w14:paraId="5FD15514" w14:textId="77777777" w:rsidTr="008F722E">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12C2C023" w14:textId="18F67222"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8F722E" w:rsidRPr="00FB03E2">
              <w:rPr>
                <w:rFonts w:ascii="Times New Roman" w:hAnsi="Times New Roman"/>
              </w:rPr>
              <w:t>6</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5451C3C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525D18AF" w14:textId="77777777" w:rsidTr="008F722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9D6A6"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06C9E36" w14:textId="5B0C38FA"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61FE337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700A3340"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6D45E556" w14:textId="77777777" w:rsidTr="008F722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8C3EB"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1D1001E" w14:textId="41426A47"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19FE280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4652B065"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0D7B584D" w14:textId="77777777" w:rsidTr="008F722E">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BFB7F"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86BF64E" w14:textId="4B2CB551"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30D4C68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6DD1321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340ED1A0" w14:textId="77777777" w:rsidTr="008F722E">
        <w:trPr>
          <w:trHeight w:val="93"/>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4FF74170" w14:textId="2D7A82AE" w:rsidR="00F43663" w:rsidRPr="00FB03E2" w:rsidRDefault="008F722E"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79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B9639C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2D3299A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093E3F4B"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682081E4"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CB580"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C1BC931" w14:textId="77777777" w:rsidR="00F43663" w:rsidRPr="00FB03E2" w:rsidRDefault="00F43663" w:rsidP="00FB03E2">
            <w:pPr>
              <w:spacing w:after="0" w:line="240" w:lineRule="auto"/>
              <w:rPr>
                <w:rFonts w:ascii="Times New Roman" w:eastAsia="Times New Roman" w:hAnsi="Times New Roman"/>
                <w:lang w:val="mk-MK"/>
              </w:rPr>
            </w:pP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4102208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09A7096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74EDE069"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400FD"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A46B8BB" w14:textId="77777777" w:rsidR="00F43663" w:rsidRPr="00FB03E2" w:rsidRDefault="00F43663" w:rsidP="00FB03E2">
            <w:pPr>
              <w:spacing w:after="0" w:line="240" w:lineRule="auto"/>
              <w:rPr>
                <w:rFonts w:ascii="Times New Roman" w:eastAsia="Times New Roman" w:hAnsi="Times New Roman"/>
                <w:lang w:val="mk-MK"/>
              </w:rPr>
            </w:pP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0629E17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0FBA30C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587EFC40"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71D18"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5B412C9" w14:textId="77777777" w:rsidR="00F43663" w:rsidRPr="00FB03E2" w:rsidRDefault="00F43663" w:rsidP="00FB03E2">
            <w:pPr>
              <w:spacing w:after="0" w:line="240" w:lineRule="auto"/>
              <w:rPr>
                <w:rFonts w:ascii="Times New Roman" w:eastAsia="Times New Roman" w:hAnsi="Times New Roman"/>
                <w:lang w:val="mk-MK"/>
              </w:rPr>
            </w:pP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2841868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74D2DD41"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73F3956B"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003FC"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7C5A122" w14:textId="77777777" w:rsidR="00F43663" w:rsidRPr="00FB03E2" w:rsidRDefault="00F43663" w:rsidP="00FB03E2">
            <w:pPr>
              <w:spacing w:after="0" w:line="240" w:lineRule="auto"/>
              <w:rPr>
                <w:rFonts w:ascii="Times New Roman" w:eastAsia="Times New Roman" w:hAnsi="Times New Roman"/>
                <w:lang w:val="mk-MK"/>
              </w:rPr>
            </w:pP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43C34CE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3668F7B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6655AD0C"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832B0"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F7D7DDA" w14:textId="77777777" w:rsidR="00F43663" w:rsidRPr="00FB03E2" w:rsidRDefault="00F43663" w:rsidP="00FB03E2">
            <w:pPr>
              <w:spacing w:after="0" w:line="240" w:lineRule="auto"/>
              <w:rPr>
                <w:rFonts w:ascii="Times New Roman" w:eastAsia="Times New Roman" w:hAnsi="Times New Roman"/>
                <w:lang w:val="mk-MK"/>
              </w:rPr>
            </w:pPr>
          </w:p>
        </w:tc>
        <w:tc>
          <w:tcPr>
            <w:tcW w:w="2504" w:type="dxa"/>
            <w:gridSpan w:val="5"/>
            <w:tcBorders>
              <w:top w:val="single" w:sz="4" w:space="0" w:color="auto"/>
              <w:left w:val="single" w:sz="4" w:space="0" w:color="auto"/>
              <w:bottom w:val="single" w:sz="4" w:space="0" w:color="auto"/>
              <w:right w:val="single" w:sz="4" w:space="0" w:color="auto"/>
            </w:tcBorders>
            <w:vAlign w:val="center"/>
            <w:hideMark/>
          </w:tcPr>
          <w:p w14:paraId="1C51EDF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7" w:type="dxa"/>
            <w:gridSpan w:val="3"/>
            <w:tcBorders>
              <w:top w:val="single" w:sz="4" w:space="0" w:color="auto"/>
              <w:left w:val="single" w:sz="4" w:space="0" w:color="auto"/>
              <w:bottom w:val="single" w:sz="4" w:space="0" w:color="auto"/>
              <w:right w:val="single" w:sz="4" w:space="0" w:color="auto"/>
            </w:tcBorders>
            <w:vAlign w:val="center"/>
            <w:hideMark/>
          </w:tcPr>
          <w:p w14:paraId="0E22C113"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5CD896B6" w14:textId="77777777" w:rsidTr="008F722E">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7FDC9992" w14:textId="3A7CD37F" w:rsidR="00F43663" w:rsidRPr="00FB03E2" w:rsidRDefault="008F722E"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4CFC6BA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0ABBAC9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6D21A455" w14:textId="77777777" w:rsidTr="008F722E">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7C1AA200" w14:textId="3343217E" w:rsidR="00F43663" w:rsidRPr="00FB03E2" w:rsidRDefault="008F722E"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4C5CAB2"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52FDC95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39F2A13E" w14:textId="77777777" w:rsidTr="008F722E">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3EAA44A5" w14:textId="16C79002" w:rsidR="00F43663" w:rsidRPr="00FB03E2" w:rsidRDefault="008F722E"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794" w:type="dxa"/>
            <w:gridSpan w:val="4"/>
            <w:tcBorders>
              <w:top w:val="single" w:sz="4" w:space="0" w:color="auto"/>
              <w:left w:val="single" w:sz="4" w:space="0" w:color="auto"/>
              <w:bottom w:val="single" w:sz="4" w:space="0" w:color="auto"/>
              <w:right w:val="single" w:sz="4" w:space="0" w:color="auto"/>
            </w:tcBorders>
            <w:vAlign w:val="center"/>
            <w:hideMark/>
          </w:tcPr>
          <w:p w14:paraId="251839D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2D6FED62"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290A277A" w14:textId="77777777" w:rsidR="00661D4E" w:rsidRPr="00FB03E2" w:rsidRDefault="00661D4E" w:rsidP="00FB03E2">
      <w:pPr>
        <w:spacing w:after="0" w:line="240" w:lineRule="auto"/>
        <w:rPr>
          <w:rFonts w:ascii="Times New Roman" w:hAnsi="Times New Roman"/>
        </w:rPr>
      </w:pPr>
    </w:p>
    <w:p w14:paraId="6F080E31" w14:textId="0840ED14"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626"/>
        <w:gridCol w:w="355"/>
        <w:gridCol w:w="113"/>
        <w:gridCol w:w="232"/>
        <w:gridCol w:w="220"/>
        <w:gridCol w:w="1388"/>
        <w:gridCol w:w="437"/>
        <w:gridCol w:w="230"/>
        <w:gridCol w:w="604"/>
        <w:gridCol w:w="1109"/>
        <w:gridCol w:w="823"/>
      </w:tblGrid>
      <w:tr w:rsidR="00F43663" w:rsidRPr="00FB03E2" w14:paraId="6FD883C0"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1CFC75E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1C43919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6734CE3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Periodontology 1</w:t>
            </w:r>
          </w:p>
        </w:tc>
      </w:tr>
      <w:tr w:rsidR="00F43663" w:rsidRPr="00FB03E2" w14:paraId="6106C864"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6043402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0F02000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5AC8B64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ST514</w:t>
            </w:r>
          </w:p>
        </w:tc>
      </w:tr>
      <w:tr w:rsidR="00F43663" w:rsidRPr="00FB03E2" w14:paraId="7AB7771A"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5C42A06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0310AE3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31F763A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4A9CF5CD" w14:textId="77777777" w:rsidTr="008F722E">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6B612B6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09CC3F6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7BAA2D6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0DE0146C"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028E9F9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348DA08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38541CC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07240B0E"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687C33D2"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7FDCEF2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59CFB2A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year/ninth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00500A4"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3" w:type="dxa"/>
            <w:gridSpan w:val="3"/>
            <w:tcBorders>
              <w:top w:val="single" w:sz="4" w:space="0" w:color="auto"/>
              <w:left w:val="single" w:sz="4" w:space="0" w:color="auto"/>
              <w:bottom w:val="single" w:sz="4" w:space="0" w:color="auto"/>
              <w:right w:val="single" w:sz="4" w:space="0" w:color="auto"/>
            </w:tcBorders>
            <w:vAlign w:val="center"/>
            <w:hideMark/>
          </w:tcPr>
          <w:p w14:paraId="2AF65CDC"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4855302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7</w:t>
            </w:r>
          </w:p>
        </w:tc>
      </w:tr>
      <w:tr w:rsidR="00F43663" w:rsidRPr="00FB03E2" w14:paraId="71103020"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77E2E42D" w14:textId="01B08E94"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56587B7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1B85A4C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 xml:space="preserve">None </w:t>
            </w:r>
          </w:p>
        </w:tc>
      </w:tr>
      <w:tr w:rsidR="00F43663" w:rsidRPr="00FB03E2" w14:paraId="3282653E"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15132BCC" w14:textId="42BA15E8"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1B83E171" w14:textId="77777777" w:rsidR="00F43663" w:rsidRPr="00FB03E2" w:rsidRDefault="00F43663"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D6C6599"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eastAsia="Times New Roman" w:hAnsi="Times New Roman"/>
              </w:rPr>
              <w:t>Introduction to clinical periodontology: medical and dental history, examination, periodontal radiography analysis, diagnosis, introducing the patient with the importance of eliminating</w:t>
            </w:r>
            <w:r w:rsidRPr="00FB03E2">
              <w:rPr>
                <w:rFonts w:ascii="Times New Roman" w:eastAsia="Times New Roman" w:hAnsi="Times New Roman"/>
                <w:lang w:val="mk-MK"/>
              </w:rPr>
              <w:t xml:space="preserve"> </w:t>
            </w:r>
            <w:r w:rsidRPr="00FB03E2">
              <w:rPr>
                <w:rFonts w:ascii="Times New Roman" w:eastAsia="Times New Roman" w:hAnsi="Times New Roman"/>
              </w:rPr>
              <w:t>dental calculus, motivating the patient to maintain proper oral hygiene, learning the instruments and dental appliances for eliminating dental  calculus and dental calculus removal techniques .</w:t>
            </w:r>
          </w:p>
        </w:tc>
      </w:tr>
      <w:tr w:rsidR="00F43663" w:rsidRPr="00FB03E2" w14:paraId="1DF4B469"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4F72BA03" w14:textId="7AA47A01"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7F56F1A8" w14:textId="77777777" w:rsidR="00F43663" w:rsidRPr="00FB03E2" w:rsidRDefault="00F4366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4581C1CD"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Anatomy and histology of the periodontal tissues; Origin,composition and biochemical features of saliva; Functions of saliva; Etiology of periodontal disease; Dental plaque; Mineralization of dental plaque; Accessory local and systemic etiological factors of periodontal disease; Pathogenesis of periodontal disease; Defense  mechanism of periodoncium; Epidemiology and clinical indices of gingival and periodontal disease</w:t>
            </w:r>
          </w:p>
        </w:tc>
      </w:tr>
      <w:tr w:rsidR="00F43663" w:rsidRPr="00FB03E2" w14:paraId="342075F4"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4FB9D8F1" w14:textId="1FA6BCBD"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27C4634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39462DD1"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5C59D41A" w14:textId="48AC6234"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7D2AC7B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1" w:type="dxa"/>
            <w:gridSpan w:val="6"/>
            <w:tcBorders>
              <w:top w:val="single" w:sz="4" w:space="0" w:color="auto"/>
              <w:left w:val="single" w:sz="4" w:space="0" w:color="auto"/>
              <w:bottom w:val="single" w:sz="4" w:space="0" w:color="auto"/>
              <w:right w:val="single" w:sz="4" w:space="0" w:color="auto"/>
            </w:tcBorders>
            <w:vAlign w:val="center"/>
            <w:hideMark/>
          </w:tcPr>
          <w:p w14:paraId="6D3C318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7 ECTS * 30 = 210</w:t>
            </w:r>
          </w:p>
        </w:tc>
      </w:tr>
      <w:tr w:rsidR="00F43663" w:rsidRPr="00FB03E2" w14:paraId="2C4DDB10" w14:textId="77777777" w:rsidTr="008F722E">
        <w:tc>
          <w:tcPr>
            <w:tcW w:w="517" w:type="dxa"/>
            <w:tcBorders>
              <w:top w:val="single" w:sz="4" w:space="0" w:color="auto"/>
              <w:left w:val="single" w:sz="4" w:space="0" w:color="auto"/>
              <w:bottom w:val="single" w:sz="4" w:space="0" w:color="auto"/>
              <w:right w:val="single" w:sz="4" w:space="0" w:color="auto"/>
            </w:tcBorders>
            <w:vAlign w:val="center"/>
            <w:hideMark/>
          </w:tcPr>
          <w:p w14:paraId="54586FEF" w14:textId="7320C433"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5FCB08D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1" w:type="dxa"/>
            <w:gridSpan w:val="6"/>
            <w:tcBorders>
              <w:top w:val="single" w:sz="4" w:space="0" w:color="auto"/>
              <w:left w:val="single" w:sz="4" w:space="0" w:color="auto"/>
              <w:bottom w:val="single" w:sz="4" w:space="0" w:color="auto"/>
              <w:right w:val="single" w:sz="4" w:space="0" w:color="auto"/>
            </w:tcBorders>
            <w:vAlign w:val="center"/>
            <w:hideMark/>
          </w:tcPr>
          <w:p w14:paraId="0B1E812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30+75+25+25+55</w:t>
            </w:r>
          </w:p>
        </w:tc>
      </w:tr>
      <w:tr w:rsidR="00F43663" w:rsidRPr="00FB03E2" w14:paraId="66E77C36" w14:textId="77777777" w:rsidTr="008F722E">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1D9AE22" w14:textId="505D9310"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FA267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55A29472" w14:textId="0F0AF1A6"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5925C4D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18FE17E5"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F43663" w:rsidRPr="00FB03E2" w14:paraId="5BDF4ADE" w14:textId="77777777" w:rsidTr="008F722E">
        <w:tc>
          <w:tcPr>
            <w:tcW w:w="0" w:type="auto"/>
            <w:vMerge/>
            <w:tcBorders>
              <w:top w:val="single" w:sz="4" w:space="0" w:color="auto"/>
              <w:left w:val="single" w:sz="4" w:space="0" w:color="auto"/>
              <w:bottom w:val="single" w:sz="4" w:space="0" w:color="auto"/>
              <w:right w:val="single" w:sz="4" w:space="0" w:color="auto"/>
            </w:tcBorders>
            <w:vAlign w:val="center"/>
            <w:hideMark/>
          </w:tcPr>
          <w:p w14:paraId="59952385"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80817A" w14:textId="77777777" w:rsidR="00F43663" w:rsidRPr="00FB03E2" w:rsidRDefault="00F43663" w:rsidP="00FB03E2">
            <w:pPr>
              <w:spacing w:after="0" w:line="240" w:lineRule="auto"/>
              <w:rPr>
                <w:rFonts w:ascii="Times New Roman" w:eastAsia="Times New Roman" w:hAnsi="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61F40F31" w14:textId="415D8557"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6AF7BDE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2" w:type="dxa"/>
            <w:gridSpan w:val="2"/>
            <w:tcBorders>
              <w:top w:val="single" w:sz="4" w:space="0" w:color="auto"/>
              <w:left w:val="single" w:sz="4" w:space="0" w:color="auto"/>
              <w:bottom w:val="single" w:sz="4" w:space="0" w:color="auto"/>
              <w:right w:val="single" w:sz="4" w:space="0" w:color="auto"/>
            </w:tcBorders>
            <w:hideMark/>
          </w:tcPr>
          <w:p w14:paraId="3D3CADAB"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rPr>
              <w:t xml:space="preserve">75 hours </w:t>
            </w:r>
          </w:p>
        </w:tc>
      </w:tr>
      <w:tr w:rsidR="00F43663" w:rsidRPr="00FB03E2" w14:paraId="4D16F196" w14:textId="77777777" w:rsidTr="00811226">
        <w:trPr>
          <w:trHeight w:val="9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0480702" w14:textId="0D2EDBAF"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641A1D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1EEA3482" w14:textId="655CB97F"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19ED27A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2" w:type="dxa"/>
            <w:gridSpan w:val="2"/>
            <w:tcBorders>
              <w:top w:val="single" w:sz="4" w:space="0" w:color="auto"/>
              <w:left w:val="single" w:sz="4" w:space="0" w:color="auto"/>
              <w:bottom w:val="single" w:sz="4" w:space="0" w:color="auto"/>
              <w:right w:val="single" w:sz="4" w:space="0" w:color="auto"/>
            </w:tcBorders>
            <w:hideMark/>
          </w:tcPr>
          <w:p w14:paraId="3A1830DA"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rPr>
              <w:t xml:space="preserve">25 hours  </w:t>
            </w:r>
          </w:p>
        </w:tc>
      </w:tr>
      <w:tr w:rsidR="00F43663" w:rsidRPr="00FB03E2" w14:paraId="12A792CE" w14:textId="77777777" w:rsidTr="00811226">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EF1E5"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D28EF7" w14:textId="77777777" w:rsidR="00F43663" w:rsidRPr="00FB03E2" w:rsidRDefault="00F4366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11C3A374" w14:textId="44BCED67"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1962473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2" w:type="dxa"/>
            <w:gridSpan w:val="2"/>
            <w:tcBorders>
              <w:top w:val="single" w:sz="4" w:space="0" w:color="auto"/>
              <w:left w:val="single" w:sz="4" w:space="0" w:color="auto"/>
              <w:bottom w:val="single" w:sz="4" w:space="0" w:color="auto"/>
              <w:right w:val="single" w:sz="4" w:space="0" w:color="auto"/>
            </w:tcBorders>
            <w:hideMark/>
          </w:tcPr>
          <w:p w14:paraId="6A532461"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rPr>
              <w:t xml:space="preserve">25 hours  </w:t>
            </w:r>
          </w:p>
        </w:tc>
      </w:tr>
      <w:tr w:rsidR="00F43663" w:rsidRPr="00FB03E2" w14:paraId="404FA259" w14:textId="77777777" w:rsidTr="0081122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79C16"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EBDB1F" w14:textId="77777777" w:rsidR="00F43663" w:rsidRPr="00FB03E2" w:rsidRDefault="00F4366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62421A03" w14:textId="6E5CC5D1"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1CECD88F"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2" w:type="dxa"/>
            <w:gridSpan w:val="2"/>
            <w:tcBorders>
              <w:top w:val="single" w:sz="4" w:space="0" w:color="auto"/>
              <w:left w:val="single" w:sz="4" w:space="0" w:color="auto"/>
              <w:bottom w:val="single" w:sz="4" w:space="0" w:color="auto"/>
              <w:right w:val="single" w:sz="4" w:space="0" w:color="auto"/>
            </w:tcBorders>
            <w:hideMark/>
          </w:tcPr>
          <w:p w14:paraId="453C95E7" w14:textId="77777777" w:rsidR="00F43663" w:rsidRPr="00FB03E2" w:rsidRDefault="00F43663" w:rsidP="00FB03E2">
            <w:pPr>
              <w:spacing w:after="0" w:line="240" w:lineRule="auto"/>
              <w:jc w:val="right"/>
              <w:rPr>
                <w:rFonts w:ascii="Times New Roman" w:hAnsi="Times New Roman"/>
              </w:rPr>
            </w:pPr>
            <w:r w:rsidRPr="00FB03E2">
              <w:rPr>
                <w:rFonts w:ascii="Times New Roman" w:hAnsi="Times New Roman"/>
              </w:rPr>
              <w:t xml:space="preserve">55 hours  </w:t>
            </w:r>
          </w:p>
        </w:tc>
      </w:tr>
      <w:tr w:rsidR="00F43663" w:rsidRPr="00FB03E2" w14:paraId="6D20E157" w14:textId="77777777" w:rsidTr="008F722E">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4A140B98" w14:textId="14334369"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7E0DA93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542EBCC2" w14:textId="77777777" w:rsidTr="0081122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1C250"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4384CB5" w14:textId="2C9C8660"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1EE386D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9B8735F"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7EB54905" w14:textId="77777777" w:rsidTr="0081122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2FA0"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E8BDC1A" w14:textId="0DDC8AC3"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2687962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3A9845A9"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0DC0E57D" w14:textId="77777777" w:rsidTr="00811226">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F42D9"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3744663" w14:textId="5B3B188C"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5EBD2FB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ADC3A9A"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7448A1EC" w14:textId="77777777" w:rsidTr="008F722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3C30A116" w14:textId="5D64C20C"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79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0A0971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BD04B5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0E7B64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09219688"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8DCAA"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B61809"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48C4E68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4CD0AB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3DE8E665"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896C7"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0DD330C"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00FC3CA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67AEF48E"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61D07D34"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B8AD5"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369D490"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4E0C613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BFA7111"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26D8F673"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0208A"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0CD1026"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55F1364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1BB3B2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055AF2E4" w14:textId="77777777" w:rsidTr="008F722E">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364DA"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F0FF8D"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35887D8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5045159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1BB9B4C7" w14:textId="77777777" w:rsidTr="008F722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0D24D9EA" w14:textId="121BEDCC" w:rsidR="00F43663"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59C8AB9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026C9C6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1299673F" w14:textId="77777777" w:rsidTr="008F722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3E58EC18" w14:textId="26F33619"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74662F3B"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0F2ED47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0E485CF9" w14:textId="77777777" w:rsidTr="008F722E">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21A8E17" w14:textId="4FE383B9"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6FC9D6A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2D3CBDC1"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923775B" w14:textId="77777777" w:rsidR="00F43663" w:rsidRPr="00FB03E2" w:rsidRDefault="00F43663" w:rsidP="00FB03E2">
      <w:pPr>
        <w:spacing w:after="0" w:line="240" w:lineRule="auto"/>
        <w:rPr>
          <w:rFonts w:ascii="Times New Roman" w:hAnsi="Times New Roman"/>
        </w:rPr>
      </w:pPr>
    </w:p>
    <w:p w14:paraId="42C67A09" w14:textId="77777777"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2628"/>
        <w:gridCol w:w="356"/>
        <w:gridCol w:w="113"/>
        <w:gridCol w:w="232"/>
        <w:gridCol w:w="219"/>
        <w:gridCol w:w="1385"/>
        <w:gridCol w:w="437"/>
        <w:gridCol w:w="230"/>
        <w:gridCol w:w="605"/>
        <w:gridCol w:w="1110"/>
        <w:gridCol w:w="823"/>
      </w:tblGrid>
      <w:tr w:rsidR="00F43663" w:rsidRPr="00FB03E2" w14:paraId="40773989"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7C916C4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1F3269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181D8B5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Clinical fixed prosthodontics 1</w:t>
            </w:r>
          </w:p>
        </w:tc>
      </w:tr>
      <w:tr w:rsidR="00F43663" w:rsidRPr="00FB03E2" w14:paraId="5E9C344C"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8E707B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121F2A1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509E291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ST515</w:t>
            </w:r>
          </w:p>
        </w:tc>
      </w:tr>
      <w:tr w:rsidR="00F43663" w:rsidRPr="00FB03E2" w14:paraId="45AFC0A8"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298F1DA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270710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5EAD9EB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2BA2BB81" w14:textId="77777777" w:rsidTr="001515E5">
        <w:trPr>
          <w:trHeight w:val="644"/>
        </w:trPr>
        <w:tc>
          <w:tcPr>
            <w:tcW w:w="516" w:type="dxa"/>
            <w:tcBorders>
              <w:top w:val="single" w:sz="4" w:space="0" w:color="auto"/>
              <w:left w:val="single" w:sz="4" w:space="0" w:color="auto"/>
              <w:bottom w:val="single" w:sz="4" w:space="0" w:color="auto"/>
              <w:right w:val="single" w:sz="4" w:space="0" w:color="auto"/>
            </w:tcBorders>
            <w:vAlign w:val="center"/>
            <w:hideMark/>
          </w:tcPr>
          <w:p w14:paraId="027EBA8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52C5E00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0C30150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65FD20AB"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D000C2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25DFB25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11C8F8C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0489608E"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ADB1E4E"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03267C8B"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14:paraId="76848AA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 IX semestar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5C9192B"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14:paraId="1ED75D04"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4718267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7</w:t>
            </w:r>
          </w:p>
        </w:tc>
      </w:tr>
      <w:tr w:rsidR="00F43663" w:rsidRPr="00FB03E2" w14:paraId="0862BEE7"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7C8E6E9F" w14:textId="2BC1F366"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F36B3EE"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70A1C07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F43663" w:rsidRPr="00FB03E2" w14:paraId="56172E6F"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F4253A6" w14:textId="7937FD50"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3E8FD5D4"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F0B0DA5"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eastAsia="Times New Roman" w:hAnsi="Times New Roman"/>
                <w:bCs/>
              </w:rPr>
              <w:t>The program for dental fixed prosthodontics studies teaches students about the basic biomedical and technological knowledge and skills that are based on the clinical work of the prosthetic therapy of damaged and / or lost teeth in partial teeth loss. This program encourages students' abilities by analyzing the existing situation and by choosing the most appropriate fixed  therapy to gain orientation in the prophylaxis and therapy of the stomatognathological system.</w:t>
            </w:r>
          </w:p>
        </w:tc>
      </w:tr>
      <w:tr w:rsidR="00F43663" w:rsidRPr="00FB03E2" w14:paraId="1B79110E"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25D3AB4" w14:textId="1AE1DB17"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5DA1F82F" w14:textId="77777777" w:rsidR="00F43663" w:rsidRPr="00FB03E2" w:rsidRDefault="00F43663"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09C9BD8A" w14:textId="1E9EDEAB"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Diagnosis and treatment plan; Indications and contraindications for making crowns and conditions for their preparation; Instruments and apparatus for the preparation of the abbatment; Preparation ofthe abbatment(types, border); Protection of the preparated tooth; Types of imprants; Determination of a intermaxilary relationship; Fixed construction test; Cementation temporarily and permanently; Preparations, imprants and embossing of Ritchmond crowns, inlay cor</w:t>
            </w:r>
            <w:r w:rsidR="00811226" w:rsidRPr="00FB03E2">
              <w:rPr>
                <w:rFonts w:ascii="Times New Roman" w:eastAsia="Times New Roman" w:hAnsi="Times New Roman"/>
              </w:rPr>
              <w:t>e and other alternative crowns.</w:t>
            </w:r>
          </w:p>
        </w:tc>
      </w:tr>
      <w:tr w:rsidR="00F43663" w:rsidRPr="00FB03E2" w14:paraId="1A0B4216"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E90093A" w14:textId="188CE2F3"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46BE9FF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76684796"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CF315CB" w14:textId="2EE34BFC"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5497D16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5F485EC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7</w:t>
            </w:r>
            <w:r w:rsidRPr="00FB03E2">
              <w:rPr>
                <w:rFonts w:ascii="Times New Roman" w:hAnsi="Times New Roman"/>
                <w:lang w:val="mk-MK"/>
              </w:rPr>
              <w:t xml:space="preserve"> </w:t>
            </w:r>
            <w:r w:rsidR="00EC4F4A" w:rsidRPr="00FB03E2">
              <w:rPr>
                <w:rFonts w:ascii="Times New Roman" w:hAnsi="Times New Roman"/>
                <w:lang w:val="mk-MK"/>
              </w:rPr>
              <w:t>ECTS</w:t>
            </w:r>
            <w:r w:rsidRPr="00FB03E2">
              <w:rPr>
                <w:rFonts w:ascii="Times New Roman" w:hAnsi="Times New Roman"/>
                <w:lang w:val="mk-MK"/>
              </w:rPr>
              <w:t xml:space="preserve"> * 30 = </w:t>
            </w:r>
            <w:r w:rsidRPr="00FB03E2">
              <w:rPr>
                <w:rFonts w:ascii="Times New Roman" w:hAnsi="Times New Roman"/>
              </w:rPr>
              <w:t>210</w:t>
            </w:r>
          </w:p>
        </w:tc>
      </w:tr>
      <w:tr w:rsidR="00F43663" w:rsidRPr="00FB03E2" w14:paraId="0C466B14"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98F4326" w14:textId="0FECFE51"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280FD3C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hideMark/>
          </w:tcPr>
          <w:p w14:paraId="023D7F39" w14:textId="77777777" w:rsidR="00F43663" w:rsidRPr="00FB03E2" w:rsidRDefault="00F43663" w:rsidP="00FB03E2">
            <w:pPr>
              <w:spacing w:after="0" w:line="240" w:lineRule="auto"/>
              <w:rPr>
                <w:rFonts w:ascii="Times New Roman" w:hAnsi="Times New Roman"/>
              </w:rPr>
            </w:pPr>
            <w:r w:rsidRPr="00FB03E2">
              <w:rPr>
                <w:rFonts w:ascii="Times New Roman" w:hAnsi="Times New Roman"/>
                <w:lang w:val="mk-MK"/>
              </w:rPr>
              <w:t>15+</w:t>
            </w:r>
            <w:r w:rsidRPr="00FB03E2">
              <w:rPr>
                <w:rFonts w:ascii="Times New Roman" w:hAnsi="Times New Roman"/>
              </w:rPr>
              <w:t>90</w:t>
            </w:r>
            <w:r w:rsidRPr="00FB03E2">
              <w:rPr>
                <w:rFonts w:ascii="Times New Roman" w:hAnsi="Times New Roman"/>
                <w:lang w:val="mk-MK"/>
              </w:rPr>
              <w:t>+</w:t>
            </w:r>
            <w:r w:rsidRPr="00FB03E2">
              <w:rPr>
                <w:rFonts w:ascii="Times New Roman" w:hAnsi="Times New Roman"/>
              </w:rPr>
              <w:t>25+25+55</w:t>
            </w:r>
          </w:p>
        </w:tc>
      </w:tr>
      <w:tr w:rsidR="00F43663" w:rsidRPr="00FB03E2" w14:paraId="159DC2D3"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48688AE" w14:textId="20167EA0"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363E5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14025099" w14:textId="3B6209D4"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37DACAF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5FA9F15F"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F43663" w:rsidRPr="00FB03E2" w14:paraId="60BE5CE8"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6047CF0C"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DEFA9E" w14:textId="77777777" w:rsidR="00F43663" w:rsidRPr="00FB03E2" w:rsidRDefault="00F43663"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E415185" w14:textId="5232D1B2"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1AE1382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4D340C08"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90 hours</w:t>
            </w:r>
          </w:p>
        </w:tc>
      </w:tr>
      <w:tr w:rsidR="00F43663" w:rsidRPr="00FB03E2" w14:paraId="3A63D6EE" w14:textId="77777777" w:rsidTr="001515E5">
        <w:trPr>
          <w:trHeight w:val="459"/>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1FF0D7F" w14:textId="37667188"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B5731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3C0DFF4C" w14:textId="52FD7442"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0007D65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47B65EE8"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F43663" w:rsidRPr="00FB03E2" w14:paraId="2D115704"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9381D"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2A673B"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6C73334" w14:textId="296E1195"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4304138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0E6E0062"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25 hours</w:t>
            </w:r>
          </w:p>
        </w:tc>
      </w:tr>
      <w:tr w:rsidR="00F43663" w:rsidRPr="00FB03E2" w14:paraId="345D1C55"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3FCC3"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44832F"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3695A58" w14:textId="23DA04BB"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0BBBCB9F"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3E7F4A95"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55 hours</w:t>
            </w:r>
          </w:p>
        </w:tc>
      </w:tr>
      <w:tr w:rsidR="00F43663" w:rsidRPr="00FB03E2" w14:paraId="7A0FFD0C"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7314B96D" w14:textId="353F245E"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7D1A6E8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45DCD96B"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BAFDE"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846B0E4" w14:textId="1F337C24"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1AFCDB1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716EE1E4"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5CCFADA7"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DC5CC"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DE9FA7B" w14:textId="29568991"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643AEC3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4384E84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552141EB"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5D2E9"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FB8F60E" w14:textId="23F35A57"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55C466E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6AAB9FE0"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4C74DE77" w14:textId="77777777" w:rsidTr="001515E5">
        <w:trPr>
          <w:trHeight w:val="93"/>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77EAC3A3" w14:textId="50B036A4"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79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4603A4E"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7AA9800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53A06CA5"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5E526AD2"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763FB"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7136B79" w14:textId="77777777" w:rsidR="00F43663" w:rsidRPr="00FB03E2" w:rsidRDefault="00F43663"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3F0EF24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B704D4E"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73D78112"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8F10E"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FA455BE" w14:textId="77777777" w:rsidR="00F43663" w:rsidRPr="00FB03E2" w:rsidRDefault="00F43663"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2E7A219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1E67168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2886D060"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F7571"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C94B18" w14:textId="77777777" w:rsidR="00F43663" w:rsidRPr="00FB03E2" w:rsidRDefault="00F43663"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7E527F6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DEF832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0A733C7D"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4B39D"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49B657B" w14:textId="77777777" w:rsidR="00F43663" w:rsidRPr="00FB03E2" w:rsidRDefault="00F43663"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5890D22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46DC3F3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2821D724"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450C5"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FB4260" w14:textId="77777777" w:rsidR="00F43663" w:rsidRPr="00FB03E2" w:rsidRDefault="00F43663"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782E282D"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1DC84C3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496785CC"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35475A25" w14:textId="45E76DD5" w:rsidR="00F43663"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0D59FDA9"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5064E30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37391974"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2384CAAA" w14:textId="2EECF13A"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lastRenderedPageBreak/>
              <w:t>19</w:t>
            </w:r>
            <w:r w:rsidR="00F43663"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385F904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452F00A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46D74744"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24924A9D" w14:textId="37307171"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1B4529DA"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4763483E"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1FD32AF2" w14:textId="77777777" w:rsidR="00811226" w:rsidRPr="00FB03E2" w:rsidRDefault="00811226" w:rsidP="00FB03E2">
      <w:pPr>
        <w:tabs>
          <w:tab w:val="left" w:pos="1172"/>
        </w:tabs>
        <w:spacing w:after="0" w:line="240" w:lineRule="auto"/>
        <w:rPr>
          <w:rFonts w:ascii="Times New Roman" w:hAnsi="Times New Roman"/>
        </w:rPr>
      </w:pPr>
    </w:p>
    <w:p w14:paraId="7AD3322F" w14:textId="77777777" w:rsidR="00811226" w:rsidRPr="00FB03E2" w:rsidRDefault="00811226" w:rsidP="00FB03E2">
      <w:pPr>
        <w:spacing w:after="0" w:line="240" w:lineRule="auto"/>
        <w:rPr>
          <w:rFonts w:ascii="Times New Roman" w:hAnsi="Times New Roman"/>
        </w:rPr>
      </w:pPr>
      <w:r w:rsidRPr="00FB03E2">
        <w:rPr>
          <w:rFonts w:ascii="Times New Roman" w:hAnsi="Times New Roman"/>
        </w:rPr>
        <w:br w:type="page"/>
      </w:r>
    </w:p>
    <w:p w14:paraId="7057D9C3" w14:textId="03234322" w:rsidR="00F43663" w:rsidRPr="00FB03E2" w:rsidRDefault="00F43663" w:rsidP="00FB03E2">
      <w:pPr>
        <w:tabs>
          <w:tab w:val="left" w:pos="1172"/>
        </w:tabs>
        <w:spacing w:after="0" w:line="240" w:lineRule="auto"/>
        <w:rPr>
          <w:rFonts w:ascii="Times New Roman" w:hAnsi="Times New Roman"/>
        </w:rPr>
      </w:pPr>
      <w:r w:rsidRPr="00FB03E2">
        <w:rPr>
          <w:rFonts w:ascii="Times New Roman" w:hAnsi="Times New Roman"/>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628"/>
        <w:gridCol w:w="356"/>
        <w:gridCol w:w="113"/>
        <w:gridCol w:w="232"/>
        <w:gridCol w:w="219"/>
        <w:gridCol w:w="1389"/>
        <w:gridCol w:w="437"/>
        <w:gridCol w:w="230"/>
        <w:gridCol w:w="604"/>
        <w:gridCol w:w="1111"/>
        <w:gridCol w:w="823"/>
      </w:tblGrid>
      <w:tr w:rsidR="00F43663" w:rsidRPr="00FB03E2" w14:paraId="21B49D80"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5DA6054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452633E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65A262C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Ophthalmology</w:t>
            </w:r>
          </w:p>
        </w:tc>
      </w:tr>
      <w:tr w:rsidR="00F43663" w:rsidRPr="00FB03E2" w14:paraId="628E2EB4"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290B013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263B041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411876B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ME511</w:t>
            </w:r>
          </w:p>
        </w:tc>
      </w:tr>
      <w:tr w:rsidR="00F43663" w:rsidRPr="00FB03E2" w14:paraId="32883814"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03A2976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0F96B5A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23C4088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49B14EB6" w14:textId="77777777" w:rsidTr="001515E5">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2EDC159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4C35B9F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442B3C3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6A2EA2D7"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3225825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6405545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3B814B3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6D889969"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1A29FE9B"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58193462"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59FB76A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year/ninth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F03E9D1"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3" w:type="dxa"/>
            <w:gridSpan w:val="3"/>
            <w:tcBorders>
              <w:top w:val="single" w:sz="4" w:space="0" w:color="auto"/>
              <w:left w:val="single" w:sz="4" w:space="0" w:color="auto"/>
              <w:bottom w:val="single" w:sz="4" w:space="0" w:color="auto"/>
              <w:right w:val="single" w:sz="4" w:space="0" w:color="auto"/>
            </w:tcBorders>
            <w:vAlign w:val="center"/>
            <w:hideMark/>
          </w:tcPr>
          <w:p w14:paraId="742DC825"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1B642FC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F43663" w:rsidRPr="00FB03E2" w14:paraId="036D61A2"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6212FEA3" w14:textId="32995A8F"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p>
        </w:tc>
        <w:tc>
          <w:tcPr>
            <w:tcW w:w="3677" w:type="dxa"/>
            <w:gridSpan w:val="3"/>
            <w:tcBorders>
              <w:top w:val="single" w:sz="4" w:space="0" w:color="auto"/>
              <w:left w:val="single" w:sz="4" w:space="0" w:color="auto"/>
              <w:bottom w:val="single" w:sz="4" w:space="0" w:color="auto"/>
              <w:right w:val="single" w:sz="4" w:space="0" w:color="auto"/>
            </w:tcBorders>
            <w:vAlign w:val="center"/>
            <w:hideMark/>
          </w:tcPr>
          <w:p w14:paraId="0DBFA3D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6" w:type="dxa"/>
            <w:gridSpan w:val="9"/>
            <w:tcBorders>
              <w:top w:val="single" w:sz="4" w:space="0" w:color="auto"/>
              <w:left w:val="single" w:sz="4" w:space="0" w:color="auto"/>
              <w:bottom w:val="single" w:sz="4" w:space="0" w:color="auto"/>
              <w:right w:val="single" w:sz="4" w:space="0" w:color="auto"/>
            </w:tcBorders>
            <w:vAlign w:val="center"/>
            <w:hideMark/>
          </w:tcPr>
          <w:p w14:paraId="0BFCFC7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F43663" w:rsidRPr="00FB03E2" w14:paraId="3F0D5D91"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16472A84" w14:textId="4CAD621A"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4336D94D"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p>
          <w:p w14:paraId="2A3B4686"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Acquiring basic knowledge and skills in ophthalmology</w:t>
            </w:r>
          </w:p>
        </w:tc>
      </w:tr>
      <w:tr w:rsidR="00F43663" w:rsidRPr="00FB03E2" w14:paraId="56921B9B"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7ECB6A2D" w14:textId="244A9455"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10</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5CB52CC4" w14:textId="77777777" w:rsidR="00F43663" w:rsidRPr="00FB03E2" w:rsidRDefault="00F4366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2D83551D" w14:textId="77777777" w:rsidR="00F43663" w:rsidRPr="00FB03E2" w:rsidRDefault="00F43663" w:rsidP="00FB03E2">
            <w:pPr>
              <w:numPr>
                <w:ilvl w:val="0"/>
                <w:numId w:val="8"/>
              </w:numPr>
              <w:spacing w:after="0" w:line="240" w:lineRule="auto"/>
              <w:jc w:val="both"/>
              <w:rPr>
                <w:rFonts w:ascii="Times New Roman" w:eastAsia="Times New Roman" w:hAnsi="Times New Roman"/>
              </w:rPr>
            </w:pPr>
            <w:r w:rsidRPr="00FB03E2">
              <w:rPr>
                <w:rFonts w:ascii="Times New Roman" w:eastAsia="Times New Roman" w:hAnsi="Times New Roman"/>
              </w:rPr>
              <w:t xml:space="preserve">Physiology and pathology of: Ocular adnexa, Lacrimal glands and lacrimal drainage system, Conjunctiva, Cornea, Sclera, Uvea, Lens, Retina, Choroid and Orbit </w:t>
            </w:r>
          </w:p>
          <w:p w14:paraId="22650152" w14:textId="77777777" w:rsidR="00F43663" w:rsidRPr="00FB03E2" w:rsidRDefault="00F43663" w:rsidP="00FB03E2">
            <w:pPr>
              <w:numPr>
                <w:ilvl w:val="0"/>
                <w:numId w:val="8"/>
              </w:numPr>
              <w:spacing w:after="0" w:line="240" w:lineRule="auto"/>
              <w:jc w:val="both"/>
              <w:rPr>
                <w:rFonts w:ascii="Times New Roman" w:eastAsia="Times New Roman" w:hAnsi="Times New Roman"/>
              </w:rPr>
            </w:pPr>
            <w:r w:rsidRPr="00FB03E2">
              <w:rPr>
                <w:rFonts w:ascii="Times New Roman" w:eastAsia="Times New Roman" w:hAnsi="Times New Roman"/>
              </w:rPr>
              <w:t>Glaucoma</w:t>
            </w:r>
          </w:p>
          <w:p w14:paraId="17F05AB8" w14:textId="77777777" w:rsidR="00F43663" w:rsidRPr="00FB03E2" w:rsidRDefault="00F43663" w:rsidP="00FB03E2">
            <w:pPr>
              <w:numPr>
                <w:ilvl w:val="0"/>
                <w:numId w:val="8"/>
              </w:numPr>
              <w:spacing w:after="0" w:line="240" w:lineRule="auto"/>
              <w:jc w:val="both"/>
              <w:rPr>
                <w:rFonts w:ascii="Times New Roman" w:eastAsia="Times New Roman" w:hAnsi="Times New Roman"/>
              </w:rPr>
            </w:pPr>
            <w:r w:rsidRPr="00FB03E2">
              <w:rPr>
                <w:rFonts w:ascii="Times New Roman" w:eastAsia="Times New Roman" w:hAnsi="Times New Roman"/>
              </w:rPr>
              <w:t>Ocular and adnexal tumors</w:t>
            </w:r>
          </w:p>
          <w:p w14:paraId="7AD4F399" w14:textId="77777777" w:rsidR="00F43663" w:rsidRPr="00FB03E2" w:rsidRDefault="00F43663" w:rsidP="00FB03E2">
            <w:pPr>
              <w:numPr>
                <w:ilvl w:val="0"/>
                <w:numId w:val="8"/>
              </w:numPr>
              <w:spacing w:after="0" w:line="240" w:lineRule="auto"/>
              <w:jc w:val="both"/>
              <w:rPr>
                <w:rFonts w:ascii="Times New Roman" w:eastAsia="Times New Roman" w:hAnsi="Times New Roman"/>
              </w:rPr>
            </w:pPr>
            <w:r w:rsidRPr="00FB03E2">
              <w:rPr>
                <w:rFonts w:ascii="Times New Roman" w:eastAsia="Times New Roman" w:hAnsi="Times New Roman"/>
              </w:rPr>
              <w:t>Ocular and adnexal trauma</w:t>
            </w:r>
          </w:p>
        </w:tc>
      </w:tr>
      <w:tr w:rsidR="00F43663" w:rsidRPr="00FB03E2" w14:paraId="480D7149"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3E3A0038" w14:textId="38C0DF92"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5227484C"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1E3A52E3"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46BFEA04" w14:textId="70A5D2FF"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4B8175E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1" w:type="dxa"/>
            <w:gridSpan w:val="6"/>
            <w:tcBorders>
              <w:top w:val="single" w:sz="4" w:space="0" w:color="auto"/>
              <w:left w:val="single" w:sz="4" w:space="0" w:color="auto"/>
              <w:bottom w:val="single" w:sz="4" w:space="0" w:color="auto"/>
              <w:right w:val="single" w:sz="4" w:space="0" w:color="auto"/>
            </w:tcBorders>
            <w:vAlign w:val="center"/>
            <w:hideMark/>
          </w:tcPr>
          <w:p w14:paraId="40948EE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2</w:t>
            </w:r>
            <w:r w:rsidR="007253E7" w:rsidRPr="00FB03E2">
              <w:rPr>
                <w:rFonts w:ascii="Times New Roman" w:eastAsia="Times New Roman" w:hAnsi="Times New Roman"/>
              </w:rPr>
              <w:t xml:space="preserve"> </w:t>
            </w:r>
            <w:r w:rsidRPr="00FB03E2">
              <w:rPr>
                <w:rFonts w:ascii="Times New Roman" w:eastAsia="Times New Roman" w:hAnsi="Times New Roman"/>
              </w:rPr>
              <w:t>EKTS</w:t>
            </w:r>
            <w:r w:rsidR="007253E7" w:rsidRPr="00FB03E2">
              <w:rPr>
                <w:rFonts w:ascii="Times New Roman" w:eastAsia="Times New Roman" w:hAnsi="Times New Roman"/>
              </w:rPr>
              <w:t xml:space="preserve"> </w:t>
            </w:r>
            <w:r w:rsidRPr="00FB03E2">
              <w:rPr>
                <w:rFonts w:ascii="Times New Roman" w:eastAsia="Times New Roman" w:hAnsi="Times New Roman"/>
              </w:rPr>
              <w:t>x30=60</w:t>
            </w:r>
          </w:p>
        </w:tc>
      </w:tr>
      <w:tr w:rsidR="00F43663" w:rsidRPr="00FB03E2" w14:paraId="47616DCE"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3E8A9FB0" w14:textId="235DC5F9"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671CF8E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1" w:type="dxa"/>
            <w:gridSpan w:val="6"/>
            <w:tcBorders>
              <w:top w:val="single" w:sz="4" w:space="0" w:color="auto"/>
              <w:left w:val="single" w:sz="4" w:space="0" w:color="auto"/>
              <w:bottom w:val="single" w:sz="4" w:space="0" w:color="auto"/>
              <w:right w:val="single" w:sz="4" w:space="0" w:color="auto"/>
            </w:tcBorders>
            <w:vAlign w:val="center"/>
            <w:hideMark/>
          </w:tcPr>
          <w:p w14:paraId="5D84B6B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15+15+8+8+14</w:t>
            </w:r>
          </w:p>
        </w:tc>
      </w:tr>
      <w:tr w:rsidR="00F43663" w:rsidRPr="00FB03E2" w14:paraId="472A484B" w14:textId="77777777" w:rsidTr="001515E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FBE58F0" w14:textId="685087C5"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w:t>
            </w: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66FEF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3E50862D" w14:textId="30AA9ADB"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32383F8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32E99C9F"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15</w:t>
            </w:r>
            <w:r w:rsidR="007253E7" w:rsidRPr="00FB03E2">
              <w:rPr>
                <w:rFonts w:ascii="Times New Roman" w:eastAsia="Times New Roman" w:hAnsi="Times New Roman"/>
              </w:rPr>
              <w:t xml:space="preserve"> hours</w:t>
            </w:r>
          </w:p>
        </w:tc>
      </w:tr>
      <w:tr w:rsidR="00F43663" w:rsidRPr="00FB03E2" w14:paraId="3D0B849B"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3C24387E"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980C0B" w14:textId="77777777" w:rsidR="00F43663" w:rsidRPr="00FB03E2" w:rsidRDefault="00F43663" w:rsidP="00FB03E2">
            <w:pPr>
              <w:spacing w:after="0" w:line="240" w:lineRule="auto"/>
              <w:rPr>
                <w:rFonts w:ascii="Times New Roman" w:eastAsia="Times New Roman" w:hAnsi="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6812ECC4" w14:textId="51D122B1"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3912153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5C3A131"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15</w:t>
            </w:r>
            <w:r w:rsidR="007253E7" w:rsidRPr="00FB03E2">
              <w:rPr>
                <w:rFonts w:ascii="Times New Roman" w:eastAsia="Times New Roman" w:hAnsi="Times New Roman"/>
              </w:rPr>
              <w:t xml:space="preserve"> hours</w:t>
            </w:r>
          </w:p>
        </w:tc>
      </w:tr>
      <w:tr w:rsidR="00F43663" w:rsidRPr="00FB03E2" w14:paraId="52973F9C" w14:textId="77777777" w:rsidTr="001515E5">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DEB03CC" w14:textId="5C9BCE9C"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FDB2F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0EC8030E" w14:textId="52AB8037"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2A29E89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24CC7452"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8</w:t>
            </w:r>
            <w:r w:rsidR="007253E7" w:rsidRPr="00FB03E2">
              <w:rPr>
                <w:rFonts w:ascii="Times New Roman" w:eastAsia="Times New Roman" w:hAnsi="Times New Roman"/>
              </w:rPr>
              <w:t xml:space="preserve"> hours</w:t>
            </w:r>
          </w:p>
        </w:tc>
      </w:tr>
      <w:tr w:rsidR="00F43663" w:rsidRPr="00FB03E2" w14:paraId="37C48672"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02B00"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2E64FB" w14:textId="77777777" w:rsidR="00F43663" w:rsidRPr="00FB03E2" w:rsidRDefault="00F4366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57E4E40C" w14:textId="18D1ABB0"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030D8BA9"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39B38A11"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8</w:t>
            </w:r>
            <w:r w:rsidR="007253E7" w:rsidRPr="00FB03E2">
              <w:rPr>
                <w:rFonts w:ascii="Times New Roman" w:eastAsia="Times New Roman" w:hAnsi="Times New Roman"/>
              </w:rPr>
              <w:t xml:space="preserve"> hours</w:t>
            </w:r>
          </w:p>
        </w:tc>
      </w:tr>
      <w:tr w:rsidR="00F43663" w:rsidRPr="00FB03E2" w14:paraId="608A09AB"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68CD9"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36149C" w14:textId="77777777" w:rsidR="00F43663" w:rsidRPr="00FB03E2" w:rsidRDefault="00F4366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3BC16BDB" w14:textId="254BF829"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06537978"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4B6799F4"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14</w:t>
            </w:r>
            <w:r w:rsidR="007253E7" w:rsidRPr="00FB03E2">
              <w:rPr>
                <w:rFonts w:ascii="Times New Roman" w:eastAsia="Times New Roman" w:hAnsi="Times New Roman"/>
              </w:rPr>
              <w:t xml:space="preserve"> hours</w:t>
            </w:r>
          </w:p>
        </w:tc>
      </w:tr>
      <w:tr w:rsidR="00F43663" w:rsidRPr="00FB03E2" w14:paraId="1F62EC95" w14:textId="77777777" w:rsidTr="001515E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AA1D1C5" w14:textId="47F6FBC3"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1CF93495"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3C842D28"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AC94D"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BA95926" w14:textId="26172349"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5ACE004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BECF51D"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4B9253A5"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52648"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75A6E52" w14:textId="12B70F60"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13473BA6"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EC80C73"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16FAA1B4"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FBFCD"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68DF3AA" w14:textId="03E03DE7"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601" w:type="dxa"/>
            <w:gridSpan w:val="8"/>
            <w:tcBorders>
              <w:top w:val="single" w:sz="4" w:space="0" w:color="auto"/>
              <w:left w:val="single" w:sz="4" w:space="0" w:color="auto"/>
              <w:bottom w:val="single" w:sz="4" w:space="0" w:color="auto"/>
              <w:right w:val="single" w:sz="4" w:space="0" w:color="auto"/>
            </w:tcBorders>
            <w:vAlign w:val="center"/>
            <w:hideMark/>
          </w:tcPr>
          <w:p w14:paraId="1EC99295"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36091F1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0521CC30" w14:textId="77777777" w:rsidTr="001515E5">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81A42E5" w14:textId="53F111EB"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F43663" w:rsidRPr="00FB03E2">
              <w:rPr>
                <w:rFonts w:ascii="Times New Roman" w:hAnsi="Times New Roman"/>
              </w:rPr>
              <w:t>.</w:t>
            </w:r>
          </w:p>
        </w:tc>
        <w:tc>
          <w:tcPr>
            <w:tcW w:w="379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851021"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5C879A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6F020A9"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23D5C6C1"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30A47"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CE3284"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2274BB0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73371962"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79D212A6"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6A138"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9D3C9A5"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2CEB92C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646B0CA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3483640A"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674A"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1E13476"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77A65DA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463676C"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36BA709E"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1AA40"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0D3230"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5D4B4C9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CC5AE3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69178850"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F2D0D"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F0026C" w14:textId="77777777" w:rsidR="00F43663" w:rsidRPr="00FB03E2" w:rsidRDefault="00F4366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2899B3A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B8D5C3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0382E54A"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6D55934" w14:textId="1D513C05" w:rsidR="00F43663"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01CBE83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0697AADF"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78F0B792"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FA2FBCC" w14:textId="326597CC"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3AA2AD56"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0DE0823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09E9103E"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45BF4756" w14:textId="23015907"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790" w:type="dxa"/>
            <w:gridSpan w:val="4"/>
            <w:tcBorders>
              <w:top w:val="single" w:sz="4" w:space="0" w:color="auto"/>
              <w:left w:val="single" w:sz="4" w:space="0" w:color="auto"/>
              <w:bottom w:val="single" w:sz="4" w:space="0" w:color="auto"/>
              <w:right w:val="single" w:sz="4" w:space="0" w:color="auto"/>
            </w:tcBorders>
            <w:vAlign w:val="center"/>
            <w:hideMark/>
          </w:tcPr>
          <w:p w14:paraId="56208C4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3" w:type="dxa"/>
            <w:gridSpan w:val="8"/>
            <w:tcBorders>
              <w:top w:val="single" w:sz="4" w:space="0" w:color="auto"/>
              <w:left w:val="single" w:sz="4" w:space="0" w:color="auto"/>
              <w:bottom w:val="single" w:sz="4" w:space="0" w:color="auto"/>
              <w:right w:val="single" w:sz="4" w:space="0" w:color="auto"/>
            </w:tcBorders>
            <w:vAlign w:val="center"/>
            <w:hideMark/>
          </w:tcPr>
          <w:p w14:paraId="39B2580F"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r w:rsidR="007253E7" w:rsidRPr="00FB03E2" w14:paraId="7B214E3C"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FC81D46"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4B17DEC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6DCA0B5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
                <w:bCs/>
                <w:lang w:val="en-GB"/>
              </w:rPr>
              <w:t>Photography</w:t>
            </w:r>
          </w:p>
        </w:tc>
      </w:tr>
      <w:tr w:rsidR="007253E7" w:rsidRPr="00FB03E2" w14:paraId="3B2CB5FD"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7C340F8"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2.</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28A03699"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255B508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mk-MK"/>
              </w:rPr>
              <w:t>ОО511</w:t>
            </w:r>
          </w:p>
        </w:tc>
      </w:tr>
      <w:tr w:rsidR="007253E7" w:rsidRPr="00FB03E2" w14:paraId="05693F19"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D4E832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3.</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080B2E24"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2FF5D7EC"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Dentistry</w:t>
            </w:r>
          </w:p>
        </w:tc>
      </w:tr>
      <w:tr w:rsidR="007253E7" w:rsidRPr="00FB03E2" w14:paraId="140F21C6" w14:textId="77777777" w:rsidTr="001515E5">
        <w:trPr>
          <w:trHeight w:val="644"/>
        </w:trPr>
        <w:tc>
          <w:tcPr>
            <w:tcW w:w="516" w:type="dxa"/>
            <w:tcBorders>
              <w:top w:val="single" w:sz="4" w:space="0" w:color="auto"/>
              <w:left w:val="single" w:sz="4" w:space="0" w:color="auto"/>
              <w:bottom w:val="single" w:sz="4" w:space="0" w:color="auto"/>
              <w:right w:val="single" w:sz="4" w:space="0" w:color="auto"/>
            </w:tcBorders>
            <w:vAlign w:val="center"/>
            <w:hideMark/>
          </w:tcPr>
          <w:p w14:paraId="31A644B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4.</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52A65DB8"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53663BC0"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7253E7" w:rsidRPr="00FB03E2" w14:paraId="76B5576F"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238F676C"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5.</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4F7F6071"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64A3B075"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7253E7" w:rsidRPr="00FB03E2" w14:paraId="502F8B48"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25E842D9"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5A594CAE"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14:paraId="2EDFA4DA"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Fifth year/ ninth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54C3F96A"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14:paraId="7D443683"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3CEC4C1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7253E7" w:rsidRPr="00FB03E2" w14:paraId="0D7EE69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CE28F4F" w14:textId="38FA4804"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7253E7" w:rsidRPr="00FB03E2">
              <w:rPr>
                <w:rFonts w:ascii="Times New Roman" w:hAnsi="Times New Roman"/>
                <w:bCs/>
              </w:rPr>
              <w:t>.</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3AA0959A"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D980EDC"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7253E7" w:rsidRPr="00FB03E2" w14:paraId="6C0183FE"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85FF794" w14:textId="29AEBE4F"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7253E7"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74A9DDBA" w14:textId="77777777" w:rsidR="007253E7" w:rsidRPr="00FB03E2" w:rsidRDefault="007253E7" w:rsidP="00FB03E2">
            <w:pPr>
              <w:spacing w:after="0" w:line="240" w:lineRule="auto"/>
              <w:rPr>
                <w:rFonts w:ascii="Times New Roman" w:hAnsi="Times New Roman"/>
                <w:lang w:val="en-GB"/>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w:t>
            </w:r>
            <w:r w:rsidRPr="00FB03E2">
              <w:rPr>
                <w:rFonts w:ascii="Times New Roman" w:hAnsi="Times New Roman"/>
                <w:lang w:val="en-GB"/>
              </w:rPr>
              <w:t>To gain knowledge and experience of  basic photographic techniques and to raise awareness of importance of photography in contemporary life.</w:t>
            </w:r>
          </w:p>
          <w:p w14:paraId="33AC172A" w14:textId="77777777" w:rsidR="007253E7" w:rsidRPr="00FB03E2" w:rsidRDefault="007253E7" w:rsidP="00FB03E2">
            <w:pPr>
              <w:spacing w:after="0" w:line="240" w:lineRule="auto"/>
              <w:jc w:val="both"/>
              <w:rPr>
                <w:rFonts w:ascii="Times New Roman" w:eastAsia="Times New Roman" w:hAnsi="Times New Roman"/>
              </w:rPr>
            </w:pPr>
          </w:p>
        </w:tc>
      </w:tr>
      <w:tr w:rsidR="007253E7" w:rsidRPr="00FB03E2" w14:paraId="0A694E6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1318A08" w14:textId="17BECB55"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10</w:t>
            </w:r>
            <w:r w:rsidR="007253E7"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348917F8" w14:textId="77777777" w:rsidR="007253E7" w:rsidRPr="00FB03E2" w:rsidRDefault="007253E7" w:rsidP="00FB03E2">
            <w:pPr>
              <w:spacing w:after="0" w:line="240" w:lineRule="auto"/>
              <w:jc w:val="both"/>
              <w:rPr>
                <w:rFonts w:ascii="Times New Roman" w:eastAsia="Times New Roman" w:hAnsi="Times New Roman"/>
              </w:rPr>
            </w:pPr>
            <w:r w:rsidRPr="00FB03E2">
              <w:rPr>
                <w:rFonts w:ascii="Times New Roman" w:hAnsi="Times New Roman"/>
                <w:bCs/>
                <w:lang w:val="pl-PL"/>
              </w:rPr>
              <w:t xml:space="preserve">Course contents: </w:t>
            </w:r>
            <w:r w:rsidRPr="00FB03E2">
              <w:rPr>
                <w:rFonts w:ascii="Times New Roman" w:hAnsi="Times New Roman"/>
                <w:noProof/>
                <w:lang w:val="en-GB"/>
              </w:rPr>
              <w:t xml:space="preserve">Students work in traditional and digital photography processes and develop necessary technical and aesthetic skills. </w:t>
            </w:r>
            <w:r w:rsidRPr="00FB03E2">
              <w:rPr>
                <w:rFonts w:ascii="Times New Roman" w:hAnsi="Times New Roman"/>
                <w:lang w:val="en-GB"/>
              </w:rPr>
              <w:t xml:space="preserve">The subject focuses on the creative use of cameras, as well as on the content and conceptual aspects of photography. The course is designed to emphasize both technical training and the development of visual perception in order to enable development of the ability to use the medium in </w:t>
            </w:r>
            <w:r w:rsidRPr="00FB03E2">
              <w:rPr>
                <w:rFonts w:ascii="Times New Roman" w:hAnsi="Times New Roman"/>
              </w:rPr>
              <w:t xml:space="preserve">a self-confident and </w:t>
            </w:r>
            <w:r w:rsidRPr="00FB03E2">
              <w:rPr>
                <w:rFonts w:ascii="Times New Roman" w:hAnsi="Times New Roman"/>
                <w:lang w:val="en-GB"/>
              </w:rPr>
              <w:t>effective manner, to develop the ability to "see" and "talk" about photography, as well as to develop their creativity and imagination.</w:t>
            </w:r>
          </w:p>
        </w:tc>
      </w:tr>
      <w:tr w:rsidR="007253E7" w:rsidRPr="00FB03E2" w14:paraId="76829174"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4F08515" w14:textId="2E7F54EC"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7253E7"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1A2E1FB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7253E7" w:rsidRPr="00FB03E2" w14:paraId="076543CA"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A130C46" w14:textId="527D4BB2"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7253E7"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17CA9A18"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52865B3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mk-MK"/>
              </w:rPr>
              <w:t xml:space="preserve">2 </w:t>
            </w:r>
            <w:r w:rsidRPr="00FB03E2">
              <w:rPr>
                <w:rFonts w:ascii="Times New Roman" w:hAnsi="Times New Roman"/>
                <w:lang w:val="en-GB"/>
              </w:rPr>
              <w:t>ECTS x 30</w:t>
            </w:r>
            <w:r w:rsidRPr="00FB03E2">
              <w:rPr>
                <w:rFonts w:ascii="Times New Roman" w:hAnsi="Times New Roman"/>
                <w:lang w:val="mk-MK"/>
              </w:rPr>
              <w:t>= 60</w:t>
            </w:r>
          </w:p>
        </w:tc>
      </w:tr>
      <w:tr w:rsidR="007253E7" w:rsidRPr="00FB03E2" w14:paraId="43E3663C"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2E65FD1" w14:textId="1018F7CC"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7253E7"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6AF6C10C"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1758C75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mk-MK"/>
              </w:rPr>
              <w:t>15+15+8+8+14</w:t>
            </w:r>
          </w:p>
        </w:tc>
      </w:tr>
      <w:tr w:rsidR="007253E7" w:rsidRPr="00FB03E2" w14:paraId="037C94AC"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5D5F6A6" w14:textId="42393EB7"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63F287"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15C1609" w14:textId="7F43742D"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64C62DCF"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21D85689"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7253E7" w:rsidRPr="00FB03E2" w14:paraId="4EE3C7EE"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5D604839"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BFA652" w14:textId="77777777" w:rsidR="007253E7" w:rsidRPr="00FB03E2" w:rsidRDefault="007253E7"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405C7C0B" w14:textId="25A5DB2E"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370F8D2F"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6AA82015"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7253E7" w:rsidRPr="00FB03E2" w14:paraId="6ABC6E5E" w14:textId="77777777" w:rsidTr="00811226">
        <w:trPr>
          <w:trHeight w:val="242"/>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1379CA6F" w14:textId="75C8039D"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57B70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3A164670" w14:textId="4239BC22"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039912EE"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2277D894"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7253E7" w:rsidRPr="00FB03E2" w14:paraId="57589ECA" w14:textId="77777777" w:rsidTr="00811226">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30CB9"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6C09B8" w14:textId="77777777" w:rsidR="007253E7" w:rsidRPr="00FB03E2" w:rsidRDefault="007253E7"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9BDC2FE" w14:textId="7DF90BB8"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6FEE5A85"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26138EC3"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7253E7" w:rsidRPr="00FB03E2" w14:paraId="13881D21" w14:textId="77777777" w:rsidTr="00811226">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07DF3"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7CD9EC" w14:textId="77777777" w:rsidR="007253E7" w:rsidRPr="00FB03E2" w:rsidRDefault="007253E7"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4AC11C4F" w14:textId="788BD096"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.3.</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6D67D9EA"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441FD055"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7253E7" w:rsidRPr="00FB03E2" w14:paraId="7995A33D"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67D24311" w14:textId="4524D63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0863D957"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7253E7" w:rsidRPr="00FB03E2" w14:paraId="186E321E"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443AF"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4C57966" w14:textId="45A8EC96"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.1.</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66CF1C6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280F61B"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7253E7" w:rsidRPr="00FB03E2" w14:paraId="687955A6"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5673D"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6D66DCB" w14:textId="312A7FB7"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.2.</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7B3EEE64"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84C76E1"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541A8364"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7BF30"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1CCE4DE9" w14:textId="2E00034F"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.3.</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318FA356"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6E79DCDA"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0BD81E4A" w14:textId="77777777" w:rsidTr="001515E5">
        <w:trPr>
          <w:trHeight w:val="93"/>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182F7842" w14:textId="3BB62D9B"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7253E7" w:rsidRPr="00FB03E2">
              <w:rPr>
                <w:rFonts w:ascii="Times New Roman" w:hAnsi="Times New Roman"/>
              </w:rPr>
              <w:t>.</w:t>
            </w:r>
          </w:p>
        </w:tc>
        <w:tc>
          <w:tcPr>
            <w:tcW w:w="379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0254926"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61743A74"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42F35386"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7253E7" w:rsidRPr="00FB03E2" w14:paraId="5CE4F4F8"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EB1DB"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CA0882"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5CB53712"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2F0E9132"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7253E7" w:rsidRPr="00FB03E2" w14:paraId="2F4624C5"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6A4B6"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C39B30E"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7C971139"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4A7CC2B3"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7253E7" w:rsidRPr="00FB03E2" w14:paraId="038DA727"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D67F1"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489623E"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258AA84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5365CD9B"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7253E7" w:rsidRPr="00FB03E2" w14:paraId="538039B8"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22F99"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7F8F5C6"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14F963B5"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E72C1C3"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7253E7" w:rsidRPr="00FB03E2" w14:paraId="381D5072"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3268D"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A5ADFD7"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4B4A153E"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741DD911"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7253E7" w:rsidRPr="00FB03E2" w14:paraId="606D04B3"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57A3F536" w14:textId="442096BB" w:rsidR="007253E7"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7253E7" w:rsidRPr="00FB03E2">
              <w:rPr>
                <w:rFonts w:ascii="Times New Roman" w:hAnsi="Times New Roman"/>
                <w:lang w:val="mk-MK"/>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4803039D"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36AE8690"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7253E7" w:rsidRPr="00FB03E2" w14:paraId="6574A90A"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515A1E51" w14:textId="76B875BD"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7253E7"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0949FAB9"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762430E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7253E7" w:rsidRPr="00FB03E2" w14:paraId="61FD0AB6"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4785DB8B" w14:textId="4991EE0D"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7253E7"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75444773"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5775EC74" w14:textId="77777777" w:rsidR="007253E7" w:rsidRPr="00FB03E2" w:rsidRDefault="007253E7"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390C986" w14:textId="77777777" w:rsidR="007253E7" w:rsidRPr="00FB03E2" w:rsidRDefault="007253E7" w:rsidP="00FB03E2">
      <w:pPr>
        <w:spacing w:after="0" w:line="240" w:lineRule="auto"/>
        <w:rPr>
          <w:rFonts w:ascii="Times New Roman" w:hAnsi="Times New Roman"/>
        </w:rPr>
      </w:pPr>
    </w:p>
    <w:p w14:paraId="7392383D" w14:textId="77777777" w:rsidR="00F43663" w:rsidRPr="00FB03E2" w:rsidRDefault="00F43663" w:rsidP="00FB03E2">
      <w:pPr>
        <w:spacing w:after="0" w:line="240" w:lineRule="auto"/>
        <w:rPr>
          <w:rFonts w:ascii="Times New Roman" w:hAnsi="Times New Roman"/>
        </w:rPr>
      </w:pPr>
    </w:p>
    <w:p w14:paraId="4B846C07" w14:textId="77777777" w:rsidR="007253E7" w:rsidRPr="00FB03E2" w:rsidRDefault="007253E7" w:rsidP="00FB03E2">
      <w:pPr>
        <w:spacing w:after="0" w:line="240" w:lineRule="auto"/>
        <w:rPr>
          <w:rFonts w:ascii="Times New Roman" w:hAnsi="Times New Roman"/>
          <w:vanish/>
        </w:rPr>
      </w:pPr>
    </w:p>
    <w:p w14:paraId="323129BA" w14:textId="77777777" w:rsidR="007253E7" w:rsidRPr="00FB03E2" w:rsidRDefault="007253E7" w:rsidP="00FB03E2">
      <w:pPr>
        <w:spacing w:after="0" w:line="240" w:lineRule="auto"/>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627"/>
        <w:gridCol w:w="355"/>
        <w:gridCol w:w="113"/>
        <w:gridCol w:w="232"/>
        <w:gridCol w:w="220"/>
        <w:gridCol w:w="1388"/>
        <w:gridCol w:w="437"/>
        <w:gridCol w:w="230"/>
        <w:gridCol w:w="604"/>
        <w:gridCol w:w="1109"/>
        <w:gridCol w:w="822"/>
      </w:tblGrid>
      <w:tr w:rsidR="007253E7" w:rsidRPr="00FB03E2" w14:paraId="40946FE9"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161940DF"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lastRenderedPageBreak/>
              <w:t>1.</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61DA5E90"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116A92F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Maxillofacial surgery 2</w:t>
            </w:r>
          </w:p>
        </w:tc>
      </w:tr>
      <w:tr w:rsidR="007253E7" w:rsidRPr="00FB03E2" w14:paraId="54F1929B"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19960C3F"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2.</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2C60951E"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10457DA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ST521</w:t>
            </w:r>
          </w:p>
        </w:tc>
      </w:tr>
      <w:tr w:rsidR="007253E7" w:rsidRPr="00FB03E2" w14:paraId="63500C1C"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52922D9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3.</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4CEB8ED6"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03D37C3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Dentistry</w:t>
            </w:r>
          </w:p>
        </w:tc>
      </w:tr>
      <w:tr w:rsidR="007253E7" w:rsidRPr="00FB03E2" w14:paraId="46D786AF" w14:textId="77777777" w:rsidTr="001515E5">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10ED83B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4.</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02E39CEA"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710779C6"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7253E7" w:rsidRPr="00FB03E2" w14:paraId="717B0EB9"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5556CBC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5.</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7DD37F54"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35C8C00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7253E7" w:rsidRPr="00FB03E2" w14:paraId="514A6AE5"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18F0D508"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6A295744"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4F05B0DB"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Fifth year/tenth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85EA3A4"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3" w:type="dxa"/>
            <w:gridSpan w:val="3"/>
            <w:tcBorders>
              <w:top w:val="single" w:sz="4" w:space="0" w:color="auto"/>
              <w:left w:val="single" w:sz="4" w:space="0" w:color="auto"/>
              <w:bottom w:val="single" w:sz="4" w:space="0" w:color="auto"/>
              <w:right w:val="single" w:sz="4" w:space="0" w:color="auto"/>
            </w:tcBorders>
            <w:vAlign w:val="center"/>
            <w:hideMark/>
          </w:tcPr>
          <w:p w14:paraId="51B89B80"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32325DEF"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5</w:t>
            </w:r>
          </w:p>
        </w:tc>
      </w:tr>
      <w:tr w:rsidR="007253E7" w:rsidRPr="00FB03E2" w14:paraId="0919EBFF"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7D094D55" w14:textId="1763FBBF"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7253E7" w:rsidRPr="00FB03E2">
              <w:rPr>
                <w:rFonts w:ascii="Times New Roman" w:hAnsi="Times New Roman"/>
                <w:bCs/>
              </w:rPr>
              <w:t>.</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68E8A1C6"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3F931859"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7253E7" w:rsidRPr="00FB03E2" w14:paraId="086F7671"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427F4B10" w14:textId="0E066EA4"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7253E7"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286F6BD9"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 xml:space="preserve">:  Practical </w:t>
            </w:r>
            <w:r w:rsidRPr="00FB03E2">
              <w:rPr>
                <w:rFonts w:ascii="Times New Roman" w:hAnsi="Times New Roman"/>
                <w:bCs/>
              </w:rPr>
              <w:t>classes</w:t>
            </w:r>
            <w:r w:rsidRPr="00FB03E2">
              <w:rPr>
                <w:rFonts w:ascii="Times New Roman" w:hAnsi="Times New Roman"/>
                <w:bCs/>
                <w:lang w:val="mk-MK"/>
              </w:rPr>
              <w:t xml:space="preserve"> will follow the theoretical: Demonstration of cases and discussion. Practical performance of the given procedure.</w:t>
            </w:r>
          </w:p>
          <w:p w14:paraId="55891ECD" w14:textId="77777777" w:rsidR="007253E7" w:rsidRPr="00FB03E2" w:rsidRDefault="007253E7" w:rsidP="00FB03E2">
            <w:pPr>
              <w:spacing w:after="0" w:line="240" w:lineRule="auto"/>
              <w:jc w:val="both"/>
              <w:rPr>
                <w:rFonts w:ascii="Times New Roman" w:eastAsia="Times New Roman" w:hAnsi="Times New Roman"/>
              </w:rPr>
            </w:pPr>
          </w:p>
        </w:tc>
      </w:tr>
      <w:tr w:rsidR="007253E7" w:rsidRPr="00FB03E2" w14:paraId="0D4C8E69"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371F89F8" w14:textId="569F3A26"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10</w:t>
            </w:r>
            <w:r w:rsidR="007253E7"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4FFCBC6B" w14:textId="77777777" w:rsidR="007253E7" w:rsidRPr="00FB03E2" w:rsidRDefault="007253E7"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2DD54018" w14:textId="77777777" w:rsidR="007253E7" w:rsidRPr="00FB03E2" w:rsidRDefault="007253E7"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Trauma of soft tissue and danealveolar complex, trauma of the facial bones, diseases and therapy of problems of the temporomandibular joint, cleft lips, alveolus and palate, dental deformities and correction, facial neuropathy, differential diagnosis and biopsy</w:t>
            </w:r>
          </w:p>
          <w:p w14:paraId="6908AFC9" w14:textId="77777777" w:rsidR="007253E7" w:rsidRPr="00FB03E2" w:rsidRDefault="007253E7" w:rsidP="00FB03E2">
            <w:pPr>
              <w:spacing w:after="0" w:line="240" w:lineRule="auto"/>
              <w:jc w:val="both"/>
              <w:rPr>
                <w:rFonts w:ascii="Times New Roman" w:eastAsia="Times New Roman" w:hAnsi="Times New Roman"/>
              </w:rPr>
            </w:pPr>
          </w:p>
        </w:tc>
      </w:tr>
      <w:tr w:rsidR="007253E7" w:rsidRPr="00FB03E2" w14:paraId="6C667DCA"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4D000432" w14:textId="0C7C6506"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7253E7"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14ADD8E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7253E7" w:rsidRPr="00FB03E2" w14:paraId="20BBEBBB"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32F49BDB" w14:textId="75A98270"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7253E7" w:rsidRPr="00FB03E2">
              <w:rPr>
                <w:rFonts w:ascii="Times New Roman" w:hAnsi="Times New Roman"/>
              </w:rPr>
              <w:t>.</w:t>
            </w:r>
          </w:p>
        </w:tc>
        <w:tc>
          <w:tcPr>
            <w:tcW w:w="4243" w:type="dxa"/>
            <w:gridSpan w:val="6"/>
            <w:tcBorders>
              <w:top w:val="single" w:sz="4" w:space="0" w:color="auto"/>
              <w:left w:val="single" w:sz="4" w:space="0" w:color="auto"/>
              <w:bottom w:val="single" w:sz="4" w:space="0" w:color="auto"/>
              <w:right w:val="single" w:sz="4" w:space="0" w:color="auto"/>
            </w:tcBorders>
            <w:vAlign w:val="center"/>
            <w:hideMark/>
          </w:tcPr>
          <w:p w14:paraId="6D0BE29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hideMark/>
          </w:tcPr>
          <w:p w14:paraId="7BFFD5D9" w14:textId="77777777" w:rsidR="007253E7" w:rsidRPr="00FB03E2" w:rsidRDefault="007253E7" w:rsidP="00FB03E2">
            <w:pPr>
              <w:spacing w:after="0" w:line="240" w:lineRule="auto"/>
              <w:rPr>
                <w:rFonts w:ascii="Times New Roman" w:hAnsi="Times New Roman"/>
                <w:lang w:val="mk-MK"/>
              </w:rPr>
            </w:pPr>
            <w:r w:rsidRPr="00FB03E2">
              <w:rPr>
                <w:rFonts w:ascii="Times New Roman" w:hAnsi="Times New Roman"/>
                <w:lang w:val="mk-MK"/>
              </w:rPr>
              <w:t xml:space="preserve">5 </w:t>
            </w:r>
            <w:r w:rsidR="00EC4F4A" w:rsidRPr="00FB03E2">
              <w:rPr>
                <w:rFonts w:ascii="Times New Roman" w:hAnsi="Times New Roman"/>
                <w:lang w:val="mk-MK"/>
              </w:rPr>
              <w:t>ECTS</w:t>
            </w:r>
            <w:r w:rsidRPr="00FB03E2">
              <w:rPr>
                <w:rFonts w:ascii="Times New Roman" w:hAnsi="Times New Roman"/>
                <w:lang w:val="mk-MK"/>
              </w:rPr>
              <w:t xml:space="preserve"> * 30 = 150</w:t>
            </w:r>
          </w:p>
        </w:tc>
      </w:tr>
      <w:tr w:rsidR="007253E7" w:rsidRPr="00FB03E2" w14:paraId="0BF4FB4C" w14:textId="77777777" w:rsidTr="001515E5">
        <w:tc>
          <w:tcPr>
            <w:tcW w:w="517" w:type="dxa"/>
            <w:tcBorders>
              <w:top w:val="single" w:sz="4" w:space="0" w:color="auto"/>
              <w:left w:val="single" w:sz="4" w:space="0" w:color="auto"/>
              <w:bottom w:val="single" w:sz="4" w:space="0" w:color="auto"/>
              <w:right w:val="single" w:sz="4" w:space="0" w:color="auto"/>
            </w:tcBorders>
            <w:vAlign w:val="center"/>
            <w:hideMark/>
          </w:tcPr>
          <w:p w14:paraId="644F2F30" w14:textId="64E74067"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7253E7" w:rsidRPr="00FB03E2">
              <w:rPr>
                <w:rFonts w:ascii="Times New Roman" w:hAnsi="Times New Roman"/>
              </w:rPr>
              <w:t>.</w:t>
            </w:r>
          </w:p>
        </w:tc>
        <w:tc>
          <w:tcPr>
            <w:tcW w:w="4243" w:type="dxa"/>
            <w:gridSpan w:val="6"/>
            <w:tcBorders>
              <w:top w:val="single" w:sz="4" w:space="0" w:color="auto"/>
              <w:left w:val="single" w:sz="4" w:space="0" w:color="auto"/>
              <w:bottom w:val="single" w:sz="4" w:space="0" w:color="auto"/>
              <w:right w:val="single" w:sz="4" w:space="0" w:color="auto"/>
            </w:tcBorders>
            <w:vAlign w:val="center"/>
            <w:hideMark/>
          </w:tcPr>
          <w:p w14:paraId="4CD21E80"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hideMark/>
          </w:tcPr>
          <w:p w14:paraId="33E8FB14" w14:textId="77777777" w:rsidR="007253E7" w:rsidRPr="00FB03E2" w:rsidRDefault="007253E7" w:rsidP="00FB03E2">
            <w:pPr>
              <w:spacing w:after="0" w:line="240" w:lineRule="auto"/>
              <w:rPr>
                <w:rFonts w:ascii="Times New Roman" w:hAnsi="Times New Roman"/>
                <w:lang w:val="mk-MK"/>
              </w:rPr>
            </w:pPr>
            <w:r w:rsidRPr="00FB03E2">
              <w:rPr>
                <w:rFonts w:ascii="Times New Roman" w:hAnsi="Times New Roman"/>
                <w:lang w:val="mk-MK"/>
              </w:rPr>
              <w:t xml:space="preserve"> 30+45+20+20+35</w:t>
            </w:r>
          </w:p>
        </w:tc>
      </w:tr>
      <w:tr w:rsidR="007253E7" w:rsidRPr="00FB03E2" w14:paraId="70816878" w14:textId="77777777" w:rsidTr="001515E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50593B98" w14:textId="5CF01B89"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w:t>
            </w:r>
          </w:p>
        </w:tc>
        <w:tc>
          <w:tcPr>
            <w:tcW w:w="33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501DC6"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3E92E974" w14:textId="0277F96B"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2512EDA5"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623398FF"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eastAsia="Times New Roman" w:hAnsi="Times New Roman"/>
              </w:rPr>
              <w:t>30 hours</w:t>
            </w:r>
          </w:p>
        </w:tc>
      </w:tr>
      <w:tr w:rsidR="007253E7" w:rsidRPr="00FB03E2" w14:paraId="68680DC7"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2F91AAC5"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51260E" w14:textId="77777777" w:rsidR="007253E7" w:rsidRPr="00FB03E2" w:rsidRDefault="007253E7" w:rsidP="00FB03E2">
            <w:pPr>
              <w:spacing w:after="0" w:line="240" w:lineRule="auto"/>
              <w:rPr>
                <w:rFonts w:ascii="Times New Roman" w:eastAsia="Times New Roman" w:hAnsi="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7E2D9C6E" w14:textId="005AAD74"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36D734C1"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790FA634"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45 hours</w:t>
            </w:r>
          </w:p>
        </w:tc>
      </w:tr>
      <w:tr w:rsidR="007253E7" w:rsidRPr="00FB03E2" w14:paraId="093444AD" w14:textId="77777777" w:rsidTr="001515E5">
        <w:trPr>
          <w:trHeight w:val="45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AE572EA" w14:textId="4E5208FF"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w:t>
            </w:r>
          </w:p>
        </w:tc>
        <w:tc>
          <w:tcPr>
            <w:tcW w:w="33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76833A"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10952A9B" w14:textId="3779FC51"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45902A51"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46B42D22"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20 hours</w:t>
            </w:r>
          </w:p>
        </w:tc>
      </w:tr>
      <w:tr w:rsidR="007253E7" w:rsidRPr="00FB03E2" w14:paraId="576DE298"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B53BA"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07C6DC" w14:textId="77777777" w:rsidR="007253E7" w:rsidRPr="00FB03E2" w:rsidRDefault="007253E7"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0564B9EC" w14:textId="3A5C9C74"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043D379A"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3B8AD082"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20 hours</w:t>
            </w:r>
          </w:p>
        </w:tc>
      </w:tr>
      <w:tr w:rsidR="007253E7" w:rsidRPr="00FB03E2" w14:paraId="2FD471CF"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AB31E"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D64DD5" w14:textId="77777777" w:rsidR="007253E7" w:rsidRPr="00FB03E2" w:rsidRDefault="007253E7"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1274A63E" w14:textId="18C26974"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.3.</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201A6567"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2FB0E1D5"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35 hours</w:t>
            </w:r>
          </w:p>
        </w:tc>
      </w:tr>
      <w:tr w:rsidR="007253E7" w:rsidRPr="00FB03E2" w14:paraId="6CEEEA49" w14:textId="77777777" w:rsidTr="001515E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41EEC58" w14:textId="16FA8D65"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315D8CCA"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7253E7" w:rsidRPr="00FB03E2" w14:paraId="069513BD"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EE89C"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F4E6656" w14:textId="04A1FE97"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.1.</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7DB8DDE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382535FE"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7253E7" w:rsidRPr="00FB03E2" w14:paraId="6F32A00A"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2F18F"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799C1C1" w14:textId="7037E1EA"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.2.</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60AAFBE7"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1A8EB140"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38AE5705"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29DE4"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4DFE9DA" w14:textId="5858D305"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.3.</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3D1B289C"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55F1CF66"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2279919B" w14:textId="77777777" w:rsidTr="001515E5">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34D21ED" w14:textId="5018BB86"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7253E7" w:rsidRPr="00FB03E2">
              <w:rPr>
                <w:rFonts w:ascii="Times New Roman" w:hAnsi="Times New Roman"/>
              </w:rPr>
              <w:t>.</w:t>
            </w:r>
          </w:p>
        </w:tc>
        <w:tc>
          <w:tcPr>
            <w:tcW w:w="379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11B430A"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5DE7841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15C43031"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7253E7" w:rsidRPr="00FB03E2" w14:paraId="16A71BDB"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3BDED"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22A0609" w14:textId="77777777" w:rsidR="007253E7" w:rsidRPr="00FB03E2" w:rsidRDefault="007253E7"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3136786A"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11B638A0"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7253E7" w:rsidRPr="00FB03E2" w14:paraId="6568DBC9"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47036"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B17E51" w14:textId="77777777" w:rsidR="007253E7" w:rsidRPr="00FB03E2" w:rsidRDefault="007253E7"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6D47B3D4"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72CAB403"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7253E7" w:rsidRPr="00FB03E2" w14:paraId="1F8B577E"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4A23D"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90A712" w14:textId="77777777" w:rsidR="007253E7" w:rsidRPr="00FB03E2" w:rsidRDefault="007253E7"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64663E1F"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416A2146"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7253E7" w:rsidRPr="00FB03E2" w14:paraId="584EE1DC"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8472D"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5BF7159" w14:textId="77777777" w:rsidR="007253E7" w:rsidRPr="00FB03E2" w:rsidRDefault="007253E7"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0C6C41AC"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30200AE6"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7253E7" w:rsidRPr="00FB03E2" w14:paraId="7F5E4D66"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B99A0"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A816DC3" w14:textId="77777777" w:rsidR="007253E7" w:rsidRPr="00FB03E2" w:rsidRDefault="007253E7"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25C9521"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04D1CAD0"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7253E7" w:rsidRPr="00FB03E2" w14:paraId="52A3A7A3"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FCC38F7" w14:textId="552E3DB9" w:rsidR="007253E7"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7253E7" w:rsidRPr="00FB03E2">
              <w:rPr>
                <w:rFonts w:ascii="Times New Roman" w:hAnsi="Times New Roman"/>
                <w:lang w:val="mk-MK"/>
              </w:rPr>
              <w:t>.</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38B23FC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2944E220"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7253E7" w:rsidRPr="00FB03E2" w14:paraId="10A3D862"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6B62F307" w14:textId="5359400A"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7253E7" w:rsidRPr="00FB03E2">
              <w:rPr>
                <w:rFonts w:ascii="Times New Roman" w:hAnsi="Times New Roman"/>
                <w:bCs/>
                <w:lang w:val="ru-RU"/>
              </w:rPr>
              <w:t>.</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4E123313"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2B3E508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7253E7" w:rsidRPr="00FB03E2" w14:paraId="0EF26577" w14:textId="77777777" w:rsidTr="001515E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8B0E7D0" w14:textId="63184216"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35BA09F4"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3D1CA4FD" w14:textId="77777777" w:rsidR="007253E7" w:rsidRPr="00FB03E2" w:rsidRDefault="007253E7"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42B3AC2" w14:textId="77777777" w:rsidR="007253E7" w:rsidRPr="00FB03E2" w:rsidRDefault="007253E7" w:rsidP="00FB03E2">
      <w:pPr>
        <w:spacing w:after="0" w:line="240" w:lineRule="auto"/>
        <w:rPr>
          <w:rFonts w:ascii="Times New Roman" w:hAnsi="Times New Roman"/>
        </w:rPr>
      </w:pPr>
    </w:p>
    <w:p w14:paraId="44340053" w14:textId="77777777"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2624"/>
        <w:gridCol w:w="355"/>
        <w:gridCol w:w="113"/>
        <w:gridCol w:w="233"/>
        <w:gridCol w:w="221"/>
        <w:gridCol w:w="1389"/>
        <w:gridCol w:w="437"/>
        <w:gridCol w:w="230"/>
        <w:gridCol w:w="604"/>
        <w:gridCol w:w="1109"/>
        <w:gridCol w:w="823"/>
      </w:tblGrid>
      <w:tr w:rsidR="00F43663" w:rsidRPr="00FB03E2" w14:paraId="02F544F6"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7A6EB64"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29A10A7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221B0E0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Periodontology 2</w:t>
            </w:r>
          </w:p>
        </w:tc>
      </w:tr>
      <w:tr w:rsidR="00F43663" w:rsidRPr="00FB03E2" w14:paraId="1259C9C7"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66349D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2.</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7A157B7A"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252EE02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ST522</w:t>
            </w:r>
          </w:p>
        </w:tc>
      </w:tr>
      <w:tr w:rsidR="00F43663" w:rsidRPr="00FB03E2" w14:paraId="54B0D09E"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99EA51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3.</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762F6BD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1449222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Dentistry</w:t>
            </w:r>
          </w:p>
        </w:tc>
      </w:tr>
      <w:tr w:rsidR="00F43663" w:rsidRPr="00FB03E2" w14:paraId="3AC27293" w14:textId="77777777" w:rsidTr="001515E5">
        <w:trPr>
          <w:trHeight w:val="644"/>
        </w:trPr>
        <w:tc>
          <w:tcPr>
            <w:tcW w:w="516" w:type="dxa"/>
            <w:tcBorders>
              <w:top w:val="single" w:sz="4" w:space="0" w:color="auto"/>
              <w:left w:val="single" w:sz="4" w:space="0" w:color="auto"/>
              <w:bottom w:val="single" w:sz="4" w:space="0" w:color="auto"/>
              <w:right w:val="single" w:sz="4" w:space="0" w:color="auto"/>
            </w:tcBorders>
            <w:vAlign w:val="center"/>
            <w:hideMark/>
          </w:tcPr>
          <w:p w14:paraId="1E40270D"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4.</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1E26D58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52DB1BB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F43663" w:rsidRPr="00FB03E2" w14:paraId="5DC96F2F"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0B2555B"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5.</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648169B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53C23DC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F43663" w:rsidRPr="00FB03E2" w14:paraId="5E13F118"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3BB4122"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11BE6DC7"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6" w:type="dxa"/>
            <w:gridSpan w:val="4"/>
            <w:tcBorders>
              <w:top w:val="single" w:sz="4" w:space="0" w:color="auto"/>
              <w:left w:val="single" w:sz="4" w:space="0" w:color="auto"/>
              <w:bottom w:val="single" w:sz="4" w:space="0" w:color="auto"/>
              <w:right w:val="single" w:sz="4" w:space="0" w:color="auto"/>
            </w:tcBorders>
            <w:vAlign w:val="center"/>
            <w:hideMark/>
          </w:tcPr>
          <w:p w14:paraId="5186162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Fifth year/Tenth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200CAC1D" w14:textId="77777777"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3" w:type="dxa"/>
            <w:gridSpan w:val="3"/>
            <w:tcBorders>
              <w:top w:val="single" w:sz="4" w:space="0" w:color="auto"/>
              <w:left w:val="single" w:sz="4" w:space="0" w:color="auto"/>
              <w:bottom w:val="single" w:sz="4" w:space="0" w:color="auto"/>
              <w:right w:val="single" w:sz="4" w:space="0" w:color="auto"/>
            </w:tcBorders>
            <w:vAlign w:val="center"/>
            <w:hideMark/>
          </w:tcPr>
          <w:p w14:paraId="21339520"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52ECB621"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6</w:t>
            </w:r>
          </w:p>
        </w:tc>
      </w:tr>
      <w:tr w:rsidR="00F43663" w:rsidRPr="00FB03E2" w14:paraId="06092F09"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65A7832" w14:textId="07B5E096"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F43663" w:rsidRPr="00FB03E2">
              <w:rPr>
                <w:rFonts w:ascii="Times New Roman" w:hAnsi="Times New Roman"/>
                <w:bCs/>
              </w:rPr>
              <w:t>.</w:t>
            </w:r>
          </w:p>
        </w:tc>
        <w:tc>
          <w:tcPr>
            <w:tcW w:w="3675" w:type="dxa"/>
            <w:gridSpan w:val="3"/>
            <w:tcBorders>
              <w:top w:val="single" w:sz="4" w:space="0" w:color="auto"/>
              <w:left w:val="single" w:sz="4" w:space="0" w:color="auto"/>
              <w:bottom w:val="single" w:sz="4" w:space="0" w:color="auto"/>
              <w:right w:val="single" w:sz="4" w:space="0" w:color="auto"/>
            </w:tcBorders>
            <w:vAlign w:val="center"/>
            <w:hideMark/>
          </w:tcPr>
          <w:p w14:paraId="17C1ED02"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9" w:type="dxa"/>
            <w:gridSpan w:val="9"/>
            <w:tcBorders>
              <w:top w:val="single" w:sz="4" w:space="0" w:color="auto"/>
              <w:left w:val="single" w:sz="4" w:space="0" w:color="auto"/>
              <w:bottom w:val="single" w:sz="4" w:space="0" w:color="auto"/>
              <w:right w:val="single" w:sz="4" w:space="0" w:color="auto"/>
            </w:tcBorders>
            <w:vAlign w:val="center"/>
            <w:hideMark/>
          </w:tcPr>
          <w:p w14:paraId="05AE2D36"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None</w:t>
            </w:r>
          </w:p>
        </w:tc>
      </w:tr>
      <w:tr w:rsidR="00F43663" w:rsidRPr="00FB03E2" w14:paraId="520B422A"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295E2B83" w14:textId="2421D147"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F43663"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59DB6DAC" w14:textId="3A368AA6"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Students have </w:t>
            </w:r>
            <w:r w:rsidRPr="00FB03E2">
              <w:rPr>
                <w:rFonts w:ascii="Times New Roman" w:hAnsi="Times New Roman"/>
              </w:rPr>
              <w:t xml:space="preserve"> a practical approach to the diagnosis and treatment of periodontal disease</w:t>
            </w:r>
          </w:p>
        </w:tc>
      </w:tr>
      <w:tr w:rsidR="00F43663" w:rsidRPr="00FB03E2" w14:paraId="4991C600"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4F62791" w14:textId="2ED736EC" w:rsidR="00F43663" w:rsidRPr="00FB03E2" w:rsidRDefault="00F43663" w:rsidP="00FB03E2">
            <w:pPr>
              <w:spacing w:after="0" w:line="240" w:lineRule="auto"/>
              <w:rPr>
                <w:rFonts w:ascii="Times New Roman" w:eastAsia="Times New Roman" w:hAnsi="Times New Roman"/>
                <w:bCs/>
              </w:rPr>
            </w:pPr>
            <w:r w:rsidRPr="00FB03E2">
              <w:rPr>
                <w:rFonts w:ascii="Times New Roman" w:hAnsi="Times New Roman"/>
                <w:bCs/>
              </w:rPr>
              <w:t>1</w:t>
            </w:r>
            <w:r w:rsidR="001515E5" w:rsidRPr="00FB03E2">
              <w:rPr>
                <w:rFonts w:ascii="Times New Roman" w:hAnsi="Times New Roman"/>
                <w:bCs/>
              </w:rPr>
              <w:t>0</w:t>
            </w:r>
            <w:r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4258A524" w14:textId="77777777" w:rsidR="00F43663" w:rsidRPr="00FB03E2" w:rsidRDefault="00F4366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p>
          <w:p w14:paraId="5DC42A25"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eastAsia="Times New Roman" w:hAnsi="Times New Roman"/>
              </w:rPr>
              <w:t>Types of gum disease; Diagnosis, prognosis and treatment plan; Therapy of periodontal disease; Preliminary phase of periodontal therapy ; Non-surgical phase of periodontal therapy; Antimicrobial therapy; Occlusion therapy; Indications for periodontal surgery; Surgical treatment of mucogingival alterations; Augmentation of attached gingiva;</w:t>
            </w:r>
            <w:r w:rsidRPr="00FB03E2">
              <w:rPr>
                <w:rFonts w:ascii="Times New Roman" w:hAnsi="Times New Roman"/>
              </w:rPr>
              <w:t xml:space="preserve"> </w:t>
            </w:r>
            <w:r w:rsidRPr="00FB03E2">
              <w:rPr>
                <w:rFonts w:ascii="Times New Roman" w:eastAsia="Times New Roman" w:hAnsi="Times New Roman"/>
              </w:rPr>
              <w:t>Therapy methods for gingival recession;</w:t>
            </w:r>
            <w:r w:rsidRPr="00FB03E2">
              <w:rPr>
                <w:rFonts w:ascii="Times New Roman" w:hAnsi="Times New Roman"/>
              </w:rPr>
              <w:t xml:space="preserve"> </w:t>
            </w:r>
            <w:r w:rsidRPr="00FB03E2">
              <w:rPr>
                <w:rFonts w:ascii="Times New Roman" w:eastAsia="Times New Roman" w:hAnsi="Times New Roman"/>
              </w:rPr>
              <w:t>Treatment protocols for peri-implantitis; Focal infections; Consecutive diseases; Diagnosis of focal infections with non-specific and specific tests; Contemporary concepts of focal infections.</w:t>
            </w:r>
          </w:p>
        </w:tc>
      </w:tr>
      <w:tr w:rsidR="00F43663" w:rsidRPr="00FB03E2" w14:paraId="19463338"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7865D1CD" w14:textId="12CB9213" w:rsidR="00F43663"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F43663"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752EA39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F43663" w:rsidRPr="00FB03E2" w14:paraId="428A385B"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527A5B7" w14:textId="3C0B97AD"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4D0D2410"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2" w:type="dxa"/>
            <w:gridSpan w:val="6"/>
            <w:tcBorders>
              <w:top w:val="single" w:sz="4" w:space="0" w:color="auto"/>
              <w:left w:val="single" w:sz="4" w:space="0" w:color="auto"/>
              <w:bottom w:val="single" w:sz="4" w:space="0" w:color="auto"/>
              <w:right w:val="single" w:sz="4" w:space="0" w:color="auto"/>
            </w:tcBorders>
            <w:vAlign w:val="center"/>
            <w:hideMark/>
          </w:tcPr>
          <w:p w14:paraId="0C2D57B3"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6 ЕCTS * 30 = 180</w:t>
            </w:r>
          </w:p>
        </w:tc>
      </w:tr>
      <w:tr w:rsidR="00F43663" w:rsidRPr="00FB03E2" w14:paraId="74D527A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BA0DC17" w14:textId="19616F6B"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F43663" w:rsidRPr="00FB03E2">
              <w:rPr>
                <w:rFonts w:ascii="Times New Roman" w:hAnsi="Times New Roman"/>
              </w:rPr>
              <w:t>.</w:t>
            </w:r>
          </w:p>
        </w:tc>
        <w:tc>
          <w:tcPr>
            <w:tcW w:w="4242" w:type="dxa"/>
            <w:gridSpan w:val="6"/>
            <w:tcBorders>
              <w:top w:val="single" w:sz="4" w:space="0" w:color="auto"/>
              <w:left w:val="single" w:sz="4" w:space="0" w:color="auto"/>
              <w:bottom w:val="single" w:sz="4" w:space="0" w:color="auto"/>
              <w:right w:val="single" w:sz="4" w:space="0" w:color="auto"/>
            </w:tcBorders>
            <w:vAlign w:val="center"/>
            <w:hideMark/>
          </w:tcPr>
          <w:p w14:paraId="752840CF"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2" w:type="dxa"/>
            <w:gridSpan w:val="6"/>
            <w:tcBorders>
              <w:top w:val="single" w:sz="4" w:space="0" w:color="auto"/>
              <w:left w:val="single" w:sz="4" w:space="0" w:color="auto"/>
              <w:bottom w:val="single" w:sz="4" w:space="0" w:color="auto"/>
              <w:right w:val="single" w:sz="4" w:space="0" w:color="auto"/>
            </w:tcBorders>
            <w:vAlign w:val="center"/>
            <w:hideMark/>
          </w:tcPr>
          <w:p w14:paraId="244B38F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eastAsia="Times New Roman" w:hAnsi="Times New Roman"/>
              </w:rPr>
              <w:t>30+60+25+25+40</w:t>
            </w:r>
          </w:p>
        </w:tc>
      </w:tr>
      <w:tr w:rsidR="00F43663" w:rsidRPr="00FB03E2" w14:paraId="0FF246C7"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305E4BC4" w14:textId="49FC0B9A"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4.</w:t>
            </w:r>
          </w:p>
        </w:tc>
        <w:tc>
          <w:tcPr>
            <w:tcW w:w="33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8D76D8"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4A1511BD" w14:textId="7D4FA181"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.1.</w:t>
            </w:r>
          </w:p>
        </w:tc>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25564E43"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7B052891"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30 classes</w:t>
            </w:r>
          </w:p>
        </w:tc>
      </w:tr>
      <w:tr w:rsidR="00F43663" w:rsidRPr="00FB03E2" w14:paraId="6454AB28"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5C91FCC2"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9A8EB8" w14:textId="77777777" w:rsidR="00F43663" w:rsidRPr="00FB03E2" w:rsidRDefault="00F43663"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F62066E" w14:textId="0B6A8EFC"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F43663" w:rsidRPr="00FB03E2">
              <w:rPr>
                <w:rFonts w:ascii="Times New Roman" w:hAnsi="Times New Roman"/>
              </w:rPr>
              <w:t>.2.</w:t>
            </w:r>
          </w:p>
        </w:tc>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5E9D7EC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5B1589CF"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 xml:space="preserve">60 classes </w:t>
            </w:r>
          </w:p>
        </w:tc>
      </w:tr>
      <w:tr w:rsidR="00F43663" w:rsidRPr="00FB03E2" w14:paraId="1B447BE6" w14:textId="77777777" w:rsidTr="00720BF3">
        <w:trPr>
          <w:trHeight w:val="260"/>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1F36F905" w14:textId="2AB7A039"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w:t>
            </w:r>
          </w:p>
        </w:tc>
        <w:tc>
          <w:tcPr>
            <w:tcW w:w="33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FC0657"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18C030F" w14:textId="0B534A76"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.1.</w:t>
            </w:r>
          </w:p>
        </w:tc>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035E2CEC"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4EEDFE60"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lang w:val="mk-MK"/>
              </w:rPr>
              <w:t>25</w:t>
            </w:r>
            <w:r w:rsidRPr="00FB03E2">
              <w:rPr>
                <w:rFonts w:ascii="Times New Roman" w:eastAsia="Times New Roman" w:hAnsi="Times New Roman"/>
              </w:rPr>
              <w:t xml:space="preserve"> classes</w:t>
            </w:r>
          </w:p>
        </w:tc>
      </w:tr>
      <w:tr w:rsidR="00F43663" w:rsidRPr="00FB03E2" w14:paraId="7C6B2E22" w14:textId="77777777" w:rsidTr="00720BF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1E3EC"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A1A582"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09573EBA" w14:textId="11322493"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.2.</w:t>
            </w:r>
          </w:p>
        </w:tc>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730E1885"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7ECF93EF"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eastAsia="Times New Roman" w:hAnsi="Times New Roman"/>
                <w:lang w:val="mk-MK"/>
              </w:rPr>
              <w:t>25 classes</w:t>
            </w:r>
          </w:p>
        </w:tc>
      </w:tr>
      <w:tr w:rsidR="00F43663" w:rsidRPr="00FB03E2" w14:paraId="77C836D0" w14:textId="77777777" w:rsidTr="00720BF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5C75D" w14:textId="77777777" w:rsidR="00F43663" w:rsidRPr="00FB03E2" w:rsidRDefault="00F4366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4DFBC0" w14:textId="77777777" w:rsidR="00F43663" w:rsidRPr="00FB03E2" w:rsidRDefault="00F43663"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44BFBABC" w14:textId="7E40AC15"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F43663" w:rsidRPr="00FB03E2">
              <w:rPr>
                <w:rFonts w:ascii="Times New Roman" w:hAnsi="Times New Roman"/>
              </w:rPr>
              <w:t>.3.</w:t>
            </w:r>
          </w:p>
        </w:tc>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0A6B8ACD"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5AB89F68"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eastAsia="Times New Roman" w:hAnsi="Times New Roman"/>
              </w:rPr>
              <w:t>40</w:t>
            </w:r>
            <w:r w:rsidRPr="00FB03E2">
              <w:rPr>
                <w:rFonts w:ascii="Times New Roman" w:hAnsi="Times New Roman"/>
              </w:rPr>
              <w:t xml:space="preserve"> </w:t>
            </w:r>
            <w:r w:rsidRPr="00FB03E2">
              <w:rPr>
                <w:rFonts w:ascii="Times New Roman" w:eastAsia="Times New Roman" w:hAnsi="Times New Roman"/>
              </w:rPr>
              <w:t xml:space="preserve">classes </w:t>
            </w:r>
          </w:p>
        </w:tc>
      </w:tr>
      <w:tr w:rsidR="00F43663" w:rsidRPr="00FB03E2" w14:paraId="7A66BBCC"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56EBC831" w14:textId="157F94E9"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2E6BD8B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F43663" w:rsidRPr="00FB03E2" w14:paraId="55B7D79D"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F8BF3"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AE8D971" w14:textId="06825A34"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.1.</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01EAC109"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5FC28D9" w14:textId="77777777" w:rsidR="00F43663" w:rsidRPr="00FB03E2" w:rsidRDefault="00F4366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F43663" w:rsidRPr="00FB03E2" w14:paraId="55829053"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77728"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D02FA32" w14:textId="79F4845D"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.2.</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064520A4"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2501EA3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386B7F1A"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7AC47" w14:textId="77777777" w:rsidR="00F43663" w:rsidRPr="00FB03E2" w:rsidRDefault="00F4366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EC8D764" w14:textId="327E39C5" w:rsidR="00F43663"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F43663" w:rsidRPr="00FB03E2">
              <w:rPr>
                <w:rFonts w:ascii="Times New Roman" w:hAnsi="Times New Roman"/>
              </w:rPr>
              <w:t>.3.</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69FBE8A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00181F0A"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F43663" w:rsidRPr="00FB03E2" w14:paraId="2ECD3E9B" w14:textId="77777777" w:rsidTr="001515E5">
        <w:trPr>
          <w:trHeight w:val="93"/>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EF7D254" w14:textId="0D185038"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7</w:t>
            </w:r>
            <w:r w:rsidRPr="00FB03E2">
              <w:rPr>
                <w:rFonts w:ascii="Times New Roman" w:hAnsi="Times New Roman"/>
              </w:rPr>
              <w:t>.</w:t>
            </w:r>
          </w:p>
        </w:tc>
        <w:tc>
          <w:tcPr>
            <w:tcW w:w="378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44CA560"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1B712AF2"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5F893BF0"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F43663" w:rsidRPr="00FB03E2" w14:paraId="58906843"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780AD"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6402172" w14:textId="77777777" w:rsidR="00F43663" w:rsidRPr="00FB03E2" w:rsidRDefault="00F43663" w:rsidP="00FB03E2">
            <w:pPr>
              <w:spacing w:after="0" w:line="240" w:lineRule="auto"/>
              <w:rPr>
                <w:rFonts w:ascii="Times New Roman" w:eastAsia="Times New Roman" w:hAnsi="Times New Roman"/>
                <w:lang w:val="mk-MK"/>
              </w:rPr>
            </w:pP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754FFFE2"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9186968"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F43663" w:rsidRPr="00FB03E2" w14:paraId="7EF19796"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CB5FF"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7DEC172" w14:textId="77777777" w:rsidR="00F43663" w:rsidRPr="00FB03E2" w:rsidRDefault="00F43663" w:rsidP="00FB03E2">
            <w:pPr>
              <w:spacing w:after="0" w:line="240" w:lineRule="auto"/>
              <w:rPr>
                <w:rFonts w:ascii="Times New Roman" w:eastAsia="Times New Roman" w:hAnsi="Times New Roman"/>
                <w:lang w:val="mk-MK"/>
              </w:rPr>
            </w:pP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57AFE2AB"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1979310"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F43663" w:rsidRPr="00FB03E2" w14:paraId="30F9A99F"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16056"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DE98D0B" w14:textId="77777777" w:rsidR="00F43663" w:rsidRPr="00FB03E2" w:rsidRDefault="00F43663" w:rsidP="00FB03E2">
            <w:pPr>
              <w:spacing w:after="0" w:line="240" w:lineRule="auto"/>
              <w:rPr>
                <w:rFonts w:ascii="Times New Roman" w:eastAsia="Times New Roman" w:hAnsi="Times New Roman"/>
                <w:lang w:val="mk-MK"/>
              </w:rPr>
            </w:pP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33D4DBFA"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0807DEC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F43663" w:rsidRPr="00FB03E2" w14:paraId="74252DE5"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CF6E0"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1C7DF78" w14:textId="77777777" w:rsidR="00F43663" w:rsidRPr="00FB03E2" w:rsidRDefault="00F43663" w:rsidP="00FB03E2">
            <w:pPr>
              <w:spacing w:after="0" w:line="240" w:lineRule="auto"/>
              <w:rPr>
                <w:rFonts w:ascii="Times New Roman" w:eastAsia="Times New Roman" w:hAnsi="Times New Roman"/>
                <w:lang w:val="mk-MK"/>
              </w:rPr>
            </w:pP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2BD4CE3E"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DF8FD96"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F43663" w:rsidRPr="00FB03E2" w14:paraId="3F5C51F8"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E9231" w14:textId="77777777" w:rsidR="00F43663" w:rsidRPr="00FB03E2" w:rsidRDefault="00F4366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1B4023" w14:textId="77777777" w:rsidR="00F43663" w:rsidRPr="00FB03E2" w:rsidRDefault="00F43663" w:rsidP="00FB03E2">
            <w:pPr>
              <w:spacing w:after="0" w:line="240" w:lineRule="auto"/>
              <w:rPr>
                <w:rFonts w:ascii="Times New Roman" w:eastAsia="Times New Roman" w:hAnsi="Times New Roman"/>
                <w:lang w:val="mk-MK"/>
              </w:rPr>
            </w:pPr>
          </w:p>
        </w:tc>
        <w:tc>
          <w:tcPr>
            <w:tcW w:w="2510" w:type="dxa"/>
            <w:gridSpan w:val="5"/>
            <w:tcBorders>
              <w:top w:val="single" w:sz="4" w:space="0" w:color="auto"/>
              <w:left w:val="single" w:sz="4" w:space="0" w:color="auto"/>
              <w:bottom w:val="single" w:sz="4" w:space="0" w:color="auto"/>
              <w:right w:val="single" w:sz="4" w:space="0" w:color="auto"/>
            </w:tcBorders>
            <w:vAlign w:val="center"/>
            <w:hideMark/>
          </w:tcPr>
          <w:p w14:paraId="14784C7E"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661B4614" w14:textId="77777777" w:rsidR="00F43663" w:rsidRPr="00FB03E2" w:rsidRDefault="00F4366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F43663" w:rsidRPr="00FB03E2" w14:paraId="3540353F"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53C175BA" w14:textId="1D216A1B" w:rsidR="00F43663"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F43663" w:rsidRPr="00FB03E2">
              <w:rPr>
                <w:rFonts w:ascii="Times New Roman" w:hAnsi="Times New Roman"/>
                <w:lang w:val="mk-MK"/>
              </w:rPr>
              <w:t>.</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14:paraId="3FCE4A38" w14:textId="77777777" w:rsidR="00F43663" w:rsidRPr="00FB03E2" w:rsidRDefault="00F4366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6" w:type="dxa"/>
            <w:gridSpan w:val="8"/>
            <w:tcBorders>
              <w:top w:val="single" w:sz="4" w:space="0" w:color="auto"/>
              <w:left w:val="single" w:sz="4" w:space="0" w:color="auto"/>
              <w:bottom w:val="single" w:sz="4" w:space="0" w:color="auto"/>
              <w:right w:val="single" w:sz="4" w:space="0" w:color="auto"/>
            </w:tcBorders>
            <w:vAlign w:val="center"/>
            <w:hideMark/>
          </w:tcPr>
          <w:p w14:paraId="68022487"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F43663" w:rsidRPr="00FB03E2" w14:paraId="6D192CD4"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7B47826E" w14:textId="0F97A194"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F43663" w:rsidRPr="00FB03E2">
              <w:rPr>
                <w:rFonts w:ascii="Times New Roman" w:hAnsi="Times New Roman"/>
                <w:bCs/>
                <w:lang w:val="ru-RU"/>
              </w:rPr>
              <w:t>.</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14:paraId="0163C048"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6" w:type="dxa"/>
            <w:gridSpan w:val="8"/>
            <w:tcBorders>
              <w:top w:val="single" w:sz="4" w:space="0" w:color="auto"/>
              <w:left w:val="single" w:sz="4" w:space="0" w:color="auto"/>
              <w:bottom w:val="single" w:sz="4" w:space="0" w:color="auto"/>
              <w:right w:val="single" w:sz="4" w:space="0" w:color="auto"/>
            </w:tcBorders>
            <w:vAlign w:val="center"/>
            <w:hideMark/>
          </w:tcPr>
          <w:p w14:paraId="6AD4499E" w14:textId="77777777" w:rsidR="00F43663" w:rsidRPr="00FB03E2" w:rsidRDefault="00F4366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F43663" w:rsidRPr="00FB03E2" w14:paraId="51535600"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79D9C51C" w14:textId="754E4875" w:rsidR="00F43663"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F43663" w:rsidRPr="00FB03E2">
              <w:rPr>
                <w:rFonts w:ascii="Times New Roman" w:hAnsi="Times New Roman"/>
                <w:bCs/>
                <w:lang w:val="ru-RU"/>
              </w:rPr>
              <w:t>.</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14:paraId="326BCC5E" w14:textId="77777777" w:rsidR="00F43663" w:rsidRPr="00FB03E2" w:rsidRDefault="00F4366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6" w:type="dxa"/>
            <w:gridSpan w:val="8"/>
            <w:tcBorders>
              <w:top w:val="single" w:sz="4" w:space="0" w:color="auto"/>
              <w:left w:val="single" w:sz="4" w:space="0" w:color="auto"/>
              <w:bottom w:val="single" w:sz="4" w:space="0" w:color="auto"/>
              <w:right w:val="single" w:sz="4" w:space="0" w:color="auto"/>
            </w:tcBorders>
            <w:vAlign w:val="center"/>
            <w:hideMark/>
          </w:tcPr>
          <w:p w14:paraId="6C8BFC1A" w14:textId="77777777" w:rsidR="00F43663" w:rsidRPr="00FB03E2" w:rsidRDefault="00F4366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05170EDA" w14:textId="77777777" w:rsidR="00F43663" w:rsidRPr="00FB03E2" w:rsidRDefault="00F43663" w:rsidP="00FB03E2">
      <w:pPr>
        <w:spacing w:after="0" w:line="240" w:lineRule="auto"/>
        <w:rPr>
          <w:rFonts w:ascii="Times New Roman" w:hAnsi="Times New Roman"/>
        </w:rPr>
      </w:pPr>
    </w:p>
    <w:p w14:paraId="2C2D89CF" w14:textId="77777777" w:rsidR="00F43663" w:rsidRPr="00FB03E2" w:rsidRDefault="00F43663" w:rsidP="00FB03E2">
      <w:pPr>
        <w:spacing w:after="0" w:line="240" w:lineRule="auto"/>
        <w:rPr>
          <w:rFonts w:ascii="Times New Roman" w:hAnsi="Times New Roman"/>
        </w:rPr>
        <w:sectPr w:rsidR="00F43663" w:rsidRPr="00FB03E2" w:rsidSect="00122CFE">
          <w:pgSz w:w="12240" w:h="15840"/>
          <w:pgMar w:top="1440" w:right="1440" w:bottom="1440" w:left="1440" w:header="720" w:footer="720" w:gutter="0"/>
          <w:cols w:space="720"/>
          <w:docGrid w:linePitch="360"/>
        </w:sectPr>
      </w:pPr>
    </w:p>
    <w:p w14:paraId="6A0C89E3" w14:textId="77777777" w:rsidR="00F43663" w:rsidRPr="00FB03E2" w:rsidRDefault="00F43663"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2628"/>
        <w:gridCol w:w="356"/>
        <w:gridCol w:w="113"/>
        <w:gridCol w:w="232"/>
        <w:gridCol w:w="219"/>
        <w:gridCol w:w="1385"/>
        <w:gridCol w:w="437"/>
        <w:gridCol w:w="230"/>
        <w:gridCol w:w="605"/>
        <w:gridCol w:w="1110"/>
        <w:gridCol w:w="823"/>
      </w:tblGrid>
      <w:tr w:rsidR="007253E7" w:rsidRPr="00FB03E2" w14:paraId="1AC6CDD9"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37A0A51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1.</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28E9F41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244F70F"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Clinical Fixed prosthodontics 2</w:t>
            </w:r>
          </w:p>
        </w:tc>
      </w:tr>
      <w:tr w:rsidR="007253E7" w:rsidRPr="00FB03E2" w14:paraId="60490B87"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7D3B7A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2.</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03A4A60"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07443F9D"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ST523</w:t>
            </w:r>
          </w:p>
        </w:tc>
      </w:tr>
      <w:tr w:rsidR="007253E7" w:rsidRPr="00FB03E2" w14:paraId="29FE12F6"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6D4C1B4C"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3.</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1BC029F9"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616F692"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Dentistry</w:t>
            </w:r>
          </w:p>
        </w:tc>
      </w:tr>
      <w:tr w:rsidR="007253E7" w:rsidRPr="00FB03E2" w14:paraId="3DC6AF3D" w14:textId="77777777" w:rsidTr="001515E5">
        <w:trPr>
          <w:trHeight w:val="644"/>
        </w:trPr>
        <w:tc>
          <w:tcPr>
            <w:tcW w:w="516" w:type="dxa"/>
            <w:tcBorders>
              <w:top w:val="single" w:sz="4" w:space="0" w:color="auto"/>
              <w:left w:val="single" w:sz="4" w:space="0" w:color="auto"/>
              <w:bottom w:val="single" w:sz="4" w:space="0" w:color="auto"/>
              <w:right w:val="single" w:sz="4" w:space="0" w:color="auto"/>
            </w:tcBorders>
            <w:vAlign w:val="center"/>
            <w:hideMark/>
          </w:tcPr>
          <w:p w14:paraId="132A2BA1"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4.</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53D8852C"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3479BFFA"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7253E7" w:rsidRPr="00FB03E2" w14:paraId="1C6457FA"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A3D93B3"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5.</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757FA0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051F49F1"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7253E7" w:rsidRPr="00FB03E2" w14:paraId="2C9BFD7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508FD8DA"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397F0487"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14:paraId="58DD8702"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Fifth year</w:t>
            </w:r>
          </w:p>
          <w:p w14:paraId="45913B02"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X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6F91890D"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14:paraId="3D43A2F2"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3" w:type="dxa"/>
            <w:tcBorders>
              <w:top w:val="single" w:sz="4" w:space="0" w:color="auto"/>
              <w:left w:val="single" w:sz="4" w:space="0" w:color="auto"/>
              <w:bottom w:val="single" w:sz="4" w:space="0" w:color="auto"/>
              <w:right w:val="single" w:sz="4" w:space="0" w:color="auto"/>
            </w:tcBorders>
            <w:vAlign w:val="center"/>
            <w:hideMark/>
          </w:tcPr>
          <w:p w14:paraId="66CEF50E"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7</w:t>
            </w:r>
          </w:p>
        </w:tc>
      </w:tr>
      <w:tr w:rsidR="007253E7" w:rsidRPr="00FB03E2" w14:paraId="286A24CD"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3B00489" w14:textId="58ED1BB4"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8</w:t>
            </w:r>
            <w:r w:rsidR="007253E7" w:rsidRPr="00FB03E2">
              <w:rPr>
                <w:rFonts w:ascii="Times New Roman" w:hAnsi="Times New Roman"/>
                <w:bCs/>
              </w:rPr>
              <w:t>.</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62AABE01"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4" w:type="dxa"/>
            <w:gridSpan w:val="9"/>
            <w:tcBorders>
              <w:top w:val="single" w:sz="4" w:space="0" w:color="auto"/>
              <w:left w:val="single" w:sz="4" w:space="0" w:color="auto"/>
              <w:bottom w:val="single" w:sz="4" w:space="0" w:color="auto"/>
              <w:right w:val="single" w:sz="4" w:space="0" w:color="auto"/>
            </w:tcBorders>
            <w:vAlign w:val="center"/>
            <w:hideMark/>
          </w:tcPr>
          <w:p w14:paraId="4B481C15"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eastAsia="Times New Roman" w:hAnsi="Times New Roman"/>
              </w:rPr>
              <w:t>No</w:t>
            </w:r>
          </w:p>
        </w:tc>
      </w:tr>
      <w:tr w:rsidR="007253E7" w:rsidRPr="00FB03E2" w14:paraId="1795106E"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0B1297C7" w14:textId="69E0D619"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9</w:t>
            </w:r>
            <w:r w:rsidR="007253E7"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635575D2" w14:textId="77777777" w:rsidR="007253E7" w:rsidRPr="00FB03E2" w:rsidRDefault="007253E7" w:rsidP="00FB03E2">
            <w:pPr>
              <w:spacing w:after="0" w:line="240" w:lineRule="auto"/>
              <w:rPr>
                <w:rFonts w:ascii="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w:t>
            </w:r>
          </w:p>
          <w:p w14:paraId="6095F2E5" w14:textId="77777777" w:rsidR="007253E7" w:rsidRPr="00FB03E2" w:rsidRDefault="007253E7" w:rsidP="00FB03E2">
            <w:pPr>
              <w:spacing w:after="0" w:line="240" w:lineRule="auto"/>
              <w:rPr>
                <w:rFonts w:ascii="Times New Roman" w:eastAsia="Times New Roman" w:hAnsi="Times New Roman"/>
                <w:bCs/>
              </w:rPr>
            </w:pPr>
            <w:r w:rsidRPr="00FB03E2">
              <w:rPr>
                <w:rFonts w:ascii="Times New Roman" w:eastAsia="Times New Roman" w:hAnsi="Times New Roman"/>
                <w:bCs/>
              </w:rPr>
              <w:t xml:space="preserve">biomedical and technological knowledge and skills that are based on the clinical work of prosthodontic therapy of damaged teeth and partial tooth loss. This program encourages students' abilities by analyzing the  current situation and by choosing the most appropriate fixed prosthodontic therapy to attain orientation in the prophylaxis and the </w:t>
            </w:r>
            <w:r w:rsidRPr="00FB03E2">
              <w:rPr>
                <w:rFonts w:ascii="Times New Roman" w:hAnsi="Times New Roman"/>
              </w:rPr>
              <w:t>stomatognathic</w:t>
            </w:r>
            <w:r w:rsidRPr="00FB03E2">
              <w:rPr>
                <w:rFonts w:ascii="Times New Roman" w:eastAsia="Times New Roman" w:hAnsi="Times New Roman"/>
                <w:bCs/>
              </w:rPr>
              <w:t xml:space="preserve"> system therapy.</w:t>
            </w:r>
          </w:p>
          <w:p w14:paraId="739433D3" w14:textId="77777777" w:rsidR="007253E7" w:rsidRPr="00FB03E2" w:rsidRDefault="007253E7" w:rsidP="00FB03E2">
            <w:pPr>
              <w:spacing w:after="0" w:line="240" w:lineRule="auto"/>
              <w:jc w:val="both"/>
              <w:rPr>
                <w:rFonts w:ascii="Times New Roman" w:eastAsia="Times New Roman" w:hAnsi="Times New Roman"/>
              </w:rPr>
            </w:pPr>
          </w:p>
        </w:tc>
      </w:tr>
      <w:tr w:rsidR="007253E7" w:rsidRPr="00FB03E2" w14:paraId="3478ECE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CA3F94B" w14:textId="33C88551" w:rsidR="007253E7" w:rsidRPr="00FB03E2" w:rsidRDefault="007253E7" w:rsidP="00FB03E2">
            <w:pPr>
              <w:spacing w:after="0" w:line="240" w:lineRule="auto"/>
              <w:rPr>
                <w:rFonts w:ascii="Times New Roman" w:eastAsia="Times New Roman" w:hAnsi="Times New Roman"/>
                <w:bCs/>
              </w:rPr>
            </w:pPr>
            <w:r w:rsidRPr="00FB03E2">
              <w:rPr>
                <w:rFonts w:ascii="Times New Roman" w:hAnsi="Times New Roman"/>
                <w:bCs/>
              </w:rPr>
              <w:t>1</w:t>
            </w:r>
            <w:r w:rsidR="001515E5" w:rsidRPr="00FB03E2">
              <w:rPr>
                <w:rFonts w:ascii="Times New Roman" w:hAnsi="Times New Roman"/>
                <w:bCs/>
              </w:rPr>
              <w:t>0</w:t>
            </w:r>
            <w:r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499F87F7" w14:textId="77777777" w:rsidR="007253E7" w:rsidRPr="00FB03E2" w:rsidRDefault="007253E7"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082FE0C8" w14:textId="77777777" w:rsidR="007253E7" w:rsidRPr="00FB03E2" w:rsidRDefault="007253E7" w:rsidP="00FB03E2">
            <w:pPr>
              <w:spacing w:after="0" w:line="240" w:lineRule="auto"/>
              <w:jc w:val="both"/>
              <w:rPr>
                <w:rFonts w:ascii="Times New Roman" w:eastAsia="Times New Roman" w:hAnsi="Times New Roman"/>
                <w:bCs/>
                <w:lang w:val="pl-PL"/>
              </w:rPr>
            </w:pPr>
            <w:r w:rsidRPr="00FB03E2">
              <w:rPr>
                <w:rFonts w:ascii="Times New Roman" w:eastAsia="Times New Roman" w:hAnsi="Times New Roman"/>
                <w:bCs/>
                <w:lang w:val="pl-PL"/>
              </w:rPr>
              <w:t>Biological basis of dental bridge constructions; Abutment teeth of  bridge structures; Indications and contraindications, advantages and disadvantages of dental bridge constructions; Parameters for the parodontium estimating of  the abutment teeth and the soft and hard tissue under the body of the bridge; Statics and forces acting on the bridge; Dental preparations for bridge construction and specifics; Types of protection of abutment teeth; Trial and corrections of metal construction in relation to gingiva, contact points, articulation; Cementing bridges (temporary and permanent)</w:t>
            </w:r>
          </w:p>
          <w:p w14:paraId="2FCF0829" w14:textId="77777777" w:rsidR="007253E7" w:rsidRPr="00FB03E2" w:rsidRDefault="007253E7" w:rsidP="00FB03E2">
            <w:pPr>
              <w:spacing w:after="0" w:line="240" w:lineRule="auto"/>
              <w:jc w:val="both"/>
              <w:rPr>
                <w:rFonts w:ascii="Times New Roman" w:eastAsia="Times New Roman" w:hAnsi="Times New Roman"/>
              </w:rPr>
            </w:pPr>
          </w:p>
        </w:tc>
      </w:tr>
      <w:tr w:rsidR="007253E7" w:rsidRPr="00FB03E2" w14:paraId="5C324DE6"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E24415E" w14:textId="148E6D12" w:rsidR="007253E7" w:rsidRPr="00FB03E2" w:rsidRDefault="001515E5" w:rsidP="00FB03E2">
            <w:pPr>
              <w:spacing w:after="0" w:line="240" w:lineRule="auto"/>
              <w:rPr>
                <w:rFonts w:ascii="Times New Roman" w:eastAsia="Times New Roman" w:hAnsi="Times New Roman"/>
                <w:bCs/>
              </w:rPr>
            </w:pPr>
            <w:r w:rsidRPr="00FB03E2">
              <w:rPr>
                <w:rFonts w:ascii="Times New Roman" w:hAnsi="Times New Roman"/>
                <w:bCs/>
              </w:rPr>
              <w:t>11</w:t>
            </w:r>
            <w:r w:rsidR="007253E7" w:rsidRPr="00FB03E2">
              <w:rPr>
                <w:rFonts w:ascii="Times New Roman" w:hAnsi="Times New Roman"/>
                <w:bCs/>
              </w:rPr>
              <w:t>.</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6FEC6D84"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7253E7" w:rsidRPr="00FB03E2" w14:paraId="02AD2302"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10E34E98" w14:textId="5718C27C"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12</w:t>
            </w:r>
            <w:r w:rsidR="007253E7"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7B4ACF1E"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7FF8B10C"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mk-MK"/>
              </w:rPr>
              <w:t xml:space="preserve">7 </w:t>
            </w:r>
            <w:r w:rsidR="00EC4F4A" w:rsidRPr="00FB03E2">
              <w:rPr>
                <w:rFonts w:ascii="Times New Roman" w:hAnsi="Times New Roman"/>
                <w:lang w:val="mk-MK"/>
              </w:rPr>
              <w:t>ECTS</w:t>
            </w:r>
            <w:r w:rsidRPr="00FB03E2">
              <w:rPr>
                <w:rFonts w:ascii="Times New Roman" w:hAnsi="Times New Roman"/>
                <w:lang w:val="mk-MK"/>
              </w:rPr>
              <w:t xml:space="preserve"> * 30 = 210</w:t>
            </w:r>
          </w:p>
        </w:tc>
      </w:tr>
      <w:tr w:rsidR="007253E7" w:rsidRPr="00FB03E2" w14:paraId="38D7E641" w14:textId="77777777" w:rsidTr="001515E5">
        <w:tc>
          <w:tcPr>
            <w:tcW w:w="516" w:type="dxa"/>
            <w:tcBorders>
              <w:top w:val="single" w:sz="4" w:space="0" w:color="auto"/>
              <w:left w:val="single" w:sz="4" w:space="0" w:color="auto"/>
              <w:bottom w:val="single" w:sz="4" w:space="0" w:color="auto"/>
              <w:right w:val="single" w:sz="4" w:space="0" w:color="auto"/>
            </w:tcBorders>
            <w:vAlign w:val="center"/>
            <w:hideMark/>
          </w:tcPr>
          <w:p w14:paraId="4724AAC4" w14:textId="096F88EE"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13</w:t>
            </w:r>
            <w:r w:rsidR="007253E7" w:rsidRPr="00FB03E2">
              <w:rPr>
                <w:rFonts w:ascii="Times New Roman" w:hAnsi="Times New Roman"/>
              </w:rPr>
              <w:t>.</w:t>
            </w:r>
          </w:p>
        </w:tc>
        <w:tc>
          <w:tcPr>
            <w:tcW w:w="4244" w:type="dxa"/>
            <w:gridSpan w:val="6"/>
            <w:tcBorders>
              <w:top w:val="single" w:sz="4" w:space="0" w:color="auto"/>
              <w:left w:val="single" w:sz="4" w:space="0" w:color="auto"/>
              <w:bottom w:val="single" w:sz="4" w:space="0" w:color="auto"/>
              <w:right w:val="single" w:sz="4" w:space="0" w:color="auto"/>
            </w:tcBorders>
            <w:vAlign w:val="center"/>
            <w:hideMark/>
          </w:tcPr>
          <w:p w14:paraId="64B7ED08"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vAlign w:val="center"/>
            <w:hideMark/>
          </w:tcPr>
          <w:p w14:paraId="7F0D35DA"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lang w:val="mk-MK"/>
              </w:rPr>
              <w:t>15+90+25+25+55</w:t>
            </w:r>
          </w:p>
        </w:tc>
      </w:tr>
      <w:tr w:rsidR="007253E7" w:rsidRPr="00FB03E2" w14:paraId="0C011E57"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4DA92168" w14:textId="63B24107"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736BCB"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2FB42DC" w14:textId="7B82D624"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1C40ABFE"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78130058"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hAnsi="Times New Roman"/>
              </w:rPr>
              <w:t xml:space="preserve">15 </w:t>
            </w:r>
            <w:r w:rsidRPr="00FB03E2">
              <w:rPr>
                <w:rFonts w:ascii="Times New Roman" w:hAnsi="Times New Roman"/>
                <w:lang w:val="mk-MK"/>
              </w:rPr>
              <w:t xml:space="preserve"> </w:t>
            </w:r>
            <w:r w:rsidRPr="00FB03E2">
              <w:rPr>
                <w:rFonts w:ascii="Times New Roman" w:hAnsi="Times New Roman"/>
              </w:rPr>
              <w:t>hours</w:t>
            </w:r>
          </w:p>
        </w:tc>
      </w:tr>
      <w:tr w:rsidR="007253E7" w:rsidRPr="00FB03E2" w14:paraId="410C1AC3"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21F5B883"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B44950" w14:textId="77777777" w:rsidR="007253E7" w:rsidRPr="00FB03E2" w:rsidRDefault="007253E7"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216D6618" w14:textId="63EA4791"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14</w:t>
            </w:r>
            <w:r w:rsidR="007253E7"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7CF26D00"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7B4C815F"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rPr>
              <w:t>90</w:t>
            </w:r>
            <w:r w:rsidRPr="00FB03E2">
              <w:rPr>
                <w:rFonts w:ascii="Times New Roman" w:hAnsi="Times New Roman"/>
                <w:lang w:val="mk-MK"/>
              </w:rPr>
              <w:t xml:space="preserve"> </w:t>
            </w:r>
            <w:r w:rsidRPr="00FB03E2">
              <w:rPr>
                <w:rFonts w:ascii="Times New Roman" w:hAnsi="Times New Roman"/>
              </w:rPr>
              <w:t>hours</w:t>
            </w:r>
          </w:p>
        </w:tc>
      </w:tr>
      <w:tr w:rsidR="007253E7" w:rsidRPr="00FB03E2" w14:paraId="0E87BFEE" w14:textId="77777777" w:rsidTr="001515E5">
        <w:trPr>
          <w:trHeight w:val="459"/>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86B916C" w14:textId="6154C038"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B682E6"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71C880E7" w14:textId="7CC2A893"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34060578"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660CA7A1"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rPr>
              <w:t xml:space="preserve">25 </w:t>
            </w:r>
            <w:r w:rsidRPr="00FB03E2">
              <w:rPr>
                <w:rFonts w:ascii="Times New Roman" w:hAnsi="Times New Roman"/>
                <w:lang w:val="mk-MK"/>
              </w:rPr>
              <w:t xml:space="preserve"> </w:t>
            </w:r>
            <w:r w:rsidRPr="00FB03E2">
              <w:rPr>
                <w:rFonts w:ascii="Times New Roman" w:hAnsi="Times New Roman"/>
              </w:rPr>
              <w:t>hours</w:t>
            </w:r>
          </w:p>
        </w:tc>
      </w:tr>
      <w:tr w:rsidR="007253E7" w:rsidRPr="00FB03E2" w14:paraId="4FD0E45B"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ACB48"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B53703" w14:textId="77777777" w:rsidR="007253E7" w:rsidRPr="00FB03E2" w:rsidRDefault="007253E7"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F0C4E39" w14:textId="2EB6C89C"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7621BC44"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07407B8F"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rPr>
              <w:t xml:space="preserve">25 </w:t>
            </w:r>
            <w:r w:rsidRPr="00FB03E2">
              <w:rPr>
                <w:rFonts w:ascii="Times New Roman" w:hAnsi="Times New Roman"/>
                <w:lang w:val="mk-MK"/>
              </w:rPr>
              <w:t xml:space="preserve"> </w:t>
            </w:r>
            <w:r w:rsidRPr="00FB03E2">
              <w:rPr>
                <w:rFonts w:ascii="Times New Roman" w:hAnsi="Times New Roman"/>
              </w:rPr>
              <w:t>hours</w:t>
            </w:r>
          </w:p>
        </w:tc>
      </w:tr>
      <w:tr w:rsidR="007253E7" w:rsidRPr="00FB03E2" w14:paraId="28C09BFA" w14:textId="77777777" w:rsidTr="001515E5">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554DF" w14:textId="77777777" w:rsidR="007253E7" w:rsidRPr="00FB03E2" w:rsidRDefault="007253E7"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25B25F" w14:textId="77777777" w:rsidR="007253E7" w:rsidRPr="00FB03E2" w:rsidRDefault="007253E7"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B38CBAA" w14:textId="2BA3D4B5"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15</w:t>
            </w:r>
            <w:r w:rsidR="007253E7" w:rsidRPr="00FB03E2">
              <w:rPr>
                <w:rFonts w:ascii="Times New Roman" w:hAnsi="Times New Roman"/>
              </w:rPr>
              <w:t>.3.</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2CEA1AD7"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14:paraId="2C147B08"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rPr>
              <w:t xml:space="preserve">50 </w:t>
            </w:r>
            <w:r w:rsidRPr="00FB03E2">
              <w:rPr>
                <w:rFonts w:ascii="Times New Roman" w:hAnsi="Times New Roman"/>
                <w:lang w:val="mk-MK"/>
              </w:rPr>
              <w:t xml:space="preserve"> </w:t>
            </w:r>
            <w:r w:rsidRPr="00FB03E2">
              <w:rPr>
                <w:rFonts w:ascii="Times New Roman" w:hAnsi="Times New Roman"/>
              </w:rPr>
              <w:t>hours</w:t>
            </w:r>
          </w:p>
        </w:tc>
      </w:tr>
      <w:tr w:rsidR="007253E7" w:rsidRPr="00FB03E2" w14:paraId="70A6485B" w14:textId="77777777" w:rsidTr="001515E5">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002C96E6" w14:textId="5655A23A"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1</w:t>
            </w:r>
            <w:r w:rsidR="001515E5" w:rsidRPr="00FB03E2">
              <w:rPr>
                <w:rFonts w:ascii="Times New Roman" w:hAnsi="Times New Roman"/>
              </w:rPr>
              <w:t>6</w:t>
            </w:r>
          </w:p>
        </w:tc>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49A59732"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7253E7" w:rsidRPr="00FB03E2" w14:paraId="36223C51"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2C890"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55451FBE" w14:textId="49577251"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.1.</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57DF9749"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7BBAE80" w14:textId="77777777" w:rsidR="007253E7" w:rsidRPr="00FB03E2" w:rsidRDefault="007253E7"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7253E7" w:rsidRPr="00FB03E2" w14:paraId="74308112"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0C4C5"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3398F23" w14:textId="596C25D1"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.2.</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4234F5D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04C77DC4"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2AB1AEC3"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48A93" w14:textId="77777777" w:rsidR="007253E7" w:rsidRPr="00FB03E2" w:rsidRDefault="007253E7"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0BD4E6C6" w14:textId="327E299B"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16</w:t>
            </w:r>
            <w:r w:rsidR="007253E7" w:rsidRPr="00FB03E2">
              <w:rPr>
                <w:rFonts w:ascii="Times New Roman" w:hAnsi="Times New Roman"/>
              </w:rPr>
              <w:t>.3.</w:t>
            </w:r>
          </w:p>
        </w:tc>
        <w:tc>
          <w:tcPr>
            <w:tcW w:w="5600" w:type="dxa"/>
            <w:gridSpan w:val="8"/>
            <w:tcBorders>
              <w:top w:val="single" w:sz="4" w:space="0" w:color="auto"/>
              <w:left w:val="single" w:sz="4" w:space="0" w:color="auto"/>
              <w:bottom w:val="single" w:sz="4" w:space="0" w:color="auto"/>
              <w:right w:val="single" w:sz="4" w:space="0" w:color="auto"/>
            </w:tcBorders>
            <w:vAlign w:val="center"/>
            <w:hideMark/>
          </w:tcPr>
          <w:p w14:paraId="01A5E458"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5435B01A"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7253E7" w:rsidRPr="00FB03E2" w14:paraId="76CE2496" w14:textId="77777777" w:rsidTr="001515E5">
        <w:trPr>
          <w:trHeight w:val="93"/>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14:paraId="7D8A418F" w14:textId="078B2B55" w:rsidR="007253E7" w:rsidRPr="00FB03E2" w:rsidRDefault="001515E5" w:rsidP="00FB03E2">
            <w:pPr>
              <w:spacing w:after="0" w:line="240" w:lineRule="auto"/>
              <w:rPr>
                <w:rFonts w:ascii="Times New Roman" w:eastAsia="Times New Roman" w:hAnsi="Times New Roman"/>
              </w:rPr>
            </w:pPr>
            <w:r w:rsidRPr="00FB03E2">
              <w:rPr>
                <w:rFonts w:ascii="Times New Roman" w:hAnsi="Times New Roman"/>
              </w:rPr>
              <w:t>17</w:t>
            </w:r>
            <w:r w:rsidR="007253E7" w:rsidRPr="00FB03E2">
              <w:rPr>
                <w:rFonts w:ascii="Times New Roman" w:hAnsi="Times New Roman"/>
              </w:rPr>
              <w:t>.</w:t>
            </w:r>
          </w:p>
        </w:tc>
        <w:tc>
          <w:tcPr>
            <w:tcW w:w="379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C01F92B"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32C0C7F4"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28C3B39C"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7253E7" w:rsidRPr="00FB03E2" w14:paraId="7243ED78"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E822E"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DB509F0"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754AECE3"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566EC337"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7253E7" w:rsidRPr="00FB03E2" w14:paraId="172D911B"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A024A"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36A7BA"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17CD520E"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3AD1A180"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7253E7" w:rsidRPr="00FB03E2" w14:paraId="5F4832BA"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477F9"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41B6A04"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5ABEFE22"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6C2840BB"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7253E7" w:rsidRPr="00FB03E2" w14:paraId="52AA9A4A"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EFFE1"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3B53AB"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4605CDEB"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67B98184"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7253E7" w:rsidRPr="00FB03E2" w14:paraId="1DE4559B"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DF3F4" w14:textId="77777777" w:rsidR="007253E7" w:rsidRPr="00FB03E2" w:rsidRDefault="007253E7"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4B4C722" w14:textId="77777777" w:rsidR="007253E7" w:rsidRPr="00FB03E2" w:rsidRDefault="007253E7"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664847FA"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8" w:type="dxa"/>
            <w:gridSpan w:val="3"/>
            <w:tcBorders>
              <w:top w:val="single" w:sz="4" w:space="0" w:color="auto"/>
              <w:left w:val="single" w:sz="4" w:space="0" w:color="auto"/>
              <w:bottom w:val="single" w:sz="4" w:space="0" w:color="auto"/>
              <w:right w:val="single" w:sz="4" w:space="0" w:color="auto"/>
            </w:tcBorders>
            <w:vAlign w:val="center"/>
            <w:hideMark/>
          </w:tcPr>
          <w:p w14:paraId="7DFE3FD9" w14:textId="77777777" w:rsidR="007253E7" w:rsidRPr="00FB03E2" w:rsidRDefault="007253E7"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7253E7" w:rsidRPr="00FB03E2" w14:paraId="70063879"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5BB4D2D4" w14:textId="325F19A4" w:rsidR="007253E7" w:rsidRPr="00FB03E2" w:rsidRDefault="001515E5" w:rsidP="00FB03E2">
            <w:pPr>
              <w:spacing w:after="0" w:line="240" w:lineRule="auto"/>
              <w:rPr>
                <w:rFonts w:ascii="Times New Roman" w:eastAsia="Times New Roman" w:hAnsi="Times New Roman"/>
                <w:lang w:val="mk-MK"/>
              </w:rPr>
            </w:pPr>
            <w:r w:rsidRPr="00FB03E2">
              <w:rPr>
                <w:rFonts w:ascii="Times New Roman" w:hAnsi="Times New Roman"/>
                <w:lang w:val="mk-MK"/>
              </w:rPr>
              <w:lastRenderedPageBreak/>
              <w:t>18</w:t>
            </w:r>
            <w:r w:rsidR="007253E7" w:rsidRPr="00FB03E2">
              <w:rPr>
                <w:rFonts w:ascii="Times New Roman" w:hAnsi="Times New Roman"/>
                <w:lang w:val="mk-MK"/>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4308FFB5" w14:textId="77777777" w:rsidR="007253E7" w:rsidRPr="00FB03E2" w:rsidRDefault="007253E7"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4B46A3C9"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7253E7" w:rsidRPr="00FB03E2" w14:paraId="04AA0EA3"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39B16DB9" w14:textId="7BE46E66"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7253E7"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66CB1E1B"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194EF217" w14:textId="77777777" w:rsidR="007253E7" w:rsidRPr="00FB03E2" w:rsidRDefault="007253E7"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7253E7" w:rsidRPr="00FB03E2" w14:paraId="4E9C78B0" w14:textId="77777777" w:rsidTr="001515E5">
        <w:trPr>
          <w:trHeight w:val="334"/>
        </w:trPr>
        <w:tc>
          <w:tcPr>
            <w:tcW w:w="516" w:type="dxa"/>
            <w:tcBorders>
              <w:top w:val="single" w:sz="4" w:space="0" w:color="auto"/>
              <w:left w:val="single" w:sz="4" w:space="0" w:color="auto"/>
              <w:bottom w:val="single" w:sz="4" w:space="0" w:color="auto"/>
              <w:right w:val="single" w:sz="4" w:space="0" w:color="auto"/>
            </w:tcBorders>
            <w:vAlign w:val="center"/>
            <w:hideMark/>
          </w:tcPr>
          <w:p w14:paraId="0B003220" w14:textId="21C13B63" w:rsidR="007253E7" w:rsidRPr="00FB03E2" w:rsidRDefault="001515E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7253E7" w:rsidRPr="00FB03E2">
              <w:rPr>
                <w:rFonts w:ascii="Times New Roman" w:hAnsi="Times New Roman"/>
                <w:bCs/>
                <w:lang w:val="ru-RU"/>
              </w:rPr>
              <w:t>.</w:t>
            </w: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14:paraId="218F9DDD" w14:textId="77777777" w:rsidR="007253E7" w:rsidRPr="00FB03E2" w:rsidRDefault="007253E7"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1" w:type="dxa"/>
            <w:gridSpan w:val="8"/>
            <w:tcBorders>
              <w:top w:val="single" w:sz="4" w:space="0" w:color="auto"/>
              <w:left w:val="single" w:sz="4" w:space="0" w:color="auto"/>
              <w:bottom w:val="single" w:sz="4" w:space="0" w:color="auto"/>
              <w:right w:val="single" w:sz="4" w:space="0" w:color="auto"/>
            </w:tcBorders>
            <w:vAlign w:val="center"/>
            <w:hideMark/>
          </w:tcPr>
          <w:p w14:paraId="1DA7EF85" w14:textId="77777777" w:rsidR="007253E7" w:rsidRPr="00FB03E2" w:rsidRDefault="007253E7"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32659EA6" w14:textId="18D92B5B" w:rsidR="00720BF3" w:rsidRPr="00FB03E2" w:rsidRDefault="00720BF3" w:rsidP="00FB03E2">
      <w:pPr>
        <w:spacing w:after="0" w:line="240" w:lineRule="auto"/>
        <w:rPr>
          <w:rFonts w:ascii="Times New Roman" w:hAnsi="Times New Roman"/>
        </w:rPr>
      </w:pPr>
    </w:p>
    <w:p w14:paraId="5E60FBAD" w14:textId="77777777" w:rsidR="00720BF3" w:rsidRPr="00FB03E2" w:rsidRDefault="00720BF3" w:rsidP="00FB03E2">
      <w:pPr>
        <w:spacing w:after="0" w:line="240" w:lineRule="auto"/>
        <w:rPr>
          <w:rFonts w:ascii="Times New Roman" w:hAnsi="Times New Roman"/>
        </w:rPr>
      </w:pPr>
      <w:r w:rsidRPr="00FB03E2">
        <w:rPr>
          <w:rFonts w:ascii="Times New Roman" w:hAnsi="Times New Roman"/>
        </w:rPr>
        <w:br w:type="page"/>
      </w:r>
    </w:p>
    <w:p w14:paraId="7D2BEABC" w14:textId="77777777" w:rsidR="004F4BBD" w:rsidRPr="00FB03E2" w:rsidRDefault="004F4BBD" w:rsidP="00FB03E2">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96"/>
        <w:gridCol w:w="2631"/>
        <w:gridCol w:w="356"/>
        <w:gridCol w:w="113"/>
        <w:gridCol w:w="232"/>
        <w:gridCol w:w="219"/>
        <w:gridCol w:w="1386"/>
        <w:gridCol w:w="436"/>
        <w:gridCol w:w="230"/>
        <w:gridCol w:w="605"/>
        <w:gridCol w:w="1110"/>
        <w:gridCol w:w="821"/>
      </w:tblGrid>
      <w:tr w:rsidR="004F4BBD" w:rsidRPr="00FB03E2" w14:paraId="789EB0C8"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67E6C6F9"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1.</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1B6C3E83"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22A6EB54" w14:textId="77777777" w:rsidR="004F4BBD" w:rsidRPr="00FB03E2" w:rsidRDefault="004F4BBD"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Forensic Medicine</w:t>
            </w:r>
          </w:p>
        </w:tc>
      </w:tr>
      <w:tr w:rsidR="004F4BBD" w:rsidRPr="00FB03E2" w14:paraId="6C81AA17"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7AF0DC7E"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2.</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0547C716"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2DAD4D77"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ME521</w:t>
            </w:r>
          </w:p>
        </w:tc>
      </w:tr>
      <w:tr w:rsidR="004F4BBD" w:rsidRPr="00FB03E2" w14:paraId="3D4AE43F"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456728B8"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3.</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2191F822"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77E8E94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Dentistry</w:t>
            </w:r>
          </w:p>
        </w:tc>
      </w:tr>
      <w:tr w:rsidR="004F4BBD" w:rsidRPr="00FB03E2" w14:paraId="3DD9B463" w14:textId="77777777" w:rsidTr="001515E5">
        <w:trPr>
          <w:trHeight w:val="644"/>
        </w:trPr>
        <w:tc>
          <w:tcPr>
            <w:tcW w:w="515" w:type="dxa"/>
            <w:tcBorders>
              <w:top w:val="single" w:sz="4" w:space="0" w:color="auto"/>
              <w:left w:val="single" w:sz="4" w:space="0" w:color="auto"/>
              <w:bottom w:val="single" w:sz="4" w:space="0" w:color="auto"/>
              <w:right w:val="single" w:sz="4" w:space="0" w:color="auto"/>
            </w:tcBorders>
            <w:vAlign w:val="center"/>
            <w:hideMark/>
          </w:tcPr>
          <w:p w14:paraId="7D23246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4.</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48390D6A"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4FC46EC1"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4F4BBD" w:rsidRPr="00FB03E2" w14:paraId="74C0F4A1"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63E9FE5F"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5.</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22D07C7F"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3344E2E3"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4F4BBD" w:rsidRPr="00FB03E2" w14:paraId="759D6C63"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2975C059" w14:textId="77777777" w:rsidR="004F4BBD" w:rsidRPr="00FB03E2" w:rsidRDefault="004F4BBD"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2560D38D"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0" w:type="dxa"/>
            <w:gridSpan w:val="4"/>
            <w:tcBorders>
              <w:top w:val="single" w:sz="4" w:space="0" w:color="auto"/>
              <w:left w:val="single" w:sz="4" w:space="0" w:color="auto"/>
              <w:bottom w:val="single" w:sz="4" w:space="0" w:color="auto"/>
              <w:right w:val="single" w:sz="4" w:space="0" w:color="auto"/>
            </w:tcBorders>
            <w:vAlign w:val="center"/>
            <w:hideMark/>
          </w:tcPr>
          <w:p w14:paraId="0EA08B10" w14:textId="77777777" w:rsidR="004F4BBD" w:rsidRPr="00FB03E2" w:rsidRDefault="004F4BBD"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en"/>
              </w:rPr>
            </w:pPr>
            <w:r w:rsidRPr="00FB03E2">
              <w:rPr>
                <w:rFonts w:ascii="Times New Roman" w:eastAsia="Times New Roman" w:hAnsi="Times New Roman"/>
                <w:lang w:val="en"/>
              </w:rPr>
              <w:t>Fifth year/</w:t>
            </w:r>
          </w:p>
          <w:p w14:paraId="40039930" w14:textId="77777777" w:rsidR="004F4BBD" w:rsidRPr="00FB03E2" w:rsidRDefault="004F4BBD"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tenth semester</w:t>
            </w:r>
          </w:p>
          <w:p w14:paraId="65189F00" w14:textId="77777777" w:rsidR="004F4BBD" w:rsidRPr="00FB03E2" w:rsidRDefault="004F4BBD" w:rsidP="00FB03E2">
            <w:pPr>
              <w:spacing w:after="0" w:line="240" w:lineRule="auto"/>
              <w:rPr>
                <w:rFonts w:ascii="Times New Roman" w:eastAsia="Times New Roman" w:hAnsi="Times New Roman"/>
              </w:rPr>
            </w:pPr>
          </w:p>
        </w:tc>
        <w:tc>
          <w:tcPr>
            <w:tcW w:w="436" w:type="dxa"/>
            <w:tcBorders>
              <w:top w:val="single" w:sz="4" w:space="0" w:color="auto"/>
              <w:left w:val="single" w:sz="4" w:space="0" w:color="auto"/>
              <w:bottom w:val="single" w:sz="4" w:space="0" w:color="auto"/>
              <w:right w:val="single" w:sz="4" w:space="0" w:color="auto"/>
            </w:tcBorders>
            <w:vAlign w:val="center"/>
            <w:hideMark/>
          </w:tcPr>
          <w:p w14:paraId="7C98B7A9" w14:textId="77777777" w:rsidR="004F4BBD" w:rsidRPr="00FB03E2" w:rsidRDefault="004F4BBD"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14:paraId="09CAC77B"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353818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4F4BBD" w:rsidRPr="00FB03E2" w14:paraId="4207DAA7"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334F7B77" w14:textId="73383AE8" w:rsidR="004F4BBD" w:rsidRPr="00FB03E2" w:rsidRDefault="00A9003E" w:rsidP="00FB03E2">
            <w:pPr>
              <w:spacing w:after="0" w:line="240" w:lineRule="auto"/>
              <w:rPr>
                <w:rFonts w:ascii="Times New Roman" w:eastAsia="Times New Roman" w:hAnsi="Times New Roman"/>
                <w:bCs/>
              </w:rPr>
            </w:pPr>
            <w:r w:rsidRPr="00FB03E2">
              <w:rPr>
                <w:rFonts w:ascii="Times New Roman" w:hAnsi="Times New Roman"/>
                <w:bCs/>
              </w:rPr>
              <w:t>8</w:t>
            </w:r>
            <w:r w:rsidR="004F4BBD" w:rsidRPr="00FB03E2">
              <w:rPr>
                <w:rFonts w:ascii="Times New Roman" w:hAnsi="Times New Roman"/>
                <w:bCs/>
              </w:rPr>
              <w:t>.</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0B405B60"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2" w:type="dxa"/>
            <w:gridSpan w:val="9"/>
            <w:tcBorders>
              <w:top w:val="single" w:sz="4" w:space="0" w:color="auto"/>
              <w:left w:val="single" w:sz="4" w:space="0" w:color="auto"/>
              <w:bottom w:val="single" w:sz="4" w:space="0" w:color="auto"/>
              <w:right w:val="single" w:sz="4" w:space="0" w:color="auto"/>
            </w:tcBorders>
            <w:vAlign w:val="center"/>
            <w:hideMark/>
          </w:tcPr>
          <w:p w14:paraId="3EFE2EDE" w14:textId="77777777" w:rsidR="004F4BBD" w:rsidRPr="00FB03E2" w:rsidRDefault="004F4BBD" w:rsidP="00FB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FB03E2">
              <w:rPr>
                <w:rFonts w:ascii="Times New Roman" w:eastAsia="Times New Roman" w:hAnsi="Times New Roman"/>
                <w:lang w:val="en"/>
              </w:rPr>
              <w:t>None</w:t>
            </w:r>
          </w:p>
          <w:p w14:paraId="3858CEF2" w14:textId="77777777" w:rsidR="004F4BBD" w:rsidRPr="00FB03E2" w:rsidRDefault="004F4BBD" w:rsidP="00FB03E2">
            <w:pPr>
              <w:spacing w:after="0" w:line="240" w:lineRule="auto"/>
              <w:rPr>
                <w:rFonts w:ascii="Times New Roman" w:eastAsia="Times New Roman" w:hAnsi="Times New Roman"/>
              </w:rPr>
            </w:pPr>
          </w:p>
        </w:tc>
      </w:tr>
      <w:tr w:rsidR="004F4BBD" w:rsidRPr="00FB03E2" w14:paraId="79F9D271"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425C101C" w14:textId="525D7CCA" w:rsidR="004F4BBD" w:rsidRPr="00FB03E2" w:rsidRDefault="00A9003E" w:rsidP="00FB03E2">
            <w:pPr>
              <w:spacing w:after="0" w:line="240" w:lineRule="auto"/>
              <w:rPr>
                <w:rFonts w:ascii="Times New Roman" w:eastAsia="Times New Roman" w:hAnsi="Times New Roman"/>
                <w:bCs/>
              </w:rPr>
            </w:pPr>
            <w:r w:rsidRPr="00FB03E2">
              <w:rPr>
                <w:rFonts w:ascii="Times New Roman" w:hAnsi="Times New Roman"/>
                <w:bCs/>
              </w:rPr>
              <w:t>9</w:t>
            </w:r>
            <w:r w:rsidR="004F4BBD"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60E2DB09"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goals</w:t>
            </w:r>
            <w:r w:rsidRPr="00FB03E2">
              <w:rPr>
                <w:rFonts w:ascii="Times New Roman" w:hAnsi="Times New Roman" w:cs="Times New Roman"/>
                <w:bCs/>
                <w:sz w:val="22"/>
                <w:szCs w:val="22"/>
                <w:lang w:eastAsia="en-US"/>
              </w:rPr>
              <w:t>:</w:t>
            </w:r>
            <w:r w:rsidRPr="00FB03E2">
              <w:rPr>
                <w:rFonts w:ascii="Times New Roman" w:hAnsi="Times New Roman" w:cs="Times New Roman"/>
                <w:sz w:val="22"/>
                <w:szCs w:val="22"/>
                <w:lang w:val="en" w:eastAsia="en-US"/>
              </w:rPr>
              <w:t xml:space="preserve"> Introducing students with the elements of protecting the psychic and physical integrity of each person, in which medicine and law intertwine. Mastering the skills of practical application of acquired knowledge in practice. Critical Thinking Development.</w:t>
            </w:r>
          </w:p>
        </w:tc>
      </w:tr>
      <w:tr w:rsidR="004F4BBD" w:rsidRPr="00FB03E2" w14:paraId="73C43259"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000B21A8" w14:textId="167C822A" w:rsidR="004F4BBD" w:rsidRPr="00FB03E2" w:rsidRDefault="00A9003E" w:rsidP="00FB03E2">
            <w:pPr>
              <w:spacing w:after="0" w:line="240" w:lineRule="auto"/>
              <w:rPr>
                <w:rFonts w:ascii="Times New Roman" w:eastAsia="Times New Roman" w:hAnsi="Times New Roman"/>
                <w:bCs/>
              </w:rPr>
            </w:pPr>
            <w:r w:rsidRPr="00FB03E2">
              <w:rPr>
                <w:rFonts w:ascii="Times New Roman" w:hAnsi="Times New Roman"/>
                <w:bCs/>
              </w:rPr>
              <w:t>10</w:t>
            </w:r>
            <w:r w:rsidR="004F4BBD"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4616CD06"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bCs/>
                <w:sz w:val="22"/>
                <w:szCs w:val="22"/>
                <w:lang w:val="pl-PL" w:eastAsia="en-US"/>
              </w:rPr>
              <w:t>Course contents:</w:t>
            </w:r>
            <w:r w:rsidRPr="00FB03E2">
              <w:rPr>
                <w:rFonts w:ascii="Times New Roman" w:hAnsi="Times New Roman" w:cs="Times New Roman"/>
                <w:sz w:val="22"/>
                <w:szCs w:val="22"/>
                <w:lang w:val="en" w:eastAsia="en-US"/>
              </w:rPr>
              <w:t>Death, types of death, agony. Probable and reliable signs of death. Mechanical injuries. Burnt injuries. Cutting wounds. Bottles. Injuries caused by low and high fever. Injuries caused by natural and technical electricity. Strangulation</w:t>
            </w:r>
            <w:r w:rsidRPr="00FB03E2">
              <w:rPr>
                <w:rFonts w:ascii="Times New Roman" w:hAnsi="Times New Roman" w:cs="Times New Roman"/>
                <w:sz w:val="22"/>
                <w:szCs w:val="22"/>
                <w:lang w:val="en-US" w:eastAsia="en-US"/>
              </w:rPr>
              <w:t xml:space="preserve"> </w:t>
            </w:r>
            <w:r w:rsidRPr="00FB03E2">
              <w:rPr>
                <w:rFonts w:ascii="Times New Roman" w:hAnsi="Times New Roman" w:cs="Times New Roman"/>
                <w:sz w:val="22"/>
                <w:szCs w:val="22"/>
                <w:lang w:val="en" w:eastAsia="en-US"/>
              </w:rPr>
              <w:t>and compressive asphyxia. Sophocative asphyxia. Chemical Injuries. Drugs. Identification through dentures and facial bones. Vitasexuals. Sexual offenses. Expertise and expert. Classification of bodily injuries. Criminal legal responsibility of the doctor and dental problems.</w:t>
            </w:r>
          </w:p>
        </w:tc>
      </w:tr>
      <w:tr w:rsidR="004F4BBD" w:rsidRPr="00FB03E2" w14:paraId="6137869F"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48CC7FA3" w14:textId="54BBB340" w:rsidR="004F4BBD" w:rsidRPr="00FB03E2" w:rsidRDefault="00A9003E" w:rsidP="00FB03E2">
            <w:pPr>
              <w:spacing w:after="0" w:line="240" w:lineRule="auto"/>
              <w:rPr>
                <w:rFonts w:ascii="Times New Roman" w:eastAsia="Times New Roman" w:hAnsi="Times New Roman"/>
                <w:bCs/>
              </w:rPr>
            </w:pPr>
            <w:r w:rsidRPr="00FB03E2">
              <w:rPr>
                <w:rFonts w:ascii="Times New Roman" w:hAnsi="Times New Roman"/>
                <w:bCs/>
              </w:rPr>
              <w:t>11</w:t>
            </w:r>
            <w:r w:rsidR="004F4BBD" w:rsidRPr="00FB03E2">
              <w:rPr>
                <w:rFonts w:ascii="Times New Roman" w:hAnsi="Times New Roman"/>
                <w:bCs/>
              </w:rPr>
              <w:t>.</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68495B11"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4F4BBD" w:rsidRPr="00FB03E2" w14:paraId="66D526AD"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2A346DBC" w14:textId="72B9CB87"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12</w:t>
            </w:r>
            <w:r w:rsidR="004F4BBD" w:rsidRPr="00FB03E2">
              <w:rPr>
                <w:rFonts w:ascii="Times New Roman" w:hAnsi="Times New Roman"/>
              </w:rPr>
              <w:t>.</w:t>
            </w:r>
          </w:p>
        </w:tc>
        <w:tc>
          <w:tcPr>
            <w:tcW w:w="4247" w:type="dxa"/>
            <w:gridSpan w:val="6"/>
            <w:tcBorders>
              <w:top w:val="single" w:sz="4" w:space="0" w:color="auto"/>
              <w:left w:val="single" w:sz="4" w:space="0" w:color="auto"/>
              <w:bottom w:val="single" w:sz="4" w:space="0" w:color="auto"/>
              <w:right w:val="single" w:sz="4" w:space="0" w:color="auto"/>
            </w:tcBorders>
            <w:vAlign w:val="center"/>
            <w:hideMark/>
          </w:tcPr>
          <w:p w14:paraId="38629552"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88" w:type="dxa"/>
            <w:gridSpan w:val="6"/>
            <w:tcBorders>
              <w:top w:val="single" w:sz="4" w:space="0" w:color="auto"/>
              <w:left w:val="single" w:sz="4" w:space="0" w:color="auto"/>
              <w:bottom w:val="single" w:sz="4" w:space="0" w:color="auto"/>
              <w:right w:val="single" w:sz="4" w:space="0" w:color="auto"/>
            </w:tcBorders>
            <w:vAlign w:val="center"/>
            <w:hideMark/>
          </w:tcPr>
          <w:p w14:paraId="39074454"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2 EKTC*30=60</w:t>
            </w:r>
          </w:p>
        </w:tc>
      </w:tr>
      <w:tr w:rsidR="004F4BBD" w:rsidRPr="00FB03E2" w14:paraId="6451AE6E" w14:textId="77777777" w:rsidTr="001515E5">
        <w:tc>
          <w:tcPr>
            <w:tcW w:w="515" w:type="dxa"/>
            <w:tcBorders>
              <w:top w:val="single" w:sz="4" w:space="0" w:color="auto"/>
              <w:left w:val="single" w:sz="4" w:space="0" w:color="auto"/>
              <w:bottom w:val="single" w:sz="4" w:space="0" w:color="auto"/>
              <w:right w:val="single" w:sz="4" w:space="0" w:color="auto"/>
            </w:tcBorders>
            <w:vAlign w:val="center"/>
            <w:hideMark/>
          </w:tcPr>
          <w:p w14:paraId="1A39A4B9" w14:textId="16F80817"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13</w:t>
            </w:r>
            <w:r w:rsidR="004F4BBD" w:rsidRPr="00FB03E2">
              <w:rPr>
                <w:rFonts w:ascii="Times New Roman" w:hAnsi="Times New Roman"/>
              </w:rPr>
              <w:t>.</w:t>
            </w:r>
          </w:p>
        </w:tc>
        <w:tc>
          <w:tcPr>
            <w:tcW w:w="4247" w:type="dxa"/>
            <w:gridSpan w:val="6"/>
            <w:tcBorders>
              <w:top w:val="single" w:sz="4" w:space="0" w:color="auto"/>
              <w:left w:val="single" w:sz="4" w:space="0" w:color="auto"/>
              <w:bottom w:val="single" w:sz="4" w:space="0" w:color="auto"/>
              <w:right w:val="single" w:sz="4" w:space="0" w:color="auto"/>
            </w:tcBorders>
            <w:vAlign w:val="center"/>
            <w:hideMark/>
          </w:tcPr>
          <w:p w14:paraId="307119EF"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88" w:type="dxa"/>
            <w:gridSpan w:val="6"/>
            <w:tcBorders>
              <w:top w:val="single" w:sz="4" w:space="0" w:color="auto"/>
              <w:left w:val="single" w:sz="4" w:space="0" w:color="auto"/>
              <w:bottom w:val="single" w:sz="4" w:space="0" w:color="auto"/>
              <w:right w:val="single" w:sz="4" w:space="0" w:color="auto"/>
            </w:tcBorders>
            <w:vAlign w:val="center"/>
            <w:hideMark/>
          </w:tcPr>
          <w:p w14:paraId="7DFCBFA9"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15+15+8+8+14</w:t>
            </w:r>
          </w:p>
        </w:tc>
      </w:tr>
      <w:tr w:rsidR="004F4BBD" w:rsidRPr="00FB03E2" w14:paraId="4E9DE22A" w14:textId="77777777" w:rsidTr="001515E5">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2C9D8B80" w14:textId="75620836"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w:t>
            </w:r>
          </w:p>
        </w:tc>
        <w:tc>
          <w:tcPr>
            <w:tcW w:w="33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FD89A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43970245" w14:textId="75BD3185"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133EDDCC"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6DCF8E95"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sz w:val="22"/>
                <w:szCs w:val="22"/>
                <w:lang w:val="en-US" w:eastAsia="en-US"/>
              </w:rPr>
              <w:t xml:space="preserve">15 </w:t>
            </w:r>
            <w:r w:rsidRPr="00FB03E2">
              <w:rPr>
                <w:rFonts w:ascii="Times New Roman" w:hAnsi="Times New Roman" w:cs="Times New Roman"/>
                <w:sz w:val="22"/>
                <w:szCs w:val="22"/>
                <w:lang w:val="en" w:eastAsia="en-US"/>
              </w:rPr>
              <w:t>hours</w:t>
            </w:r>
          </w:p>
        </w:tc>
      </w:tr>
      <w:tr w:rsidR="004F4BBD" w:rsidRPr="00FB03E2" w14:paraId="4AC3AF99" w14:textId="77777777" w:rsidTr="001515E5">
        <w:tc>
          <w:tcPr>
            <w:tcW w:w="0" w:type="auto"/>
            <w:vMerge/>
            <w:tcBorders>
              <w:top w:val="single" w:sz="4" w:space="0" w:color="auto"/>
              <w:left w:val="single" w:sz="4" w:space="0" w:color="auto"/>
              <w:bottom w:val="single" w:sz="4" w:space="0" w:color="auto"/>
              <w:right w:val="single" w:sz="4" w:space="0" w:color="auto"/>
            </w:tcBorders>
            <w:vAlign w:val="center"/>
            <w:hideMark/>
          </w:tcPr>
          <w:p w14:paraId="19FA3ECD" w14:textId="77777777" w:rsidR="004F4BBD" w:rsidRPr="00FB03E2" w:rsidRDefault="004F4BB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47F446" w14:textId="77777777" w:rsidR="004F4BBD" w:rsidRPr="00FB03E2" w:rsidRDefault="004F4BBD" w:rsidP="00FB03E2">
            <w:pPr>
              <w:spacing w:after="0" w:line="240" w:lineRule="auto"/>
              <w:rPr>
                <w:rFonts w:ascii="Times New Roman" w:eastAsia="Times New Roman" w:hAnsi="Times New Roman"/>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372E4F0" w14:textId="03DC54D5"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79C5BE46"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322183A2"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sz w:val="22"/>
                <w:szCs w:val="22"/>
                <w:lang w:val="en-US" w:eastAsia="en-US"/>
              </w:rPr>
              <w:t xml:space="preserve">15 </w:t>
            </w:r>
            <w:r w:rsidRPr="00FB03E2">
              <w:rPr>
                <w:rFonts w:ascii="Times New Roman" w:hAnsi="Times New Roman" w:cs="Times New Roman"/>
                <w:sz w:val="22"/>
                <w:szCs w:val="22"/>
                <w:lang w:val="en" w:eastAsia="en-US"/>
              </w:rPr>
              <w:t>hours</w:t>
            </w:r>
          </w:p>
        </w:tc>
      </w:tr>
      <w:tr w:rsidR="004F4BBD" w:rsidRPr="00FB03E2" w14:paraId="0C63CED9" w14:textId="77777777" w:rsidTr="00720BF3">
        <w:trPr>
          <w:trHeight w:val="188"/>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503460F0" w14:textId="12376E76"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w:t>
            </w:r>
          </w:p>
        </w:tc>
        <w:tc>
          <w:tcPr>
            <w:tcW w:w="33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77C7A9"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0233442A" w14:textId="75329BC0"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.1.</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03CAA15B"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0F9CC5FA"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sz w:val="22"/>
                <w:szCs w:val="22"/>
                <w:lang w:val="en-US" w:eastAsia="en-US"/>
              </w:rPr>
              <w:t xml:space="preserve">8 </w:t>
            </w:r>
            <w:r w:rsidRPr="00FB03E2">
              <w:rPr>
                <w:rFonts w:ascii="Times New Roman" w:hAnsi="Times New Roman" w:cs="Times New Roman"/>
                <w:sz w:val="22"/>
                <w:szCs w:val="22"/>
                <w:lang w:val="en" w:eastAsia="en-US"/>
              </w:rPr>
              <w:t>hours</w:t>
            </w:r>
          </w:p>
        </w:tc>
      </w:tr>
      <w:tr w:rsidR="004F4BBD" w:rsidRPr="00FB03E2" w14:paraId="62FEA3A1" w14:textId="77777777" w:rsidTr="00720BF3">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3068D" w14:textId="77777777" w:rsidR="004F4BBD" w:rsidRPr="00FB03E2" w:rsidRDefault="004F4BB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1F3BC2" w14:textId="77777777" w:rsidR="004F4BBD" w:rsidRPr="00FB03E2" w:rsidRDefault="004F4BBD"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08444C55" w14:textId="2EFB121A"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.2.</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3F311DF7"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5A575256"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sz w:val="22"/>
                <w:szCs w:val="22"/>
                <w:lang w:val="en-US" w:eastAsia="en-US"/>
              </w:rPr>
              <w:t xml:space="preserve">8 </w:t>
            </w:r>
            <w:r w:rsidRPr="00FB03E2">
              <w:rPr>
                <w:rFonts w:ascii="Times New Roman" w:hAnsi="Times New Roman" w:cs="Times New Roman"/>
                <w:sz w:val="22"/>
                <w:szCs w:val="22"/>
                <w:lang w:val="en" w:eastAsia="en-US"/>
              </w:rPr>
              <w:t>hours</w:t>
            </w:r>
          </w:p>
        </w:tc>
      </w:tr>
      <w:tr w:rsidR="004F4BBD" w:rsidRPr="00FB03E2" w14:paraId="3C3A4425" w14:textId="77777777" w:rsidTr="00720BF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83107" w14:textId="77777777" w:rsidR="004F4BBD" w:rsidRPr="00FB03E2" w:rsidRDefault="004F4BBD"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DDB5B4" w14:textId="77777777" w:rsidR="004F4BBD" w:rsidRPr="00FB03E2" w:rsidRDefault="004F4BBD" w:rsidP="00FB03E2">
            <w:pPr>
              <w:spacing w:after="0" w:line="240" w:lineRule="auto"/>
              <w:rPr>
                <w:rFonts w:ascii="Times New Roman" w:eastAsia="Times New Roman" w:hAnsi="Times New Roman"/>
                <w:lang w:val="mk-MK"/>
              </w:rPr>
            </w:pPr>
          </w:p>
        </w:tc>
        <w:tc>
          <w:tcPr>
            <w:tcW w:w="701" w:type="dxa"/>
            <w:gridSpan w:val="3"/>
            <w:tcBorders>
              <w:top w:val="single" w:sz="4" w:space="0" w:color="auto"/>
              <w:left w:val="single" w:sz="4" w:space="0" w:color="auto"/>
              <w:bottom w:val="single" w:sz="4" w:space="0" w:color="auto"/>
              <w:right w:val="single" w:sz="4" w:space="0" w:color="auto"/>
            </w:tcBorders>
            <w:vAlign w:val="center"/>
            <w:hideMark/>
          </w:tcPr>
          <w:p w14:paraId="5990A443" w14:textId="16F2C9B9"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.3.</w:t>
            </w:r>
          </w:p>
        </w:tc>
        <w:tc>
          <w:tcPr>
            <w:tcW w:w="2876" w:type="dxa"/>
            <w:gridSpan w:val="5"/>
            <w:tcBorders>
              <w:top w:val="single" w:sz="4" w:space="0" w:color="auto"/>
              <w:left w:val="single" w:sz="4" w:space="0" w:color="auto"/>
              <w:bottom w:val="single" w:sz="4" w:space="0" w:color="auto"/>
              <w:right w:val="single" w:sz="4" w:space="0" w:color="auto"/>
            </w:tcBorders>
            <w:vAlign w:val="center"/>
            <w:hideMark/>
          </w:tcPr>
          <w:p w14:paraId="1CFA916F"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53AA02CD" w14:textId="77777777" w:rsidR="004F4BBD" w:rsidRPr="00FB03E2" w:rsidRDefault="004F4BBD" w:rsidP="00FB03E2">
            <w:pPr>
              <w:pStyle w:val="HTMLPreformatted"/>
              <w:rPr>
                <w:rFonts w:ascii="Times New Roman" w:hAnsi="Times New Roman" w:cs="Times New Roman"/>
                <w:sz w:val="22"/>
                <w:szCs w:val="22"/>
                <w:lang w:val="en-US" w:eastAsia="en-US"/>
              </w:rPr>
            </w:pPr>
            <w:r w:rsidRPr="00FB03E2">
              <w:rPr>
                <w:rFonts w:ascii="Times New Roman" w:hAnsi="Times New Roman" w:cs="Times New Roman"/>
                <w:sz w:val="22"/>
                <w:szCs w:val="22"/>
                <w:lang w:val="en-US" w:eastAsia="en-US"/>
              </w:rPr>
              <w:t xml:space="preserve">14 </w:t>
            </w:r>
            <w:r w:rsidRPr="00FB03E2">
              <w:rPr>
                <w:rFonts w:ascii="Times New Roman" w:hAnsi="Times New Roman" w:cs="Times New Roman"/>
                <w:sz w:val="22"/>
                <w:szCs w:val="22"/>
                <w:lang w:val="en" w:eastAsia="en-US"/>
              </w:rPr>
              <w:t>hours</w:t>
            </w:r>
          </w:p>
        </w:tc>
      </w:tr>
      <w:tr w:rsidR="004F4BBD" w:rsidRPr="00FB03E2" w14:paraId="4D611310" w14:textId="77777777" w:rsidTr="001515E5">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225518D5" w14:textId="4254262F"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1</w:t>
            </w:r>
            <w:r w:rsidR="00A9003E" w:rsidRPr="00FB03E2">
              <w:rPr>
                <w:rFonts w:ascii="Times New Roman" w:hAnsi="Times New Roman"/>
              </w:rPr>
              <w:t>6</w:t>
            </w:r>
          </w:p>
        </w:tc>
        <w:tc>
          <w:tcPr>
            <w:tcW w:w="8835" w:type="dxa"/>
            <w:gridSpan w:val="12"/>
            <w:tcBorders>
              <w:top w:val="single" w:sz="4" w:space="0" w:color="auto"/>
              <w:left w:val="single" w:sz="4" w:space="0" w:color="auto"/>
              <w:bottom w:val="single" w:sz="4" w:space="0" w:color="auto"/>
              <w:right w:val="single" w:sz="4" w:space="0" w:color="auto"/>
            </w:tcBorders>
            <w:vAlign w:val="center"/>
            <w:hideMark/>
          </w:tcPr>
          <w:p w14:paraId="35A6719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4F4BBD" w:rsidRPr="00FB03E2" w14:paraId="575A6AC6"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518CB"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4A34DE44" w14:textId="36BFEBC2"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.1.</w:t>
            </w:r>
          </w:p>
        </w:tc>
        <w:tc>
          <w:tcPr>
            <w:tcW w:w="5603" w:type="dxa"/>
            <w:gridSpan w:val="8"/>
            <w:tcBorders>
              <w:top w:val="single" w:sz="4" w:space="0" w:color="auto"/>
              <w:left w:val="single" w:sz="4" w:space="0" w:color="auto"/>
              <w:bottom w:val="single" w:sz="4" w:space="0" w:color="auto"/>
              <w:right w:val="single" w:sz="4" w:space="0" w:color="auto"/>
            </w:tcBorders>
            <w:vAlign w:val="center"/>
            <w:hideMark/>
          </w:tcPr>
          <w:p w14:paraId="693FAB38"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A987F5A"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4F4BBD" w:rsidRPr="00FB03E2" w14:paraId="5ACB9844"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F07EB"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59FA1FB" w14:textId="34C3B183"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.2.</w:t>
            </w:r>
          </w:p>
        </w:tc>
        <w:tc>
          <w:tcPr>
            <w:tcW w:w="5603" w:type="dxa"/>
            <w:gridSpan w:val="8"/>
            <w:tcBorders>
              <w:top w:val="single" w:sz="4" w:space="0" w:color="auto"/>
              <w:left w:val="single" w:sz="4" w:space="0" w:color="auto"/>
              <w:bottom w:val="single" w:sz="4" w:space="0" w:color="auto"/>
              <w:right w:val="single" w:sz="4" w:space="0" w:color="auto"/>
            </w:tcBorders>
            <w:vAlign w:val="center"/>
            <w:hideMark/>
          </w:tcPr>
          <w:p w14:paraId="4815EB55"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0BF1EADB"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4BBD" w:rsidRPr="00FB03E2" w14:paraId="7FF0B0D1" w14:textId="77777777" w:rsidTr="001515E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D5832"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624D5ACA" w14:textId="3D98FFFB"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.3.</w:t>
            </w:r>
          </w:p>
        </w:tc>
        <w:tc>
          <w:tcPr>
            <w:tcW w:w="5603" w:type="dxa"/>
            <w:gridSpan w:val="8"/>
            <w:tcBorders>
              <w:top w:val="single" w:sz="4" w:space="0" w:color="auto"/>
              <w:left w:val="single" w:sz="4" w:space="0" w:color="auto"/>
              <w:bottom w:val="single" w:sz="4" w:space="0" w:color="auto"/>
              <w:right w:val="single" w:sz="4" w:space="0" w:color="auto"/>
            </w:tcBorders>
            <w:vAlign w:val="center"/>
            <w:hideMark/>
          </w:tcPr>
          <w:p w14:paraId="4CA0F569"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55F3AAEA"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4BBD" w:rsidRPr="00FB03E2" w14:paraId="23118BA6" w14:textId="77777777" w:rsidTr="001515E5">
        <w:trPr>
          <w:trHeight w:val="93"/>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4FBC2BA6" w14:textId="0A090588" w:rsidR="004F4BBD" w:rsidRPr="00FB03E2" w:rsidRDefault="00A9003E" w:rsidP="00FB03E2">
            <w:pPr>
              <w:spacing w:after="0" w:line="240" w:lineRule="auto"/>
              <w:rPr>
                <w:rFonts w:ascii="Times New Roman" w:eastAsia="Times New Roman" w:hAnsi="Times New Roman"/>
              </w:rPr>
            </w:pPr>
            <w:r w:rsidRPr="00FB03E2">
              <w:rPr>
                <w:rFonts w:ascii="Times New Roman" w:hAnsi="Times New Roman"/>
              </w:rPr>
              <w:t>17</w:t>
            </w:r>
            <w:r w:rsidR="004F4BBD" w:rsidRPr="00FB03E2">
              <w:rPr>
                <w:rFonts w:ascii="Times New Roman" w:hAnsi="Times New Roman"/>
              </w:rPr>
              <w:t>.</w:t>
            </w:r>
          </w:p>
        </w:tc>
        <w:tc>
          <w:tcPr>
            <w:tcW w:w="379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0E36489"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2E949E75"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68FBB4F"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4F4BBD" w:rsidRPr="00FB03E2" w14:paraId="60B6D10C"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71523" w14:textId="77777777" w:rsidR="004F4BBD" w:rsidRPr="00FB03E2" w:rsidRDefault="004F4BB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62E041" w14:textId="77777777" w:rsidR="004F4BBD" w:rsidRPr="00FB03E2" w:rsidRDefault="004F4BBD"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1541FB80"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1F5A27D5"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4F4BBD" w:rsidRPr="00FB03E2" w14:paraId="1704BFC6"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E9BD0" w14:textId="77777777" w:rsidR="004F4BBD" w:rsidRPr="00FB03E2" w:rsidRDefault="004F4BB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42C6E53" w14:textId="77777777" w:rsidR="004F4BBD" w:rsidRPr="00FB03E2" w:rsidRDefault="004F4BBD"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67915857"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DF6FAEA"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4F4BBD" w:rsidRPr="00FB03E2" w14:paraId="23805741"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DBD76" w14:textId="77777777" w:rsidR="004F4BBD" w:rsidRPr="00FB03E2" w:rsidRDefault="004F4BB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79A29FD" w14:textId="77777777" w:rsidR="004F4BBD" w:rsidRPr="00FB03E2" w:rsidRDefault="004F4BBD"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5049ABBF"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354E9A40"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4F4BBD" w:rsidRPr="00FB03E2" w14:paraId="05814A15"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00F77" w14:textId="77777777" w:rsidR="004F4BBD" w:rsidRPr="00FB03E2" w:rsidRDefault="004F4BB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7DFA35" w14:textId="77777777" w:rsidR="004F4BBD" w:rsidRPr="00FB03E2" w:rsidRDefault="004F4BBD"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0BF4A304"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31E892D"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4F4BBD" w:rsidRPr="00FB03E2" w14:paraId="5F51D54C" w14:textId="77777777" w:rsidTr="001515E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3CD16" w14:textId="77777777" w:rsidR="004F4BBD" w:rsidRPr="00FB03E2" w:rsidRDefault="004F4BBD"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DFAD71" w14:textId="77777777" w:rsidR="004F4BBD" w:rsidRPr="00FB03E2" w:rsidRDefault="004F4BBD" w:rsidP="00FB03E2">
            <w:pPr>
              <w:spacing w:after="0" w:line="240" w:lineRule="auto"/>
              <w:rPr>
                <w:rFonts w:ascii="Times New Roman" w:eastAsia="Times New Roman" w:hAnsi="Times New Roman"/>
                <w:lang w:val="mk-MK"/>
              </w:rPr>
            </w:pPr>
          </w:p>
        </w:tc>
        <w:tc>
          <w:tcPr>
            <w:tcW w:w="2503" w:type="dxa"/>
            <w:gridSpan w:val="5"/>
            <w:tcBorders>
              <w:top w:val="single" w:sz="4" w:space="0" w:color="auto"/>
              <w:left w:val="single" w:sz="4" w:space="0" w:color="auto"/>
              <w:bottom w:val="single" w:sz="4" w:space="0" w:color="auto"/>
              <w:right w:val="single" w:sz="4" w:space="0" w:color="auto"/>
            </w:tcBorders>
            <w:vAlign w:val="center"/>
            <w:hideMark/>
          </w:tcPr>
          <w:p w14:paraId="480DA9D5"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14:paraId="4F392BCA"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4F4BBD" w:rsidRPr="00FB03E2" w14:paraId="0ABCA7E3" w14:textId="77777777" w:rsidTr="001515E5">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6170BA8B" w14:textId="23CE6254" w:rsidR="004F4BBD" w:rsidRPr="00FB03E2" w:rsidRDefault="00A9003E"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4F4BBD" w:rsidRPr="00FB03E2">
              <w:rPr>
                <w:rFonts w:ascii="Times New Roman" w:hAnsi="Times New Roman"/>
                <w:lang w:val="mk-MK"/>
              </w:rPr>
              <w:t>.</w:t>
            </w:r>
          </w:p>
        </w:tc>
        <w:tc>
          <w:tcPr>
            <w:tcW w:w="3796" w:type="dxa"/>
            <w:gridSpan w:val="4"/>
            <w:tcBorders>
              <w:top w:val="single" w:sz="4" w:space="0" w:color="auto"/>
              <w:left w:val="single" w:sz="4" w:space="0" w:color="auto"/>
              <w:bottom w:val="single" w:sz="4" w:space="0" w:color="auto"/>
              <w:right w:val="single" w:sz="4" w:space="0" w:color="auto"/>
            </w:tcBorders>
            <w:vAlign w:val="center"/>
            <w:hideMark/>
          </w:tcPr>
          <w:p w14:paraId="3CB162F4"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39" w:type="dxa"/>
            <w:gridSpan w:val="8"/>
            <w:tcBorders>
              <w:top w:val="single" w:sz="4" w:space="0" w:color="auto"/>
              <w:left w:val="single" w:sz="4" w:space="0" w:color="auto"/>
              <w:bottom w:val="single" w:sz="4" w:space="0" w:color="auto"/>
              <w:right w:val="single" w:sz="4" w:space="0" w:color="auto"/>
            </w:tcBorders>
            <w:vAlign w:val="center"/>
            <w:hideMark/>
          </w:tcPr>
          <w:p w14:paraId="7C2DF92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4F4BBD" w:rsidRPr="00FB03E2" w14:paraId="34D55F36" w14:textId="77777777" w:rsidTr="00720BF3">
        <w:trPr>
          <w:trHeight w:val="242"/>
        </w:trPr>
        <w:tc>
          <w:tcPr>
            <w:tcW w:w="515" w:type="dxa"/>
            <w:tcBorders>
              <w:top w:val="single" w:sz="4" w:space="0" w:color="auto"/>
              <w:left w:val="single" w:sz="4" w:space="0" w:color="auto"/>
              <w:bottom w:val="single" w:sz="4" w:space="0" w:color="auto"/>
              <w:right w:val="single" w:sz="4" w:space="0" w:color="auto"/>
            </w:tcBorders>
            <w:vAlign w:val="center"/>
            <w:hideMark/>
          </w:tcPr>
          <w:p w14:paraId="02816B09" w14:textId="4F358695" w:rsidR="004F4BBD" w:rsidRPr="00FB03E2" w:rsidRDefault="00A9003E"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4F4BBD" w:rsidRPr="00FB03E2">
              <w:rPr>
                <w:rFonts w:ascii="Times New Roman" w:hAnsi="Times New Roman"/>
                <w:bCs/>
                <w:lang w:val="ru-RU"/>
              </w:rPr>
              <w:t>.</w:t>
            </w:r>
          </w:p>
        </w:tc>
        <w:tc>
          <w:tcPr>
            <w:tcW w:w="3796" w:type="dxa"/>
            <w:gridSpan w:val="4"/>
            <w:tcBorders>
              <w:top w:val="single" w:sz="4" w:space="0" w:color="auto"/>
              <w:left w:val="single" w:sz="4" w:space="0" w:color="auto"/>
              <w:bottom w:val="single" w:sz="4" w:space="0" w:color="auto"/>
              <w:right w:val="single" w:sz="4" w:space="0" w:color="auto"/>
            </w:tcBorders>
            <w:vAlign w:val="center"/>
            <w:hideMark/>
          </w:tcPr>
          <w:p w14:paraId="39F3FB42"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39" w:type="dxa"/>
            <w:gridSpan w:val="8"/>
            <w:tcBorders>
              <w:top w:val="single" w:sz="4" w:space="0" w:color="auto"/>
              <w:left w:val="single" w:sz="4" w:space="0" w:color="auto"/>
              <w:bottom w:val="single" w:sz="4" w:space="0" w:color="auto"/>
              <w:right w:val="single" w:sz="4" w:space="0" w:color="auto"/>
            </w:tcBorders>
            <w:vAlign w:val="center"/>
            <w:hideMark/>
          </w:tcPr>
          <w:p w14:paraId="5FFAD54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4F4BBD" w:rsidRPr="00FB03E2" w14:paraId="2B17C419" w14:textId="77777777" w:rsidTr="001515E5">
        <w:trPr>
          <w:trHeight w:val="334"/>
        </w:trPr>
        <w:tc>
          <w:tcPr>
            <w:tcW w:w="515" w:type="dxa"/>
            <w:tcBorders>
              <w:top w:val="single" w:sz="4" w:space="0" w:color="auto"/>
              <w:left w:val="single" w:sz="4" w:space="0" w:color="auto"/>
              <w:bottom w:val="single" w:sz="4" w:space="0" w:color="auto"/>
              <w:right w:val="single" w:sz="4" w:space="0" w:color="auto"/>
            </w:tcBorders>
            <w:vAlign w:val="center"/>
            <w:hideMark/>
          </w:tcPr>
          <w:p w14:paraId="78B26099" w14:textId="5D149C5A" w:rsidR="004F4BBD" w:rsidRPr="00FB03E2" w:rsidRDefault="00A9003E"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4F4BBD" w:rsidRPr="00FB03E2">
              <w:rPr>
                <w:rFonts w:ascii="Times New Roman" w:hAnsi="Times New Roman"/>
                <w:bCs/>
                <w:lang w:val="ru-RU"/>
              </w:rPr>
              <w:t>.</w:t>
            </w:r>
          </w:p>
        </w:tc>
        <w:tc>
          <w:tcPr>
            <w:tcW w:w="3796" w:type="dxa"/>
            <w:gridSpan w:val="4"/>
            <w:tcBorders>
              <w:top w:val="single" w:sz="4" w:space="0" w:color="auto"/>
              <w:left w:val="single" w:sz="4" w:space="0" w:color="auto"/>
              <w:bottom w:val="single" w:sz="4" w:space="0" w:color="auto"/>
              <w:right w:val="single" w:sz="4" w:space="0" w:color="auto"/>
            </w:tcBorders>
            <w:vAlign w:val="center"/>
            <w:hideMark/>
          </w:tcPr>
          <w:p w14:paraId="6E30C072"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39" w:type="dxa"/>
            <w:gridSpan w:val="8"/>
            <w:tcBorders>
              <w:top w:val="single" w:sz="4" w:space="0" w:color="auto"/>
              <w:left w:val="single" w:sz="4" w:space="0" w:color="auto"/>
              <w:bottom w:val="single" w:sz="4" w:space="0" w:color="auto"/>
              <w:right w:val="single" w:sz="4" w:space="0" w:color="auto"/>
            </w:tcBorders>
            <w:vAlign w:val="center"/>
            <w:hideMark/>
          </w:tcPr>
          <w:p w14:paraId="5F53C0C9" w14:textId="77777777" w:rsidR="004F4BBD" w:rsidRPr="00FB03E2" w:rsidRDefault="004F4BBD"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DBDCB52" w14:textId="77777777" w:rsidR="004F4BBD" w:rsidRPr="00FB03E2" w:rsidRDefault="004F4BBD" w:rsidP="00FB03E2">
      <w:pPr>
        <w:spacing w:after="0" w:line="240" w:lineRule="auto"/>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96"/>
        <w:gridCol w:w="2739"/>
        <w:gridCol w:w="357"/>
        <w:gridCol w:w="113"/>
        <w:gridCol w:w="233"/>
        <w:gridCol w:w="222"/>
        <w:gridCol w:w="1429"/>
        <w:gridCol w:w="437"/>
        <w:gridCol w:w="230"/>
        <w:gridCol w:w="616"/>
        <w:gridCol w:w="1143"/>
        <w:gridCol w:w="844"/>
      </w:tblGrid>
      <w:tr w:rsidR="004F4BBD" w:rsidRPr="00FB03E2" w14:paraId="313E3392"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02999E2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1.</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5A558DC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1F2D8B1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Aesthetics in dentistry</w:t>
            </w:r>
          </w:p>
        </w:tc>
      </w:tr>
      <w:tr w:rsidR="004F4BBD" w:rsidRPr="00FB03E2" w14:paraId="70FC3987"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3A4D3AB0"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2.</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3FD132D3"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5797AE07"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ST525</w:t>
            </w:r>
          </w:p>
        </w:tc>
      </w:tr>
      <w:tr w:rsidR="004F4BBD" w:rsidRPr="00FB03E2" w14:paraId="3B809523"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1737DAF8"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3.</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54D8175C"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01051844"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Dentistry</w:t>
            </w:r>
          </w:p>
        </w:tc>
      </w:tr>
      <w:tr w:rsidR="004F4BBD" w:rsidRPr="00FB03E2" w14:paraId="58F086E9" w14:textId="77777777" w:rsidTr="00A9003E">
        <w:trPr>
          <w:trHeight w:val="644"/>
        </w:trPr>
        <w:tc>
          <w:tcPr>
            <w:tcW w:w="517" w:type="dxa"/>
            <w:tcBorders>
              <w:top w:val="single" w:sz="4" w:space="0" w:color="auto"/>
              <w:left w:val="single" w:sz="4" w:space="0" w:color="auto"/>
              <w:bottom w:val="single" w:sz="4" w:space="0" w:color="auto"/>
              <w:right w:val="single" w:sz="4" w:space="0" w:color="auto"/>
            </w:tcBorders>
            <w:vAlign w:val="center"/>
          </w:tcPr>
          <w:p w14:paraId="4EE62E8A"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4.</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6F944CBB"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275091A7"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4F4BBD" w:rsidRPr="00FB03E2" w14:paraId="5F9D1B5B"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1E749148"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5.</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78F63B90"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1957FD4C"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4F4BBD" w:rsidRPr="00FB03E2" w14:paraId="7021D938"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292F6E97" w14:textId="77777777" w:rsidR="004F4BBD" w:rsidRPr="00FB03E2" w:rsidRDefault="004F4BBD" w:rsidP="00FB03E2">
            <w:pPr>
              <w:spacing w:after="0" w:line="240" w:lineRule="auto"/>
              <w:rPr>
                <w:rFonts w:ascii="Times New Roman" w:eastAsia="Times New Roman" w:hAnsi="Times New Roman"/>
                <w:bCs/>
              </w:rPr>
            </w:pPr>
            <w:r w:rsidRPr="00FB03E2">
              <w:rPr>
                <w:rFonts w:ascii="Times New Roman" w:hAnsi="Times New Roman"/>
                <w:bCs/>
              </w:rPr>
              <w:t>6.</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1BB26C5A"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97" w:type="dxa"/>
            <w:gridSpan w:val="4"/>
            <w:tcBorders>
              <w:top w:val="single" w:sz="4" w:space="0" w:color="auto"/>
              <w:left w:val="single" w:sz="4" w:space="0" w:color="auto"/>
              <w:bottom w:val="single" w:sz="4" w:space="0" w:color="auto"/>
              <w:right w:val="single" w:sz="4" w:space="0" w:color="auto"/>
            </w:tcBorders>
            <w:vAlign w:val="center"/>
          </w:tcPr>
          <w:p w14:paraId="26F375D7"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Fifth year/ tenth semester</w:t>
            </w:r>
          </w:p>
        </w:tc>
        <w:tc>
          <w:tcPr>
            <w:tcW w:w="437" w:type="dxa"/>
            <w:tcBorders>
              <w:top w:val="single" w:sz="4" w:space="0" w:color="auto"/>
              <w:left w:val="single" w:sz="4" w:space="0" w:color="auto"/>
              <w:bottom w:val="single" w:sz="4" w:space="0" w:color="auto"/>
              <w:right w:val="single" w:sz="4" w:space="0" w:color="auto"/>
            </w:tcBorders>
            <w:vAlign w:val="center"/>
          </w:tcPr>
          <w:p w14:paraId="64FC74F9" w14:textId="77777777" w:rsidR="004F4BBD" w:rsidRPr="00FB03E2" w:rsidRDefault="004F4BBD"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89" w:type="dxa"/>
            <w:gridSpan w:val="3"/>
            <w:tcBorders>
              <w:top w:val="single" w:sz="4" w:space="0" w:color="auto"/>
              <w:left w:val="single" w:sz="4" w:space="0" w:color="auto"/>
              <w:bottom w:val="single" w:sz="4" w:space="0" w:color="auto"/>
              <w:right w:val="single" w:sz="4" w:space="0" w:color="auto"/>
            </w:tcBorders>
            <w:vAlign w:val="center"/>
          </w:tcPr>
          <w:p w14:paraId="44205351"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44" w:type="dxa"/>
            <w:tcBorders>
              <w:top w:val="single" w:sz="4" w:space="0" w:color="auto"/>
              <w:left w:val="single" w:sz="4" w:space="0" w:color="auto"/>
              <w:bottom w:val="single" w:sz="4" w:space="0" w:color="auto"/>
              <w:right w:val="single" w:sz="4" w:space="0" w:color="auto"/>
            </w:tcBorders>
            <w:vAlign w:val="center"/>
          </w:tcPr>
          <w:p w14:paraId="2729229E"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4F4BBD" w:rsidRPr="00FB03E2" w14:paraId="06DA9794"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63269FB0" w14:textId="0C8CC406" w:rsidR="004F4BBD"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8</w:t>
            </w:r>
            <w:r w:rsidR="004F4BBD" w:rsidRPr="00FB03E2">
              <w:rPr>
                <w:rFonts w:ascii="Times New Roman" w:hAnsi="Times New Roman"/>
                <w:bCs/>
              </w:rPr>
              <w:t>.</w:t>
            </w:r>
          </w:p>
        </w:tc>
        <w:tc>
          <w:tcPr>
            <w:tcW w:w="3792" w:type="dxa"/>
            <w:gridSpan w:val="3"/>
            <w:tcBorders>
              <w:top w:val="single" w:sz="4" w:space="0" w:color="auto"/>
              <w:left w:val="single" w:sz="4" w:space="0" w:color="auto"/>
              <w:bottom w:val="single" w:sz="4" w:space="0" w:color="auto"/>
              <w:right w:val="single" w:sz="4" w:space="0" w:color="auto"/>
            </w:tcBorders>
            <w:vAlign w:val="center"/>
          </w:tcPr>
          <w:p w14:paraId="5BC91E0B"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267" w:type="dxa"/>
            <w:gridSpan w:val="9"/>
            <w:tcBorders>
              <w:top w:val="single" w:sz="4" w:space="0" w:color="auto"/>
              <w:left w:val="single" w:sz="4" w:space="0" w:color="auto"/>
              <w:bottom w:val="single" w:sz="4" w:space="0" w:color="auto"/>
              <w:right w:val="single" w:sz="4" w:space="0" w:color="auto"/>
            </w:tcBorders>
            <w:vAlign w:val="center"/>
          </w:tcPr>
          <w:p w14:paraId="4D92768B"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eastAsia="Times New Roman" w:hAnsi="Times New Roman"/>
              </w:rPr>
              <w:t xml:space="preserve">None </w:t>
            </w:r>
          </w:p>
        </w:tc>
      </w:tr>
      <w:tr w:rsidR="004F4BBD" w:rsidRPr="00FB03E2" w14:paraId="4F35AC42"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0AF5BD85" w14:textId="0CDA446E" w:rsidR="004F4BBD"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9</w:t>
            </w:r>
            <w:r w:rsidR="004F4BB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10744600" w14:textId="77777777" w:rsidR="004F4BBD" w:rsidRPr="00FB03E2" w:rsidRDefault="004F4BBD" w:rsidP="00FB03E2">
            <w:pPr>
              <w:spacing w:after="0" w:line="240" w:lineRule="auto"/>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bCs/>
              </w:rPr>
              <w:t xml:space="preserve"> The practical education follows the content of the theoretical education. The students are actively involved in the practical performance of aesthetical interventions in the field of restorative odontology, orthodontics and prosthodontics.</w:t>
            </w:r>
          </w:p>
          <w:p w14:paraId="57AE27B2" w14:textId="77777777" w:rsidR="004F4BBD" w:rsidRPr="00FB03E2" w:rsidRDefault="004F4BBD" w:rsidP="00FB03E2">
            <w:pPr>
              <w:spacing w:after="0" w:line="240" w:lineRule="auto"/>
              <w:jc w:val="both"/>
              <w:rPr>
                <w:rFonts w:ascii="Times New Roman" w:eastAsia="Times New Roman" w:hAnsi="Times New Roman"/>
              </w:rPr>
            </w:pPr>
          </w:p>
        </w:tc>
      </w:tr>
      <w:tr w:rsidR="004F4BBD" w:rsidRPr="00FB03E2" w14:paraId="1E3A3C56"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591E3C96" w14:textId="43BD74E8" w:rsidR="004F4BBD"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10</w:t>
            </w:r>
            <w:r w:rsidR="004F4BB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780733CF" w14:textId="77777777" w:rsidR="004F4BBD" w:rsidRPr="00FB03E2" w:rsidRDefault="004F4BBD" w:rsidP="00FB03E2">
            <w:pPr>
              <w:spacing w:after="0" w:line="240" w:lineRule="auto"/>
              <w:jc w:val="both"/>
              <w:rPr>
                <w:rFonts w:ascii="Times New Roman" w:hAnsi="Times New Roman"/>
                <w:bCs/>
                <w:lang w:val="pl-PL"/>
              </w:rPr>
            </w:pPr>
            <w:r w:rsidRPr="00FB03E2">
              <w:rPr>
                <w:rFonts w:ascii="Times New Roman" w:hAnsi="Times New Roman"/>
                <w:bCs/>
                <w:lang w:val="pl-PL"/>
              </w:rPr>
              <w:t>Course contents:</w:t>
            </w:r>
          </w:p>
          <w:p w14:paraId="475B8CED" w14:textId="77777777" w:rsidR="004F4BBD" w:rsidRPr="00FB03E2" w:rsidRDefault="004F4BBD" w:rsidP="00FB03E2">
            <w:pPr>
              <w:spacing w:after="0" w:line="240" w:lineRule="auto"/>
              <w:jc w:val="both"/>
              <w:rPr>
                <w:rFonts w:ascii="Times New Roman" w:eastAsia="Times New Roman" w:hAnsi="Times New Roman"/>
              </w:rPr>
            </w:pPr>
            <w:r w:rsidRPr="00FB03E2">
              <w:rPr>
                <w:rFonts w:ascii="Times New Roman" w:hAnsi="Times New Roman"/>
                <w:bCs/>
              </w:rPr>
              <w:t>Restorative odontology: Aesthetical reconstruction of very damaged teeth; Aesthetical sollutions for hypoplastic teeth</w:t>
            </w:r>
            <w:r w:rsidRPr="00FB03E2">
              <w:rPr>
                <w:rFonts w:ascii="Times New Roman" w:hAnsi="Times New Roman"/>
                <w:bCs/>
                <w:lang w:val="mk-MK"/>
              </w:rPr>
              <w:t>,</w:t>
            </w:r>
            <w:r w:rsidRPr="00FB03E2">
              <w:rPr>
                <w:rFonts w:ascii="Times New Roman" w:hAnsi="Times New Roman"/>
                <w:bCs/>
              </w:rPr>
              <w:t xml:space="preserve"> fluorosis</w:t>
            </w:r>
            <w:r w:rsidRPr="00FB03E2">
              <w:rPr>
                <w:rFonts w:ascii="Times New Roman" w:hAnsi="Times New Roman"/>
                <w:bCs/>
                <w:lang w:val="mk-MK"/>
              </w:rPr>
              <w:t>,</w:t>
            </w:r>
            <w:r w:rsidRPr="00FB03E2">
              <w:rPr>
                <w:rFonts w:ascii="Times New Roman" w:hAnsi="Times New Roman"/>
                <w:bCs/>
              </w:rPr>
              <w:t xml:space="preserve"> microdontics; correction of diastemas and fractured teeth crowns, Whitening of vital teeh; Aesthetic sollutions for discolorated avital teeth, orthodontic correction of jaw and teeth anomalies; surgical correction of cheiloschisis; protrusion; progenia, prosthodontic correction of very damaged teeth, toothless spaces.</w:t>
            </w:r>
          </w:p>
        </w:tc>
      </w:tr>
      <w:tr w:rsidR="004F4BBD" w:rsidRPr="00FB03E2" w14:paraId="54EDE3C6"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3B2979B9" w14:textId="29411966" w:rsidR="004F4BBD"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11</w:t>
            </w:r>
            <w:r w:rsidR="004F4BBD" w:rsidRPr="00FB03E2">
              <w:rPr>
                <w:rFonts w:ascii="Times New Roman" w:hAnsi="Times New Roman"/>
                <w:bCs/>
              </w:rPr>
              <w:t>.</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412F76D0"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4F4BBD" w:rsidRPr="00FB03E2" w14:paraId="168D9BB6"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45481771" w14:textId="38C9431C"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12</w:t>
            </w:r>
            <w:r w:rsidR="004F4BBD"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79B83532"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2ADDB5A1"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mk-MK"/>
              </w:rPr>
              <w:t xml:space="preserve">2 </w:t>
            </w:r>
            <w:r w:rsidRPr="00FB03E2">
              <w:rPr>
                <w:rFonts w:ascii="Times New Roman" w:hAnsi="Times New Roman"/>
              </w:rPr>
              <w:t>ECTS</w:t>
            </w:r>
            <w:r w:rsidRPr="00FB03E2">
              <w:rPr>
                <w:rFonts w:ascii="Times New Roman" w:hAnsi="Times New Roman"/>
                <w:lang w:val="mk-MK"/>
              </w:rPr>
              <w:t xml:space="preserve"> * 30 = 60</w:t>
            </w:r>
          </w:p>
        </w:tc>
      </w:tr>
      <w:tr w:rsidR="004F4BBD" w:rsidRPr="00FB03E2" w14:paraId="17C60490" w14:textId="77777777" w:rsidTr="00A9003E">
        <w:tc>
          <w:tcPr>
            <w:tcW w:w="517" w:type="dxa"/>
            <w:tcBorders>
              <w:top w:val="single" w:sz="4" w:space="0" w:color="auto"/>
              <w:left w:val="single" w:sz="4" w:space="0" w:color="auto"/>
              <w:bottom w:val="single" w:sz="4" w:space="0" w:color="auto"/>
              <w:right w:val="single" w:sz="4" w:space="0" w:color="auto"/>
            </w:tcBorders>
            <w:vAlign w:val="center"/>
          </w:tcPr>
          <w:p w14:paraId="519B4DC3" w14:textId="211600AE"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13</w:t>
            </w:r>
            <w:r w:rsidR="004F4BBD" w:rsidRPr="00FB03E2">
              <w:rPr>
                <w:rFonts w:ascii="Times New Roman" w:hAnsi="Times New Roman"/>
              </w:rPr>
              <w:t>.</w:t>
            </w:r>
          </w:p>
        </w:tc>
        <w:tc>
          <w:tcPr>
            <w:tcW w:w="4360" w:type="dxa"/>
            <w:gridSpan w:val="6"/>
            <w:tcBorders>
              <w:top w:val="single" w:sz="4" w:space="0" w:color="auto"/>
              <w:left w:val="single" w:sz="4" w:space="0" w:color="auto"/>
              <w:bottom w:val="single" w:sz="4" w:space="0" w:color="auto"/>
              <w:right w:val="single" w:sz="4" w:space="0" w:color="auto"/>
            </w:tcBorders>
            <w:vAlign w:val="center"/>
          </w:tcPr>
          <w:p w14:paraId="4E0317F7"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699" w:type="dxa"/>
            <w:gridSpan w:val="6"/>
            <w:tcBorders>
              <w:top w:val="single" w:sz="4" w:space="0" w:color="auto"/>
              <w:left w:val="single" w:sz="4" w:space="0" w:color="auto"/>
              <w:bottom w:val="single" w:sz="4" w:space="0" w:color="auto"/>
              <w:right w:val="single" w:sz="4" w:space="0" w:color="auto"/>
            </w:tcBorders>
            <w:vAlign w:val="center"/>
          </w:tcPr>
          <w:p w14:paraId="67BB4EAC"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lang w:val="mk-MK"/>
              </w:rPr>
              <w:t>15+15+8+8+14</w:t>
            </w:r>
          </w:p>
        </w:tc>
      </w:tr>
      <w:tr w:rsidR="004F4BBD" w:rsidRPr="00FB03E2" w14:paraId="4CD123B3" w14:textId="77777777" w:rsidTr="00A9003E">
        <w:tc>
          <w:tcPr>
            <w:tcW w:w="517" w:type="dxa"/>
            <w:vMerge w:val="restart"/>
            <w:tcBorders>
              <w:top w:val="single" w:sz="4" w:space="0" w:color="auto"/>
              <w:left w:val="single" w:sz="4" w:space="0" w:color="auto"/>
              <w:bottom w:val="single" w:sz="4" w:space="0" w:color="auto"/>
              <w:right w:val="single" w:sz="4" w:space="0" w:color="auto"/>
            </w:tcBorders>
            <w:vAlign w:val="center"/>
          </w:tcPr>
          <w:p w14:paraId="22A9C741" w14:textId="724E9AF3"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664DD244"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528869BF" w14:textId="0A262DAB"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564DA591"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BD59C11"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4F4BBD" w:rsidRPr="00FB03E2" w14:paraId="567C71FE" w14:textId="77777777" w:rsidTr="00A9003E">
        <w:tc>
          <w:tcPr>
            <w:tcW w:w="517" w:type="dxa"/>
            <w:vMerge/>
            <w:tcBorders>
              <w:top w:val="single" w:sz="4" w:space="0" w:color="auto"/>
              <w:left w:val="single" w:sz="4" w:space="0" w:color="auto"/>
              <w:bottom w:val="single" w:sz="4" w:space="0" w:color="auto"/>
              <w:right w:val="single" w:sz="4" w:space="0" w:color="auto"/>
            </w:tcBorders>
            <w:vAlign w:val="center"/>
          </w:tcPr>
          <w:p w14:paraId="0E5356AF" w14:textId="77777777" w:rsidR="004F4BBD" w:rsidRPr="00FB03E2" w:rsidRDefault="004F4BBD"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2E312415" w14:textId="77777777" w:rsidR="004F4BBD" w:rsidRPr="00FB03E2" w:rsidRDefault="004F4BBD" w:rsidP="00FB03E2">
            <w:pPr>
              <w:spacing w:after="0" w:line="240" w:lineRule="auto"/>
              <w:rPr>
                <w:rFonts w:ascii="Times New Roman" w:eastAsia="Times New Roman" w:hAnsi="Times New Roman"/>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2E420F6C" w14:textId="62469EBE"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4F4BB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37567B40"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BC31800"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4F4BBD" w:rsidRPr="00FB03E2" w14:paraId="17BBF49A" w14:textId="77777777" w:rsidTr="0034429D">
        <w:trPr>
          <w:trHeight w:val="260"/>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7F2E0DBD" w14:textId="7FE9E469"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w:t>
            </w:r>
          </w:p>
        </w:tc>
        <w:tc>
          <w:tcPr>
            <w:tcW w:w="3435" w:type="dxa"/>
            <w:gridSpan w:val="2"/>
            <w:vMerge w:val="restart"/>
            <w:tcBorders>
              <w:top w:val="single" w:sz="4" w:space="0" w:color="auto"/>
              <w:left w:val="single" w:sz="4" w:space="0" w:color="auto"/>
              <w:bottom w:val="single" w:sz="4" w:space="0" w:color="auto"/>
              <w:right w:val="single" w:sz="4" w:space="0" w:color="auto"/>
            </w:tcBorders>
            <w:vAlign w:val="center"/>
          </w:tcPr>
          <w:p w14:paraId="24D1FE27"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270FE6A0" w14:textId="4E938CFC"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.1.</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280F5467"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F25C9CF"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4F4BBD" w:rsidRPr="00FB03E2" w14:paraId="58904F5B" w14:textId="77777777" w:rsidTr="0034429D">
        <w:trPr>
          <w:trHeight w:val="54"/>
        </w:trPr>
        <w:tc>
          <w:tcPr>
            <w:tcW w:w="517" w:type="dxa"/>
            <w:vMerge/>
            <w:tcBorders>
              <w:top w:val="single" w:sz="4" w:space="0" w:color="auto"/>
              <w:left w:val="single" w:sz="4" w:space="0" w:color="auto"/>
              <w:bottom w:val="single" w:sz="4" w:space="0" w:color="auto"/>
              <w:right w:val="single" w:sz="4" w:space="0" w:color="auto"/>
            </w:tcBorders>
            <w:vAlign w:val="center"/>
          </w:tcPr>
          <w:p w14:paraId="20A368BA" w14:textId="77777777" w:rsidR="004F4BBD" w:rsidRPr="00FB03E2" w:rsidRDefault="004F4BBD"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37F56490" w14:textId="77777777" w:rsidR="004F4BBD" w:rsidRPr="00FB03E2" w:rsidRDefault="004F4BB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5C1FBC9B" w14:textId="14075C62"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.2.</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48936D69"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5AD92C96"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4F4BBD" w:rsidRPr="00FB03E2" w14:paraId="4B4B2E8A" w14:textId="77777777" w:rsidTr="0034429D">
        <w:trPr>
          <w:trHeight w:val="89"/>
        </w:trPr>
        <w:tc>
          <w:tcPr>
            <w:tcW w:w="517" w:type="dxa"/>
            <w:vMerge/>
            <w:tcBorders>
              <w:top w:val="single" w:sz="4" w:space="0" w:color="auto"/>
              <w:left w:val="single" w:sz="4" w:space="0" w:color="auto"/>
              <w:bottom w:val="single" w:sz="4" w:space="0" w:color="auto"/>
              <w:right w:val="single" w:sz="4" w:space="0" w:color="auto"/>
            </w:tcBorders>
            <w:vAlign w:val="center"/>
          </w:tcPr>
          <w:p w14:paraId="3341403C" w14:textId="77777777" w:rsidR="004F4BBD" w:rsidRPr="00FB03E2" w:rsidRDefault="004F4BBD" w:rsidP="00FB03E2">
            <w:pPr>
              <w:spacing w:after="0" w:line="240" w:lineRule="auto"/>
              <w:rPr>
                <w:rFonts w:ascii="Times New Roman" w:eastAsia="Times New Roman" w:hAnsi="Times New Roman"/>
              </w:rPr>
            </w:pPr>
          </w:p>
        </w:tc>
        <w:tc>
          <w:tcPr>
            <w:tcW w:w="3435" w:type="dxa"/>
            <w:gridSpan w:val="2"/>
            <w:vMerge/>
            <w:tcBorders>
              <w:top w:val="single" w:sz="4" w:space="0" w:color="auto"/>
              <w:left w:val="single" w:sz="4" w:space="0" w:color="auto"/>
              <w:bottom w:val="single" w:sz="4" w:space="0" w:color="auto"/>
              <w:right w:val="single" w:sz="4" w:space="0" w:color="auto"/>
            </w:tcBorders>
            <w:vAlign w:val="center"/>
          </w:tcPr>
          <w:p w14:paraId="694A0008" w14:textId="77777777" w:rsidR="004F4BBD" w:rsidRPr="00FB03E2" w:rsidRDefault="004F4BBD" w:rsidP="00FB03E2">
            <w:pPr>
              <w:spacing w:after="0" w:line="240" w:lineRule="auto"/>
              <w:rPr>
                <w:rFonts w:ascii="Times New Roman" w:eastAsia="Times New Roman" w:hAnsi="Times New Roman"/>
                <w:lang w:val="mk-MK"/>
              </w:rPr>
            </w:pPr>
          </w:p>
        </w:tc>
        <w:tc>
          <w:tcPr>
            <w:tcW w:w="703" w:type="dxa"/>
            <w:gridSpan w:val="3"/>
            <w:tcBorders>
              <w:top w:val="single" w:sz="4" w:space="0" w:color="auto"/>
              <w:left w:val="single" w:sz="4" w:space="0" w:color="auto"/>
              <w:bottom w:val="single" w:sz="4" w:space="0" w:color="auto"/>
              <w:right w:val="single" w:sz="4" w:space="0" w:color="auto"/>
            </w:tcBorders>
            <w:vAlign w:val="center"/>
          </w:tcPr>
          <w:p w14:paraId="56F022A0" w14:textId="501A92F0"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4F4BBD" w:rsidRPr="00FB03E2">
              <w:rPr>
                <w:rFonts w:ascii="Times New Roman" w:hAnsi="Times New Roman"/>
              </w:rPr>
              <w:t>.3.</w:t>
            </w:r>
          </w:p>
        </w:tc>
        <w:tc>
          <w:tcPr>
            <w:tcW w:w="2934" w:type="dxa"/>
            <w:gridSpan w:val="5"/>
            <w:tcBorders>
              <w:top w:val="single" w:sz="4" w:space="0" w:color="auto"/>
              <w:left w:val="single" w:sz="4" w:space="0" w:color="auto"/>
              <w:bottom w:val="single" w:sz="4" w:space="0" w:color="auto"/>
              <w:right w:val="single" w:sz="4" w:space="0" w:color="auto"/>
            </w:tcBorders>
            <w:vAlign w:val="center"/>
          </w:tcPr>
          <w:p w14:paraId="556D274B"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578959E9"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4F4BBD" w:rsidRPr="00FB03E2" w14:paraId="6A85A3FF" w14:textId="77777777" w:rsidTr="00A9003E">
        <w:tc>
          <w:tcPr>
            <w:tcW w:w="517" w:type="dxa"/>
            <w:vMerge w:val="restart"/>
            <w:tcBorders>
              <w:top w:val="single" w:sz="4" w:space="0" w:color="auto"/>
              <w:left w:val="single" w:sz="4" w:space="0" w:color="auto"/>
              <w:bottom w:val="single" w:sz="4" w:space="0" w:color="auto"/>
              <w:right w:val="single" w:sz="4" w:space="0" w:color="auto"/>
            </w:tcBorders>
            <w:vAlign w:val="center"/>
          </w:tcPr>
          <w:p w14:paraId="1E453761" w14:textId="6D98F876"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1</w:t>
            </w:r>
            <w:r w:rsidR="00A12DC5" w:rsidRPr="00FB03E2">
              <w:rPr>
                <w:rFonts w:ascii="Times New Roman" w:hAnsi="Times New Roman"/>
              </w:rPr>
              <w:t>6</w:t>
            </w:r>
          </w:p>
        </w:tc>
        <w:tc>
          <w:tcPr>
            <w:tcW w:w="9059" w:type="dxa"/>
            <w:gridSpan w:val="12"/>
            <w:tcBorders>
              <w:top w:val="single" w:sz="4" w:space="0" w:color="auto"/>
              <w:left w:val="single" w:sz="4" w:space="0" w:color="auto"/>
              <w:bottom w:val="single" w:sz="4" w:space="0" w:color="auto"/>
              <w:right w:val="single" w:sz="4" w:space="0" w:color="auto"/>
            </w:tcBorders>
            <w:vAlign w:val="center"/>
          </w:tcPr>
          <w:p w14:paraId="606A5682"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4F4BBD" w:rsidRPr="00FB03E2" w14:paraId="43E06857" w14:textId="77777777" w:rsidTr="00A9003E">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23F1679F"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7F210D82" w14:textId="2E114F36"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.1.</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321030C2"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bCs/>
              </w:rPr>
              <w:t>Tests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22B581F" w14:textId="77777777" w:rsidR="004F4BBD" w:rsidRPr="00FB03E2" w:rsidRDefault="004F4BBD"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4F4BBD" w:rsidRPr="00FB03E2" w14:paraId="629BD381" w14:textId="77777777" w:rsidTr="00A9003E">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130FAB99"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5B36C5D3" w14:textId="71CBA9C7"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.2.</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5F502729"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0FB453C"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4BBD" w:rsidRPr="00FB03E2" w14:paraId="67AE544A" w14:textId="77777777" w:rsidTr="00A9003E">
        <w:trPr>
          <w:trHeight w:val="334"/>
        </w:trPr>
        <w:tc>
          <w:tcPr>
            <w:tcW w:w="517" w:type="dxa"/>
            <w:vMerge/>
            <w:tcBorders>
              <w:top w:val="single" w:sz="4" w:space="0" w:color="auto"/>
              <w:left w:val="single" w:sz="4" w:space="0" w:color="auto"/>
              <w:bottom w:val="single" w:sz="4" w:space="0" w:color="auto"/>
              <w:right w:val="single" w:sz="4" w:space="0" w:color="auto"/>
            </w:tcBorders>
            <w:vAlign w:val="center"/>
          </w:tcPr>
          <w:p w14:paraId="0F0DEB5C" w14:textId="77777777" w:rsidR="004F4BBD" w:rsidRPr="00FB03E2" w:rsidRDefault="004F4BBD"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tcPr>
          <w:p w14:paraId="240AE6B0" w14:textId="1CB580DB"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4F4BBD" w:rsidRPr="00FB03E2">
              <w:rPr>
                <w:rFonts w:ascii="Times New Roman" w:hAnsi="Times New Roman"/>
              </w:rPr>
              <w:t>.3.</w:t>
            </w:r>
          </w:p>
        </w:tc>
        <w:tc>
          <w:tcPr>
            <w:tcW w:w="5760" w:type="dxa"/>
            <w:gridSpan w:val="8"/>
            <w:tcBorders>
              <w:top w:val="single" w:sz="4" w:space="0" w:color="auto"/>
              <w:left w:val="single" w:sz="4" w:space="0" w:color="auto"/>
              <w:bottom w:val="single" w:sz="4" w:space="0" w:color="auto"/>
              <w:right w:val="single" w:sz="4" w:space="0" w:color="auto"/>
            </w:tcBorders>
            <w:vAlign w:val="center"/>
          </w:tcPr>
          <w:p w14:paraId="5140C59A"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CE992B7"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4F4BBD" w:rsidRPr="00FB03E2" w14:paraId="43A062F6" w14:textId="77777777" w:rsidTr="00A9003E">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tcPr>
          <w:p w14:paraId="25E4849C" w14:textId="0719F299" w:rsidR="004F4BBD" w:rsidRPr="00FB03E2" w:rsidRDefault="00A12DC5" w:rsidP="00FB03E2">
            <w:pPr>
              <w:spacing w:after="0" w:line="240" w:lineRule="auto"/>
              <w:rPr>
                <w:rFonts w:ascii="Times New Roman" w:eastAsia="Times New Roman" w:hAnsi="Times New Roman"/>
              </w:rPr>
            </w:pPr>
            <w:r w:rsidRPr="00FB03E2">
              <w:rPr>
                <w:rFonts w:ascii="Times New Roman" w:hAnsi="Times New Roman"/>
              </w:rPr>
              <w:t>17</w:t>
            </w:r>
            <w:r w:rsidR="004F4BBD" w:rsidRPr="00FB03E2">
              <w:rPr>
                <w:rFonts w:ascii="Times New Roman" w:hAnsi="Times New Roman"/>
              </w:rPr>
              <w:t>.</w:t>
            </w:r>
          </w:p>
        </w:tc>
        <w:tc>
          <w:tcPr>
            <w:tcW w:w="3905" w:type="dxa"/>
            <w:gridSpan w:val="4"/>
            <w:vMerge w:val="restart"/>
            <w:tcBorders>
              <w:top w:val="single" w:sz="4" w:space="0" w:color="auto"/>
              <w:left w:val="single" w:sz="4" w:space="0" w:color="auto"/>
              <w:bottom w:val="single" w:sz="4" w:space="0" w:color="auto"/>
              <w:right w:val="single" w:sz="4" w:space="0" w:color="auto"/>
            </w:tcBorders>
            <w:vAlign w:val="center"/>
          </w:tcPr>
          <w:p w14:paraId="4AC01376"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45B777F3"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A817634"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4F4BBD" w:rsidRPr="00FB03E2" w14:paraId="33FAC98F" w14:textId="77777777" w:rsidTr="00A9003E">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7B014870" w14:textId="77777777" w:rsidR="004F4BBD" w:rsidRPr="00FB03E2" w:rsidRDefault="004F4BBD"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B44DF0E" w14:textId="77777777" w:rsidR="004F4BBD" w:rsidRPr="00FB03E2" w:rsidRDefault="004F4BB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1C2E0B5B"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D7671DC"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4F4BBD" w:rsidRPr="00FB03E2" w14:paraId="1AB44CF5" w14:textId="77777777" w:rsidTr="00A9003E">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3713351D" w14:textId="77777777" w:rsidR="004F4BBD" w:rsidRPr="00FB03E2" w:rsidRDefault="004F4BBD"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6E95BEB" w14:textId="77777777" w:rsidR="004F4BBD" w:rsidRPr="00FB03E2" w:rsidRDefault="004F4BB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71784406"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2DD68B8C"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4F4BBD" w:rsidRPr="00FB03E2" w14:paraId="667B6036" w14:textId="77777777" w:rsidTr="00A9003E">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11F91757" w14:textId="77777777" w:rsidR="004F4BBD" w:rsidRPr="00FB03E2" w:rsidRDefault="004F4BBD"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1C013142" w14:textId="77777777" w:rsidR="004F4BBD" w:rsidRPr="00FB03E2" w:rsidRDefault="004F4BB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74CB83D8"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3E8DF1A0"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4F4BBD" w:rsidRPr="00FB03E2" w14:paraId="23AD809C" w14:textId="77777777" w:rsidTr="00A9003E">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2626F6B3" w14:textId="77777777" w:rsidR="004F4BBD" w:rsidRPr="00FB03E2" w:rsidRDefault="004F4BBD"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3FD2E6E7" w14:textId="77777777" w:rsidR="004F4BBD" w:rsidRPr="00FB03E2" w:rsidRDefault="004F4BB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18F0F666"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6F296FA8"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4F4BBD" w:rsidRPr="00FB03E2" w14:paraId="1DF1EAF5" w14:textId="77777777" w:rsidTr="00A9003E">
        <w:trPr>
          <w:trHeight w:val="92"/>
        </w:trPr>
        <w:tc>
          <w:tcPr>
            <w:tcW w:w="517" w:type="dxa"/>
            <w:vMerge/>
            <w:tcBorders>
              <w:top w:val="single" w:sz="4" w:space="0" w:color="auto"/>
              <w:left w:val="single" w:sz="4" w:space="0" w:color="auto"/>
              <w:bottom w:val="single" w:sz="4" w:space="0" w:color="auto"/>
              <w:right w:val="single" w:sz="4" w:space="0" w:color="auto"/>
            </w:tcBorders>
            <w:vAlign w:val="center"/>
          </w:tcPr>
          <w:p w14:paraId="522BAED2" w14:textId="77777777" w:rsidR="004F4BBD" w:rsidRPr="00FB03E2" w:rsidRDefault="004F4BBD" w:rsidP="00FB03E2">
            <w:pPr>
              <w:spacing w:after="0" w:line="240" w:lineRule="auto"/>
              <w:rPr>
                <w:rFonts w:ascii="Times New Roman" w:eastAsia="Times New Roman" w:hAnsi="Times New Roman"/>
              </w:rPr>
            </w:pPr>
          </w:p>
        </w:tc>
        <w:tc>
          <w:tcPr>
            <w:tcW w:w="3905" w:type="dxa"/>
            <w:gridSpan w:val="4"/>
            <w:vMerge/>
            <w:tcBorders>
              <w:top w:val="single" w:sz="4" w:space="0" w:color="auto"/>
              <w:left w:val="single" w:sz="4" w:space="0" w:color="auto"/>
              <w:bottom w:val="single" w:sz="4" w:space="0" w:color="auto"/>
              <w:right w:val="single" w:sz="4" w:space="0" w:color="auto"/>
            </w:tcBorders>
            <w:vAlign w:val="center"/>
          </w:tcPr>
          <w:p w14:paraId="70DE996F" w14:textId="77777777" w:rsidR="004F4BBD" w:rsidRPr="00FB03E2" w:rsidRDefault="004F4BBD" w:rsidP="00FB03E2">
            <w:pPr>
              <w:spacing w:after="0" w:line="240" w:lineRule="auto"/>
              <w:rPr>
                <w:rFonts w:ascii="Times New Roman" w:eastAsia="Times New Roman" w:hAnsi="Times New Roman"/>
                <w:lang w:val="mk-MK"/>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26B12DCA"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603" w:type="dxa"/>
            <w:gridSpan w:val="3"/>
            <w:tcBorders>
              <w:top w:val="single" w:sz="4" w:space="0" w:color="auto"/>
              <w:left w:val="single" w:sz="4" w:space="0" w:color="auto"/>
              <w:bottom w:val="single" w:sz="4" w:space="0" w:color="auto"/>
              <w:right w:val="single" w:sz="4" w:space="0" w:color="auto"/>
            </w:tcBorders>
            <w:vAlign w:val="center"/>
          </w:tcPr>
          <w:p w14:paraId="76365899" w14:textId="77777777" w:rsidR="004F4BBD" w:rsidRPr="00FB03E2" w:rsidRDefault="004F4BBD"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4F4BBD" w:rsidRPr="00FB03E2" w14:paraId="253ED342" w14:textId="77777777" w:rsidTr="00A9003E">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64CF78C4" w14:textId="4A536E08" w:rsidR="004F4BBD" w:rsidRPr="00FB03E2" w:rsidRDefault="00A12DC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4F4BBD" w:rsidRPr="00FB03E2">
              <w:rPr>
                <w:rFonts w:ascii="Times New Roman" w:hAnsi="Times New Roman"/>
                <w:lang w:val="mk-MK"/>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0658E726" w14:textId="77777777" w:rsidR="004F4BBD" w:rsidRPr="00FB03E2" w:rsidRDefault="004F4BBD"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1BA85E85"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4F4BBD" w:rsidRPr="00FB03E2" w14:paraId="27FE8FA1" w14:textId="77777777" w:rsidTr="00A9003E">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763B54A1" w14:textId="09EE74A2" w:rsidR="004F4BBD" w:rsidRPr="00FB03E2" w:rsidRDefault="00A12DC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4F4BB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5D2A9388"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456AA9BD" w14:textId="77777777" w:rsidR="004F4BBD" w:rsidRPr="00FB03E2" w:rsidRDefault="004F4BBD"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4F4BBD" w:rsidRPr="00FB03E2" w14:paraId="7DFE900B" w14:textId="77777777" w:rsidTr="00A9003E">
        <w:trPr>
          <w:trHeight w:val="334"/>
        </w:trPr>
        <w:tc>
          <w:tcPr>
            <w:tcW w:w="517" w:type="dxa"/>
            <w:tcBorders>
              <w:top w:val="single" w:sz="4" w:space="0" w:color="auto"/>
              <w:left w:val="single" w:sz="4" w:space="0" w:color="auto"/>
              <w:bottom w:val="single" w:sz="4" w:space="0" w:color="auto"/>
              <w:right w:val="single" w:sz="4" w:space="0" w:color="auto"/>
            </w:tcBorders>
            <w:vAlign w:val="center"/>
          </w:tcPr>
          <w:p w14:paraId="6BD8D067" w14:textId="58255253" w:rsidR="004F4BBD" w:rsidRPr="00FB03E2" w:rsidRDefault="00A12DC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4F4BBD" w:rsidRPr="00FB03E2">
              <w:rPr>
                <w:rFonts w:ascii="Times New Roman" w:hAnsi="Times New Roman"/>
                <w:bCs/>
                <w:lang w:val="ru-RU"/>
              </w:rPr>
              <w:t>.</w:t>
            </w:r>
          </w:p>
        </w:tc>
        <w:tc>
          <w:tcPr>
            <w:tcW w:w="3905" w:type="dxa"/>
            <w:gridSpan w:val="4"/>
            <w:tcBorders>
              <w:top w:val="single" w:sz="4" w:space="0" w:color="auto"/>
              <w:left w:val="single" w:sz="4" w:space="0" w:color="auto"/>
              <w:bottom w:val="single" w:sz="4" w:space="0" w:color="auto"/>
              <w:right w:val="single" w:sz="4" w:space="0" w:color="auto"/>
            </w:tcBorders>
            <w:vAlign w:val="center"/>
          </w:tcPr>
          <w:p w14:paraId="77BFF31B" w14:textId="77777777" w:rsidR="004F4BBD" w:rsidRPr="00FB03E2" w:rsidRDefault="004F4BBD"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154" w:type="dxa"/>
            <w:gridSpan w:val="8"/>
            <w:tcBorders>
              <w:top w:val="single" w:sz="4" w:space="0" w:color="auto"/>
              <w:left w:val="single" w:sz="4" w:space="0" w:color="auto"/>
              <w:bottom w:val="single" w:sz="4" w:space="0" w:color="auto"/>
              <w:right w:val="single" w:sz="4" w:space="0" w:color="auto"/>
            </w:tcBorders>
            <w:vAlign w:val="center"/>
          </w:tcPr>
          <w:p w14:paraId="19DE3E09" w14:textId="77777777" w:rsidR="004F4BBD" w:rsidRPr="00FB03E2" w:rsidRDefault="004F4BBD"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53B2E7A5" w14:textId="2E3C09D0" w:rsidR="00BC746E" w:rsidRDefault="00BC746E" w:rsidP="00FB03E2">
      <w:pPr>
        <w:spacing w:after="0" w:line="240" w:lineRule="auto"/>
        <w:rPr>
          <w:rFonts w:ascii="Times New Roman" w:hAnsi="Times New Roman"/>
          <w:lang w:val="mk-MK"/>
        </w:rPr>
      </w:pPr>
    </w:p>
    <w:p w14:paraId="454975E1" w14:textId="69F890C4" w:rsidR="00F43663" w:rsidRPr="00BC746E" w:rsidRDefault="00F43663" w:rsidP="00FB03E2">
      <w:pPr>
        <w:spacing w:after="0" w:line="240" w:lineRule="auto"/>
        <w:rPr>
          <w:rFonts w:ascii="Times New Roman" w:hAnsi="Times New Roman"/>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2627"/>
        <w:gridCol w:w="355"/>
        <w:gridCol w:w="113"/>
        <w:gridCol w:w="232"/>
        <w:gridCol w:w="220"/>
        <w:gridCol w:w="1388"/>
        <w:gridCol w:w="437"/>
        <w:gridCol w:w="230"/>
        <w:gridCol w:w="604"/>
        <w:gridCol w:w="1109"/>
        <w:gridCol w:w="822"/>
      </w:tblGrid>
      <w:tr w:rsidR="002E6183" w:rsidRPr="00FB03E2" w14:paraId="7116EDB2"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53C1847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1.</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420293E7"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lang w:val="pl-PL"/>
              </w:rPr>
              <w:t>Course name</w:t>
            </w:r>
          </w:p>
        </w:tc>
        <w:tc>
          <w:tcPr>
            <w:tcW w:w="5155" w:type="dxa"/>
            <w:gridSpan w:val="9"/>
            <w:tcBorders>
              <w:top w:val="single" w:sz="4" w:space="0" w:color="auto"/>
              <w:left w:val="single" w:sz="4" w:space="0" w:color="auto"/>
              <w:bottom w:val="single" w:sz="4" w:space="0" w:color="auto"/>
              <w:right w:val="single" w:sz="4" w:space="0" w:color="auto"/>
            </w:tcBorders>
            <w:hideMark/>
          </w:tcPr>
          <w:p w14:paraId="77F0EF3D" w14:textId="77777777" w:rsidR="002E6183" w:rsidRPr="00FB03E2" w:rsidRDefault="002E6183" w:rsidP="00FB03E2">
            <w:pPr>
              <w:spacing w:after="0" w:line="240" w:lineRule="auto"/>
              <w:rPr>
                <w:rFonts w:ascii="Times New Roman" w:hAnsi="Times New Roman"/>
              </w:rPr>
            </w:pPr>
            <w:r w:rsidRPr="00FB03E2">
              <w:rPr>
                <w:rFonts w:ascii="Times New Roman" w:hAnsi="Times New Roman"/>
              </w:rPr>
              <w:t>An Introduction to Law</w:t>
            </w:r>
          </w:p>
        </w:tc>
      </w:tr>
      <w:tr w:rsidR="002E6183" w:rsidRPr="00FB03E2" w14:paraId="218D3052"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17A9AD4B"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2.</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6369D1D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lang w:val="fr-FR"/>
              </w:rPr>
              <w:t>Course code</w:t>
            </w:r>
          </w:p>
        </w:tc>
        <w:tc>
          <w:tcPr>
            <w:tcW w:w="5155" w:type="dxa"/>
            <w:gridSpan w:val="9"/>
            <w:tcBorders>
              <w:top w:val="single" w:sz="4" w:space="0" w:color="auto"/>
              <w:left w:val="single" w:sz="4" w:space="0" w:color="auto"/>
              <w:bottom w:val="single" w:sz="4" w:space="0" w:color="auto"/>
              <w:right w:val="single" w:sz="4" w:space="0" w:color="auto"/>
            </w:tcBorders>
            <w:hideMark/>
          </w:tcPr>
          <w:p w14:paraId="6DA301E9" w14:textId="77777777" w:rsidR="002E6183" w:rsidRPr="00FB03E2" w:rsidRDefault="002E6183" w:rsidP="00FB03E2">
            <w:pPr>
              <w:spacing w:after="0" w:line="240" w:lineRule="auto"/>
              <w:rPr>
                <w:rFonts w:ascii="Times New Roman" w:hAnsi="Times New Roman"/>
              </w:rPr>
            </w:pPr>
            <w:r w:rsidRPr="00FB03E2">
              <w:rPr>
                <w:rFonts w:ascii="Times New Roman" w:hAnsi="Times New Roman"/>
              </w:rPr>
              <w:t>OO521</w:t>
            </w:r>
          </w:p>
        </w:tc>
      </w:tr>
      <w:tr w:rsidR="002E6183" w:rsidRPr="00FB03E2" w14:paraId="7E386C31"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40838A3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3.</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11592975"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Study program</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2498351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Dentistry</w:t>
            </w:r>
          </w:p>
        </w:tc>
      </w:tr>
      <w:tr w:rsidR="002E6183" w:rsidRPr="00FB03E2" w14:paraId="55594631" w14:textId="77777777" w:rsidTr="00A12DC5">
        <w:trPr>
          <w:trHeight w:val="644"/>
        </w:trPr>
        <w:tc>
          <w:tcPr>
            <w:tcW w:w="517" w:type="dxa"/>
            <w:tcBorders>
              <w:top w:val="single" w:sz="4" w:space="0" w:color="auto"/>
              <w:left w:val="single" w:sz="4" w:space="0" w:color="auto"/>
              <w:bottom w:val="single" w:sz="4" w:space="0" w:color="auto"/>
              <w:right w:val="single" w:sz="4" w:space="0" w:color="auto"/>
            </w:tcBorders>
            <w:vAlign w:val="center"/>
            <w:hideMark/>
          </w:tcPr>
          <w:p w14:paraId="559B9BA5"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4.</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4DAEEEEB"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Organizer of the study program</w:t>
            </w:r>
            <w:r w:rsidRPr="00FB03E2">
              <w:rPr>
                <w:rFonts w:ascii="Times New Roman" w:hAnsi="Times New Roman"/>
                <w:bCs/>
                <w:lang w:val="ru-RU"/>
              </w:rPr>
              <w:t xml:space="preserve"> (</w:t>
            </w:r>
            <w:r w:rsidRPr="00FB03E2">
              <w:rPr>
                <w:rFonts w:ascii="Times New Roman" w:hAnsi="Times New Roman"/>
                <w:bCs/>
              </w:rPr>
              <w:t>unit</w:t>
            </w:r>
            <w:r w:rsidRPr="00FB03E2">
              <w:rPr>
                <w:rFonts w:ascii="Times New Roman" w:hAnsi="Times New Roman"/>
                <w:bCs/>
                <w:lang w:val="ru-RU"/>
              </w:rPr>
              <w:t xml:space="preserve">, </w:t>
            </w:r>
            <w:r w:rsidRPr="00FB03E2">
              <w:rPr>
                <w:rFonts w:ascii="Times New Roman" w:hAnsi="Times New Roman"/>
                <w:bCs/>
              </w:rPr>
              <w:t>institute</w:t>
            </w:r>
            <w:r w:rsidRPr="00FB03E2">
              <w:rPr>
                <w:rFonts w:ascii="Times New Roman" w:hAnsi="Times New Roman"/>
                <w:bCs/>
                <w:lang w:val="ru-RU"/>
              </w:rPr>
              <w:t xml:space="preserve">, </w:t>
            </w:r>
            <w:r w:rsidRPr="00FB03E2">
              <w:rPr>
                <w:rFonts w:ascii="Times New Roman" w:hAnsi="Times New Roman"/>
                <w:bCs/>
              </w:rPr>
              <w:t>department</w:t>
            </w:r>
            <w:r w:rsidRPr="00FB03E2">
              <w:rPr>
                <w:rFonts w:ascii="Times New Roman" w:hAnsi="Times New Roman"/>
                <w:bCs/>
                <w:lang w:val="ru-RU"/>
              </w:rPr>
              <w:t xml:space="preserve">, </w:t>
            </w:r>
            <w:r w:rsidRPr="00FB03E2">
              <w:rPr>
                <w:rFonts w:ascii="Times New Roman" w:hAnsi="Times New Roman"/>
                <w:bCs/>
              </w:rPr>
              <w:t>division</w:t>
            </w:r>
            <w:r w:rsidRPr="00FB03E2">
              <w:rPr>
                <w:rFonts w:ascii="Times New Roman" w:hAnsi="Times New Roman"/>
                <w:bCs/>
                <w:lang w:val="ru-RU"/>
              </w:rPr>
              <w:t>)</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4B108F6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shd w:val="clear" w:color="auto" w:fill="FFFFFF"/>
              </w:rPr>
              <w:t xml:space="preserve">EURM - Faculty of dentistry </w:t>
            </w:r>
          </w:p>
        </w:tc>
      </w:tr>
      <w:tr w:rsidR="002E6183" w:rsidRPr="00FB03E2" w14:paraId="6F3346CC"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5CE6AA5A"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5.</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182235C2"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Degree</w:t>
            </w:r>
            <w:r w:rsidRPr="00FB03E2">
              <w:rPr>
                <w:rFonts w:ascii="Times New Roman" w:hAnsi="Times New Roman"/>
                <w:bCs/>
                <w:lang w:val="ru-RU"/>
              </w:rPr>
              <w:t xml:space="preserve"> (</w:t>
            </w:r>
            <w:r w:rsidRPr="00FB03E2">
              <w:rPr>
                <w:rFonts w:ascii="Times New Roman" w:hAnsi="Times New Roman"/>
                <w:bCs/>
              </w:rPr>
              <w:t>first, second, third cycle</w:t>
            </w:r>
            <w:r w:rsidRPr="00FB03E2">
              <w:rPr>
                <w:rFonts w:ascii="Times New Roman" w:hAnsi="Times New Roman"/>
                <w:bCs/>
                <w:lang w:val="ru-RU"/>
              </w:rPr>
              <w:t>)</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73751F00"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 xml:space="preserve">First </w:t>
            </w:r>
          </w:p>
        </w:tc>
      </w:tr>
      <w:tr w:rsidR="002E6183" w:rsidRPr="00FB03E2" w14:paraId="7D9395EE"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1D2FED6F" w14:textId="77777777" w:rsidR="002E6183" w:rsidRPr="00FB03E2" w:rsidRDefault="002E6183" w:rsidP="00FB03E2">
            <w:pPr>
              <w:spacing w:after="0" w:line="240" w:lineRule="auto"/>
              <w:rPr>
                <w:rFonts w:ascii="Times New Roman" w:eastAsia="Times New Roman" w:hAnsi="Times New Roman"/>
                <w:bCs/>
              </w:rPr>
            </w:pPr>
            <w:r w:rsidRPr="00FB03E2">
              <w:rPr>
                <w:rFonts w:ascii="Times New Roman" w:hAnsi="Times New Roman"/>
                <w:bCs/>
              </w:rPr>
              <w:t>6.</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52B46F66"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rPr>
              <w:t>Academic year / semester</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6F227F1B"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eastAsia="Times New Roman" w:hAnsi="Times New Roman"/>
              </w:rPr>
              <w:t>Fifth year/tenth semester</w:t>
            </w:r>
          </w:p>
        </w:tc>
        <w:tc>
          <w:tcPr>
            <w:tcW w:w="437" w:type="dxa"/>
            <w:tcBorders>
              <w:top w:val="single" w:sz="4" w:space="0" w:color="auto"/>
              <w:left w:val="single" w:sz="4" w:space="0" w:color="auto"/>
              <w:bottom w:val="single" w:sz="4" w:space="0" w:color="auto"/>
              <w:right w:val="single" w:sz="4" w:space="0" w:color="auto"/>
            </w:tcBorders>
            <w:vAlign w:val="center"/>
            <w:hideMark/>
          </w:tcPr>
          <w:p w14:paraId="197333F5" w14:textId="77777777" w:rsidR="002E6183" w:rsidRPr="00FB03E2" w:rsidRDefault="002E6183" w:rsidP="00FB03E2">
            <w:pPr>
              <w:spacing w:after="0" w:line="240" w:lineRule="auto"/>
              <w:rPr>
                <w:rFonts w:ascii="Times New Roman" w:eastAsia="Times New Roman" w:hAnsi="Times New Roman"/>
                <w:bCs/>
              </w:rPr>
            </w:pPr>
            <w:r w:rsidRPr="00FB03E2">
              <w:rPr>
                <w:rFonts w:ascii="Times New Roman" w:hAnsi="Times New Roman"/>
                <w:bCs/>
              </w:rPr>
              <w:t>7.</w:t>
            </w:r>
          </w:p>
        </w:tc>
        <w:tc>
          <w:tcPr>
            <w:tcW w:w="1943" w:type="dxa"/>
            <w:gridSpan w:val="3"/>
            <w:tcBorders>
              <w:top w:val="single" w:sz="4" w:space="0" w:color="auto"/>
              <w:left w:val="single" w:sz="4" w:space="0" w:color="auto"/>
              <w:bottom w:val="single" w:sz="4" w:space="0" w:color="auto"/>
              <w:right w:val="single" w:sz="4" w:space="0" w:color="auto"/>
            </w:tcBorders>
            <w:vAlign w:val="center"/>
            <w:hideMark/>
          </w:tcPr>
          <w:p w14:paraId="739D0F4C"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rPr>
              <w:t>Number of credits according ECTS</w:t>
            </w:r>
          </w:p>
        </w:tc>
        <w:tc>
          <w:tcPr>
            <w:tcW w:w="822" w:type="dxa"/>
            <w:tcBorders>
              <w:top w:val="single" w:sz="4" w:space="0" w:color="auto"/>
              <w:left w:val="single" w:sz="4" w:space="0" w:color="auto"/>
              <w:bottom w:val="single" w:sz="4" w:space="0" w:color="auto"/>
              <w:right w:val="single" w:sz="4" w:space="0" w:color="auto"/>
            </w:tcBorders>
            <w:vAlign w:val="center"/>
            <w:hideMark/>
          </w:tcPr>
          <w:p w14:paraId="6B60D9E2"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eastAsia="Times New Roman" w:hAnsi="Times New Roman"/>
              </w:rPr>
              <w:t>2</w:t>
            </w:r>
          </w:p>
        </w:tc>
      </w:tr>
      <w:tr w:rsidR="002E6183" w:rsidRPr="00FB03E2" w14:paraId="3C979CA2"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7126B034" w14:textId="67DA748D" w:rsidR="002E6183"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8</w:t>
            </w:r>
            <w:r w:rsidR="002E6183" w:rsidRPr="00FB03E2">
              <w:rPr>
                <w:rFonts w:ascii="Times New Roman" w:hAnsi="Times New Roman"/>
                <w:bCs/>
              </w:rPr>
              <w:t>.</w:t>
            </w:r>
          </w:p>
        </w:tc>
        <w:tc>
          <w:tcPr>
            <w:tcW w:w="3678" w:type="dxa"/>
            <w:gridSpan w:val="3"/>
            <w:tcBorders>
              <w:top w:val="single" w:sz="4" w:space="0" w:color="auto"/>
              <w:left w:val="single" w:sz="4" w:space="0" w:color="auto"/>
              <w:bottom w:val="single" w:sz="4" w:space="0" w:color="auto"/>
              <w:right w:val="single" w:sz="4" w:space="0" w:color="auto"/>
            </w:tcBorders>
            <w:vAlign w:val="center"/>
            <w:hideMark/>
          </w:tcPr>
          <w:p w14:paraId="7442A7D5"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lang w:val="pl-PL"/>
              </w:rPr>
              <w:t>Pre-requisites</w:t>
            </w:r>
          </w:p>
        </w:tc>
        <w:tc>
          <w:tcPr>
            <w:tcW w:w="5155" w:type="dxa"/>
            <w:gridSpan w:val="9"/>
            <w:tcBorders>
              <w:top w:val="single" w:sz="4" w:space="0" w:color="auto"/>
              <w:left w:val="single" w:sz="4" w:space="0" w:color="auto"/>
              <w:bottom w:val="single" w:sz="4" w:space="0" w:color="auto"/>
              <w:right w:val="single" w:sz="4" w:space="0" w:color="auto"/>
            </w:tcBorders>
            <w:vAlign w:val="center"/>
            <w:hideMark/>
          </w:tcPr>
          <w:p w14:paraId="3C2D9AC7"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eastAsia="Times New Roman" w:hAnsi="Times New Roman"/>
              </w:rPr>
              <w:t>/</w:t>
            </w:r>
          </w:p>
        </w:tc>
      </w:tr>
      <w:tr w:rsidR="002E6183" w:rsidRPr="00FB03E2" w14:paraId="196B4314"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1F60D29D" w14:textId="6367713A" w:rsidR="002E6183"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9</w:t>
            </w:r>
            <w:r w:rsidR="002E618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24BD9E36" w14:textId="4979191E" w:rsidR="002E6183" w:rsidRPr="00FB03E2" w:rsidRDefault="002E6183" w:rsidP="00FB03E2">
            <w:pPr>
              <w:spacing w:after="0" w:line="240" w:lineRule="auto"/>
              <w:jc w:val="both"/>
              <w:rPr>
                <w:rFonts w:ascii="Times New Roman" w:eastAsia="Times New Roman" w:hAnsi="Times New Roman"/>
                <w:bCs/>
              </w:rPr>
            </w:pPr>
            <w:r w:rsidRPr="00FB03E2">
              <w:rPr>
                <w:rFonts w:ascii="Times New Roman" w:hAnsi="Times New Roman"/>
                <w:bCs/>
                <w:lang w:val="pl-PL"/>
              </w:rPr>
              <w:t>Course goals</w:t>
            </w:r>
            <w:r w:rsidRPr="00FB03E2">
              <w:rPr>
                <w:rFonts w:ascii="Times New Roman" w:hAnsi="Times New Roman"/>
                <w:bCs/>
                <w:lang w:val="mk-MK"/>
              </w:rPr>
              <w:t>:</w:t>
            </w:r>
            <w:r w:rsidRPr="00FB03E2">
              <w:rPr>
                <w:rFonts w:ascii="Times New Roman" w:hAnsi="Times New Roman"/>
                <w:shd w:val="clear" w:color="auto" w:fill="FFFFFF"/>
              </w:rPr>
              <w:t xml:space="preserve"> This subject is exceptional in the sense that it provides an introduction to law in general rather than the law of one specific jurisdiction, and it presents a unique way of looking at legal education. It is crucial for lawyers to be aware of the different ways in which societal problems can be solved and to be able to discuss the advantages and disadvantages of different legal solutions. In this respect, being a lawyer involves being able to reason like a lawyer, even more than having detailed knowledge of particular sets of rules. Introduction to Law reflects this view by focusing on the functions of rules and on ways of arguing the relative qualities of alternative legal solutions. Where ‘positive’ law is discussed, the emphasis is on the legal questions that must be addressed by a field of law and on the different solutions which have been adopted by, for instance, the common law and civil law tradition. The law of specific jurisdictions is discussed to illustrate possible answers to questions such as when the existence of a valid contract is assumed.</w:t>
            </w:r>
          </w:p>
        </w:tc>
      </w:tr>
      <w:tr w:rsidR="002E6183" w:rsidRPr="00FB03E2" w14:paraId="2761F3DA"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42F9185A" w14:textId="62484798" w:rsidR="002E6183"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10</w:t>
            </w:r>
            <w:r w:rsidR="002E618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41F321BC" w14:textId="0C1CD737" w:rsidR="002E6183" w:rsidRPr="00FB03E2" w:rsidRDefault="002E6183" w:rsidP="00FB03E2">
            <w:pPr>
              <w:spacing w:after="0" w:line="240" w:lineRule="auto"/>
              <w:jc w:val="both"/>
              <w:rPr>
                <w:rFonts w:ascii="Times New Roman" w:eastAsia="Times New Roman" w:hAnsi="Times New Roman"/>
                <w:bCs/>
                <w:lang w:val="pl-PL"/>
              </w:rPr>
            </w:pPr>
            <w:r w:rsidRPr="00FB03E2">
              <w:rPr>
                <w:rFonts w:ascii="Times New Roman" w:hAnsi="Times New Roman"/>
                <w:bCs/>
                <w:lang w:val="pl-PL"/>
              </w:rPr>
              <w:t>Course contents:</w:t>
            </w:r>
            <w:r w:rsidRPr="00FB03E2">
              <w:rPr>
                <w:rFonts w:ascii="Times New Roman" w:hAnsi="Times New Roman"/>
              </w:rPr>
              <w:t xml:space="preserve"> Law and society</w:t>
            </w:r>
            <w:r w:rsidRPr="00FB03E2">
              <w:rPr>
                <w:rFonts w:ascii="Times New Roman" w:hAnsi="Times New Roman"/>
                <w:lang w:val="mk-MK"/>
              </w:rPr>
              <w:t>:</w:t>
            </w:r>
            <w:r w:rsidRPr="00FB03E2">
              <w:rPr>
                <w:rFonts w:ascii="Times New Roman" w:hAnsi="Times New Roman"/>
              </w:rPr>
              <w:t xml:space="preserve"> Analyzing law, Authority and obedience to law, Law and society</w:t>
            </w:r>
            <w:r w:rsidRPr="00FB03E2">
              <w:rPr>
                <w:rFonts w:ascii="Times New Roman" w:hAnsi="Times New Roman"/>
                <w:lang w:val="mk-MK"/>
              </w:rPr>
              <w:t>:</w:t>
            </w:r>
            <w:r w:rsidRPr="00FB03E2">
              <w:rPr>
                <w:rFonts w:ascii="Times New Roman" w:hAnsi="Times New Roman"/>
              </w:rPr>
              <w:t xml:space="preserve"> consensus or conflict? Law and morality</w:t>
            </w:r>
            <w:r w:rsidRPr="00FB03E2">
              <w:rPr>
                <w:rFonts w:ascii="Times New Roman" w:hAnsi="Times New Roman"/>
                <w:lang w:val="mk-MK"/>
              </w:rPr>
              <w:t>:</w:t>
            </w:r>
            <w:r w:rsidRPr="00FB03E2">
              <w:rPr>
                <w:rFonts w:ascii="Times New Roman" w:hAnsi="Times New Roman"/>
              </w:rPr>
              <w:t xml:space="preserve"> The social definition of law and morality, Morality and the law, Censorship, The legislation of morality. Law and the regulation of economic activity. Some important legal concepts</w:t>
            </w:r>
            <w:r w:rsidRPr="00FB03E2">
              <w:rPr>
                <w:rFonts w:ascii="Times New Roman" w:hAnsi="Times New Roman"/>
                <w:lang w:val="mk-MK"/>
              </w:rPr>
              <w:t xml:space="preserve">: </w:t>
            </w:r>
            <w:r w:rsidRPr="00FB03E2">
              <w:rPr>
                <w:rFonts w:ascii="Times New Roman" w:hAnsi="Times New Roman"/>
              </w:rPr>
              <w:t>Rights and duties</w:t>
            </w:r>
            <w:r w:rsidRPr="00FB03E2">
              <w:rPr>
                <w:rFonts w:ascii="Times New Roman" w:hAnsi="Times New Roman"/>
                <w:lang w:val="mk-MK"/>
              </w:rPr>
              <w:t xml:space="preserve">: </w:t>
            </w:r>
            <w:r w:rsidRPr="00FB03E2">
              <w:rPr>
                <w:rFonts w:ascii="Times New Roman" w:hAnsi="Times New Roman"/>
              </w:rPr>
              <w:t xml:space="preserve"> problems of analyzing legal concepts, Human rights and the Human Act 1998, Legal rights, legal duties and legal remedies, Legal personality. Law and property</w:t>
            </w:r>
            <w:r w:rsidRPr="00FB03E2">
              <w:rPr>
                <w:rFonts w:ascii="Times New Roman" w:hAnsi="Times New Roman"/>
                <w:lang w:val="mk-MK"/>
              </w:rPr>
              <w:t xml:space="preserve">. Law and the settlement of disputes. The making of legal rules. </w:t>
            </w:r>
            <w:r w:rsidRPr="00FB03E2">
              <w:rPr>
                <w:rFonts w:ascii="Times New Roman" w:hAnsi="Times New Roman"/>
              </w:rPr>
              <w:t>The European dimension of English law. Liability in English law</w:t>
            </w:r>
            <w:r w:rsidRPr="00FB03E2">
              <w:rPr>
                <w:rFonts w:ascii="Times New Roman" w:hAnsi="Times New Roman"/>
                <w:lang w:val="mk-MK"/>
              </w:rPr>
              <w:t xml:space="preserve">: </w:t>
            </w:r>
            <w:r w:rsidRPr="00FB03E2">
              <w:rPr>
                <w:rFonts w:ascii="Times New Roman" w:hAnsi="Times New Roman"/>
              </w:rPr>
              <w:t xml:space="preserve"> the law of tort. The development and the role of the contract. Law and government. The legal profession. The judges.</w:t>
            </w:r>
          </w:p>
        </w:tc>
      </w:tr>
      <w:tr w:rsidR="002E6183" w:rsidRPr="00FB03E2" w14:paraId="4693B9FF"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73D4C1C4" w14:textId="4313D5F9" w:rsidR="002E6183" w:rsidRPr="00FB03E2" w:rsidRDefault="00A12DC5" w:rsidP="00FB03E2">
            <w:pPr>
              <w:spacing w:after="0" w:line="240" w:lineRule="auto"/>
              <w:rPr>
                <w:rFonts w:ascii="Times New Roman" w:eastAsia="Times New Roman" w:hAnsi="Times New Roman"/>
                <w:bCs/>
              </w:rPr>
            </w:pPr>
            <w:r w:rsidRPr="00FB03E2">
              <w:rPr>
                <w:rFonts w:ascii="Times New Roman" w:hAnsi="Times New Roman"/>
                <w:bCs/>
              </w:rPr>
              <w:t>11</w:t>
            </w:r>
            <w:r w:rsidR="002E6183" w:rsidRPr="00FB03E2">
              <w:rPr>
                <w:rFonts w:ascii="Times New Roman" w:hAnsi="Times New Roman"/>
                <w:bCs/>
              </w:rPr>
              <w:t>.</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441A78A9"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Learning methods</w:t>
            </w:r>
            <w:r w:rsidRPr="00FB03E2">
              <w:rPr>
                <w:rFonts w:ascii="Times New Roman" w:hAnsi="Times New Roman"/>
                <w:bCs/>
                <w:lang w:val="mk-MK"/>
              </w:rPr>
              <w:t xml:space="preserve">: </w:t>
            </w:r>
            <w:r w:rsidRPr="00FB03E2">
              <w:rPr>
                <w:rFonts w:ascii="Times New Roman" w:hAnsi="Times New Roman"/>
                <w:bCs/>
              </w:rPr>
              <w:t>Method of oral presentation, method of problematic teaching method of independent work and laboratory method.</w:t>
            </w:r>
          </w:p>
        </w:tc>
      </w:tr>
      <w:tr w:rsidR="002E6183" w:rsidRPr="00FB03E2" w14:paraId="36954755"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2C5333DE" w14:textId="26FF2431"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12</w:t>
            </w:r>
            <w:r w:rsidR="002E6183" w:rsidRPr="00FB03E2">
              <w:rPr>
                <w:rFonts w:ascii="Times New Roman" w:hAnsi="Times New Roman"/>
              </w:rPr>
              <w:t>.</w:t>
            </w:r>
          </w:p>
        </w:tc>
        <w:tc>
          <w:tcPr>
            <w:tcW w:w="4243" w:type="dxa"/>
            <w:gridSpan w:val="6"/>
            <w:tcBorders>
              <w:top w:val="single" w:sz="4" w:space="0" w:color="auto"/>
              <w:left w:val="single" w:sz="4" w:space="0" w:color="auto"/>
              <w:bottom w:val="single" w:sz="4" w:space="0" w:color="auto"/>
              <w:right w:val="single" w:sz="4" w:space="0" w:color="auto"/>
            </w:tcBorders>
            <w:vAlign w:val="center"/>
            <w:hideMark/>
          </w:tcPr>
          <w:p w14:paraId="0EF9A963"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Total available time for classes</w:t>
            </w:r>
          </w:p>
        </w:tc>
        <w:tc>
          <w:tcPr>
            <w:tcW w:w="4590" w:type="dxa"/>
            <w:gridSpan w:val="6"/>
            <w:tcBorders>
              <w:top w:val="single" w:sz="4" w:space="0" w:color="auto"/>
              <w:left w:val="single" w:sz="4" w:space="0" w:color="auto"/>
              <w:bottom w:val="single" w:sz="4" w:space="0" w:color="auto"/>
              <w:right w:val="single" w:sz="4" w:space="0" w:color="auto"/>
            </w:tcBorders>
            <w:hideMark/>
          </w:tcPr>
          <w:p w14:paraId="1AE3F75C" w14:textId="77777777" w:rsidR="002E6183" w:rsidRPr="00FB03E2" w:rsidRDefault="002E6183" w:rsidP="00FB03E2">
            <w:pPr>
              <w:spacing w:after="0" w:line="240" w:lineRule="auto"/>
              <w:rPr>
                <w:rFonts w:ascii="Times New Roman" w:hAnsi="Times New Roman"/>
                <w:lang w:val="mk-MK"/>
              </w:rPr>
            </w:pPr>
            <w:r w:rsidRPr="00FB03E2">
              <w:rPr>
                <w:rFonts w:ascii="Times New Roman" w:hAnsi="Times New Roman"/>
                <w:lang w:val="mk-MK"/>
              </w:rPr>
              <w:t xml:space="preserve">2 </w:t>
            </w:r>
            <w:r w:rsidR="00EC4F4A" w:rsidRPr="00FB03E2">
              <w:rPr>
                <w:rFonts w:ascii="Times New Roman" w:hAnsi="Times New Roman"/>
                <w:lang w:val="mk-MK"/>
              </w:rPr>
              <w:t>ECTS</w:t>
            </w:r>
            <w:r w:rsidRPr="00FB03E2">
              <w:rPr>
                <w:rFonts w:ascii="Times New Roman" w:hAnsi="Times New Roman"/>
                <w:lang w:val="mk-MK"/>
              </w:rPr>
              <w:t xml:space="preserve"> * 30 = 60</w:t>
            </w:r>
          </w:p>
        </w:tc>
      </w:tr>
      <w:tr w:rsidR="002E6183" w:rsidRPr="00FB03E2" w14:paraId="0ED1C97D" w14:textId="77777777" w:rsidTr="00A12DC5">
        <w:tc>
          <w:tcPr>
            <w:tcW w:w="517" w:type="dxa"/>
            <w:tcBorders>
              <w:top w:val="single" w:sz="4" w:space="0" w:color="auto"/>
              <w:left w:val="single" w:sz="4" w:space="0" w:color="auto"/>
              <w:bottom w:val="single" w:sz="4" w:space="0" w:color="auto"/>
              <w:right w:val="single" w:sz="4" w:space="0" w:color="auto"/>
            </w:tcBorders>
            <w:vAlign w:val="center"/>
            <w:hideMark/>
          </w:tcPr>
          <w:p w14:paraId="17DE6997" w14:textId="4413AB04"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13</w:t>
            </w:r>
            <w:r w:rsidR="002E6183" w:rsidRPr="00FB03E2">
              <w:rPr>
                <w:rFonts w:ascii="Times New Roman" w:hAnsi="Times New Roman"/>
              </w:rPr>
              <w:t>.</w:t>
            </w:r>
          </w:p>
        </w:tc>
        <w:tc>
          <w:tcPr>
            <w:tcW w:w="4243" w:type="dxa"/>
            <w:gridSpan w:val="6"/>
            <w:tcBorders>
              <w:top w:val="single" w:sz="4" w:space="0" w:color="auto"/>
              <w:left w:val="single" w:sz="4" w:space="0" w:color="auto"/>
              <w:bottom w:val="single" w:sz="4" w:space="0" w:color="auto"/>
              <w:right w:val="single" w:sz="4" w:space="0" w:color="auto"/>
            </w:tcBorders>
            <w:vAlign w:val="center"/>
            <w:hideMark/>
          </w:tcPr>
          <w:p w14:paraId="4A8573F0"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Distribution of the available time</w:t>
            </w:r>
          </w:p>
        </w:tc>
        <w:tc>
          <w:tcPr>
            <w:tcW w:w="4590" w:type="dxa"/>
            <w:gridSpan w:val="6"/>
            <w:tcBorders>
              <w:top w:val="single" w:sz="4" w:space="0" w:color="auto"/>
              <w:left w:val="single" w:sz="4" w:space="0" w:color="auto"/>
              <w:bottom w:val="single" w:sz="4" w:space="0" w:color="auto"/>
              <w:right w:val="single" w:sz="4" w:space="0" w:color="auto"/>
            </w:tcBorders>
            <w:hideMark/>
          </w:tcPr>
          <w:p w14:paraId="7CBD8CDC" w14:textId="77777777" w:rsidR="002E6183" w:rsidRPr="00FB03E2" w:rsidRDefault="002E6183" w:rsidP="00FB03E2">
            <w:pPr>
              <w:spacing w:after="0" w:line="240" w:lineRule="auto"/>
              <w:rPr>
                <w:rFonts w:ascii="Times New Roman" w:hAnsi="Times New Roman"/>
                <w:lang w:val="mk-MK"/>
              </w:rPr>
            </w:pPr>
            <w:r w:rsidRPr="00FB03E2">
              <w:rPr>
                <w:rFonts w:ascii="Times New Roman" w:hAnsi="Times New Roman"/>
                <w:lang w:val="mk-MK"/>
              </w:rPr>
              <w:t>15+15+8+8+14</w:t>
            </w:r>
          </w:p>
        </w:tc>
      </w:tr>
      <w:tr w:rsidR="002E6183" w:rsidRPr="00FB03E2" w14:paraId="52342C16" w14:textId="77777777" w:rsidTr="00A12DC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212B73BD" w14:textId="7AAEE512"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2E6183" w:rsidRPr="00FB03E2">
              <w:rPr>
                <w:rFonts w:ascii="Times New Roman" w:hAnsi="Times New Roman"/>
              </w:rPr>
              <w:t>.</w:t>
            </w:r>
          </w:p>
        </w:tc>
        <w:tc>
          <w:tcPr>
            <w:tcW w:w="33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03DD66"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Forms of teaching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7E514D52" w14:textId="020A5121"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2E618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101036A2"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Lectures - Theory</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590C916F"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2E6183" w:rsidRPr="00FB03E2" w14:paraId="2F58735F" w14:textId="77777777" w:rsidTr="00A12DC5">
        <w:tc>
          <w:tcPr>
            <w:tcW w:w="0" w:type="auto"/>
            <w:vMerge/>
            <w:tcBorders>
              <w:top w:val="single" w:sz="4" w:space="0" w:color="auto"/>
              <w:left w:val="single" w:sz="4" w:space="0" w:color="auto"/>
              <w:bottom w:val="single" w:sz="4" w:space="0" w:color="auto"/>
              <w:right w:val="single" w:sz="4" w:space="0" w:color="auto"/>
            </w:tcBorders>
            <w:vAlign w:val="center"/>
            <w:hideMark/>
          </w:tcPr>
          <w:p w14:paraId="368C1CE3" w14:textId="77777777" w:rsidR="002E6183" w:rsidRPr="00FB03E2" w:rsidRDefault="002E618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3D0296" w14:textId="77777777" w:rsidR="002E6183" w:rsidRPr="00FB03E2" w:rsidRDefault="002E6183" w:rsidP="00FB03E2">
            <w:pPr>
              <w:spacing w:after="0" w:line="240" w:lineRule="auto"/>
              <w:rPr>
                <w:rFonts w:ascii="Times New Roman" w:eastAsia="Times New Roman" w:hAnsi="Times New Roman"/>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17991155" w14:textId="33A78B08"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14</w:t>
            </w:r>
            <w:r w:rsidR="002E618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663A9F60"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Exercises (lab, auditory), seminars, team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72011A3C"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eastAsia="Times New Roman" w:hAnsi="Times New Roman"/>
              </w:rPr>
              <w:t>15 hours</w:t>
            </w:r>
          </w:p>
        </w:tc>
      </w:tr>
      <w:tr w:rsidR="002E6183" w:rsidRPr="00FB03E2" w14:paraId="7FB45F99" w14:textId="77777777" w:rsidTr="0034429D">
        <w:trPr>
          <w:trHeight w:val="269"/>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F4EDBDA" w14:textId="122A3C15"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2E6183" w:rsidRPr="00FB03E2">
              <w:rPr>
                <w:rFonts w:ascii="Times New Roman" w:hAnsi="Times New Roman"/>
              </w:rPr>
              <w:t>.</w:t>
            </w:r>
          </w:p>
        </w:tc>
        <w:tc>
          <w:tcPr>
            <w:tcW w:w="33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5519F4"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lang w:val="ru-RU"/>
              </w:rPr>
              <w:t>Other forms of activities</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3ED184E0" w14:textId="761DBF42"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2E6183" w:rsidRPr="00FB03E2">
              <w:rPr>
                <w:rFonts w:ascii="Times New Roman" w:hAnsi="Times New Roman"/>
              </w:rPr>
              <w:t>.1.</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06E35A0C"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Projects</w:t>
            </w:r>
            <w:r w:rsidRPr="00FB03E2">
              <w:rPr>
                <w:rFonts w:ascii="Times New Roman" w:hAnsi="Times New Roman"/>
                <w:bCs/>
                <w:lang w:val="ru-RU"/>
              </w:rPr>
              <w:t xml:space="preserve"> </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5B023B93"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2E6183" w:rsidRPr="00FB03E2" w14:paraId="5415F555" w14:textId="77777777" w:rsidTr="0034429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71AF" w14:textId="77777777" w:rsidR="002E6183" w:rsidRPr="00FB03E2" w:rsidRDefault="002E618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4A1F38" w14:textId="77777777" w:rsidR="002E6183" w:rsidRPr="00FB03E2" w:rsidRDefault="002E618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629C563F" w14:textId="0DBCD453"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2E6183" w:rsidRPr="00FB03E2">
              <w:rPr>
                <w:rFonts w:ascii="Times New Roman" w:hAnsi="Times New Roman"/>
              </w:rPr>
              <w:t>.2.</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22A5A3DA"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rPr>
              <w:t>Independent work</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478BAA6D"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eastAsia="Times New Roman" w:hAnsi="Times New Roman"/>
              </w:rPr>
              <w:t>8 hours</w:t>
            </w:r>
          </w:p>
        </w:tc>
      </w:tr>
      <w:tr w:rsidR="002E6183" w:rsidRPr="00FB03E2" w14:paraId="6589A436" w14:textId="77777777" w:rsidTr="0034429D">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1A0A2" w14:textId="77777777" w:rsidR="002E6183" w:rsidRPr="00FB03E2" w:rsidRDefault="002E6183" w:rsidP="00FB03E2">
            <w:pPr>
              <w:spacing w:after="0" w:line="240" w:lineRule="auto"/>
              <w:rPr>
                <w:rFonts w:ascii="Times New Roman" w:eastAsia="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C5020" w14:textId="77777777" w:rsidR="002E6183" w:rsidRPr="00FB03E2" w:rsidRDefault="002E6183" w:rsidP="00FB03E2">
            <w:pPr>
              <w:spacing w:after="0" w:line="240" w:lineRule="auto"/>
              <w:rPr>
                <w:rFonts w:ascii="Times New Roman" w:eastAsia="Times New Roman" w:hAnsi="Times New Roman"/>
                <w:lang w:val="mk-MK"/>
              </w:rPr>
            </w:pP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14:paraId="0A0ABD56" w14:textId="0D0E13DA"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15</w:t>
            </w:r>
            <w:r w:rsidR="002E6183" w:rsidRPr="00FB03E2">
              <w:rPr>
                <w:rFonts w:ascii="Times New Roman" w:hAnsi="Times New Roman"/>
              </w:rPr>
              <w:t>.3.</w:t>
            </w:r>
          </w:p>
        </w:tc>
        <w:tc>
          <w:tcPr>
            <w:tcW w:w="2879" w:type="dxa"/>
            <w:gridSpan w:val="5"/>
            <w:tcBorders>
              <w:top w:val="single" w:sz="4" w:space="0" w:color="auto"/>
              <w:left w:val="single" w:sz="4" w:space="0" w:color="auto"/>
              <w:bottom w:val="single" w:sz="4" w:space="0" w:color="auto"/>
              <w:right w:val="single" w:sz="4" w:space="0" w:color="auto"/>
            </w:tcBorders>
            <w:vAlign w:val="center"/>
            <w:hideMark/>
          </w:tcPr>
          <w:p w14:paraId="590E3A52"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rPr>
              <w:t>Home studying</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11E050D5"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eastAsia="Times New Roman" w:hAnsi="Times New Roman"/>
              </w:rPr>
              <w:t>14 hours</w:t>
            </w:r>
          </w:p>
        </w:tc>
      </w:tr>
      <w:tr w:rsidR="002E6183" w:rsidRPr="00FB03E2" w14:paraId="70A54128" w14:textId="77777777" w:rsidTr="00A12DC5">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C6DAB98" w14:textId="091F5859"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1</w:t>
            </w:r>
            <w:r w:rsidR="00A12DC5" w:rsidRPr="00FB03E2">
              <w:rPr>
                <w:rFonts w:ascii="Times New Roman" w:hAnsi="Times New Roman"/>
              </w:rPr>
              <w:t>6</w:t>
            </w:r>
          </w:p>
        </w:tc>
        <w:tc>
          <w:tcPr>
            <w:tcW w:w="8833" w:type="dxa"/>
            <w:gridSpan w:val="12"/>
            <w:tcBorders>
              <w:top w:val="single" w:sz="4" w:space="0" w:color="auto"/>
              <w:left w:val="single" w:sz="4" w:space="0" w:color="auto"/>
              <w:bottom w:val="single" w:sz="4" w:space="0" w:color="auto"/>
              <w:right w:val="single" w:sz="4" w:space="0" w:color="auto"/>
            </w:tcBorders>
            <w:vAlign w:val="center"/>
            <w:hideMark/>
          </w:tcPr>
          <w:p w14:paraId="465CC959"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Method of assessment</w:t>
            </w:r>
          </w:p>
        </w:tc>
      </w:tr>
      <w:tr w:rsidR="002E6183" w:rsidRPr="00FB03E2" w14:paraId="0FC4F02E" w14:textId="77777777" w:rsidTr="00A12DC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195F8" w14:textId="77777777" w:rsidR="002E6183" w:rsidRPr="00FB03E2" w:rsidRDefault="002E618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33A2F714" w14:textId="46ADB252"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2E6183" w:rsidRPr="00FB03E2">
              <w:rPr>
                <w:rFonts w:ascii="Times New Roman" w:hAnsi="Times New Roman"/>
              </w:rPr>
              <w:t>.1.</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0DED85A6"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bCs/>
              </w:rPr>
              <w:t>Tests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6C2CDA70" w14:textId="77777777" w:rsidR="002E6183" w:rsidRPr="00FB03E2" w:rsidRDefault="002E6183" w:rsidP="00FB03E2">
            <w:pPr>
              <w:spacing w:after="0" w:line="240" w:lineRule="auto"/>
              <w:jc w:val="right"/>
              <w:rPr>
                <w:rFonts w:ascii="Times New Roman" w:eastAsia="Times New Roman" w:hAnsi="Times New Roman"/>
              </w:rPr>
            </w:pPr>
            <w:r w:rsidRPr="00FB03E2">
              <w:rPr>
                <w:rFonts w:ascii="Times New Roman" w:hAnsi="Times New Roman"/>
                <w:lang w:val="mk-MK"/>
              </w:rPr>
              <w:t xml:space="preserve"> 60 </w:t>
            </w:r>
            <w:r w:rsidRPr="00FB03E2">
              <w:rPr>
                <w:rFonts w:ascii="Times New Roman" w:hAnsi="Times New Roman"/>
              </w:rPr>
              <w:t>points</w:t>
            </w:r>
          </w:p>
        </w:tc>
      </w:tr>
      <w:tr w:rsidR="002E6183" w:rsidRPr="00FB03E2" w14:paraId="18D04A77" w14:textId="77777777" w:rsidTr="00A12DC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EC0FF" w14:textId="77777777" w:rsidR="002E6183" w:rsidRPr="00FB03E2" w:rsidRDefault="002E618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2F7EB787" w14:textId="3588BF14"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2E6183" w:rsidRPr="00FB03E2">
              <w:rPr>
                <w:rFonts w:ascii="Times New Roman" w:hAnsi="Times New Roman"/>
              </w:rPr>
              <w:t>.2.</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2B53750F"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 xml:space="preserve">Seminar works/ projects </w:t>
            </w:r>
            <w:r w:rsidRPr="00FB03E2">
              <w:rPr>
                <w:rFonts w:ascii="Times New Roman" w:hAnsi="Times New Roman"/>
                <w:bCs/>
                <w:lang w:val="ru-RU"/>
              </w:rPr>
              <w:t>(</w:t>
            </w:r>
            <w:r w:rsidRPr="00FB03E2">
              <w:rPr>
                <w:rFonts w:ascii="Times New Roman" w:hAnsi="Times New Roman"/>
                <w:bCs/>
              </w:rPr>
              <w:t>presentation: oral and written</w:t>
            </w:r>
            <w:r w:rsidRPr="00FB03E2">
              <w:rPr>
                <w:rFonts w:ascii="Times New Roman" w:hAnsi="Times New Roman"/>
                <w:bCs/>
                <w:lang w:val="ru-RU"/>
              </w:rPr>
              <w:t>)</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3BBE9113"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E6183" w:rsidRPr="00FB03E2" w14:paraId="5C45E679" w14:textId="77777777" w:rsidTr="00A12DC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5726D" w14:textId="77777777" w:rsidR="002E6183" w:rsidRPr="00FB03E2" w:rsidRDefault="002E6183" w:rsidP="00FB03E2">
            <w:pPr>
              <w:spacing w:after="0" w:line="240" w:lineRule="auto"/>
              <w:rPr>
                <w:rFonts w:ascii="Times New Roman" w:eastAsia="Times New Roman" w:hAnsi="Times New Roman"/>
              </w:rPr>
            </w:pPr>
          </w:p>
        </w:tc>
        <w:tc>
          <w:tcPr>
            <w:tcW w:w="696" w:type="dxa"/>
            <w:tcBorders>
              <w:top w:val="single" w:sz="4" w:space="0" w:color="auto"/>
              <w:left w:val="single" w:sz="4" w:space="0" w:color="auto"/>
              <w:bottom w:val="single" w:sz="4" w:space="0" w:color="auto"/>
              <w:right w:val="single" w:sz="4" w:space="0" w:color="auto"/>
            </w:tcBorders>
            <w:vAlign w:val="center"/>
            <w:hideMark/>
          </w:tcPr>
          <w:p w14:paraId="76C3861A" w14:textId="45B7C885"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16</w:t>
            </w:r>
            <w:r w:rsidR="002E6183" w:rsidRPr="00FB03E2">
              <w:rPr>
                <w:rFonts w:ascii="Times New Roman" w:hAnsi="Times New Roman"/>
              </w:rPr>
              <w:t>.3.</w:t>
            </w:r>
          </w:p>
        </w:tc>
        <w:tc>
          <w:tcPr>
            <w:tcW w:w="5602" w:type="dxa"/>
            <w:gridSpan w:val="8"/>
            <w:tcBorders>
              <w:top w:val="single" w:sz="4" w:space="0" w:color="auto"/>
              <w:left w:val="single" w:sz="4" w:space="0" w:color="auto"/>
              <w:bottom w:val="single" w:sz="4" w:space="0" w:color="auto"/>
              <w:right w:val="single" w:sz="4" w:space="0" w:color="auto"/>
            </w:tcBorders>
            <w:vAlign w:val="center"/>
            <w:hideMark/>
          </w:tcPr>
          <w:p w14:paraId="45FC90BA"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Activity and participation</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0548FE06"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 xml:space="preserve"> 20 </w:t>
            </w:r>
            <w:r w:rsidRPr="00FB03E2">
              <w:rPr>
                <w:rFonts w:ascii="Times New Roman" w:hAnsi="Times New Roman"/>
              </w:rPr>
              <w:t>points</w:t>
            </w:r>
          </w:p>
        </w:tc>
      </w:tr>
      <w:tr w:rsidR="002E6183" w:rsidRPr="00FB03E2" w14:paraId="048CF83D" w14:textId="77777777" w:rsidTr="00A12DC5">
        <w:trPr>
          <w:trHeight w:val="93"/>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0A795F0" w14:textId="764C4F76" w:rsidR="002E6183" w:rsidRPr="00FB03E2" w:rsidRDefault="00A12DC5" w:rsidP="00FB03E2">
            <w:pPr>
              <w:spacing w:after="0" w:line="240" w:lineRule="auto"/>
              <w:rPr>
                <w:rFonts w:ascii="Times New Roman" w:eastAsia="Times New Roman" w:hAnsi="Times New Roman"/>
              </w:rPr>
            </w:pPr>
            <w:r w:rsidRPr="00FB03E2">
              <w:rPr>
                <w:rFonts w:ascii="Times New Roman" w:hAnsi="Times New Roman"/>
              </w:rPr>
              <w:t>17</w:t>
            </w:r>
            <w:r w:rsidR="002E6183" w:rsidRPr="00FB03E2">
              <w:rPr>
                <w:rFonts w:ascii="Times New Roman" w:hAnsi="Times New Roman"/>
              </w:rPr>
              <w:t>.</w:t>
            </w:r>
          </w:p>
        </w:tc>
        <w:tc>
          <w:tcPr>
            <w:tcW w:w="379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2FD3D5"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 xml:space="preserve">Criteria for evaluation </w:t>
            </w:r>
            <w:r w:rsidRPr="00FB03E2">
              <w:rPr>
                <w:rFonts w:ascii="Times New Roman" w:hAnsi="Times New Roman"/>
                <w:bCs/>
                <w:lang w:val="ru-RU"/>
              </w:rPr>
              <w:t>(</w:t>
            </w:r>
            <w:r w:rsidRPr="00FB03E2">
              <w:rPr>
                <w:rFonts w:ascii="Times New Roman" w:hAnsi="Times New Roman"/>
                <w:bCs/>
              </w:rPr>
              <w:t>scores/ rate</w:t>
            </w:r>
            <w:r w:rsidRPr="00FB03E2">
              <w:rPr>
                <w:rFonts w:ascii="Times New Roman" w:hAnsi="Times New Roman"/>
                <w:bCs/>
                <w:lang w:val="mk-MK"/>
              </w:rPr>
              <w:t>)</w:t>
            </w: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DDE5C56"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to</w:t>
            </w:r>
            <w:r w:rsidRPr="00FB03E2">
              <w:rPr>
                <w:rFonts w:ascii="Times New Roman" w:hAnsi="Times New Roman"/>
                <w:lang w:val="mk-MK"/>
              </w:rPr>
              <w:t xml:space="preserve"> 50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768918E5"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5 (</w:t>
            </w:r>
            <w:r w:rsidRPr="00FB03E2">
              <w:rPr>
                <w:rFonts w:ascii="Times New Roman" w:hAnsi="Times New Roman"/>
              </w:rPr>
              <w:t>five</w:t>
            </w:r>
            <w:r w:rsidRPr="00FB03E2">
              <w:rPr>
                <w:rFonts w:ascii="Times New Roman" w:hAnsi="Times New Roman"/>
                <w:lang w:val="mk-MK"/>
              </w:rPr>
              <w:t>) (</w:t>
            </w:r>
            <w:r w:rsidRPr="00FB03E2">
              <w:rPr>
                <w:rFonts w:ascii="Times New Roman" w:hAnsi="Times New Roman"/>
              </w:rPr>
              <w:t>F</w:t>
            </w:r>
            <w:r w:rsidRPr="00FB03E2">
              <w:rPr>
                <w:rFonts w:ascii="Times New Roman" w:hAnsi="Times New Roman"/>
                <w:lang w:val="mk-MK"/>
              </w:rPr>
              <w:t>)</w:t>
            </w:r>
          </w:p>
        </w:tc>
      </w:tr>
      <w:tr w:rsidR="002E6183" w:rsidRPr="00FB03E2" w14:paraId="7841A8AB" w14:textId="77777777" w:rsidTr="00A12DC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BF721" w14:textId="77777777" w:rsidR="002E6183" w:rsidRPr="00FB03E2" w:rsidRDefault="002E618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E484F4" w14:textId="77777777" w:rsidR="002E6183" w:rsidRPr="00FB03E2" w:rsidRDefault="002E618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7FCD67EB"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51 </w:t>
            </w:r>
            <w:r w:rsidRPr="00FB03E2">
              <w:rPr>
                <w:rFonts w:ascii="Times New Roman" w:hAnsi="Times New Roman"/>
              </w:rPr>
              <w:t>to</w:t>
            </w:r>
            <w:r w:rsidRPr="00FB03E2">
              <w:rPr>
                <w:rFonts w:ascii="Times New Roman" w:hAnsi="Times New Roman"/>
                <w:lang w:val="mk-MK"/>
              </w:rPr>
              <w:t xml:space="preserve"> 60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06189610"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6 (</w:t>
            </w:r>
            <w:r w:rsidRPr="00FB03E2">
              <w:rPr>
                <w:rFonts w:ascii="Times New Roman" w:hAnsi="Times New Roman"/>
              </w:rPr>
              <w:t>six</w:t>
            </w:r>
            <w:r w:rsidRPr="00FB03E2">
              <w:rPr>
                <w:rFonts w:ascii="Times New Roman" w:hAnsi="Times New Roman"/>
                <w:lang w:val="mk-MK"/>
              </w:rPr>
              <w:t>) (</w:t>
            </w:r>
            <w:r w:rsidRPr="00FB03E2">
              <w:rPr>
                <w:rFonts w:ascii="Times New Roman" w:hAnsi="Times New Roman"/>
              </w:rPr>
              <w:t>E</w:t>
            </w:r>
            <w:r w:rsidRPr="00FB03E2">
              <w:rPr>
                <w:rFonts w:ascii="Times New Roman" w:hAnsi="Times New Roman"/>
                <w:lang w:val="mk-MK"/>
              </w:rPr>
              <w:t>)</w:t>
            </w:r>
          </w:p>
        </w:tc>
      </w:tr>
      <w:tr w:rsidR="002E6183" w:rsidRPr="00FB03E2" w14:paraId="1EC65EF5" w14:textId="77777777" w:rsidTr="00A12DC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0A58E" w14:textId="77777777" w:rsidR="002E6183" w:rsidRPr="00FB03E2" w:rsidRDefault="002E618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0BEEC2" w14:textId="77777777" w:rsidR="002E6183" w:rsidRPr="00FB03E2" w:rsidRDefault="002E618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4D36ED5"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61 </w:t>
            </w:r>
            <w:r w:rsidRPr="00FB03E2">
              <w:rPr>
                <w:rFonts w:ascii="Times New Roman" w:hAnsi="Times New Roman"/>
              </w:rPr>
              <w:t>to</w:t>
            </w:r>
            <w:r w:rsidRPr="00FB03E2">
              <w:rPr>
                <w:rFonts w:ascii="Times New Roman" w:hAnsi="Times New Roman"/>
                <w:lang w:val="mk-MK"/>
              </w:rPr>
              <w:t xml:space="preserve"> 70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0E4F99A7"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7 (</w:t>
            </w:r>
            <w:r w:rsidRPr="00FB03E2">
              <w:rPr>
                <w:rFonts w:ascii="Times New Roman" w:hAnsi="Times New Roman"/>
              </w:rPr>
              <w:t>seven</w:t>
            </w:r>
            <w:r w:rsidRPr="00FB03E2">
              <w:rPr>
                <w:rFonts w:ascii="Times New Roman" w:hAnsi="Times New Roman"/>
                <w:lang w:val="mk-MK"/>
              </w:rPr>
              <w:t>) (</w:t>
            </w:r>
            <w:r w:rsidRPr="00FB03E2">
              <w:rPr>
                <w:rFonts w:ascii="Times New Roman" w:hAnsi="Times New Roman"/>
              </w:rPr>
              <w:t>D</w:t>
            </w:r>
            <w:r w:rsidRPr="00FB03E2">
              <w:rPr>
                <w:rFonts w:ascii="Times New Roman" w:hAnsi="Times New Roman"/>
                <w:lang w:val="mk-MK"/>
              </w:rPr>
              <w:t>)</w:t>
            </w:r>
          </w:p>
        </w:tc>
      </w:tr>
      <w:tr w:rsidR="002E6183" w:rsidRPr="00FB03E2" w14:paraId="59818B84" w14:textId="77777777" w:rsidTr="00A12DC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594D3" w14:textId="77777777" w:rsidR="002E6183" w:rsidRPr="00FB03E2" w:rsidRDefault="002E618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19B48DC" w14:textId="77777777" w:rsidR="002E6183" w:rsidRPr="00FB03E2" w:rsidRDefault="002E618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0D46CA1C"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71 </w:t>
            </w:r>
            <w:r w:rsidRPr="00FB03E2">
              <w:rPr>
                <w:rFonts w:ascii="Times New Roman" w:hAnsi="Times New Roman"/>
              </w:rPr>
              <w:t>to</w:t>
            </w:r>
            <w:r w:rsidRPr="00FB03E2">
              <w:rPr>
                <w:rFonts w:ascii="Times New Roman" w:hAnsi="Times New Roman"/>
                <w:lang w:val="mk-MK"/>
              </w:rPr>
              <w:t xml:space="preserve"> 80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6FC451C3"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8 (</w:t>
            </w:r>
            <w:r w:rsidRPr="00FB03E2">
              <w:rPr>
                <w:rFonts w:ascii="Times New Roman" w:hAnsi="Times New Roman"/>
              </w:rPr>
              <w:t>eight</w:t>
            </w:r>
            <w:r w:rsidRPr="00FB03E2">
              <w:rPr>
                <w:rFonts w:ascii="Times New Roman" w:hAnsi="Times New Roman"/>
                <w:lang w:val="mk-MK"/>
              </w:rPr>
              <w:t>) (</w:t>
            </w:r>
            <w:r w:rsidRPr="00FB03E2">
              <w:rPr>
                <w:rFonts w:ascii="Times New Roman" w:hAnsi="Times New Roman"/>
              </w:rPr>
              <w:t>C</w:t>
            </w:r>
            <w:r w:rsidRPr="00FB03E2">
              <w:rPr>
                <w:rFonts w:ascii="Times New Roman" w:hAnsi="Times New Roman"/>
                <w:lang w:val="mk-MK"/>
              </w:rPr>
              <w:t>)</w:t>
            </w:r>
          </w:p>
        </w:tc>
      </w:tr>
      <w:tr w:rsidR="002E6183" w:rsidRPr="00FB03E2" w14:paraId="0007F38D" w14:textId="77777777" w:rsidTr="00A12DC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23386" w14:textId="77777777" w:rsidR="002E6183" w:rsidRPr="00FB03E2" w:rsidRDefault="002E618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0F7D15" w14:textId="77777777" w:rsidR="002E6183" w:rsidRPr="00FB03E2" w:rsidRDefault="002E618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1D3E93EE"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81 </w:t>
            </w:r>
            <w:r w:rsidRPr="00FB03E2">
              <w:rPr>
                <w:rFonts w:ascii="Times New Roman" w:hAnsi="Times New Roman"/>
              </w:rPr>
              <w:t>to</w:t>
            </w:r>
            <w:r w:rsidRPr="00FB03E2">
              <w:rPr>
                <w:rFonts w:ascii="Times New Roman" w:hAnsi="Times New Roman"/>
                <w:lang w:val="mk-MK"/>
              </w:rPr>
              <w:t xml:space="preserve"> 90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04BDCA56"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9 (</w:t>
            </w:r>
            <w:r w:rsidRPr="00FB03E2">
              <w:rPr>
                <w:rFonts w:ascii="Times New Roman" w:hAnsi="Times New Roman"/>
              </w:rPr>
              <w:t>nine</w:t>
            </w:r>
            <w:r w:rsidRPr="00FB03E2">
              <w:rPr>
                <w:rFonts w:ascii="Times New Roman" w:hAnsi="Times New Roman"/>
                <w:lang w:val="mk-MK"/>
              </w:rPr>
              <w:t>) (</w:t>
            </w:r>
            <w:r w:rsidRPr="00FB03E2">
              <w:rPr>
                <w:rFonts w:ascii="Times New Roman" w:hAnsi="Times New Roman"/>
              </w:rPr>
              <w:t>B</w:t>
            </w:r>
            <w:r w:rsidRPr="00FB03E2">
              <w:rPr>
                <w:rFonts w:ascii="Times New Roman" w:hAnsi="Times New Roman"/>
                <w:lang w:val="mk-MK"/>
              </w:rPr>
              <w:t>)</w:t>
            </w:r>
          </w:p>
        </w:tc>
      </w:tr>
      <w:tr w:rsidR="002E6183" w:rsidRPr="00FB03E2" w14:paraId="66F396E7" w14:textId="77777777" w:rsidTr="00A12DC5">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72570" w14:textId="77777777" w:rsidR="002E6183" w:rsidRPr="00FB03E2" w:rsidRDefault="002E6183" w:rsidP="00FB03E2">
            <w:pPr>
              <w:spacing w:after="0" w:line="240" w:lineRule="auto"/>
              <w:rPr>
                <w:rFonts w:ascii="Times New Roman" w:eastAsia="Times New Roman" w:hAnsi="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F0422E4" w14:textId="77777777" w:rsidR="002E6183" w:rsidRPr="00FB03E2" w:rsidRDefault="002E6183" w:rsidP="00FB03E2">
            <w:pPr>
              <w:spacing w:after="0" w:line="240" w:lineRule="auto"/>
              <w:rPr>
                <w:rFonts w:ascii="Times New Roman" w:eastAsia="Times New Roman" w:hAnsi="Times New Roman"/>
                <w:lang w:val="mk-MK"/>
              </w:rPr>
            </w:pPr>
          </w:p>
        </w:tc>
        <w:tc>
          <w:tcPr>
            <w:tcW w:w="2507" w:type="dxa"/>
            <w:gridSpan w:val="5"/>
            <w:tcBorders>
              <w:top w:val="single" w:sz="4" w:space="0" w:color="auto"/>
              <w:left w:val="single" w:sz="4" w:space="0" w:color="auto"/>
              <w:bottom w:val="single" w:sz="4" w:space="0" w:color="auto"/>
              <w:right w:val="single" w:sz="4" w:space="0" w:color="auto"/>
            </w:tcBorders>
            <w:vAlign w:val="center"/>
            <w:hideMark/>
          </w:tcPr>
          <w:p w14:paraId="4CBB46D7"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rPr>
              <w:t xml:space="preserve">from </w:t>
            </w:r>
            <w:r w:rsidRPr="00FB03E2">
              <w:rPr>
                <w:rFonts w:ascii="Times New Roman" w:hAnsi="Times New Roman"/>
                <w:lang w:val="mk-MK"/>
              </w:rPr>
              <w:t xml:space="preserve">91 </w:t>
            </w:r>
            <w:r w:rsidRPr="00FB03E2">
              <w:rPr>
                <w:rFonts w:ascii="Times New Roman" w:hAnsi="Times New Roman"/>
              </w:rPr>
              <w:t>to</w:t>
            </w:r>
            <w:r w:rsidRPr="00FB03E2">
              <w:rPr>
                <w:rFonts w:ascii="Times New Roman" w:hAnsi="Times New Roman"/>
                <w:lang w:val="mk-MK"/>
              </w:rPr>
              <w:t xml:space="preserve"> 100 </w:t>
            </w:r>
            <w:r w:rsidRPr="00FB03E2">
              <w:rPr>
                <w:rFonts w:ascii="Times New Roman" w:hAnsi="Times New Roman"/>
              </w:rPr>
              <w:t>points</w:t>
            </w:r>
          </w:p>
        </w:tc>
        <w:tc>
          <w:tcPr>
            <w:tcW w:w="2535" w:type="dxa"/>
            <w:gridSpan w:val="3"/>
            <w:tcBorders>
              <w:top w:val="single" w:sz="4" w:space="0" w:color="auto"/>
              <w:left w:val="single" w:sz="4" w:space="0" w:color="auto"/>
              <w:bottom w:val="single" w:sz="4" w:space="0" w:color="auto"/>
              <w:right w:val="single" w:sz="4" w:space="0" w:color="auto"/>
            </w:tcBorders>
            <w:vAlign w:val="center"/>
            <w:hideMark/>
          </w:tcPr>
          <w:p w14:paraId="479980EB" w14:textId="77777777" w:rsidR="002E6183" w:rsidRPr="00FB03E2" w:rsidRDefault="002E6183" w:rsidP="00FB03E2">
            <w:pPr>
              <w:spacing w:after="0" w:line="240" w:lineRule="auto"/>
              <w:jc w:val="right"/>
              <w:rPr>
                <w:rFonts w:ascii="Times New Roman" w:eastAsia="Times New Roman" w:hAnsi="Times New Roman"/>
                <w:lang w:val="mk-MK"/>
              </w:rPr>
            </w:pPr>
            <w:r w:rsidRPr="00FB03E2">
              <w:rPr>
                <w:rFonts w:ascii="Times New Roman" w:hAnsi="Times New Roman"/>
                <w:lang w:val="mk-MK"/>
              </w:rPr>
              <w:t>10 (</w:t>
            </w:r>
            <w:r w:rsidRPr="00FB03E2">
              <w:rPr>
                <w:rFonts w:ascii="Times New Roman" w:hAnsi="Times New Roman"/>
              </w:rPr>
              <w:t>ten</w:t>
            </w:r>
            <w:r w:rsidRPr="00FB03E2">
              <w:rPr>
                <w:rFonts w:ascii="Times New Roman" w:hAnsi="Times New Roman"/>
                <w:lang w:val="mk-MK"/>
              </w:rPr>
              <w:t>) (</w:t>
            </w:r>
            <w:r w:rsidRPr="00FB03E2">
              <w:rPr>
                <w:rFonts w:ascii="Times New Roman" w:hAnsi="Times New Roman"/>
              </w:rPr>
              <w:t>A</w:t>
            </w:r>
            <w:r w:rsidRPr="00FB03E2">
              <w:rPr>
                <w:rFonts w:ascii="Times New Roman" w:hAnsi="Times New Roman"/>
                <w:lang w:val="mk-MK"/>
              </w:rPr>
              <w:t>)</w:t>
            </w:r>
          </w:p>
        </w:tc>
      </w:tr>
      <w:tr w:rsidR="002E6183" w:rsidRPr="00FB03E2" w14:paraId="761A85D3" w14:textId="77777777" w:rsidTr="00A12DC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29F10C76" w14:textId="2A7DB488" w:rsidR="002E6183" w:rsidRPr="00FB03E2" w:rsidRDefault="00A12DC5" w:rsidP="00FB03E2">
            <w:pPr>
              <w:spacing w:after="0" w:line="240" w:lineRule="auto"/>
              <w:rPr>
                <w:rFonts w:ascii="Times New Roman" w:eastAsia="Times New Roman" w:hAnsi="Times New Roman"/>
                <w:lang w:val="mk-MK"/>
              </w:rPr>
            </w:pPr>
            <w:r w:rsidRPr="00FB03E2">
              <w:rPr>
                <w:rFonts w:ascii="Times New Roman" w:hAnsi="Times New Roman"/>
                <w:lang w:val="mk-MK"/>
              </w:rPr>
              <w:t>18</w:t>
            </w:r>
            <w:r w:rsidR="002E6183" w:rsidRPr="00FB03E2">
              <w:rPr>
                <w:rFonts w:ascii="Times New Roman" w:hAnsi="Times New Roman"/>
                <w:lang w:val="mk-MK"/>
              </w:rPr>
              <w:t>.</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1F77DDF7" w14:textId="77777777" w:rsidR="002E6183" w:rsidRPr="00FB03E2" w:rsidRDefault="002E6183" w:rsidP="00FB03E2">
            <w:pPr>
              <w:spacing w:after="0" w:line="240" w:lineRule="auto"/>
              <w:rPr>
                <w:rFonts w:ascii="Times New Roman" w:eastAsia="Times New Roman" w:hAnsi="Times New Roman"/>
                <w:lang w:val="mk-MK"/>
              </w:rPr>
            </w:pPr>
            <w:r w:rsidRPr="00FB03E2">
              <w:rPr>
                <w:rFonts w:ascii="Times New Roman" w:hAnsi="Times New Roman"/>
                <w:bCs/>
              </w:rPr>
              <w:t>Conditions for getting the sign and passing the final exam</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548B1110"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 xml:space="preserve">Scored 60 %  of the points from the </w:t>
            </w:r>
            <w:r w:rsidR="00EC4F4A" w:rsidRPr="00FB03E2">
              <w:rPr>
                <w:rFonts w:ascii="Times New Roman" w:hAnsi="Times New Roman"/>
              </w:rPr>
              <w:t xml:space="preserve">two colloquiums </w:t>
            </w:r>
            <w:r w:rsidRPr="00FB03E2">
              <w:rPr>
                <w:rFonts w:ascii="Times New Roman" w:hAnsi="Times New Roman"/>
              </w:rPr>
              <w:t xml:space="preserve">or the written exam </w:t>
            </w:r>
          </w:p>
        </w:tc>
      </w:tr>
      <w:tr w:rsidR="002E6183" w:rsidRPr="00FB03E2" w14:paraId="4DA893AC" w14:textId="77777777" w:rsidTr="00A12DC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728CE8E2" w14:textId="5978BCF7" w:rsidR="002E6183" w:rsidRPr="00FB03E2" w:rsidRDefault="00A12DC5" w:rsidP="00FB03E2">
            <w:pPr>
              <w:spacing w:after="0" w:line="240" w:lineRule="auto"/>
              <w:rPr>
                <w:rFonts w:ascii="Times New Roman" w:eastAsia="Times New Roman" w:hAnsi="Times New Roman"/>
                <w:bCs/>
                <w:lang w:val="ru-RU"/>
              </w:rPr>
            </w:pPr>
            <w:r w:rsidRPr="00FB03E2">
              <w:rPr>
                <w:rFonts w:ascii="Times New Roman" w:hAnsi="Times New Roman"/>
                <w:bCs/>
                <w:lang w:val="ru-RU"/>
              </w:rPr>
              <w:t>19</w:t>
            </w:r>
            <w:r w:rsidR="002E6183" w:rsidRPr="00FB03E2">
              <w:rPr>
                <w:rFonts w:ascii="Times New Roman" w:hAnsi="Times New Roman"/>
                <w:bCs/>
                <w:lang w:val="ru-RU"/>
              </w:rPr>
              <w:t>.</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22CF2269"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bCs/>
              </w:rPr>
              <w:t>Teaching language</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7F67D6CE" w14:textId="77777777" w:rsidR="002E6183" w:rsidRPr="00FB03E2" w:rsidRDefault="002E6183" w:rsidP="00FB03E2">
            <w:pPr>
              <w:spacing w:after="0" w:line="240" w:lineRule="auto"/>
              <w:rPr>
                <w:rFonts w:ascii="Times New Roman" w:eastAsia="Times New Roman" w:hAnsi="Times New Roman"/>
              </w:rPr>
            </w:pPr>
            <w:r w:rsidRPr="00FB03E2">
              <w:rPr>
                <w:rFonts w:ascii="Times New Roman" w:hAnsi="Times New Roman"/>
              </w:rPr>
              <w:t>Macedonian or English</w:t>
            </w:r>
          </w:p>
        </w:tc>
      </w:tr>
      <w:tr w:rsidR="002E6183" w:rsidRPr="00FB03E2" w14:paraId="3E7B0125" w14:textId="77777777" w:rsidTr="00A12DC5">
        <w:trPr>
          <w:trHeight w:val="334"/>
        </w:trPr>
        <w:tc>
          <w:tcPr>
            <w:tcW w:w="517" w:type="dxa"/>
            <w:tcBorders>
              <w:top w:val="single" w:sz="4" w:space="0" w:color="auto"/>
              <w:left w:val="single" w:sz="4" w:space="0" w:color="auto"/>
              <w:bottom w:val="single" w:sz="4" w:space="0" w:color="auto"/>
              <w:right w:val="single" w:sz="4" w:space="0" w:color="auto"/>
            </w:tcBorders>
            <w:vAlign w:val="center"/>
            <w:hideMark/>
          </w:tcPr>
          <w:p w14:paraId="57360A9F" w14:textId="0C20DB22" w:rsidR="002E6183" w:rsidRPr="00FB03E2" w:rsidRDefault="00A12DC5" w:rsidP="00FB03E2">
            <w:pPr>
              <w:spacing w:after="0" w:line="240" w:lineRule="auto"/>
              <w:rPr>
                <w:rFonts w:ascii="Times New Roman" w:eastAsia="Times New Roman" w:hAnsi="Times New Roman"/>
                <w:bCs/>
                <w:lang w:val="ru-RU"/>
              </w:rPr>
            </w:pPr>
            <w:r w:rsidRPr="00FB03E2">
              <w:rPr>
                <w:rFonts w:ascii="Times New Roman" w:hAnsi="Times New Roman"/>
                <w:bCs/>
                <w:lang w:val="ru-RU"/>
              </w:rPr>
              <w:t>20</w:t>
            </w:r>
            <w:r w:rsidR="002E6183" w:rsidRPr="00FB03E2">
              <w:rPr>
                <w:rFonts w:ascii="Times New Roman" w:hAnsi="Times New Roman"/>
                <w:bCs/>
                <w:lang w:val="ru-RU"/>
              </w:rPr>
              <w:t>.</w:t>
            </w:r>
          </w:p>
        </w:tc>
        <w:tc>
          <w:tcPr>
            <w:tcW w:w="3791" w:type="dxa"/>
            <w:gridSpan w:val="4"/>
            <w:tcBorders>
              <w:top w:val="single" w:sz="4" w:space="0" w:color="auto"/>
              <w:left w:val="single" w:sz="4" w:space="0" w:color="auto"/>
              <w:bottom w:val="single" w:sz="4" w:space="0" w:color="auto"/>
              <w:right w:val="single" w:sz="4" w:space="0" w:color="auto"/>
            </w:tcBorders>
            <w:vAlign w:val="center"/>
            <w:hideMark/>
          </w:tcPr>
          <w:p w14:paraId="4F424722" w14:textId="77777777" w:rsidR="002E6183" w:rsidRPr="00FB03E2" w:rsidRDefault="002E6183" w:rsidP="00FB03E2">
            <w:pPr>
              <w:spacing w:after="0" w:line="240" w:lineRule="auto"/>
              <w:rPr>
                <w:rFonts w:ascii="Times New Roman" w:eastAsia="Times New Roman" w:hAnsi="Times New Roman"/>
                <w:bCs/>
                <w:lang w:val="ru-RU"/>
              </w:rPr>
            </w:pPr>
            <w:r w:rsidRPr="00FB03E2">
              <w:rPr>
                <w:rFonts w:ascii="Times New Roman" w:hAnsi="Times New Roman"/>
              </w:rPr>
              <w:t>Evaluation methods</w:t>
            </w:r>
          </w:p>
        </w:tc>
        <w:tc>
          <w:tcPr>
            <w:tcW w:w="5042" w:type="dxa"/>
            <w:gridSpan w:val="8"/>
            <w:tcBorders>
              <w:top w:val="single" w:sz="4" w:space="0" w:color="auto"/>
              <w:left w:val="single" w:sz="4" w:space="0" w:color="auto"/>
              <w:bottom w:val="single" w:sz="4" w:space="0" w:color="auto"/>
              <w:right w:val="single" w:sz="4" w:space="0" w:color="auto"/>
            </w:tcBorders>
            <w:vAlign w:val="center"/>
            <w:hideMark/>
          </w:tcPr>
          <w:p w14:paraId="3CAFC73B" w14:textId="77777777" w:rsidR="002E6183" w:rsidRPr="00FB03E2" w:rsidRDefault="002E6183" w:rsidP="00FB03E2">
            <w:pPr>
              <w:spacing w:after="0" w:line="240" w:lineRule="auto"/>
              <w:jc w:val="both"/>
              <w:rPr>
                <w:rFonts w:ascii="Times New Roman" w:eastAsia="Times New Roman" w:hAnsi="Times New Roman"/>
              </w:rPr>
            </w:pPr>
            <w:r w:rsidRPr="00FB03E2">
              <w:rPr>
                <w:rFonts w:ascii="Times New Roman" w:hAnsi="Times New Roman"/>
              </w:rPr>
              <w:t xml:space="preserve">Evaluation of the students knowledge in the particular field, according to the Article 107 from the Law for higher education, is carried out continuously during the educational process   </w:t>
            </w:r>
          </w:p>
        </w:tc>
      </w:tr>
    </w:tbl>
    <w:p w14:paraId="4FABCECC" w14:textId="77777777" w:rsidR="00F97EDA" w:rsidRPr="00FB03E2" w:rsidRDefault="00F97EDA" w:rsidP="00FB03E2">
      <w:pPr>
        <w:tabs>
          <w:tab w:val="left" w:pos="8208"/>
        </w:tabs>
        <w:spacing w:after="0" w:line="240" w:lineRule="auto"/>
        <w:rPr>
          <w:rFonts w:ascii="Times New Roman" w:hAnsi="Times New Roman"/>
        </w:rPr>
      </w:pPr>
    </w:p>
    <w:sectPr w:rsidR="00F97EDA" w:rsidRPr="00FB03E2" w:rsidSect="00F97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DB7D" w14:textId="77777777" w:rsidR="000D7FE1" w:rsidRDefault="000D7FE1" w:rsidP="00F664E8">
      <w:pPr>
        <w:spacing w:after="0" w:line="240" w:lineRule="auto"/>
      </w:pPr>
      <w:r>
        <w:separator/>
      </w:r>
    </w:p>
  </w:endnote>
  <w:endnote w:type="continuationSeparator" w:id="0">
    <w:p w14:paraId="0246EFE1" w14:textId="77777777" w:rsidR="000D7FE1" w:rsidRDefault="000D7FE1" w:rsidP="00F6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203" w:usb1="00000000" w:usb2="00000000" w:usb3="00000000" w:csb0="00000005" w:csb1="00000000"/>
  </w:font>
  <w:font w:name="Calibri-Bold">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0206" w14:textId="77777777" w:rsidR="000D7FE1" w:rsidRDefault="000D7FE1" w:rsidP="00F664E8">
      <w:pPr>
        <w:spacing w:after="0" w:line="240" w:lineRule="auto"/>
      </w:pPr>
      <w:r>
        <w:separator/>
      </w:r>
    </w:p>
  </w:footnote>
  <w:footnote w:type="continuationSeparator" w:id="0">
    <w:p w14:paraId="4E25D2D2" w14:textId="77777777" w:rsidR="000D7FE1" w:rsidRDefault="000D7FE1" w:rsidP="00F6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F901"/>
    <w:multiLevelType w:val="singleLevel"/>
    <w:tmpl w:val="C7C3F901"/>
    <w:lvl w:ilvl="0">
      <w:start w:val="1"/>
      <w:numFmt w:val="decimal"/>
      <w:lvlText w:val="%1."/>
      <w:lvlJc w:val="left"/>
      <w:pPr>
        <w:tabs>
          <w:tab w:val="num" w:pos="425"/>
        </w:tabs>
        <w:ind w:left="425" w:hanging="425"/>
      </w:pPr>
      <w:rPr>
        <w:rFonts w:hint="default"/>
      </w:rPr>
    </w:lvl>
  </w:abstractNum>
  <w:abstractNum w:abstractNumId="1">
    <w:nsid w:val="FFFFFF1D"/>
    <w:multiLevelType w:val="multilevel"/>
    <w:tmpl w:val="5194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7A79EE"/>
    <w:multiLevelType w:val="hybridMultilevel"/>
    <w:tmpl w:val="A4C810D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0E9083C"/>
    <w:multiLevelType w:val="hybridMultilevel"/>
    <w:tmpl w:val="F01299FC"/>
    <w:lvl w:ilvl="0" w:tplc="D27C9F2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116667A"/>
    <w:multiLevelType w:val="multilevel"/>
    <w:tmpl w:val="3822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F1295"/>
    <w:multiLevelType w:val="hybridMultilevel"/>
    <w:tmpl w:val="A1EE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260E8"/>
    <w:multiLevelType w:val="hybridMultilevel"/>
    <w:tmpl w:val="C708F3E6"/>
    <w:lvl w:ilvl="0" w:tplc="D27C9F22">
      <w:start w:val="1"/>
      <w:numFmt w:val="bullet"/>
      <w:lvlText w:val="•"/>
      <w:lvlJc w:val="left"/>
      <w:pPr>
        <w:tabs>
          <w:tab w:val="num" w:pos="360"/>
        </w:tabs>
        <w:ind w:left="360" w:hanging="360"/>
      </w:pPr>
      <w:rPr>
        <w:rFonts w:ascii="Arial" w:hAnsi="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nsid w:val="4252769D"/>
    <w:multiLevelType w:val="hybridMultilevel"/>
    <w:tmpl w:val="6A1C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4704E"/>
    <w:multiLevelType w:val="multilevel"/>
    <w:tmpl w:val="5FB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FE"/>
    <w:rsid w:val="00005041"/>
    <w:rsid w:val="00014EB6"/>
    <w:rsid w:val="000173E8"/>
    <w:rsid w:val="00085490"/>
    <w:rsid w:val="000918AA"/>
    <w:rsid w:val="000A1866"/>
    <w:rsid w:val="000D7FE1"/>
    <w:rsid w:val="000E67BF"/>
    <w:rsid w:val="000F3747"/>
    <w:rsid w:val="000F76C2"/>
    <w:rsid w:val="001016E7"/>
    <w:rsid w:val="0010199F"/>
    <w:rsid w:val="001131A1"/>
    <w:rsid w:val="00122352"/>
    <w:rsid w:val="00122CFE"/>
    <w:rsid w:val="0013598C"/>
    <w:rsid w:val="00137FBB"/>
    <w:rsid w:val="0014085A"/>
    <w:rsid w:val="00143055"/>
    <w:rsid w:val="001515E5"/>
    <w:rsid w:val="00152DDA"/>
    <w:rsid w:val="00166B64"/>
    <w:rsid w:val="00166FB4"/>
    <w:rsid w:val="0018256C"/>
    <w:rsid w:val="00183EEB"/>
    <w:rsid w:val="001B6D44"/>
    <w:rsid w:val="001C53BC"/>
    <w:rsid w:val="001E01BE"/>
    <w:rsid w:val="001E758C"/>
    <w:rsid w:val="00224E74"/>
    <w:rsid w:val="002324F4"/>
    <w:rsid w:val="0025355B"/>
    <w:rsid w:val="002C4925"/>
    <w:rsid w:val="002C6B24"/>
    <w:rsid w:val="002D5C89"/>
    <w:rsid w:val="002E4DA3"/>
    <w:rsid w:val="002E6183"/>
    <w:rsid w:val="0030086E"/>
    <w:rsid w:val="003109D7"/>
    <w:rsid w:val="0034429D"/>
    <w:rsid w:val="00351B54"/>
    <w:rsid w:val="00356454"/>
    <w:rsid w:val="00371CF2"/>
    <w:rsid w:val="00374DB0"/>
    <w:rsid w:val="003828CB"/>
    <w:rsid w:val="003830C0"/>
    <w:rsid w:val="003C4903"/>
    <w:rsid w:val="003F0DC1"/>
    <w:rsid w:val="004131D3"/>
    <w:rsid w:val="004149AD"/>
    <w:rsid w:val="00441F8A"/>
    <w:rsid w:val="004E0F3F"/>
    <w:rsid w:val="004F0BB8"/>
    <w:rsid w:val="004F4BBD"/>
    <w:rsid w:val="005162DF"/>
    <w:rsid w:val="005441FE"/>
    <w:rsid w:val="00552972"/>
    <w:rsid w:val="00565A18"/>
    <w:rsid w:val="005B36CC"/>
    <w:rsid w:val="005C6304"/>
    <w:rsid w:val="005D131C"/>
    <w:rsid w:val="00607D71"/>
    <w:rsid w:val="006455AB"/>
    <w:rsid w:val="00655695"/>
    <w:rsid w:val="00657336"/>
    <w:rsid w:val="00661D4E"/>
    <w:rsid w:val="00695918"/>
    <w:rsid w:val="006B0723"/>
    <w:rsid w:val="006B1721"/>
    <w:rsid w:val="006F4A49"/>
    <w:rsid w:val="00717B2D"/>
    <w:rsid w:val="00720BF3"/>
    <w:rsid w:val="007253E7"/>
    <w:rsid w:val="00726987"/>
    <w:rsid w:val="00744589"/>
    <w:rsid w:val="007A0265"/>
    <w:rsid w:val="007A6D72"/>
    <w:rsid w:val="007B2B26"/>
    <w:rsid w:val="007C0423"/>
    <w:rsid w:val="007C7943"/>
    <w:rsid w:val="007E5E7B"/>
    <w:rsid w:val="007F71AD"/>
    <w:rsid w:val="00811226"/>
    <w:rsid w:val="00820B92"/>
    <w:rsid w:val="00852A76"/>
    <w:rsid w:val="008564E3"/>
    <w:rsid w:val="008A0142"/>
    <w:rsid w:val="008A0C06"/>
    <w:rsid w:val="008C61E8"/>
    <w:rsid w:val="008F28F1"/>
    <w:rsid w:val="008F722E"/>
    <w:rsid w:val="00910F3E"/>
    <w:rsid w:val="00932948"/>
    <w:rsid w:val="00944633"/>
    <w:rsid w:val="009573ED"/>
    <w:rsid w:val="0096417D"/>
    <w:rsid w:val="0097138B"/>
    <w:rsid w:val="00976700"/>
    <w:rsid w:val="009A3BCF"/>
    <w:rsid w:val="009A4699"/>
    <w:rsid w:val="009A7FB4"/>
    <w:rsid w:val="009C2262"/>
    <w:rsid w:val="009F5667"/>
    <w:rsid w:val="00A12DC5"/>
    <w:rsid w:val="00A60BD2"/>
    <w:rsid w:val="00A664F4"/>
    <w:rsid w:val="00A84E2E"/>
    <w:rsid w:val="00A9003E"/>
    <w:rsid w:val="00AD5BF6"/>
    <w:rsid w:val="00AF46A0"/>
    <w:rsid w:val="00B503B2"/>
    <w:rsid w:val="00B50C3E"/>
    <w:rsid w:val="00BC746E"/>
    <w:rsid w:val="00BF68BE"/>
    <w:rsid w:val="00C2155C"/>
    <w:rsid w:val="00C33BAE"/>
    <w:rsid w:val="00C45782"/>
    <w:rsid w:val="00C52CA6"/>
    <w:rsid w:val="00C71C4B"/>
    <w:rsid w:val="00C86D6D"/>
    <w:rsid w:val="00C95690"/>
    <w:rsid w:val="00CA3290"/>
    <w:rsid w:val="00CE0D36"/>
    <w:rsid w:val="00D1266E"/>
    <w:rsid w:val="00D141C6"/>
    <w:rsid w:val="00D27CC5"/>
    <w:rsid w:val="00D304E9"/>
    <w:rsid w:val="00D313A1"/>
    <w:rsid w:val="00D33023"/>
    <w:rsid w:val="00D52DD8"/>
    <w:rsid w:val="00D55731"/>
    <w:rsid w:val="00D60DCD"/>
    <w:rsid w:val="00D63DAD"/>
    <w:rsid w:val="00D74FEA"/>
    <w:rsid w:val="00DC11D6"/>
    <w:rsid w:val="00DC791F"/>
    <w:rsid w:val="00DE5BE9"/>
    <w:rsid w:val="00DF385A"/>
    <w:rsid w:val="00E22B20"/>
    <w:rsid w:val="00E22C6B"/>
    <w:rsid w:val="00E265F9"/>
    <w:rsid w:val="00E27B4E"/>
    <w:rsid w:val="00EB548C"/>
    <w:rsid w:val="00EC4F4A"/>
    <w:rsid w:val="00ED2472"/>
    <w:rsid w:val="00EE7124"/>
    <w:rsid w:val="00F1078E"/>
    <w:rsid w:val="00F22F91"/>
    <w:rsid w:val="00F43663"/>
    <w:rsid w:val="00F664E8"/>
    <w:rsid w:val="00F84A90"/>
    <w:rsid w:val="00F97EDA"/>
    <w:rsid w:val="00FB03E2"/>
    <w:rsid w:val="00FC24DB"/>
    <w:rsid w:val="00FC3ACB"/>
    <w:rsid w:val="00FC5F3E"/>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FE"/>
    <w:pPr>
      <w:spacing w:after="200" w:line="276" w:lineRule="auto"/>
    </w:pPr>
    <w:rPr>
      <w:sz w:val="22"/>
      <w:szCs w:val="22"/>
    </w:rPr>
  </w:style>
  <w:style w:type="paragraph" w:styleId="Heading1">
    <w:name w:val="heading 1"/>
    <w:basedOn w:val="Normal"/>
    <w:next w:val="Normal"/>
    <w:link w:val="Heading1Char"/>
    <w:uiPriority w:val="9"/>
    <w:qFormat/>
    <w:rsid w:val="003828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573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C24DB"/>
    <w:pPr>
      <w:keepNext/>
      <w:spacing w:before="240" w:after="60" w:line="240" w:lineRule="auto"/>
      <w:outlineLvl w:val="2"/>
    </w:pPr>
    <w:rPr>
      <w:rFonts w:ascii="Cambria" w:eastAsia="Times New Roman"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24DB"/>
    <w:rPr>
      <w:color w:val="0000FF"/>
      <w:u w:val="single"/>
    </w:rPr>
  </w:style>
  <w:style w:type="character" w:customStyle="1" w:styleId="a-size-base">
    <w:name w:val="a-size-base"/>
    <w:rsid w:val="00FC24DB"/>
  </w:style>
  <w:style w:type="character" w:customStyle="1" w:styleId="Heading3Char">
    <w:name w:val="Heading 3 Char"/>
    <w:link w:val="Heading3"/>
    <w:semiHidden/>
    <w:rsid w:val="00FC24DB"/>
    <w:rPr>
      <w:rFonts w:ascii="Cambria" w:eastAsia="Times New Roman" w:hAnsi="Cambria"/>
      <w:b/>
      <w:bCs/>
      <w:sz w:val="26"/>
      <w:szCs w:val="26"/>
      <w:lang w:val="en-GB" w:eastAsia="en-GB"/>
    </w:rPr>
  </w:style>
  <w:style w:type="character" w:styleId="Strong">
    <w:name w:val="Strong"/>
    <w:uiPriority w:val="22"/>
    <w:qFormat/>
    <w:rsid w:val="00FC24DB"/>
    <w:rPr>
      <w:b/>
      <w:bCs/>
    </w:rPr>
  </w:style>
  <w:style w:type="character" w:customStyle="1" w:styleId="author">
    <w:name w:val="author"/>
    <w:rsid w:val="00F664E8"/>
  </w:style>
  <w:style w:type="character" w:customStyle="1" w:styleId="a-color-secondary">
    <w:name w:val="a-color-secondary"/>
    <w:rsid w:val="00F664E8"/>
  </w:style>
  <w:style w:type="character" w:customStyle="1" w:styleId="a-declarative">
    <w:name w:val="a-declarative"/>
    <w:rsid w:val="00F664E8"/>
  </w:style>
  <w:style w:type="paragraph" w:styleId="Header">
    <w:name w:val="header"/>
    <w:basedOn w:val="Normal"/>
    <w:link w:val="HeaderChar"/>
    <w:uiPriority w:val="99"/>
    <w:semiHidden/>
    <w:unhideWhenUsed/>
    <w:rsid w:val="00F664E8"/>
    <w:pPr>
      <w:tabs>
        <w:tab w:val="center" w:pos="4680"/>
        <w:tab w:val="right" w:pos="9360"/>
      </w:tabs>
    </w:pPr>
  </w:style>
  <w:style w:type="character" w:customStyle="1" w:styleId="HeaderChar">
    <w:name w:val="Header Char"/>
    <w:link w:val="Header"/>
    <w:uiPriority w:val="99"/>
    <w:semiHidden/>
    <w:rsid w:val="00F664E8"/>
    <w:rPr>
      <w:sz w:val="22"/>
      <w:szCs w:val="22"/>
    </w:rPr>
  </w:style>
  <w:style w:type="paragraph" w:styleId="Footer">
    <w:name w:val="footer"/>
    <w:basedOn w:val="Normal"/>
    <w:link w:val="FooterChar"/>
    <w:uiPriority w:val="99"/>
    <w:semiHidden/>
    <w:unhideWhenUsed/>
    <w:rsid w:val="00F664E8"/>
    <w:pPr>
      <w:tabs>
        <w:tab w:val="center" w:pos="4680"/>
        <w:tab w:val="right" w:pos="9360"/>
      </w:tabs>
    </w:pPr>
  </w:style>
  <w:style w:type="character" w:customStyle="1" w:styleId="FooterChar">
    <w:name w:val="Footer Char"/>
    <w:link w:val="Footer"/>
    <w:uiPriority w:val="99"/>
    <w:semiHidden/>
    <w:rsid w:val="00F664E8"/>
    <w:rPr>
      <w:sz w:val="22"/>
      <w:szCs w:val="22"/>
    </w:rPr>
  </w:style>
  <w:style w:type="character" w:customStyle="1" w:styleId="Heading1Char">
    <w:name w:val="Heading 1 Char"/>
    <w:link w:val="Heading1"/>
    <w:uiPriority w:val="9"/>
    <w:rsid w:val="003828CB"/>
    <w:rPr>
      <w:rFonts w:ascii="Cambria" w:eastAsia="Times New Roman" w:hAnsi="Cambria" w:cs="Times New Roman"/>
      <w:b/>
      <w:bCs/>
      <w:kern w:val="32"/>
      <w:sz w:val="32"/>
      <w:szCs w:val="32"/>
    </w:rPr>
  </w:style>
  <w:style w:type="character" w:customStyle="1" w:styleId="a-size-large">
    <w:name w:val="a-size-large"/>
    <w:rsid w:val="007A6D72"/>
  </w:style>
  <w:style w:type="character" w:customStyle="1" w:styleId="a-size-extra-large">
    <w:name w:val="a-size-extra-large"/>
    <w:rsid w:val="007A6D72"/>
  </w:style>
  <w:style w:type="character" w:customStyle="1" w:styleId="hps">
    <w:name w:val="hps"/>
    <w:rsid w:val="00122352"/>
  </w:style>
  <w:style w:type="character" w:customStyle="1" w:styleId="shorttext">
    <w:name w:val="short_text"/>
    <w:rsid w:val="00122352"/>
  </w:style>
  <w:style w:type="character" w:customStyle="1" w:styleId="Heading2Char">
    <w:name w:val="Heading 2 Char"/>
    <w:link w:val="Heading2"/>
    <w:uiPriority w:val="9"/>
    <w:rsid w:val="00657336"/>
    <w:rPr>
      <w:rFonts w:ascii="Cambria" w:eastAsia="Times New Roman" w:hAnsi="Cambria"/>
      <w:b/>
      <w:bCs/>
      <w:i/>
      <w:iCs/>
      <w:sz w:val="28"/>
      <w:szCs w:val="28"/>
    </w:rPr>
  </w:style>
  <w:style w:type="character" w:customStyle="1" w:styleId="inline">
    <w:name w:val="inline"/>
    <w:rsid w:val="00657336"/>
  </w:style>
  <w:style w:type="character" w:customStyle="1" w:styleId="apple-style-span">
    <w:name w:val="apple-style-span"/>
    <w:rsid w:val="00657336"/>
  </w:style>
  <w:style w:type="character" w:customStyle="1" w:styleId="ng-binding">
    <w:name w:val="ng-binding"/>
    <w:rsid w:val="009573ED"/>
  </w:style>
  <w:style w:type="character" w:customStyle="1" w:styleId="product-detailsproductinfo-label">
    <w:name w:val="product-details__product__info-label"/>
    <w:rsid w:val="009573ED"/>
  </w:style>
  <w:style w:type="character" w:customStyle="1" w:styleId="qa-eols-productisbn">
    <w:name w:val="qa-eols-productisbn"/>
    <w:rsid w:val="009573ED"/>
  </w:style>
  <w:style w:type="character" w:customStyle="1" w:styleId="apple-converted-space">
    <w:name w:val="apple-converted-space"/>
    <w:rsid w:val="00CE0D36"/>
  </w:style>
  <w:style w:type="character" w:styleId="Emphasis">
    <w:name w:val="Emphasis"/>
    <w:uiPriority w:val="20"/>
    <w:qFormat/>
    <w:rsid w:val="00CE0D36"/>
    <w:rPr>
      <w:rFonts w:cs="Times New Roman"/>
      <w:i/>
      <w:iCs/>
    </w:rPr>
  </w:style>
  <w:style w:type="paragraph" w:styleId="BlockText">
    <w:name w:val="Block Text"/>
    <w:basedOn w:val="Normal"/>
    <w:rsid w:val="00166B64"/>
    <w:pPr>
      <w:spacing w:after="120" w:line="240" w:lineRule="auto"/>
      <w:ind w:left="1440" w:right="1440" w:hanging="288"/>
      <w:jc w:val="both"/>
    </w:pPr>
    <w:rPr>
      <w:rFonts w:ascii="Book Antiqua" w:hAnsi="Book Antiqua" w:cs="Arial"/>
      <w:lang w:val="en-AU"/>
    </w:rPr>
  </w:style>
  <w:style w:type="character" w:customStyle="1" w:styleId="js-separator">
    <w:name w:val="js-separator"/>
    <w:basedOn w:val="DefaultParagraphFont"/>
    <w:rsid w:val="001016E7"/>
  </w:style>
  <w:style w:type="paragraph" w:styleId="HTMLPreformatted">
    <w:name w:val="HTML Preformatted"/>
    <w:basedOn w:val="Normal"/>
    <w:link w:val="HTMLPreformattedChar"/>
    <w:uiPriority w:val="99"/>
    <w:unhideWhenUsed/>
    <w:rsid w:val="000E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link w:val="HTMLPreformatted"/>
    <w:uiPriority w:val="99"/>
    <w:rsid w:val="000E67BF"/>
    <w:rPr>
      <w:rFonts w:ascii="Courier New" w:eastAsia="Times New Roman" w:hAnsi="Courier New" w:cs="Courier New"/>
      <w:lang w:val="mk-MK" w:eastAsia="mk-MK"/>
    </w:rPr>
  </w:style>
  <w:style w:type="paragraph" w:styleId="BodyTextIndent">
    <w:name w:val="Body Text Indent"/>
    <w:basedOn w:val="Normal"/>
    <w:link w:val="BodyTextIndentChar"/>
    <w:uiPriority w:val="99"/>
    <w:rsid w:val="00BF68BE"/>
    <w:pPr>
      <w:spacing w:after="0" w:line="240" w:lineRule="auto"/>
      <w:ind w:left="288" w:firstLine="720"/>
      <w:jc w:val="both"/>
    </w:pPr>
    <w:rPr>
      <w:rFonts w:ascii="Times New Roman" w:hAnsi="Times New Roman"/>
      <w:sz w:val="20"/>
      <w:szCs w:val="18"/>
    </w:rPr>
  </w:style>
  <w:style w:type="character" w:customStyle="1" w:styleId="BodyTextIndentChar">
    <w:name w:val="Body Text Indent Char"/>
    <w:link w:val="BodyTextIndent"/>
    <w:uiPriority w:val="99"/>
    <w:rsid w:val="00BF68BE"/>
    <w:rPr>
      <w:rFonts w:ascii="Times New Roman" w:hAnsi="Times New Roman"/>
      <w:szCs w:val="18"/>
    </w:rPr>
  </w:style>
  <w:style w:type="character" w:customStyle="1" w:styleId="a-size-medium">
    <w:name w:val="a-size-medium"/>
    <w:basedOn w:val="DefaultParagraphFont"/>
    <w:rsid w:val="00BF68BE"/>
  </w:style>
  <w:style w:type="character" w:customStyle="1" w:styleId="tlid-translation">
    <w:name w:val="tlid-translation"/>
    <w:rsid w:val="00DC791F"/>
  </w:style>
  <w:style w:type="paragraph" w:styleId="NoSpacing">
    <w:name w:val="No Spacing"/>
    <w:uiPriority w:val="1"/>
    <w:qFormat/>
    <w:rsid w:val="0097138B"/>
    <w:rPr>
      <w:sz w:val="22"/>
      <w:szCs w:val="22"/>
    </w:rPr>
  </w:style>
  <w:style w:type="character" w:customStyle="1" w:styleId="addmd">
    <w:name w:val="addmd"/>
    <w:rsid w:val="004F0BB8"/>
  </w:style>
  <w:style w:type="paragraph" w:customStyle="1" w:styleId="BasicParagraph">
    <w:name w:val="[Basic Paragraph]"/>
    <w:basedOn w:val="Normal"/>
    <w:uiPriority w:val="99"/>
    <w:rsid w:val="007253E7"/>
    <w:pPr>
      <w:autoSpaceDE w:val="0"/>
      <w:autoSpaceDN w:val="0"/>
      <w:adjustRightInd w:val="0"/>
      <w:spacing w:after="0" w:line="288" w:lineRule="auto"/>
    </w:pPr>
    <w:rPr>
      <w:rFonts w:ascii="Minion Pro" w:hAnsi="Minion Pro" w:cs="Minion Pro"/>
      <w:color w:val="000000"/>
      <w:sz w:val="24"/>
      <w:szCs w:val="24"/>
      <w:lang w:val="en-GB" w:eastAsia="en-GB"/>
    </w:rPr>
  </w:style>
  <w:style w:type="character" w:customStyle="1" w:styleId="fontstyle01">
    <w:name w:val="fontstyle01"/>
    <w:rsid w:val="00152DDA"/>
    <w:rPr>
      <w:rFonts w:ascii="Calibri-Bold" w:hAnsi="Calibri-Bold" w:hint="default"/>
      <w:b/>
      <w:bCs/>
      <w:i w:val="0"/>
      <w:iCs w:val="0"/>
      <w:color w:val="000000"/>
      <w:sz w:val="40"/>
      <w:szCs w:val="40"/>
    </w:rPr>
  </w:style>
  <w:style w:type="paragraph" w:styleId="BalloonText">
    <w:name w:val="Balloon Text"/>
    <w:basedOn w:val="Normal"/>
    <w:link w:val="BalloonTextChar"/>
    <w:uiPriority w:val="99"/>
    <w:semiHidden/>
    <w:unhideWhenUsed/>
    <w:rsid w:val="0034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FE"/>
    <w:pPr>
      <w:spacing w:after="200" w:line="276" w:lineRule="auto"/>
    </w:pPr>
    <w:rPr>
      <w:sz w:val="22"/>
      <w:szCs w:val="22"/>
    </w:rPr>
  </w:style>
  <w:style w:type="paragraph" w:styleId="Heading1">
    <w:name w:val="heading 1"/>
    <w:basedOn w:val="Normal"/>
    <w:next w:val="Normal"/>
    <w:link w:val="Heading1Char"/>
    <w:uiPriority w:val="9"/>
    <w:qFormat/>
    <w:rsid w:val="003828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573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C24DB"/>
    <w:pPr>
      <w:keepNext/>
      <w:spacing w:before="240" w:after="60" w:line="240" w:lineRule="auto"/>
      <w:outlineLvl w:val="2"/>
    </w:pPr>
    <w:rPr>
      <w:rFonts w:ascii="Cambria" w:eastAsia="Times New Roman"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24DB"/>
    <w:rPr>
      <w:color w:val="0000FF"/>
      <w:u w:val="single"/>
    </w:rPr>
  </w:style>
  <w:style w:type="character" w:customStyle="1" w:styleId="a-size-base">
    <w:name w:val="a-size-base"/>
    <w:rsid w:val="00FC24DB"/>
  </w:style>
  <w:style w:type="character" w:customStyle="1" w:styleId="Heading3Char">
    <w:name w:val="Heading 3 Char"/>
    <w:link w:val="Heading3"/>
    <w:semiHidden/>
    <w:rsid w:val="00FC24DB"/>
    <w:rPr>
      <w:rFonts w:ascii="Cambria" w:eastAsia="Times New Roman" w:hAnsi="Cambria"/>
      <w:b/>
      <w:bCs/>
      <w:sz w:val="26"/>
      <w:szCs w:val="26"/>
      <w:lang w:val="en-GB" w:eastAsia="en-GB"/>
    </w:rPr>
  </w:style>
  <w:style w:type="character" w:styleId="Strong">
    <w:name w:val="Strong"/>
    <w:uiPriority w:val="22"/>
    <w:qFormat/>
    <w:rsid w:val="00FC24DB"/>
    <w:rPr>
      <w:b/>
      <w:bCs/>
    </w:rPr>
  </w:style>
  <w:style w:type="character" w:customStyle="1" w:styleId="author">
    <w:name w:val="author"/>
    <w:rsid w:val="00F664E8"/>
  </w:style>
  <w:style w:type="character" w:customStyle="1" w:styleId="a-color-secondary">
    <w:name w:val="a-color-secondary"/>
    <w:rsid w:val="00F664E8"/>
  </w:style>
  <w:style w:type="character" w:customStyle="1" w:styleId="a-declarative">
    <w:name w:val="a-declarative"/>
    <w:rsid w:val="00F664E8"/>
  </w:style>
  <w:style w:type="paragraph" w:styleId="Header">
    <w:name w:val="header"/>
    <w:basedOn w:val="Normal"/>
    <w:link w:val="HeaderChar"/>
    <w:uiPriority w:val="99"/>
    <w:semiHidden/>
    <w:unhideWhenUsed/>
    <w:rsid w:val="00F664E8"/>
    <w:pPr>
      <w:tabs>
        <w:tab w:val="center" w:pos="4680"/>
        <w:tab w:val="right" w:pos="9360"/>
      </w:tabs>
    </w:pPr>
  </w:style>
  <w:style w:type="character" w:customStyle="1" w:styleId="HeaderChar">
    <w:name w:val="Header Char"/>
    <w:link w:val="Header"/>
    <w:uiPriority w:val="99"/>
    <w:semiHidden/>
    <w:rsid w:val="00F664E8"/>
    <w:rPr>
      <w:sz w:val="22"/>
      <w:szCs w:val="22"/>
    </w:rPr>
  </w:style>
  <w:style w:type="paragraph" w:styleId="Footer">
    <w:name w:val="footer"/>
    <w:basedOn w:val="Normal"/>
    <w:link w:val="FooterChar"/>
    <w:uiPriority w:val="99"/>
    <w:semiHidden/>
    <w:unhideWhenUsed/>
    <w:rsid w:val="00F664E8"/>
    <w:pPr>
      <w:tabs>
        <w:tab w:val="center" w:pos="4680"/>
        <w:tab w:val="right" w:pos="9360"/>
      </w:tabs>
    </w:pPr>
  </w:style>
  <w:style w:type="character" w:customStyle="1" w:styleId="FooterChar">
    <w:name w:val="Footer Char"/>
    <w:link w:val="Footer"/>
    <w:uiPriority w:val="99"/>
    <w:semiHidden/>
    <w:rsid w:val="00F664E8"/>
    <w:rPr>
      <w:sz w:val="22"/>
      <w:szCs w:val="22"/>
    </w:rPr>
  </w:style>
  <w:style w:type="character" w:customStyle="1" w:styleId="Heading1Char">
    <w:name w:val="Heading 1 Char"/>
    <w:link w:val="Heading1"/>
    <w:uiPriority w:val="9"/>
    <w:rsid w:val="003828CB"/>
    <w:rPr>
      <w:rFonts w:ascii="Cambria" w:eastAsia="Times New Roman" w:hAnsi="Cambria" w:cs="Times New Roman"/>
      <w:b/>
      <w:bCs/>
      <w:kern w:val="32"/>
      <w:sz w:val="32"/>
      <w:szCs w:val="32"/>
    </w:rPr>
  </w:style>
  <w:style w:type="character" w:customStyle="1" w:styleId="a-size-large">
    <w:name w:val="a-size-large"/>
    <w:rsid w:val="007A6D72"/>
  </w:style>
  <w:style w:type="character" w:customStyle="1" w:styleId="a-size-extra-large">
    <w:name w:val="a-size-extra-large"/>
    <w:rsid w:val="007A6D72"/>
  </w:style>
  <w:style w:type="character" w:customStyle="1" w:styleId="hps">
    <w:name w:val="hps"/>
    <w:rsid w:val="00122352"/>
  </w:style>
  <w:style w:type="character" w:customStyle="1" w:styleId="shorttext">
    <w:name w:val="short_text"/>
    <w:rsid w:val="00122352"/>
  </w:style>
  <w:style w:type="character" w:customStyle="1" w:styleId="Heading2Char">
    <w:name w:val="Heading 2 Char"/>
    <w:link w:val="Heading2"/>
    <w:uiPriority w:val="9"/>
    <w:rsid w:val="00657336"/>
    <w:rPr>
      <w:rFonts w:ascii="Cambria" w:eastAsia="Times New Roman" w:hAnsi="Cambria"/>
      <w:b/>
      <w:bCs/>
      <w:i/>
      <w:iCs/>
      <w:sz w:val="28"/>
      <w:szCs w:val="28"/>
    </w:rPr>
  </w:style>
  <w:style w:type="character" w:customStyle="1" w:styleId="inline">
    <w:name w:val="inline"/>
    <w:rsid w:val="00657336"/>
  </w:style>
  <w:style w:type="character" w:customStyle="1" w:styleId="apple-style-span">
    <w:name w:val="apple-style-span"/>
    <w:rsid w:val="00657336"/>
  </w:style>
  <w:style w:type="character" w:customStyle="1" w:styleId="ng-binding">
    <w:name w:val="ng-binding"/>
    <w:rsid w:val="009573ED"/>
  </w:style>
  <w:style w:type="character" w:customStyle="1" w:styleId="product-detailsproductinfo-label">
    <w:name w:val="product-details__product__info-label"/>
    <w:rsid w:val="009573ED"/>
  </w:style>
  <w:style w:type="character" w:customStyle="1" w:styleId="qa-eols-productisbn">
    <w:name w:val="qa-eols-productisbn"/>
    <w:rsid w:val="009573ED"/>
  </w:style>
  <w:style w:type="character" w:customStyle="1" w:styleId="apple-converted-space">
    <w:name w:val="apple-converted-space"/>
    <w:rsid w:val="00CE0D36"/>
  </w:style>
  <w:style w:type="character" w:styleId="Emphasis">
    <w:name w:val="Emphasis"/>
    <w:uiPriority w:val="20"/>
    <w:qFormat/>
    <w:rsid w:val="00CE0D36"/>
    <w:rPr>
      <w:rFonts w:cs="Times New Roman"/>
      <w:i/>
      <w:iCs/>
    </w:rPr>
  </w:style>
  <w:style w:type="paragraph" w:styleId="BlockText">
    <w:name w:val="Block Text"/>
    <w:basedOn w:val="Normal"/>
    <w:rsid w:val="00166B64"/>
    <w:pPr>
      <w:spacing w:after="120" w:line="240" w:lineRule="auto"/>
      <w:ind w:left="1440" w:right="1440" w:hanging="288"/>
      <w:jc w:val="both"/>
    </w:pPr>
    <w:rPr>
      <w:rFonts w:ascii="Book Antiqua" w:hAnsi="Book Antiqua" w:cs="Arial"/>
      <w:lang w:val="en-AU"/>
    </w:rPr>
  </w:style>
  <w:style w:type="character" w:customStyle="1" w:styleId="js-separator">
    <w:name w:val="js-separator"/>
    <w:basedOn w:val="DefaultParagraphFont"/>
    <w:rsid w:val="001016E7"/>
  </w:style>
  <w:style w:type="paragraph" w:styleId="HTMLPreformatted">
    <w:name w:val="HTML Preformatted"/>
    <w:basedOn w:val="Normal"/>
    <w:link w:val="HTMLPreformattedChar"/>
    <w:uiPriority w:val="99"/>
    <w:unhideWhenUsed/>
    <w:rsid w:val="000E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k-MK" w:eastAsia="mk-MK"/>
    </w:rPr>
  </w:style>
  <w:style w:type="character" w:customStyle="1" w:styleId="HTMLPreformattedChar">
    <w:name w:val="HTML Preformatted Char"/>
    <w:link w:val="HTMLPreformatted"/>
    <w:uiPriority w:val="99"/>
    <w:rsid w:val="000E67BF"/>
    <w:rPr>
      <w:rFonts w:ascii="Courier New" w:eastAsia="Times New Roman" w:hAnsi="Courier New" w:cs="Courier New"/>
      <w:lang w:val="mk-MK" w:eastAsia="mk-MK"/>
    </w:rPr>
  </w:style>
  <w:style w:type="paragraph" w:styleId="BodyTextIndent">
    <w:name w:val="Body Text Indent"/>
    <w:basedOn w:val="Normal"/>
    <w:link w:val="BodyTextIndentChar"/>
    <w:uiPriority w:val="99"/>
    <w:rsid w:val="00BF68BE"/>
    <w:pPr>
      <w:spacing w:after="0" w:line="240" w:lineRule="auto"/>
      <w:ind w:left="288" w:firstLine="720"/>
      <w:jc w:val="both"/>
    </w:pPr>
    <w:rPr>
      <w:rFonts w:ascii="Times New Roman" w:hAnsi="Times New Roman"/>
      <w:sz w:val="20"/>
      <w:szCs w:val="18"/>
    </w:rPr>
  </w:style>
  <w:style w:type="character" w:customStyle="1" w:styleId="BodyTextIndentChar">
    <w:name w:val="Body Text Indent Char"/>
    <w:link w:val="BodyTextIndent"/>
    <w:uiPriority w:val="99"/>
    <w:rsid w:val="00BF68BE"/>
    <w:rPr>
      <w:rFonts w:ascii="Times New Roman" w:hAnsi="Times New Roman"/>
      <w:szCs w:val="18"/>
    </w:rPr>
  </w:style>
  <w:style w:type="character" w:customStyle="1" w:styleId="a-size-medium">
    <w:name w:val="a-size-medium"/>
    <w:basedOn w:val="DefaultParagraphFont"/>
    <w:rsid w:val="00BF68BE"/>
  </w:style>
  <w:style w:type="character" w:customStyle="1" w:styleId="tlid-translation">
    <w:name w:val="tlid-translation"/>
    <w:rsid w:val="00DC791F"/>
  </w:style>
  <w:style w:type="paragraph" w:styleId="NoSpacing">
    <w:name w:val="No Spacing"/>
    <w:uiPriority w:val="1"/>
    <w:qFormat/>
    <w:rsid w:val="0097138B"/>
    <w:rPr>
      <w:sz w:val="22"/>
      <w:szCs w:val="22"/>
    </w:rPr>
  </w:style>
  <w:style w:type="character" w:customStyle="1" w:styleId="addmd">
    <w:name w:val="addmd"/>
    <w:rsid w:val="004F0BB8"/>
  </w:style>
  <w:style w:type="paragraph" w:customStyle="1" w:styleId="BasicParagraph">
    <w:name w:val="[Basic Paragraph]"/>
    <w:basedOn w:val="Normal"/>
    <w:uiPriority w:val="99"/>
    <w:rsid w:val="007253E7"/>
    <w:pPr>
      <w:autoSpaceDE w:val="0"/>
      <w:autoSpaceDN w:val="0"/>
      <w:adjustRightInd w:val="0"/>
      <w:spacing w:after="0" w:line="288" w:lineRule="auto"/>
    </w:pPr>
    <w:rPr>
      <w:rFonts w:ascii="Minion Pro" w:hAnsi="Minion Pro" w:cs="Minion Pro"/>
      <w:color w:val="000000"/>
      <w:sz w:val="24"/>
      <w:szCs w:val="24"/>
      <w:lang w:val="en-GB" w:eastAsia="en-GB"/>
    </w:rPr>
  </w:style>
  <w:style w:type="character" w:customStyle="1" w:styleId="fontstyle01">
    <w:name w:val="fontstyle01"/>
    <w:rsid w:val="00152DDA"/>
    <w:rPr>
      <w:rFonts w:ascii="Calibri-Bold" w:hAnsi="Calibri-Bold" w:hint="default"/>
      <w:b/>
      <w:bCs/>
      <w:i w:val="0"/>
      <w:iCs w:val="0"/>
      <w:color w:val="000000"/>
      <w:sz w:val="40"/>
      <w:szCs w:val="40"/>
    </w:rPr>
  </w:style>
  <w:style w:type="paragraph" w:styleId="BalloonText">
    <w:name w:val="Balloon Text"/>
    <w:basedOn w:val="Normal"/>
    <w:link w:val="BalloonTextChar"/>
    <w:uiPriority w:val="99"/>
    <w:semiHidden/>
    <w:unhideWhenUsed/>
    <w:rsid w:val="0034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3544">
      <w:bodyDiv w:val="1"/>
      <w:marLeft w:val="0"/>
      <w:marRight w:val="0"/>
      <w:marTop w:val="0"/>
      <w:marBottom w:val="0"/>
      <w:divBdr>
        <w:top w:val="none" w:sz="0" w:space="0" w:color="auto"/>
        <w:left w:val="none" w:sz="0" w:space="0" w:color="auto"/>
        <w:bottom w:val="none" w:sz="0" w:space="0" w:color="auto"/>
        <w:right w:val="none" w:sz="0" w:space="0" w:color="auto"/>
      </w:divBdr>
    </w:div>
    <w:div w:id="486896066">
      <w:bodyDiv w:val="1"/>
      <w:marLeft w:val="0"/>
      <w:marRight w:val="0"/>
      <w:marTop w:val="0"/>
      <w:marBottom w:val="0"/>
      <w:divBdr>
        <w:top w:val="none" w:sz="0" w:space="0" w:color="auto"/>
        <w:left w:val="none" w:sz="0" w:space="0" w:color="auto"/>
        <w:bottom w:val="none" w:sz="0" w:space="0" w:color="auto"/>
        <w:right w:val="none" w:sz="0" w:space="0" w:color="auto"/>
      </w:divBdr>
    </w:div>
    <w:div w:id="707605573">
      <w:bodyDiv w:val="1"/>
      <w:marLeft w:val="0"/>
      <w:marRight w:val="0"/>
      <w:marTop w:val="0"/>
      <w:marBottom w:val="0"/>
      <w:divBdr>
        <w:top w:val="none" w:sz="0" w:space="0" w:color="auto"/>
        <w:left w:val="none" w:sz="0" w:space="0" w:color="auto"/>
        <w:bottom w:val="none" w:sz="0" w:space="0" w:color="auto"/>
        <w:right w:val="none" w:sz="0" w:space="0" w:color="auto"/>
      </w:divBdr>
    </w:div>
    <w:div w:id="732046742">
      <w:bodyDiv w:val="1"/>
      <w:marLeft w:val="0"/>
      <w:marRight w:val="0"/>
      <w:marTop w:val="0"/>
      <w:marBottom w:val="0"/>
      <w:divBdr>
        <w:top w:val="none" w:sz="0" w:space="0" w:color="auto"/>
        <w:left w:val="none" w:sz="0" w:space="0" w:color="auto"/>
        <w:bottom w:val="none" w:sz="0" w:space="0" w:color="auto"/>
        <w:right w:val="none" w:sz="0" w:space="0" w:color="auto"/>
      </w:divBdr>
    </w:div>
    <w:div w:id="1110705407">
      <w:bodyDiv w:val="1"/>
      <w:marLeft w:val="0"/>
      <w:marRight w:val="0"/>
      <w:marTop w:val="0"/>
      <w:marBottom w:val="0"/>
      <w:divBdr>
        <w:top w:val="none" w:sz="0" w:space="0" w:color="auto"/>
        <w:left w:val="none" w:sz="0" w:space="0" w:color="auto"/>
        <w:bottom w:val="none" w:sz="0" w:space="0" w:color="auto"/>
        <w:right w:val="none" w:sz="0" w:space="0" w:color="auto"/>
      </w:divBdr>
    </w:div>
    <w:div w:id="1208027777">
      <w:bodyDiv w:val="1"/>
      <w:marLeft w:val="0"/>
      <w:marRight w:val="0"/>
      <w:marTop w:val="0"/>
      <w:marBottom w:val="0"/>
      <w:divBdr>
        <w:top w:val="none" w:sz="0" w:space="0" w:color="auto"/>
        <w:left w:val="none" w:sz="0" w:space="0" w:color="auto"/>
        <w:bottom w:val="none" w:sz="0" w:space="0" w:color="auto"/>
        <w:right w:val="none" w:sz="0" w:space="0" w:color="auto"/>
      </w:divBdr>
    </w:div>
    <w:div w:id="1274174133">
      <w:bodyDiv w:val="1"/>
      <w:marLeft w:val="0"/>
      <w:marRight w:val="0"/>
      <w:marTop w:val="0"/>
      <w:marBottom w:val="0"/>
      <w:divBdr>
        <w:top w:val="none" w:sz="0" w:space="0" w:color="auto"/>
        <w:left w:val="none" w:sz="0" w:space="0" w:color="auto"/>
        <w:bottom w:val="none" w:sz="0" w:space="0" w:color="auto"/>
        <w:right w:val="none" w:sz="0" w:space="0" w:color="auto"/>
      </w:divBdr>
    </w:div>
    <w:div w:id="1400402097">
      <w:bodyDiv w:val="1"/>
      <w:marLeft w:val="0"/>
      <w:marRight w:val="0"/>
      <w:marTop w:val="0"/>
      <w:marBottom w:val="0"/>
      <w:divBdr>
        <w:top w:val="none" w:sz="0" w:space="0" w:color="auto"/>
        <w:left w:val="none" w:sz="0" w:space="0" w:color="auto"/>
        <w:bottom w:val="none" w:sz="0" w:space="0" w:color="auto"/>
        <w:right w:val="none" w:sz="0" w:space="0" w:color="auto"/>
      </w:divBdr>
    </w:div>
    <w:div w:id="1490827854">
      <w:bodyDiv w:val="1"/>
      <w:marLeft w:val="0"/>
      <w:marRight w:val="0"/>
      <w:marTop w:val="0"/>
      <w:marBottom w:val="0"/>
      <w:divBdr>
        <w:top w:val="none" w:sz="0" w:space="0" w:color="auto"/>
        <w:left w:val="none" w:sz="0" w:space="0" w:color="auto"/>
        <w:bottom w:val="none" w:sz="0" w:space="0" w:color="auto"/>
        <w:right w:val="none" w:sz="0" w:space="0" w:color="auto"/>
      </w:divBdr>
      <w:divsChild>
        <w:div w:id="584650285">
          <w:marLeft w:val="0"/>
          <w:marRight w:val="0"/>
          <w:marTop w:val="0"/>
          <w:marBottom w:val="167"/>
          <w:divBdr>
            <w:top w:val="none" w:sz="0" w:space="0" w:color="auto"/>
            <w:left w:val="none" w:sz="0" w:space="0" w:color="auto"/>
            <w:bottom w:val="none" w:sz="0" w:space="0" w:color="auto"/>
            <w:right w:val="none" w:sz="0" w:space="0" w:color="auto"/>
          </w:divBdr>
          <w:divsChild>
            <w:div w:id="761412710">
              <w:marLeft w:val="0"/>
              <w:marRight w:val="0"/>
              <w:marTop w:val="0"/>
              <w:marBottom w:val="0"/>
              <w:divBdr>
                <w:top w:val="none" w:sz="0" w:space="0" w:color="auto"/>
                <w:left w:val="none" w:sz="0" w:space="0" w:color="auto"/>
                <w:bottom w:val="none" w:sz="0" w:space="0" w:color="auto"/>
                <w:right w:val="none" w:sz="0" w:space="0" w:color="auto"/>
              </w:divBdr>
              <w:divsChild>
                <w:div w:id="7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3313">
      <w:bodyDiv w:val="1"/>
      <w:marLeft w:val="0"/>
      <w:marRight w:val="0"/>
      <w:marTop w:val="0"/>
      <w:marBottom w:val="0"/>
      <w:divBdr>
        <w:top w:val="none" w:sz="0" w:space="0" w:color="auto"/>
        <w:left w:val="none" w:sz="0" w:space="0" w:color="auto"/>
        <w:bottom w:val="none" w:sz="0" w:space="0" w:color="auto"/>
        <w:right w:val="none" w:sz="0" w:space="0" w:color="auto"/>
      </w:divBdr>
    </w:div>
    <w:div w:id="1767730444">
      <w:bodyDiv w:val="1"/>
      <w:marLeft w:val="0"/>
      <w:marRight w:val="0"/>
      <w:marTop w:val="0"/>
      <w:marBottom w:val="0"/>
      <w:divBdr>
        <w:top w:val="none" w:sz="0" w:space="0" w:color="auto"/>
        <w:left w:val="none" w:sz="0" w:space="0" w:color="auto"/>
        <w:bottom w:val="none" w:sz="0" w:space="0" w:color="auto"/>
        <w:right w:val="none" w:sz="0" w:space="0" w:color="auto"/>
      </w:divBdr>
    </w:div>
    <w:div w:id="1969585734">
      <w:bodyDiv w:val="1"/>
      <w:marLeft w:val="0"/>
      <w:marRight w:val="0"/>
      <w:marTop w:val="0"/>
      <w:marBottom w:val="0"/>
      <w:divBdr>
        <w:top w:val="none" w:sz="0" w:space="0" w:color="auto"/>
        <w:left w:val="none" w:sz="0" w:space="0" w:color="auto"/>
        <w:bottom w:val="none" w:sz="0" w:space="0" w:color="auto"/>
        <w:right w:val="none" w:sz="0" w:space="0" w:color="auto"/>
      </w:divBdr>
      <w:divsChild>
        <w:div w:id="171067397">
          <w:marLeft w:val="0"/>
          <w:marRight w:val="0"/>
          <w:marTop w:val="0"/>
          <w:marBottom w:val="0"/>
          <w:divBdr>
            <w:top w:val="none" w:sz="0" w:space="0" w:color="auto"/>
            <w:left w:val="none" w:sz="0" w:space="0" w:color="auto"/>
            <w:bottom w:val="none" w:sz="0" w:space="0" w:color="auto"/>
            <w:right w:val="none" w:sz="0" w:space="0" w:color="auto"/>
          </w:divBdr>
        </w:div>
        <w:div w:id="1271358871">
          <w:marLeft w:val="0"/>
          <w:marRight w:val="335"/>
          <w:marTop w:val="0"/>
          <w:marBottom w:val="0"/>
          <w:divBdr>
            <w:top w:val="none" w:sz="0" w:space="0" w:color="auto"/>
            <w:left w:val="none" w:sz="0" w:space="0" w:color="auto"/>
            <w:bottom w:val="none" w:sz="0" w:space="0" w:color="auto"/>
            <w:right w:val="none" w:sz="0" w:space="0" w:color="auto"/>
          </w:divBdr>
        </w:div>
      </w:divsChild>
    </w:div>
    <w:div w:id="2011325636">
      <w:bodyDiv w:val="1"/>
      <w:marLeft w:val="0"/>
      <w:marRight w:val="0"/>
      <w:marTop w:val="0"/>
      <w:marBottom w:val="0"/>
      <w:divBdr>
        <w:top w:val="none" w:sz="0" w:space="0" w:color="auto"/>
        <w:left w:val="none" w:sz="0" w:space="0" w:color="auto"/>
        <w:bottom w:val="none" w:sz="0" w:space="0" w:color="auto"/>
        <w:right w:val="none" w:sz="0" w:space="0" w:color="auto"/>
      </w:divBdr>
    </w:div>
    <w:div w:id="212869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49EBF-5860-48B4-AC43-BF02FE38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108</Pages>
  <Words>26698</Words>
  <Characters>152183</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EURM</Company>
  <LinksUpToDate>false</LinksUpToDate>
  <CharactersWithSpaces>178524</CharactersWithSpaces>
  <SharedDoc>false</SharedDoc>
  <HLinks>
    <vt:vector size="486" baseType="variant">
      <vt:variant>
        <vt:i4>2687017</vt:i4>
      </vt:variant>
      <vt:variant>
        <vt:i4>240</vt:i4>
      </vt:variant>
      <vt:variant>
        <vt:i4>0</vt:i4>
      </vt:variant>
      <vt:variant>
        <vt:i4>5</vt:i4>
      </vt:variant>
      <vt:variant>
        <vt:lpwstr>https://www.amazon.com/s/ref=dp_byline_sr_book_3?ie=UTF8&amp;text=Lars+Bondemark&amp;search-alias=books&amp;field-author=Lars+Bondemark&amp;sort=relevancerank</vt:lpwstr>
      </vt:variant>
      <vt:variant>
        <vt:lpwstr/>
      </vt:variant>
      <vt:variant>
        <vt:i4>2883629</vt:i4>
      </vt:variant>
      <vt:variant>
        <vt:i4>237</vt:i4>
      </vt:variant>
      <vt:variant>
        <vt:i4>0</vt:i4>
      </vt:variant>
      <vt:variant>
        <vt:i4>5</vt:i4>
      </vt:variant>
      <vt:variant>
        <vt:lpwstr>https://www.amazon.com/s/ref=dp_byline_sr_book_2?ie=UTF8&amp;text=Krister+Bjerklin&amp;search-alias=books&amp;field-author=Krister+Bjerklin&amp;sort=relevancerank</vt:lpwstr>
      </vt:variant>
      <vt:variant>
        <vt:lpwstr/>
      </vt:variant>
      <vt:variant>
        <vt:i4>3538996</vt:i4>
      </vt:variant>
      <vt:variant>
        <vt:i4>234</vt:i4>
      </vt:variant>
      <vt:variant>
        <vt:i4>0</vt:i4>
      </vt:variant>
      <vt:variant>
        <vt:i4>5</vt:i4>
      </vt:variant>
      <vt:variant>
        <vt:lpwstr>https://www.amazon.com/s/ref=dp_byline_sr_book_1?ie=UTF8&amp;text=Birgit+Thilander&amp;search-alias=books&amp;field-author=Birgit+Thilander&amp;sort=relevancerank</vt:lpwstr>
      </vt:variant>
      <vt:variant>
        <vt:lpwstr/>
      </vt:variant>
      <vt:variant>
        <vt:i4>720908</vt:i4>
      </vt:variant>
      <vt:variant>
        <vt:i4>231</vt:i4>
      </vt:variant>
      <vt:variant>
        <vt:i4>0</vt:i4>
      </vt:variant>
      <vt:variant>
        <vt:i4>5</vt:i4>
      </vt:variant>
      <vt:variant>
        <vt:lpwstr>https://www.amazon.com/s/ref=dp_byline_sr_book_4?ie=UTF8&amp;text=Peter+Waite&amp;search-alias=books&amp;field-author=Peter+Waite&amp;sort=relevancerank</vt:lpwstr>
      </vt:variant>
      <vt:variant>
        <vt:lpwstr/>
      </vt:variant>
      <vt:variant>
        <vt:i4>7733283</vt:i4>
      </vt:variant>
      <vt:variant>
        <vt:i4>228</vt:i4>
      </vt:variant>
      <vt:variant>
        <vt:i4>0</vt:i4>
      </vt:variant>
      <vt:variant>
        <vt:i4>5</vt:i4>
      </vt:variant>
      <vt:variant>
        <vt:lpwstr>https://www.amazon.com/Peter-Larsen/e/B00MI0MGQQ/ref=dp_byline_cont_book_3</vt:lpwstr>
      </vt:variant>
      <vt:variant>
        <vt:lpwstr/>
      </vt:variant>
      <vt:variant>
        <vt:i4>3801147</vt:i4>
      </vt:variant>
      <vt:variant>
        <vt:i4>225</vt:i4>
      </vt:variant>
      <vt:variant>
        <vt:i4>0</vt:i4>
      </vt:variant>
      <vt:variant>
        <vt:i4>5</vt:i4>
      </vt:variant>
      <vt:variant>
        <vt:lpwstr>https://www.amazon.com/s/ref=dp_byline_sr_book_2?ie=UTF8&amp;text=GE+Ghali&amp;search-alias=books&amp;field-author=GE+Ghali&amp;sort=relevancerank</vt:lpwstr>
      </vt:variant>
      <vt:variant>
        <vt:lpwstr/>
      </vt:variant>
      <vt:variant>
        <vt:i4>2949167</vt:i4>
      </vt:variant>
      <vt:variant>
        <vt:i4>222</vt:i4>
      </vt:variant>
      <vt:variant>
        <vt:i4>0</vt:i4>
      </vt:variant>
      <vt:variant>
        <vt:i4>5</vt:i4>
      </vt:variant>
      <vt:variant>
        <vt:lpwstr>https://www.amazon.com/s/ref=dp_byline_sr_book_1?ie=UTF8&amp;text=Michael+Miloro&amp;search-alias=books&amp;field-author=Michael+Miloro&amp;sort=relevancerank</vt:lpwstr>
      </vt:variant>
      <vt:variant>
        <vt:lpwstr/>
      </vt:variant>
      <vt:variant>
        <vt:i4>1572959</vt:i4>
      </vt:variant>
      <vt:variant>
        <vt:i4>219</vt:i4>
      </vt:variant>
      <vt:variant>
        <vt:i4>0</vt:i4>
      </vt:variant>
      <vt:variant>
        <vt:i4>5</vt:i4>
      </vt:variant>
      <vt:variant>
        <vt:lpwstr>https://www.barnesandnoble.com/s/%22Samir E. Bishara DDS, BDS, DOrtho, MS%22;jsessionid=9D6E7FC4F9BAB4099DC07203042E1278.prodny_store01-atgap14?Ntk=P_key_Contributor_List&amp;Ns=P_Sales_Rank&amp;Ntx=mode+matchall</vt:lpwstr>
      </vt:variant>
      <vt:variant>
        <vt:lpwstr/>
      </vt:variant>
      <vt:variant>
        <vt:i4>2687017</vt:i4>
      </vt:variant>
      <vt:variant>
        <vt:i4>216</vt:i4>
      </vt:variant>
      <vt:variant>
        <vt:i4>0</vt:i4>
      </vt:variant>
      <vt:variant>
        <vt:i4>5</vt:i4>
      </vt:variant>
      <vt:variant>
        <vt:lpwstr>https://www.amazon.com/s/ref=dp_byline_sr_book_3?ie=UTF8&amp;text=Lars+Bondemark&amp;search-alias=books&amp;field-author=Lars+Bondemark&amp;sort=relevancerank</vt:lpwstr>
      </vt:variant>
      <vt:variant>
        <vt:lpwstr/>
      </vt:variant>
      <vt:variant>
        <vt:i4>2883629</vt:i4>
      </vt:variant>
      <vt:variant>
        <vt:i4>213</vt:i4>
      </vt:variant>
      <vt:variant>
        <vt:i4>0</vt:i4>
      </vt:variant>
      <vt:variant>
        <vt:i4>5</vt:i4>
      </vt:variant>
      <vt:variant>
        <vt:lpwstr>https://www.amazon.com/s/ref=dp_byline_sr_book_2?ie=UTF8&amp;text=Krister+Bjerklin&amp;search-alias=books&amp;field-author=Krister+Bjerklin&amp;sort=relevancerank</vt:lpwstr>
      </vt:variant>
      <vt:variant>
        <vt:lpwstr/>
      </vt:variant>
      <vt:variant>
        <vt:i4>3538996</vt:i4>
      </vt:variant>
      <vt:variant>
        <vt:i4>210</vt:i4>
      </vt:variant>
      <vt:variant>
        <vt:i4>0</vt:i4>
      </vt:variant>
      <vt:variant>
        <vt:i4>5</vt:i4>
      </vt:variant>
      <vt:variant>
        <vt:lpwstr>https://www.amazon.com/s/ref=dp_byline_sr_book_1?ie=UTF8&amp;text=Birgit+Thilander&amp;search-alias=books&amp;field-author=Birgit+Thilander&amp;sort=relevancerank</vt:lpwstr>
      </vt:variant>
      <vt:variant>
        <vt:lpwstr/>
      </vt:variant>
      <vt:variant>
        <vt:i4>7864341</vt:i4>
      </vt:variant>
      <vt:variant>
        <vt:i4>207</vt:i4>
      </vt:variant>
      <vt:variant>
        <vt:i4>0</vt:i4>
      </vt:variant>
      <vt:variant>
        <vt:i4>5</vt:i4>
      </vt:variant>
      <vt:variant>
        <vt:lpwstr>http://www.amazon.com/s/ref=ntt_athr_dp_sr_1?_encoding=UTF8&amp;sort=relevancerank&amp;search-alias=books&amp;field-author=Nicholas%20Jepson</vt:lpwstr>
      </vt:variant>
      <vt:variant>
        <vt:lpwstr/>
      </vt:variant>
      <vt:variant>
        <vt:i4>720908</vt:i4>
      </vt:variant>
      <vt:variant>
        <vt:i4>204</vt:i4>
      </vt:variant>
      <vt:variant>
        <vt:i4>0</vt:i4>
      </vt:variant>
      <vt:variant>
        <vt:i4>5</vt:i4>
      </vt:variant>
      <vt:variant>
        <vt:lpwstr>https://www.amazon.com/s/ref=dp_byline_sr_book_4?ie=UTF8&amp;text=Peter+Waite&amp;search-alias=books&amp;field-author=Peter+Waite&amp;sort=relevancerank</vt:lpwstr>
      </vt:variant>
      <vt:variant>
        <vt:lpwstr/>
      </vt:variant>
      <vt:variant>
        <vt:i4>7733283</vt:i4>
      </vt:variant>
      <vt:variant>
        <vt:i4>201</vt:i4>
      </vt:variant>
      <vt:variant>
        <vt:i4>0</vt:i4>
      </vt:variant>
      <vt:variant>
        <vt:i4>5</vt:i4>
      </vt:variant>
      <vt:variant>
        <vt:lpwstr>https://www.amazon.com/Peter-Larsen/e/B00MI0MGQQ/ref=dp_byline_cont_book_3</vt:lpwstr>
      </vt:variant>
      <vt:variant>
        <vt:lpwstr/>
      </vt:variant>
      <vt:variant>
        <vt:i4>3801147</vt:i4>
      </vt:variant>
      <vt:variant>
        <vt:i4>198</vt:i4>
      </vt:variant>
      <vt:variant>
        <vt:i4>0</vt:i4>
      </vt:variant>
      <vt:variant>
        <vt:i4>5</vt:i4>
      </vt:variant>
      <vt:variant>
        <vt:lpwstr>https://www.amazon.com/s/ref=dp_byline_sr_book_2?ie=UTF8&amp;text=GE+Ghali&amp;search-alias=books&amp;field-author=GE+Ghali&amp;sort=relevancerank</vt:lpwstr>
      </vt:variant>
      <vt:variant>
        <vt:lpwstr/>
      </vt:variant>
      <vt:variant>
        <vt:i4>2949167</vt:i4>
      </vt:variant>
      <vt:variant>
        <vt:i4>195</vt:i4>
      </vt:variant>
      <vt:variant>
        <vt:i4>0</vt:i4>
      </vt:variant>
      <vt:variant>
        <vt:i4>5</vt:i4>
      </vt:variant>
      <vt:variant>
        <vt:lpwstr>https://www.amazon.com/s/ref=dp_byline_sr_book_1?ie=UTF8&amp;text=Michael+Miloro&amp;search-alias=books&amp;field-author=Michael+Miloro&amp;sort=relevancerank</vt:lpwstr>
      </vt:variant>
      <vt:variant>
        <vt:lpwstr/>
      </vt:variant>
      <vt:variant>
        <vt:i4>1114190</vt:i4>
      </vt:variant>
      <vt:variant>
        <vt:i4>192</vt:i4>
      </vt:variant>
      <vt:variant>
        <vt:i4>0</vt:i4>
      </vt:variant>
      <vt:variant>
        <vt:i4>5</vt:i4>
      </vt:variant>
      <vt:variant>
        <vt:lpwstr>https://www.eu.elsevierhealth.com/author/andrew_thomson</vt:lpwstr>
      </vt:variant>
      <vt:variant>
        <vt:lpwstr/>
      </vt:variant>
      <vt:variant>
        <vt:i4>7471197</vt:i4>
      </vt:variant>
      <vt:variant>
        <vt:i4>189</vt:i4>
      </vt:variant>
      <vt:variant>
        <vt:i4>0</vt:i4>
      </vt:variant>
      <vt:variant>
        <vt:i4>5</vt:i4>
      </vt:variant>
      <vt:variant>
        <vt:lpwstr>https://www.eu.elsevierhealth.com/author/philip_owen</vt:lpwstr>
      </vt:variant>
      <vt:variant>
        <vt:lpwstr/>
      </vt:variant>
      <vt:variant>
        <vt:i4>5439583</vt:i4>
      </vt:variant>
      <vt:variant>
        <vt:i4>186</vt:i4>
      </vt:variant>
      <vt:variant>
        <vt:i4>0</vt:i4>
      </vt:variant>
      <vt:variant>
        <vt:i4>5</vt:i4>
      </vt:variant>
      <vt:variant>
        <vt:lpwstr>https://www.eu.elsevierhealth.com/author/brian_a_magowan</vt:lpwstr>
      </vt:variant>
      <vt:variant>
        <vt:lpwstr/>
      </vt:variant>
      <vt:variant>
        <vt:i4>720908</vt:i4>
      </vt:variant>
      <vt:variant>
        <vt:i4>183</vt:i4>
      </vt:variant>
      <vt:variant>
        <vt:i4>0</vt:i4>
      </vt:variant>
      <vt:variant>
        <vt:i4>5</vt:i4>
      </vt:variant>
      <vt:variant>
        <vt:lpwstr>https://www.amazon.com/s/ref=dp_byline_sr_book_4?ie=UTF8&amp;text=Peter+Waite&amp;search-alias=books&amp;field-author=Peter+Waite&amp;sort=relevancerank</vt:lpwstr>
      </vt:variant>
      <vt:variant>
        <vt:lpwstr/>
      </vt:variant>
      <vt:variant>
        <vt:i4>7733283</vt:i4>
      </vt:variant>
      <vt:variant>
        <vt:i4>180</vt:i4>
      </vt:variant>
      <vt:variant>
        <vt:i4>0</vt:i4>
      </vt:variant>
      <vt:variant>
        <vt:i4>5</vt:i4>
      </vt:variant>
      <vt:variant>
        <vt:lpwstr>https://www.amazon.com/Peter-Larsen/e/B00MI0MGQQ/ref=dp_byline_cont_book_3</vt:lpwstr>
      </vt:variant>
      <vt:variant>
        <vt:lpwstr/>
      </vt:variant>
      <vt:variant>
        <vt:i4>3801147</vt:i4>
      </vt:variant>
      <vt:variant>
        <vt:i4>177</vt:i4>
      </vt:variant>
      <vt:variant>
        <vt:i4>0</vt:i4>
      </vt:variant>
      <vt:variant>
        <vt:i4>5</vt:i4>
      </vt:variant>
      <vt:variant>
        <vt:lpwstr>https://www.amazon.com/s/ref=dp_byline_sr_book_2?ie=UTF8&amp;text=GE+Ghali&amp;search-alias=books&amp;field-author=GE+Ghali&amp;sort=relevancerank</vt:lpwstr>
      </vt:variant>
      <vt:variant>
        <vt:lpwstr/>
      </vt:variant>
      <vt:variant>
        <vt:i4>2949167</vt:i4>
      </vt:variant>
      <vt:variant>
        <vt:i4>174</vt:i4>
      </vt:variant>
      <vt:variant>
        <vt:i4>0</vt:i4>
      </vt:variant>
      <vt:variant>
        <vt:i4>5</vt:i4>
      </vt:variant>
      <vt:variant>
        <vt:lpwstr>https://www.amazon.com/s/ref=dp_byline_sr_book_1?ie=UTF8&amp;text=Michael+Miloro&amp;search-alias=books&amp;field-author=Michael+Miloro&amp;sort=relevancerank</vt:lpwstr>
      </vt:variant>
      <vt:variant>
        <vt:lpwstr/>
      </vt:variant>
      <vt:variant>
        <vt:i4>524353</vt:i4>
      </vt:variant>
      <vt:variant>
        <vt:i4>171</vt:i4>
      </vt:variant>
      <vt:variant>
        <vt:i4>0</vt:i4>
      </vt:variant>
      <vt:variant>
        <vt:i4>5</vt:i4>
      </vt:variant>
      <vt:variant>
        <vt:lpwstr>https://www.amazon.in/s/ref=dp_byline_sr_book_2?ie=UTF8&amp;field-author=Richard+L.+Jacobson&amp;search-alias=stripbooks</vt:lpwstr>
      </vt:variant>
      <vt:variant>
        <vt:lpwstr/>
      </vt:variant>
      <vt:variant>
        <vt:i4>1572959</vt:i4>
      </vt:variant>
      <vt:variant>
        <vt:i4>168</vt:i4>
      </vt:variant>
      <vt:variant>
        <vt:i4>0</vt:i4>
      </vt:variant>
      <vt:variant>
        <vt:i4>5</vt:i4>
      </vt:variant>
      <vt:variant>
        <vt:lpwstr>https://www.barnesandnoble.com/s/%22Samir E. Bishara DDS, BDS, DOrtho, MS%22;jsessionid=9D6E7FC4F9BAB4099DC07203042E1278.prodny_store01-atgap14?Ntk=P_key_Contributor_List&amp;Ns=P_Sales_Rank&amp;Ntx=mode+matchall</vt:lpwstr>
      </vt:variant>
      <vt:variant>
        <vt:lpwstr/>
      </vt:variant>
      <vt:variant>
        <vt:i4>7864341</vt:i4>
      </vt:variant>
      <vt:variant>
        <vt:i4>165</vt:i4>
      </vt:variant>
      <vt:variant>
        <vt:i4>0</vt:i4>
      </vt:variant>
      <vt:variant>
        <vt:i4>5</vt:i4>
      </vt:variant>
      <vt:variant>
        <vt:lpwstr>http://www.amazon.com/s/ref=ntt_athr_dp_sr_1?_encoding=UTF8&amp;sort=relevancerank&amp;search-alias=books&amp;field-author=Nicholas%20Jepson</vt:lpwstr>
      </vt:variant>
      <vt:variant>
        <vt:lpwstr/>
      </vt:variant>
      <vt:variant>
        <vt:i4>1900591</vt:i4>
      </vt:variant>
      <vt:variant>
        <vt:i4>162</vt:i4>
      </vt:variant>
      <vt:variant>
        <vt:i4>0</vt:i4>
      </vt:variant>
      <vt:variant>
        <vt:i4>5</vt:i4>
      </vt:variant>
      <vt:variant>
        <vt:lpwstr>http://www.amazon.com/s/ref=ntt_athr_dp_sr_6?_encoding=UTF8&amp;sort=relevancerank&amp;search-alias=books&amp;field-author=Regina%20Mericske-Stern</vt:lpwstr>
      </vt:variant>
      <vt:variant>
        <vt:lpwstr/>
      </vt:variant>
      <vt:variant>
        <vt:i4>589924</vt:i4>
      </vt:variant>
      <vt:variant>
        <vt:i4>159</vt:i4>
      </vt:variant>
      <vt:variant>
        <vt:i4>0</vt:i4>
      </vt:variant>
      <vt:variant>
        <vt:i4>5</vt:i4>
      </vt:variant>
      <vt:variant>
        <vt:lpwstr>http://www.amazon.com/s/ref=ntt_athr_dp_sr_5?_encoding=UTF8&amp;sort=relevancerank&amp;search-alias=books&amp;field-author=Rhonda%20F.%20Jacob</vt:lpwstr>
      </vt:variant>
      <vt:variant>
        <vt:lpwstr/>
      </vt:variant>
      <vt:variant>
        <vt:i4>6160428</vt:i4>
      </vt:variant>
      <vt:variant>
        <vt:i4>156</vt:i4>
      </vt:variant>
      <vt:variant>
        <vt:i4>0</vt:i4>
      </vt:variant>
      <vt:variant>
        <vt:i4>5</vt:i4>
      </vt:variant>
      <vt:variant>
        <vt:lpwstr>http://www.amazon.com/s/ref=ntt_athr_dp_sr_4?_encoding=UTF8&amp;sort=relevancerank&amp;search-alias=books&amp;field-author=Aaron%20H.%20Fenton</vt:lpwstr>
      </vt:variant>
      <vt:variant>
        <vt:lpwstr/>
      </vt:variant>
      <vt:variant>
        <vt:i4>1179664</vt:i4>
      </vt:variant>
      <vt:variant>
        <vt:i4>153</vt:i4>
      </vt:variant>
      <vt:variant>
        <vt:i4>0</vt:i4>
      </vt:variant>
      <vt:variant>
        <vt:i4>5</vt:i4>
      </vt:variant>
      <vt:variant>
        <vt:lpwstr>http://www.amazon.com/s/ref=ntt_athr_dp_sr_3?_encoding=UTF8&amp;sort=relevancerank&amp;search-alias=books&amp;field-author=Steven%20E.%20Eckert</vt:lpwstr>
      </vt:variant>
      <vt:variant>
        <vt:lpwstr/>
      </vt:variant>
      <vt:variant>
        <vt:i4>6225983</vt:i4>
      </vt:variant>
      <vt:variant>
        <vt:i4>150</vt:i4>
      </vt:variant>
      <vt:variant>
        <vt:i4>0</vt:i4>
      </vt:variant>
      <vt:variant>
        <vt:i4>5</vt:i4>
      </vt:variant>
      <vt:variant>
        <vt:lpwstr>http://www.amazon.com/s/ref=ntt_athr_dp_sr_2?_encoding=UTF8&amp;sort=relevancerank&amp;search-alias=books&amp;field-author=Charles%20L.%20Bolender</vt:lpwstr>
      </vt:variant>
      <vt:variant>
        <vt:lpwstr/>
      </vt:variant>
      <vt:variant>
        <vt:i4>7864443</vt:i4>
      </vt:variant>
      <vt:variant>
        <vt:i4>147</vt:i4>
      </vt:variant>
      <vt:variant>
        <vt:i4>0</vt:i4>
      </vt:variant>
      <vt:variant>
        <vt:i4>5</vt:i4>
      </vt:variant>
      <vt:variant>
        <vt:lpwstr>http://www.amazon.com/s/ref=ntt_athr_dp_sr_1?_encoding=UTF8&amp;sort=relevancerank&amp;search-alias=books&amp;field-author=George%20A.%20Zarb</vt:lpwstr>
      </vt:variant>
      <vt:variant>
        <vt:lpwstr/>
      </vt:variant>
      <vt:variant>
        <vt:i4>786498</vt:i4>
      </vt:variant>
      <vt:variant>
        <vt:i4>144</vt:i4>
      </vt:variant>
      <vt:variant>
        <vt:i4>0</vt:i4>
      </vt:variant>
      <vt:variant>
        <vt:i4>5</vt:i4>
      </vt:variant>
      <vt:variant>
        <vt:lpwstr>https://www.amazon.com/Mark-Abzug/e/B00J21M0LU/ref=dp_byline_cont_book_4</vt:lpwstr>
      </vt:variant>
      <vt:variant>
        <vt:lpwstr/>
      </vt:variant>
      <vt:variant>
        <vt:i4>786444</vt:i4>
      </vt:variant>
      <vt:variant>
        <vt:i4>141</vt:i4>
      </vt:variant>
      <vt:variant>
        <vt:i4>0</vt:i4>
      </vt:variant>
      <vt:variant>
        <vt:i4>5</vt:i4>
      </vt:variant>
      <vt:variant>
        <vt:lpwstr>https://www.amazon.com/s/ref=dp_byline_sr_book_3?ie=UTF8&amp;text=Robin+Deterding&amp;search-alias=books&amp;field-author=Robin+Deterding&amp;sort=relevancerank</vt:lpwstr>
      </vt:variant>
      <vt:variant>
        <vt:lpwstr/>
      </vt:variant>
      <vt:variant>
        <vt:i4>851980</vt:i4>
      </vt:variant>
      <vt:variant>
        <vt:i4>138</vt:i4>
      </vt:variant>
      <vt:variant>
        <vt:i4>0</vt:i4>
      </vt:variant>
      <vt:variant>
        <vt:i4>5</vt:i4>
      </vt:variant>
      <vt:variant>
        <vt:lpwstr>https://www.amazon.com/s/ref=dp_byline_sr_book_2?ie=UTF8&amp;text=Myron+Levin&amp;search-alias=books&amp;field-author=Myron+Levin&amp;sort=relevancerank</vt:lpwstr>
      </vt:variant>
      <vt:variant>
        <vt:lpwstr/>
      </vt:variant>
      <vt:variant>
        <vt:i4>917516</vt:i4>
      </vt:variant>
      <vt:variant>
        <vt:i4>135</vt:i4>
      </vt:variant>
      <vt:variant>
        <vt:i4>0</vt:i4>
      </vt:variant>
      <vt:variant>
        <vt:i4>5</vt:i4>
      </vt:variant>
      <vt:variant>
        <vt:lpwstr>https://www.amazon.com/s/ref=dp_byline_sr_book_1?ie=UTF8&amp;text=William+Hay&amp;search-alias=books&amp;field-author=William+Hay&amp;sort=relevancerank</vt:lpwstr>
      </vt:variant>
      <vt:variant>
        <vt:lpwstr/>
      </vt:variant>
      <vt:variant>
        <vt:i4>6160461</vt:i4>
      </vt:variant>
      <vt:variant>
        <vt:i4>132</vt:i4>
      </vt:variant>
      <vt:variant>
        <vt:i4>0</vt:i4>
      </vt:variant>
      <vt:variant>
        <vt:i4>5</vt:i4>
      </vt:variant>
      <vt:variant>
        <vt:lpwstr>http://elsevierhealth.com/product.jsp?isbn=9780323079327&amp;dmnum=12449</vt:lpwstr>
      </vt:variant>
      <vt:variant>
        <vt:lpwstr/>
      </vt:variant>
      <vt:variant>
        <vt:i4>3211279</vt:i4>
      </vt:variant>
      <vt:variant>
        <vt:i4>129</vt:i4>
      </vt:variant>
      <vt:variant>
        <vt:i4>0</vt:i4>
      </vt:variant>
      <vt:variant>
        <vt:i4>5</vt:i4>
      </vt:variant>
      <vt:variant>
        <vt:lpwstr>http://www.amazon.com/Douglas-A.-Terry/e/B002Q0TDLE/ref=sr_ntt_srch_lnk_1?qid=1298028809&amp;sr=1-1</vt:lpwstr>
      </vt:variant>
      <vt:variant>
        <vt:lpwstr/>
      </vt:variant>
      <vt:variant>
        <vt:i4>786444</vt:i4>
      </vt:variant>
      <vt:variant>
        <vt:i4>126</vt:i4>
      </vt:variant>
      <vt:variant>
        <vt:i4>0</vt:i4>
      </vt:variant>
      <vt:variant>
        <vt:i4>5</vt:i4>
      </vt:variant>
      <vt:variant>
        <vt:lpwstr>https://www.amazon.com/s/ref=dp_byline_sr_book_3?ie=UTF8&amp;text=Nidhi+Gupta&amp;search-alias=books&amp;field-author=Nidhi+Gupta&amp;sort=relevancerank</vt:lpwstr>
      </vt:variant>
      <vt:variant>
        <vt:lpwstr/>
      </vt:variant>
      <vt:variant>
        <vt:i4>851980</vt:i4>
      </vt:variant>
      <vt:variant>
        <vt:i4>123</vt:i4>
      </vt:variant>
      <vt:variant>
        <vt:i4>0</vt:i4>
      </vt:variant>
      <vt:variant>
        <vt:i4>5</vt:i4>
      </vt:variant>
      <vt:variant>
        <vt:lpwstr>https://www.amazon.com/s/ref=dp_byline_sr_book_2?ie=UTF8&amp;text=Nanak+Chand+Rao&amp;search-alias=books&amp;field-author=Nanak+Chand+Rao&amp;sort=relevancerank</vt:lpwstr>
      </vt:variant>
      <vt:variant>
        <vt:lpwstr/>
      </vt:variant>
      <vt:variant>
        <vt:i4>917516</vt:i4>
      </vt:variant>
      <vt:variant>
        <vt:i4>120</vt:i4>
      </vt:variant>
      <vt:variant>
        <vt:i4>0</vt:i4>
      </vt:variant>
      <vt:variant>
        <vt:i4>5</vt:i4>
      </vt:variant>
      <vt:variant>
        <vt:lpwstr>https://www.amazon.com/s/ref=dp_byline_sr_book_1?ie=UTF8&amp;text=Manav+Lakhanpal&amp;search-alias=books&amp;field-author=Manav+Lakhanpal&amp;sort=relevancerank</vt:lpwstr>
      </vt:variant>
      <vt:variant>
        <vt:lpwstr/>
      </vt:variant>
      <vt:variant>
        <vt:i4>983160</vt:i4>
      </vt:variant>
      <vt:variant>
        <vt:i4>117</vt:i4>
      </vt:variant>
      <vt:variant>
        <vt:i4>0</vt:i4>
      </vt:variant>
      <vt:variant>
        <vt:i4>5</vt:i4>
      </vt:variant>
      <vt:variant>
        <vt:lpwstr>http://www.amazon.com/Goodman-Gilmans-Manual-Pharmacology-Therapeutics/dp/0071443436/ref=sr_1_5?s=books&amp;ie=UTF8&amp;qid=1298026613&amp;sr=1-5</vt:lpwstr>
      </vt:variant>
      <vt:variant>
        <vt:lpwstr/>
      </vt:variant>
      <vt:variant>
        <vt:i4>7667823</vt:i4>
      </vt:variant>
      <vt:variant>
        <vt:i4>114</vt:i4>
      </vt:variant>
      <vt:variant>
        <vt:i4>0</vt:i4>
      </vt:variant>
      <vt:variant>
        <vt:i4>5</vt:i4>
      </vt:variant>
      <vt:variant>
        <vt:lpwstr>http://www.amazon.com/Basic-Clinical-Pharmacology-LANGE-Science/dp/0071451536/ref=sr_1_3?s=books&amp;ie=UTF8&amp;qid=1298026613&amp;sr=1-3</vt:lpwstr>
      </vt:variant>
      <vt:variant>
        <vt:lpwstr/>
      </vt:variant>
      <vt:variant>
        <vt:i4>983103</vt:i4>
      </vt:variant>
      <vt:variant>
        <vt:i4>111</vt:i4>
      </vt:variant>
      <vt:variant>
        <vt:i4>0</vt:i4>
      </vt:variant>
      <vt:variant>
        <vt:i4>5</vt:i4>
      </vt:variant>
      <vt:variant>
        <vt:lpwstr>http://www.amazon.com/Bertram-G.-Katzung/e/B001ILHK9O/ref=sr_ntt_srch_lnk_3?qid=1298026613&amp;sr=1-3</vt:lpwstr>
      </vt:variant>
      <vt:variant>
        <vt:lpwstr/>
      </vt:variant>
      <vt:variant>
        <vt:i4>7536669</vt:i4>
      </vt:variant>
      <vt:variant>
        <vt:i4>108</vt:i4>
      </vt:variant>
      <vt:variant>
        <vt:i4>0</vt:i4>
      </vt:variant>
      <vt:variant>
        <vt:i4>5</vt:i4>
      </vt:variant>
      <vt:variant>
        <vt:lpwstr>https://www.amazon.com/s/ref=rdr_ext_aut?_encoding=UTF8&amp;index=books&amp;field-author=Stuart%20J.%20Froum</vt:lpwstr>
      </vt:variant>
      <vt:variant>
        <vt:lpwstr/>
      </vt:variant>
      <vt:variant>
        <vt:i4>2687060</vt:i4>
      </vt:variant>
      <vt:variant>
        <vt:i4>105</vt:i4>
      </vt:variant>
      <vt:variant>
        <vt:i4>0</vt:i4>
      </vt:variant>
      <vt:variant>
        <vt:i4>5</vt:i4>
      </vt:variant>
      <vt:variant>
        <vt:lpwstr>https://www.amazon.com/s/ref=rdr_ext_aut?_encoding=UTF8&amp;index=books&amp;field-author=Mea%20A.%20Weinberg</vt:lpwstr>
      </vt:variant>
      <vt:variant>
        <vt:lpwstr/>
      </vt:variant>
      <vt:variant>
        <vt:i4>851980</vt:i4>
      </vt:variant>
      <vt:variant>
        <vt:i4>102</vt:i4>
      </vt:variant>
      <vt:variant>
        <vt:i4>0</vt:i4>
      </vt:variant>
      <vt:variant>
        <vt:i4>5</vt:i4>
      </vt:variant>
      <vt:variant>
        <vt:lpwstr>https://www.amazon.com/s/ref=dp_byline_sr_book_2?ie=UTF8&amp;text=Glenn+Matfin+BSc+%28Hons%29++MB+ChB++DGM+&amp;search-alias=books&amp;field-author=Glenn+Matfin+BSc+%28Hons%29++MB+ChB++DGM+&amp;sort=relevancerank</vt:lpwstr>
      </vt:variant>
      <vt:variant>
        <vt:lpwstr/>
      </vt:variant>
      <vt:variant>
        <vt:i4>917516</vt:i4>
      </vt:variant>
      <vt:variant>
        <vt:i4>99</vt:i4>
      </vt:variant>
      <vt:variant>
        <vt:i4>0</vt:i4>
      </vt:variant>
      <vt:variant>
        <vt:i4>5</vt:i4>
      </vt:variant>
      <vt:variant>
        <vt:lpwstr>https://www.amazon.com/s/ref=dp_byline_sr_book_1?ie=UTF8&amp;text=Carol+Mattson+Porth&amp;search-alias=books&amp;field-author=Carol+Mattson+Porth&amp;sort=relevancerank</vt:lpwstr>
      </vt:variant>
      <vt:variant>
        <vt:lpwstr/>
      </vt:variant>
      <vt:variant>
        <vt:i4>7864341</vt:i4>
      </vt:variant>
      <vt:variant>
        <vt:i4>96</vt:i4>
      </vt:variant>
      <vt:variant>
        <vt:i4>0</vt:i4>
      </vt:variant>
      <vt:variant>
        <vt:i4>5</vt:i4>
      </vt:variant>
      <vt:variant>
        <vt:lpwstr>http://www.amazon.com/s/ref=ntt_athr_dp_sr_1?_encoding=UTF8&amp;sort=relevancerank&amp;search-alias=books&amp;field-author=Nicholas%20Jepson</vt:lpwstr>
      </vt:variant>
      <vt:variant>
        <vt:lpwstr/>
      </vt:variant>
      <vt:variant>
        <vt:i4>1900591</vt:i4>
      </vt:variant>
      <vt:variant>
        <vt:i4>93</vt:i4>
      </vt:variant>
      <vt:variant>
        <vt:i4>0</vt:i4>
      </vt:variant>
      <vt:variant>
        <vt:i4>5</vt:i4>
      </vt:variant>
      <vt:variant>
        <vt:lpwstr>http://www.amazon.com/s/ref=ntt_athr_dp_sr_6?_encoding=UTF8&amp;sort=relevancerank&amp;search-alias=books&amp;field-author=Regina%20Mericske-Stern</vt:lpwstr>
      </vt:variant>
      <vt:variant>
        <vt:lpwstr/>
      </vt:variant>
      <vt:variant>
        <vt:i4>589924</vt:i4>
      </vt:variant>
      <vt:variant>
        <vt:i4>90</vt:i4>
      </vt:variant>
      <vt:variant>
        <vt:i4>0</vt:i4>
      </vt:variant>
      <vt:variant>
        <vt:i4>5</vt:i4>
      </vt:variant>
      <vt:variant>
        <vt:lpwstr>http://www.amazon.com/s/ref=ntt_athr_dp_sr_5?_encoding=UTF8&amp;sort=relevancerank&amp;search-alias=books&amp;field-author=Rhonda%20F.%20Jacob</vt:lpwstr>
      </vt:variant>
      <vt:variant>
        <vt:lpwstr/>
      </vt:variant>
      <vt:variant>
        <vt:i4>6160428</vt:i4>
      </vt:variant>
      <vt:variant>
        <vt:i4>87</vt:i4>
      </vt:variant>
      <vt:variant>
        <vt:i4>0</vt:i4>
      </vt:variant>
      <vt:variant>
        <vt:i4>5</vt:i4>
      </vt:variant>
      <vt:variant>
        <vt:lpwstr>http://www.amazon.com/s/ref=ntt_athr_dp_sr_4?_encoding=UTF8&amp;sort=relevancerank&amp;search-alias=books&amp;field-author=Aaron%20H.%20Fenton</vt:lpwstr>
      </vt:variant>
      <vt:variant>
        <vt:lpwstr/>
      </vt:variant>
      <vt:variant>
        <vt:i4>1179664</vt:i4>
      </vt:variant>
      <vt:variant>
        <vt:i4>84</vt:i4>
      </vt:variant>
      <vt:variant>
        <vt:i4>0</vt:i4>
      </vt:variant>
      <vt:variant>
        <vt:i4>5</vt:i4>
      </vt:variant>
      <vt:variant>
        <vt:lpwstr>http://www.amazon.com/s/ref=ntt_athr_dp_sr_3?_encoding=UTF8&amp;sort=relevancerank&amp;search-alias=books&amp;field-author=Steven%20E.%20Eckert</vt:lpwstr>
      </vt:variant>
      <vt:variant>
        <vt:lpwstr/>
      </vt:variant>
      <vt:variant>
        <vt:i4>6225983</vt:i4>
      </vt:variant>
      <vt:variant>
        <vt:i4>81</vt:i4>
      </vt:variant>
      <vt:variant>
        <vt:i4>0</vt:i4>
      </vt:variant>
      <vt:variant>
        <vt:i4>5</vt:i4>
      </vt:variant>
      <vt:variant>
        <vt:lpwstr>http://www.amazon.com/s/ref=ntt_athr_dp_sr_2?_encoding=UTF8&amp;sort=relevancerank&amp;search-alias=books&amp;field-author=Charles%20L.%20Bolender</vt:lpwstr>
      </vt:variant>
      <vt:variant>
        <vt:lpwstr/>
      </vt:variant>
      <vt:variant>
        <vt:i4>7864443</vt:i4>
      </vt:variant>
      <vt:variant>
        <vt:i4>78</vt:i4>
      </vt:variant>
      <vt:variant>
        <vt:i4>0</vt:i4>
      </vt:variant>
      <vt:variant>
        <vt:i4>5</vt:i4>
      </vt:variant>
      <vt:variant>
        <vt:lpwstr>http://www.amazon.com/s/ref=ntt_athr_dp_sr_1?_encoding=UTF8&amp;sort=relevancerank&amp;search-alias=books&amp;field-author=George%20A.%20Zarb</vt:lpwstr>
      </vt:variant>
      <vt:variant>
        <vt:lpwstr/>
      </vt:variant>
      <vt:variant>
        <vt:i4>6619187</vt:i4>
      </vt:variant>
      <vt:variant>
        <vt:i4>75</vt:i4>
      </vt:variant>
      <vt:variant>
        <vt:i4>0</vt:i4>
      </vt:variant>
      <vt:variant>
        <vt:i4>5</vt:i4>
      </vt:variant>
      <vt:variant>
        <vt:lpwstr>https://www.amazon.com/Robert-M.-Veatch/e/B000APGTUU/ref=dp_byline_cont_book_2</vt:lpwstr>
      </vt:variant>
      <vt:variant>
        <vt:lpwstr/>
      </vt:variant>
      <vt:variant>
        <vt:i4>2621506</vt:i4>
      </vt:variant>
      <vt:variant>
        <vt:i4>72</vt:i4>
      </vt:variant>
      <vt:variant>
        <vt:i4>0</vt:i4>
      </vt:variant>
      <vt:variant>
        <vt:i4>5</vt:i4>
      </vt:variant>
      <vt:variant>
        <vt:lpwstr>https://www.amazon.com/James-T.-Rule/e/B001KIKWL8/ref=dp_byline_cont_book_1</vt:lpwstr>
      </vt:variant>
      <vt:variant>
        <vt:lpwstr/>
      </vt:variant>
      <vt:variant>
        <vt:i4>2293880</vt:i4>
      </vt:variant>
      <vt:variant>
        <vt:i4>69</vt:i4>
      </vt:variant>
      <vt:variant>
        <vt:i4>0</vt:i4>
      </vt:variant>
      <vt:variant>
        <vt:i4>5</vt:i4>
      </vt:variant>
      <vt:variant>
        <vt:lpwstr>https://www.google.mk/search?tbo=p&amp;tbm=bks&amp;q=inauthor:</vt:lpwstr>
      </vt:variant>
      <vt:variant>
        <vt:lpwstr/>
      </vt:variant>
      <vt:variant>
        <vt:i4>2293880</vt:i4>
      </vt:variant>
      <vt:variant>
        <vt:i4>66</vt:i4>
      </vt:variant>
      <vt:variant>
        <vt:i4>0</vt:i4>
      </vt:variant>
      <vt:variant>
        <vt:i4>5</vt:i4>
      </vt:variant>
      <vt:variant>
        <vt:lpwstr>https://www.google.mk/search?tbo=p&amp;tbm=bks&amp;q=inauthor:</vt:lpwstr>
      </vt:variant>
      <vt:variant>
        <vt:lpwstr/>
      </vt:variant>
      <vt:variant>
        <vt:i4>2293880</vt:i4>
      </vt:variant>
      <vt:variant>
        <vt:i4>63</vt:i4>
      </vt:variant>
      <vt:variant>
        <vt:i4>0</vt:i4>
      </vt:variant>
      <vt:variant>
        <vt:i4>5</vt:i4>
      </vt:variant>
      <vt:variant>
        <vt:lpwstr>https://www.google.mk/search?tbo=p&amp;tbm=bks&amp;q=inauthor:</vt:lpwstr>
      </vt:variant>
      <vt:variant>
        <vt:lpwstr/>
      </vt:variant>
      <vt:variant>
        <vt:i4>2293880</vt:i4>
      </vt:variant>
      <vt:variant>
        <vt:i4>60</vt:i4>
      </vt:variant>
      <vt:variant>
        <vt:i4>0</vt:i4>
      </vt:variant>
      <vt:variant>
        <vt:i4>5</vt:i4>
      </vt:variant>
      <vt:variant>
        <vt:lpwstr>https://www.google.mk/search?tbo=p&amp;tbm=bks&amp;q=inauthor:</vt:lpwstr>
      </vt:variant>
      <vt:variant>
        <vt:lpwstr/>
      </vt:variant>
      <vt:variant>
        <vt:i4>2293880</vt:i4>
      </vt:variant>
      <vt:variant>
        <vt:i4>57</vt:i4>
      </vt:variant>
      <vt:variant>
        <vt:i4>0</vt:i4>
      </vt:variant>
      <vt:variant>
        <vt:i4>5</vt:i4>
      </vt:variant>
      <vt:variant>
        <vt:lpwstr>https://www.google.mk/search?tbo=p&amp;tbm=bks&amp;q=inauthor:</vt:lpwstr>
      </vt:variant>
      <vt:variant>
        <vt:lpwstr/>
      </vt:variant>
      <vt:variant>
        <vt:i4>2162723</vt:i4>
      </vt:variant>
      <vt:variant>
        <vt:i4>54</vt:i4>
      </vt:variant>
      <vt:variant>
        <vt:i4>0</vt:i4>
      </vt:variant>
      <vt:variant>
        <vt:i4>5</vt:i4>
      </vt:variant>
      <vt:variant>
        <vt:lpwstr>https://www.amazon.com/s/ref=dp_byline_sr_book_1?ie=UTF8&amp;text=Axel+Bauer&amp;search-alias=books&amp;field-author=Axel+Bauer&amp;sort=relevancerank</vt:lpwstr>
      </vt:variant>
      <vt:variant>
        <vt:lpwstr/>
      </vt:variant>
      <vt:variant>
        <vt:i4>8257561</vt:i4>
      </vt:variant>
      <vt:variant>
        <vt:i4>51</vt:i4>
      </vt:variant>
      <vt:variant>
        <vt:i4>0</vt:i4>
      </vt:variant>
      <vt:variant>
        <vt:i4>5</vt:i4>
      </vt:variant>
      <vt:variant>
        <vt:lpwstr>https://books.google.mk/url?client=ca-print-greenwood_publishing_group&amp;format=googleprint&amp;num=0&amp;id=YyZn9LQmvYYC&amp;q=http://www.greenwood.com/catalog/C9018.aspx&amp;usg=AFQjCNFNNpHFwQXZN0IxN9Kf30XxFCYzLw&amp;source=gbs_buy_r</vt:lpwstr>
      </vt:variant>
      <vt:variant>
        <vt:lpwstr/>
      </vt:variant>
      <vt:variant>
        <vt:i4>7864427</vt:i4>
      </vt:variant>
      <vt:variant>
        <vt:i4>48</vt:i4>
      </vt:variant>
      <vt:variant>
        <vt:i4>0</vt:i4>
      </vt:variant>
      <vt:variant>
        <vt:i4>5</vt:i4>
      </vt:variant>
      <vt:variant>
        <vt:lpwstr>http://www.amazon.com/Adhesive-Technology-Restorative-Dentistry-Jean-Francois/dp/1850971072/ref=sr_1_2?ie=UTF8&amp;s=books&amp;qid=1298028489&amp;sr=1-2-spell</vt:lpwstr>
      </vt:variant>
      <vt:variant>
        <vt:lpwstr/>
      </vt:variant>
      <vt:variant>
        <vt:i4>6619262</vt:i4>
      </vt:variant>
      <vt:variant>
        <vt:i4>45</vt:i4>
      </vt:variant>
      <vt:variant>
        <vt:i4>0</vt:i4>
      </vt:variant>
      <vt:variant>
        <vt:i4>5</vt:i4>
      </vt:variant>
      <vt:variant>
        <vt:lpwstr>https://www.amazon.com/Judi-L.-Nath/e/B001ITWV3Q/ref=dp_byline_cont_book_3</vt:lpwstr>
      </vt:variant>
      <vt:variant>
        <vt:lpwstr/>
      </vt:variant>
      <vt:variant>
        <vt:i4>851980</vt:i4>
      </vt:variant>
      <vt:variant>
        <vt:i4>42</vt:i4>
      </vt:variant>
      <vt:variant>
        <vt:i4>0</vt:i4>
      </vt:variant>
      <vt:variant>
        <vt:i4>5</vt:i4>
      </vt:variant>
      <vt:variant>
        <vt:lpwstr>https://www.amazon.com/s/ref=dp_byline_sr_book_2?ie=UTF8&amp;text=Robert+B.+Tallitsch&amp;search-alias=books&amp;field-author=Robert+B.+Tallitsch&amp;sort=relevancerank</vt:lpwstr>
      </vt:variant>
      <vt:variant>
        <vt:lpwstr/>
      </vt:variant>
      <vt:variant>
        <vt:i4>917516</vt:i4>
      </vt:variant>
      <vt:variant>
        <vt:i4>39</vt:i4>
      </vt:variant>
      <vt:variant>
        <vt:i4>0</vt:i4>
      </vt:variant>
      <vt:variant>
        <vt:i4>5</vt:i4>
      </vt:variant>
      <vt:variant>
        <vt:lpwstr>https://www.amazon.com/s/ref=dp_byline_sr_book_1?ie=UTF8&amp;text=Frederic+H.+Martini&amp;search-alias=books&amp;field-author=Frederic+H.+Martini&amp;sort=relevancerank</vt:lpwstr>
      </vt:variant>
      <vt:variant>
        <vt:lpwstr/>
      </vt:variant>
      <vt:variant>
        <vt:i4>2097185</vt:i4>
      </vt:variant>
      <vt:variant>
        <vt:i4>36</vt:i4>
      </vt:variant>
      <vt:variant>
        <vt:i4>0</vt:i4>
      </vt:variant>
      <vt:variant>
        <vt:i4>5</vt:i4>
      </vt:variant>
      <vt:variant>
        <vt:lpwstr>https://www.amazon.com/s/ref=dp_byline_sr_book_2?ie=UTF8&amp;text=Tracy+Popowics&amp;search-alias=books&amp;field-author=Tracy+Popowics&amp;sort=relevancerank</vt:lpwstr>
      </vt:variant>
      <vt:variant>
        <vt:lpwstr/>
      </vt:variant>
      <vt:variant>
        <vt:i4>7667831</vt:i4>
      </vt:variant>
      <vt:variant>
        <vt:i4>33</vt:i4>
      </vt:variant>
      <vt:variant>
        <vt:i4>0</vt:i4>
      </vt:variant>
      <vt:variant>
        <vt:i4>5</vt:i4>
      </vt:variant>
      <vt:variant>
        <vt:lpwstr>https://www.amazon.com/s/ref=dp_byline_sr_book_1?ie=UTF8&amp;text=Margaret+J.+Fehrenbach+RDH++MS&amp;search-alias=books&amp;field-author=Margaret+J.+Fehrenbach+RDH++MS&amp;sort=relevancerank</vt:lpwstr>
      </vt:variant>
      <vt:variant>
        <vt:lpwstr/>
      </vt:variant>
      <vt:variant>
        <vt:i4>851980</vt:i4>
      </vt:variant>
      <vt:variant>
        <vt:i4>30</vt:i4>
      </vt:variant>
      <vt:variant>
        <vt:i4>0</vt:i4>
      </vt:variant>
      <vt:variant>
        <vt:i4>5</vt:i4>
      </vt:variant>
      <vt:variant>
        <vt:lpwstr>https://www.amazon.com/s/ref=dp_byline_sr_book_2?ie=UTF8&amp;text=Denise+Murphy&amp;search-alias=books&amp;field-author=Denise+Murphy&amp;sort=relevancerank</vt:lpwstr>
      </vt:variant>
      <vt:variant>
        <vt:lpwstr/>
      </vt:variant>
      <vt:variant>
        <vt:i4>2752552</vt:i4>
      </vt:variant>
      <vt:variant>
        <vt:i4>27</vt:i4>
      </vt:variant>
      <vt:variant>
        <vt:i4>0</vt:i4>
      </vt:variant>
      <vt:variant>
        <vt:i4>5</vt:i4>
      </vt:variant>
      <vt:variant>
        <vt:lpwstr>https://www.amazon.com/s/ref=dp_byline_sr_book_1?ie=UTF8&amp;text=American+Public+Health+Association&amp;search-alias=books&amp;field-author=American+Public+Health+Association&amp;sort=relevancerank</vt:lpwstr>
      </vt:variant>
      <vt:variant>
        <vt:lpwstr/>
      </vt:variant>
      <vt:variant>
        <vt:i4>917516</vt:i4>
      </vt:variant>
      <vt:variant>
        <vt:i4>24</vt:i4>
      </vt:variant>
      <vt:variant>
        <vt:i4>0</vt:i4>
      </vt:variant>
      <vt:variant>
        <vt:i4>5</vt:i4>
      </vt:variant>
      <vt:variant>
        <vt:lpwstr>https://www.amazon.com/s/ref=dp_byline_sr_book_1?ie=UTF8&amp;text=Denise+R.+Ferrier+PhD&amp;search-alias=books&amp;field-author=Denise+R.+Ferrier+PhD&amp;sort=relevancerank</vt:lpwstr>
      </vt:variant>
      <vt:variant>
        <vt:lpwstr/>
      </vt:variant>
      <vt:variant>
        <vt:i4>2359330</vt:i4>
      </vt:variant>
      <vt:variant>
        <vt:i4>21</vt:i4>
      </vt:variant>
      <vt:variant>
        <vt:i4>0</vt:i4>
      </vt:variant>
      <vt:variant>
        <vt:i4>5</vt:i4>
      </vt:variant>
      <vt:variant>
        <vt:lpwstr>https://www.amazon.com/s/ref=dp_byline_sr_book_5?ie=UTF8&amp;text=Jean+L.+Dickey&amp;search-alias=books&amp;field-author=Jean+L.+Dickey&amp;sort=relevancerank</vt:lpwstr>
      </vt:variant>
      <vt:variant>
        <vt:lpwstr/>
      </vt:variant>
      <vt:variant>
        <vt:i4>7602176</vt:i4>
      </vt:variant>
      <vt:variant>
        <vt:i4>18</vt:i4>
      </vt:variant>
      <vt:variant>
        <vt:i4>0</vt:i4>
      </vt:variant>
      <vt:variant>
        <vt:i4>5</vt:i4>
      </vt:variant>
      <vt:variant>
        <vt:lpwstr>https://www.amazon.com/Eric-J.-Simon/e/B001KHM3TS/ref=dp_byline_cont_book_4</vt:lpwstr>
      </vt:variant>
      <vt:variant>
        <vt:lpwstr/>
      </vt:variant>
      <vt:variant>
        <vt:i4>6291569</vt:i4>
      </vt:variant>
      <vt:variant>
        <vt:i4>15</vt:i4>
      </vt:variant>
      <vt:variant>
        <vt:i4>0</vt:i4>
      </vt:variant>
      <vt:variant>
        <vt:i4>5</vt:i4>
      </vt:variant>
      <vt:variant>
        <vt:lpwstr>https://www.amazon.com/Martha-R.-Taylor/e/B002IBXY3O/ref=dp_byline_cont_book_3</vt:lpwstr>
      </vt:variant>
      <vt:variant>
        <vt:lpwstr/>
      </vt:variant>
      <vt:variant>
        <vt:i4>7995458</vt:i4>
      </vt:variant>
      <vt:variant>
        <vt:i4>12</vt:i4>
      </vt:variant>
      <vt:variant>
        <vt:i4>0</vt:i4>
      </vt:variant>
      <vt:variant>
        <vt:i4>5</vt:i4>
      </vt:variant>
      <vt:variant>
        <vt:lpwstr>https://www.amazon.com/Jane-B.-Reece/e/B001IXNXQQ/ref=dp_byline_cont_book_2</vt:lpwstr>
      </vt:variant>
      <vt:variant>
        <vt:lpwstr/>
      </vt:variant>
      <vt:variant>
        <vt:i4>2228256</vt:i4>
      </vt:variant>
      <vt:variant>
        <vt:i4>9</vt:i4>
      </vt:variant>
      <vt:variant>
        <vt:i4>0</vt:i4>
      </vt:variant>
      <vt:variant>
        <vt:i4>5</vt:i4>
      </vt:variant>
      <vt:variant>
        <vt:lpwstr>https://www.amazon.com/s/ref=dp_byline_sr_book_1?ie=UTF8&amp;text=Neil+A.+Campbell&amp;search-alias=books&amp;field-author=Neil+A.+Campbell&amp;sort=relevancerank</vt:lpwstr>
      </vt:variant>
      <vt:variant>
        <vt:lpwstr/>
      </vt:variant>
      <vt:variant>
        <vt:i4>6619262</vt:i4>
      </vt:variant>
      <vt:variant>
        <vt:i4>6</vt:i4>
      </vt:variant>
      <vt:variant>
        <vt:i4>0</vt:i4>
      </vt:variant>
      <vt:variant>
        <vt:i4>5</vt:i4>
      </vt:variant>
      <vt:variant>
        <vt:lpwstr>https://www.amazon.com/Judi-L.-Nath/e/B001ITWV3Q/ref=dp_byline_cont_book_3</vt:lpwstr>
      </vt:variant>
      <vt:variant>
        <vt:lpwstr/>
      </vt:variant>
      <vt:variant>
        <vt:i4>851980</vt:i4>
      </vt:variant>
      <vt:variant>
        <vt:i4>3</vt:i4>
      </vt:variant>
      <vt:variant>
        <vt:i4>0</vt:i4>
      </vt:variant>
      <vt:variant>
        <vt:i4>5</vt:i4>
      </vt:variant>
      <vt:variant>
        <vt:lpwstr>https://www.amazon.com/s/ref=dp_byline_sr_book_2?ie=UTF8&amp;text=Robert+B.+Tallitsch&amp;search-alias=books&amp;field-author=Robert+B.+Tallitsch&amp;sort=relevancerank</vt:lpwstr>
      </vt:variant>
      <vt:variant>
        <vt:lpwstr/>
      </vt:variant>
      <vt:variant>
        <vt:i4>917516</vt:i4>
      </vt:variant>
      <vt:variant>
        <vt:i4>0</vt:i4>
      </vt:variant>
      <vt:variant>
        <vt:i4>0</vt:i4>
      </vt:variant>
      <vt:variant>
        <vt:i4>5</vt:i4>
      </vt:variant>
      <vt:variant>
        <vt:lpwstr>https://www.amazon.com/s/ref=dp_byline_sr_book_1?ie=UTF8&amp;text=Frederic+H.+Martini&amp;search-alias=books&amp;field-author=Frederic+H.+Martini&amp;sort=relevancerank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Krste</dc:creator>
  <cp:lastModifiedBy>Windows User</cp:lastModifiedBy>
  <cp:revision>7</cp:revision>
  <dcterms:created xsi:type="dcterms:W3CDTF">2019-06-06T14:10:00Z</dcterms:created>
  <dcterms:modified xsi:type="dcterms:W3CDTF">2019-06-11T10:21:00Z</dcterms:modified>
</cp:coreProperties>
</file>