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C06" w:rsidRPr="00B051CA" w:rsidRDefault="007E7C06" w:rsidP="00725590">
      <w:pPr>
        <w:spacing w:after="0" w:line="240" w:lineRule="auto"/>
        <w:jc w:val="center"/>
        <w:rPr>
          <w:rFonts w:ascii="Times New Roman" w:hAnsi="Times New Roman"/>
          <w:b/>
          <w:color w:val="FF0000"/>
          <w:sz w:val="24"/>
          <w:szCs w:val="24"/>
          <w:lang w:val="hr-HR"/>
        </w:rPr>
      </w:pPr>
    </w:p>
    <w:p w:rsidR="007E7C06" w:rsidRPr="00B051CA" w:rsidRDefault="007E7C06" w:rsidP="00725590">
      <w:pPr>
        <w:spacing w:after="0" w:line="240" w:lineRule="auto"/>
        <w:jc w:val="center"/>
        <w:rPr>
          <w:rFonts w:ascii="Times New Roman" w:hAnsi="Times New Roman"/>
          <w:b/>
          <w:color w:val="FF0000"/>
          <w:sz w:val="24"/>
          <w:szCs w:val="24"/>
          <w:lang w:val="sr-Cyrl-ME"/>
        </w:rPr>
      </w:pPr>
      <w:r w:rsidRPr="00B051CA">
        <w:rPr>
          <w:rFonts w:ascii="Times New Roman" w:hAnsi="Times New Roman"/>
          <w:b/>
          <w:color w:val="FF0000"/>
          <w:sz w:val="24"/>
          <w:szCs w:val="24"/>
          <w:lang w:val="sr-Cyrl-ME"/>
        </w:rPr>
        <w:t xml:space="preserve">                                </w:t>
      </w:r>
    </w:p>
    <w:p w:rsidR="007E7C06" w:rsidRPr="00B051CA" w:rsidRDefault="0002037F" w:rsidP="00725590">
      <w:pPr>
        <w:spacing w:after="0" w:line="240" w:lineRule="auto"/>
        <w:jc w:val="center"/>
        <w:rPr>
          <w:rFonts w:ascii="Times New Roman" w:hAnsi="Times New Roman"/>
          <w:b/>
          <w:color w:val="FF0000"/>
          <w:sz w:val="24"/>
          <w:szCs w:val="24"/>
          <w:lang w:val="hr-HR"/>
        </w:rPr>
      </w:pPr>
      <w:r>
        <w:rPr>
          <w:rFonts w:ascii="Times New Roman" w:hAnsi="Times New Roman"/>
          <w:b/>
          <w:noProof/>
          <w:color w:val="FF0000"/>
          <w:sz w:val="24"/>
          <w:szCs w:val="24"/>
        </w:rPr>
        <w:drawing>
          <wp:inline distT="0" distB="0" distL="0" distR="0" wp14:anchorId="43E6F969">
            <wp:extent cx="2426335" cy="2420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6335" cy="2420620"/>
                    </a:xfrm>
                    <a:prstGeom prst="rect">
                      <a:avLst/>
                    </a:prstGeom>
                    <a:noFill/>
                  </pic:spPr>
                </pic:pic>
              </a:graphicData>
            </a:graphic>
          </wp:inline>
        </w:drawing>
      </w:r>
    </w:p>
    <w:p w:rsidR="007E7C06" w:rsidRPr="00B051CA" w:rsidRDefault="007E7C06" w:rsidP="00725590">
      <w:pPr>
        <w:spacing w:after="0" w:line="240" w:lineRule="auto"/>
        <w:jc w:val="center"/>
        <w:rPr>
          <w:rFonts w:ascii="Times New Roman" w:hAnsi="Times New Roman"/>
          <w:b/>
          <w:color w:val="FF0000"/>
          <w:sz w:val="24"/>
          <w:szCs w:val="24"/>
          <w:lang w:val="hr-HR"/>
        </w:rPr>
      </w:pPr>
    </w:p>
    <w:p w:rsidR="007E7C06" w:rsidRPr="00B051CA" w:rsidRDefault="007E7C06" w:rsidP="00725590">
      <w:pPr>
        <w:spacing w:after="0" w:line="240" w:lineRule="auto"/>
        <w:jc w:val="center"/>
        <w:rPr>
          <w:rFonts w:ascii="Times New Roman" w:hAnsi="Times New Roman"/>
          <w:b/>
          <w:color w:val="FF0000"/>
          <w:sz w:val="24"/>
          <w:szCs w:val="24"/>
          <w:lang w:val="hr-HR"/>
        </w:rPr>
      </w:pPr>
    </w:p>
    <w:p w:rsidR="00ED79A4" w:rsidRPr="00BE3A81" w:rsidRDefault="00ED79A4" w:rsidP="00ED79A4">
      <w:pPr>
        <w:spacing w:after="0" w:line="240" w:lineRule="auto"/>
        <w:jc w:val="center"/>
        <w:rPr>
          <w:rFonts w:ascii="Times New Roman" w:hAnsi="Times New Roman"/>
          <w:b/>
          <w:color w:val="1F497D" w:themeColor="text2"/>
          <w:sz w:val="52"/>
          <w:szCs w:val="52"/>
        </w:rPr>
      </w:pPr>
      <w:bookmarkStart w:id="0" w:name="_GoBack"/>
      <w:bookmarkEnd w:id="0"/>
    </w:p>
    <w:p w:rsidR="00ED79A4" w:rsidRPr="00BE3A81" w:rsidRDefault="00ED79A4" w:rsidP="00ED79A4">
      <w:pPr>
        <w:spacing w:after="0" w:line="240" w:lineRule="auto"/>
        <w:jc w:val="center"/>
        <w:rPr>
          <w:rFonts w:ascii="Times New Roman" w:hAnsi="Times New Roman"/>
          <w:b/>
          <w:color w:val="1F497D" w:themeColor="text2"/>
          <w:sz w:val="52"/>
          <w:szCs w:val="52"/>
        </w:rPr>
      </w:pPr>
      <w:r w:rsidRPr="00BE3A81">
        <w:rPr>
          <w:rFonts w:ascii="Times New Roman" w:hAnsi="Times New Roman"/>
          <w:b/>
          <w:color w:val="1F497D" w:themeColor="text2"/>
          <w:sz w:val="52"/>
          <w:szCs w:val="52"/>
        </w:rPr>
        <w:t>FACULTY OF ECONOMICS</w:t>
      </w:r>
    </w:p>
    <w:p w:rsidR="00ED79A4" w:rsidRPr="00FB6916" w:rsidRDefault="00ED79A4" w:rsidP="00ED79A4">
      <w:pPr>
        <w:spacing w:after="0" w:line="240" w:lineRule="auto"/>
        <w:jc w:val="center"/>
        <w:rPr>
          <w:rFonts w:ascii="Times New Roman" w:hAnsi="Times New Roman"/>
          <w:b/>
          <w:sz w:val="28"/>
          <w:szCs w:val="28"/>
          <w:lang w:val="mk-MK"/>
        </w:rPr>
      </w:pPr>
    </w:p>
    <w:p w:rsidR="00ED79A4" w:rsidRDefault="00ED79A4" w:rsidP="00ED79A4">
      <w:pPr>
        <w:spacing w:after="0" w:line="240" w:lineRule="auto"/>
        <w:jc w:val="center"/>
        <w:rPr>
          <w:rFonts w:ascii="Times New Roman" w:hAnsi="Times New Roman"/>
          <w:b/>
          <w:sz w:val="28"/>
          <w:szCs w:val="28"/>
        </w:rPr>
      </w:pPr>
    </w:p>
    <w:p w:rsidR="00ED79A4" w:rsidRDefault="00ED79A4" w:rsidP="00ED79A4">
      <w:pPr>
        <w:spacing w:after="0" w:line="240" w:lineRule="auto"/>
        <w:jc w:val="center"/>
        <w:rPr>
          <w:rFonts w:ascii="Times New Roman" w:hAnsi="Times New Roman"/>
          <w:b/>
          <w:sz w:val="28"/>
          <w:szCs w:val="28"/>
        </w:rPr>
      </w:pPr>
    </w:p>
    <w:p w:rsidR="00ED79A4" w:rsidRDefault="00ED79A4" w:rsidP="00ED79A4">
      <w:pPr>
        <w:spacing w:after="0" w:line="240" w:lineRule="auto"/>
        <w:jc w:val="center"/>
        <w:rPr>
          <w:rFonts w:ascii="Times New Roman" w:hAnsi="Times New Roman"/>
          <w:b/>
          <w:color w:val="1F497D" w:themeColor="text2"/>
          <w:sz w:val="36"/>
          <w:szCs w:val="36"/>
        </w:rPr>
      </w:pPr>
      <w:r w:rsidRPr="00BE3A81">
        <w:rPr>
          <w:rFonts w:ascii="Times New Roman" w:hAnsi="Times New Roman"/>
          <w:b/>
          <w:color w:val="1F497D" w:themeColor="text2"/>
          <w:sz w:val="36"/>
          <w:szCs w:val="36"/>
        </w:rPr>
        <w:t>STUDY PROGRAM</w:t>
      </w:r>
      <w:r w:rsidRPr="00BE3A81">
        <w:rPr>
          <w:rFonts w:ascii="Times New Roman" w:hAnsi="Times New Roman"/>
          <w:b/>
          <w:color w:val="1F497D" w:themeColor="text2"/>
          <w:sz w:val="36"/>
          <w:szCs w:val="36"/>
          <w:lang w:val="mk-MK"/>
        </w:rPr>
        <w:t xml:space="preserve"> –</w:t>
      </w:r>
      <w:r>
        <w:rPr>
          <w:rFonts w:ascii="Times New Roman" w:hAnsi="Times New Roman"/>
          <w:b/>
          <w:color w:val="1F497D" w:themeColor="text2"/>
          <w:sz w:val="36"/>
          <w:szCs w:val="36"/>
        </w:rPr>
        <w:t xml:space="preserve"> FINANCE </w:t>
      </w:r>
    </w:p>
    <w:p w:rsidR="00ED79A4" w:rsidRPr="00BE3A81" w:rsidRDefault="00ED79A4" w:rsidP="00ED79A4">
      <w:pPr>
        <w:spacing w:after="0" w:line="240" w:lineRule="auto"/>
        <w:jc w:val="center"/>
        <w:rPr>
          <w:rFonts w:ascii="Times New Roman" w:hAnsi="Times New Roman"/>
          <w:b/>
          <w:color w:val="1F497D" w:themeColor="text2"/>
          <w:sz w:val="36"/>
          <w:szCs w:val="36"/>
          <w:lang w:val="mk-MK"/>
        </w:rPr>
      </w:pPr>
    </w:p>
    <w:p w:rsidR="00ED79A4" w:rsidRPr="00BE3A81" w:rsidRDefault="00ED79A4" w:rsidP="00ED79A4">
      <w:pPr>
        <w:spacing w:after="0" w:line="240" w:lineRule="auto"/>
        <w:jc w:val="center"/>
        <w:rPr>
          <w:rFonts w:ascii="Times New Roman" w:hAnsi="Times New Roman"/>
          <w:b/>
          <w:color w:val="1F497D" w:themeColor="text2"/>
          <w:sz w:val="36"/>
          <w:szCs w:val="36"/>
        </w:rPr>
      </w:pPr>
      <w:r w:rsidRPr="00BE3A81">
        <w:rPr>
          <w:rFonts w:ascii="Times New Roman" w:hAnsi="Times New Roman"/>
          <w:b/>
          <w:color w:val="1F497D" w:themeColor="text2"/>
          <w:sz w:val="36"/>
          <w:szCs w:val="36"/>
        </w:rPr>
        <w:t xml:space="preserve">UNDERGRADUTE STUDIES </w:t>
      </w:r>
    </w:p>
    <w:p w:rsidR="007E7C06" w:rsidRPr="00ED79A4" w:rsidRDefault="00ED79A4" w:rsidP="00ED79A4">
      <w:pPr>
        <w:spacing w:after="0" w:line="240" w:lineRule="auto"/>
        <w:jc w:val="center"/>
        <w:rPr>
          <w:rFonts w:ascii="Times New Roman" w:hAnsi="Times New Roman"/>
          <w:b/>
          <w:color w:val="1F497D" w:themeColor="text2"/>
          <w:sz w:val="36"/>
          <w:szCs w:val="36"/>
        </w:rPr>
      </w:pPr>
      <w:r w:rsidRPr="00BE3A81">
        <w:rPr>
          <w:rFonts w:ascii="Times New Roman" w:hAnsi="Times New Roman"/>
          <w:b/>
          <w:color w:val="1F497D" w:themeColor="text2"/>
          <w:sz w:val="36"/>
          <w:szCs w:val="36"/>
        </w:rPr>
        <w:t>(FIRST CYCLE OF 4 YEARS STUDIES</w:t>
      </w:r>
      <w:r>
        <w:rPr>
          <w:rFonts w:ascii="Times New Roman" w:hAnsi="Times New Roman"/>
          <w:b/>
          <w:color w:val="1F497D" w:themeColor="text2"/>
          <w:sz w:val="36"/>
          <w:szCs w:val="36"/>
        </w:rPr>
        <w:t>)</w:t>
      </w:r>
    </w:p>
    <w:p w:rsidR="00DA569C" w:rsidRPr="00B051CA" w:rsidRDefault="00DA569C" w:rsidP="00725590">
      <w:pPr>
        <w:spacing w:after="0" w:line="240" w:lineRule="auto"/>
        <w:jc w:val="center"/>
        <w:rPr>
          <w:rFonts w:ascii="Times New Roman" w:hAnsi="Times New Roman"/>
          <w:b/>
          <w:color w:val="FF0000"/>
          <w:sz w:val="24"/>
          <w:szCs w:val="24"/>
        </w:rPr>
      </w:pPr>
    </w:p>
    <w:p w:rsidR="00A22CE4" w:rsidRPr="00B051CA" w:rsidRDefault="00A22CE4" w:rsidP="00725590">
      <w:pPr>
        <w:spacing w:after="0" w:line="240" w:lineRule="auto"/>
        <w:rPr>
          <w:rFonts w:ascii="Times New Roman" w:hAnsi="Times New Roman"/>
          <w:color w:val="FF0000"/>
          <w:sz w:val="24"/>
          <w:szCs w:val="24"/>
        </w:rPr>
      </w:pPr>
    </w:p>
    <w:p w:rsidR="00A22CE4" w:rsidRPr="00B051CA" w:rsidRDefault="00A22CE4" w:rsidP="00725590">
      <w:pPr>
        <w:spacing w:after="0" w:line="240" w:lineRule="auto"/>
        <w:rPr>
          <w:rFonts w:ascii="Times New Roman" w:hAnsi="Times New Roman"/>
          <w:color w:val="FF0000"/>
          <w:sz w:val="24"/>
          <w:szCs w:val="24"/>
          <w:lang w:val="mk-MK"/>
        </w:rPr>
      </w:pPr>
    </w:p>
    <w:p w:rsidR="00A22CE4" w:rsidRPr="00B051CA" w:rsidRDefault="00A22CE4" w:rsidP="00725590">
      <w:pPr>
        <w:spacing w:after="0" w:line="240" w:lineRule="auto"/>
        <w:rPr>
          <w:rFonts w:ascii="Times New Roman" w:hAnsi="Times New Roman"/>
          <w:color w:val="FF0000"/>
          <w:sz w:val="24"/>
          <w:szCs w:val="24"/>
        </w:rPr>
      </w:pPr>
    </w:p>
    <w:p w:rsidR="007E7C06" w:rsidRPr="00B051CA" w:rsidRDefault="007E7C06" w:rsidP="00725590">
      <w:pPr>
        <w:spacing w:after="0" w:line="240" w:lineRule="auto"/>
        <w:rPr>
          <w:rFonts w:ascii="Times New Roman" w:hAnsi="Times New Roman"/>
          <w:sz w:val="24"/>
          <w:szCs w:val="24"/>
        </w:rPr>
      </w:pPr>
      <w:r w:rsidRPr="00B051CA">
        <w:rPr>
          <w:rFonts w:ascii="Times New Roman" w:hAnsi="Times New Roman"/>
          <w:sz w:val="24"/>
          <w:szCs w:val="24"/>
        </w:rPr>
        <w:br w:type="page"/>
      </w:r>
    </w:p>
    <w:p w:rsidR="009137FF" w:rsidRPr="00B051CA" w:rsidRDefault="009137FF" w:rsidP="00725590">
      <w:pPr>
        <w:spacing w:after="0" w:line="240" w:lineRule="auto"/>
        <w:rPr>
          <w:rFonts w:ascii="Times New Roman" w:hAnsi="Times New Roman"/>
          <w:sz w:val="24"/>
          <w:szCs w:val="24"/>
        </w:rPr>
      </w:pPr>
    </w:p>
    <w:p w:rsidR="006A07F4" w:rsidRPr="00B051CA" w:rsidRDefault="006A07F4" w:rsidP="00725590">
      <w:pPr>
        <w:spacing w:after="0" w:line="240" w:lineRule="auto"/>
        <w:rPr>
          <w:rFonts w:ascii="Times New Roman" w:hAnsi="Times New Roman"/>
          <w:b/>
          <w:color w:val="FF0000"/>
          <w:sz w:val="24"/>
          <w:szCs w:val="24"/>
        </w:rPr>
      </w:pPr>
    </w:p>
    <w:p w:rsidR="006A07F4" w:rsidRPr="00B051CA" w:rsidRDefault="006A07F4" w:rsidP="00725590">
      <w:pPr>
        <w:spacing w:after="0" w:line="240" w:lineRule="auto"/>
        <w:rPr>
          <w:rFonts w:ascii="Times New Roman" w:hAnsi="Times New Roman"/>
          <w:b/>
          <w:color w:val="FF0000"/>
          <w:sz w:val="24"/>
          <w:szCs w:val="24"/>
        </w:rPr>
      </w:pPr>
    </w:p>
    <w:p w:rsidR="006A07F4" w:rsidRPr="00ED79A4" w:rsidRDefault="00ED79A4" w:rsidP="00725590">
      <w:pPr>
        <w:spacing w:after="0" w:line="240" w:lineRule="auto"/>
        <w:rPr>
          <w:rFonts w:ascii="Times New Roman" w:hAnsi="Times New Roman"/>
          <w:b/>
          <w:color w:val="1F497D" w:themeColor="text2"/>
          <w:sz w:val="32"/>
          <w:szCs w:val="32"/>
        </w:rPr>
      </w:pPr>
      <w:r>
        <w:rPr>
          <w:rFonts w:ascii="Times New Roman" w:hAnsi="Times New Roman"/>
          <w:b/>
          <w:color w:val="1F497D" w:themeColor="text2"/>
          <w:sz w:val="32"/>
          <w:szCs w:val="32"/>
        </w:rPr>
        <w:t>Course</w:t>
      </w:r>
      <w:r w:rsidR="006A07F4" w:rsidRPr="00ED79A4">
        <w:rPr>
          <w:rFonts w:ascii="Times New Roman" w:hAnsi="Times New Roman"/>
          <w:b/>
          <w:color w:val="1F497D" w:themeColor="text2"/>
          <w:sz w:val="32"/>
          <w:szCs w:val="32"/>
        </w:rPr>
        <w:t xml:space="preserve"> program</w:t>
      </w:r>
    </w:p>
    <w:p w:rsidR="006A07F4" w:rsidRPr="00B051CA" w:rsidRDefault="006A07F4" w:rsidP="00725590">
      <w:pPr>
        <w:spacing w:after="0" w:line="240" w:lineRule="auto"/>
        <w:rPr>
          <w:rFonts w:ascii="Times New Roman" w:hAnsi="Times New Roman"/>
          <w:b/>
          <w:color w:val="000000"/>
          <w:sz w:val="24"/>
          <w:szCs w:val="24"/>
        </w:rPr>
      </w:pPr>
    </w:p>
    <w:p w:rsidR="006A07F4" w:rsidRPr="00B051CA" w:rsidRDefault="006A07F4" w:rsidP="00725590">
      <w:pPr>
        <w:spacing w:after="0" w:line="240" w:lineRule="auto"/>
        <w:jc w:val="both"/>
        <w:rPr>
          <w:rFonts w:ascii="Times New Roman" w:hAnsi="Times New Roman"/>
          <w:color w:val="000000"/>
          <w:sz w:val="24"/>
          <w:szCs w:val="24"/>
        </w:rPr>
      </w:pPr>
      <w:r w:rsidRPr="00B051CA">
        <w:rPr>
          <w:rFonts w:ascii="Times New Roman" w:hAnsi="Times New Roman"/>
          <w:color w:val="000000"/>
          <w:sz w:val="24"/>
          <w:szCs w:val="24"/>
        </w:rPr>
        <w:t>The Study program in Economics for First cycle of studies at the Faculty of Economics - Finance encompases:</w:t>
      </w:r>
    </w:p>
    <w:p w:rsidR="00725590" w:rsidRPr="00B051CA" w:rsidRDefault="00725590" w:rsidP="00725590">
      <w:pPr>
        <w:spacing w:after="0" w:line="240" w:lineRule="auto"/>
        <w:jc w:val="both"/>
        <w:rPr>
          <w:rFonts w:ascii="Times New Roman" w:hAnsi="Times New Roman"/>
          <w:color w:val="000000"/>
          <w:sz w:val="24"/>
          <w:szCs w:val="24"/>
        </w:rPr>
      </w:pPr>
    </w:p>
    <w:p w:rsidR="006A07F4" w:rsidRPr="00B051CA" w:rsidRDefault="006A07F4" w:rsidP="00725590">
      <w:pPr>
        <w:spacing w:after="0" w:line="240" w:lineRule="auto"/>
        <w:ind w:left="720"/>
        <w:jc w:val="both"/>
        <w:rPr>
          <w:rFonts w:ascii="Times New Roman" w:hAnsi="Times New Roman"/>
          <w:color w:val="000000"/>
          <w:sz w:val="24"/>
          <w:szCs w:val="24"/>
        </w:rPr>
      </w:pPr>
      <w:r w:rsidRPr="00B051CA">
        <w:rPr>
          <w:rFonts w:ascii="Times New Roman" w:hAnsi="Times New Roman"/>
          <w:color w:val="000000"/>
          <w:sz w:val="24"/>
          <w:szCs w:val="24"/>
        </w:rPr>
        <w:t xml:space="preserve">- Mandatory courses (up to 60% of the </w:t>
      </w:r>
      <w:r w:rsidR="00ED79A4">
        <w:rPr>
          <w:rFonts w:ascii="Times New Roman" w:hAnsi="Times New Roman"/>
          <w:color w:val="000000"/>
          <w:sz w:val="24"/>
          <w:szCs w:val="24"/>
        </w:rPr>
        <w:t>course</w:t>
      </w:r>
      <w:r w:rsidRPr="00B051CA">
        <w:rPr>
          <w:rFonts w:ascii="Times New Roman" w:hAnsi="Times New Roman"/>
          <w:color w:val="000000"/>
          <w:sz w:val="24"/>
          <w:szCs w:val="24"/>
        </w:rPr>
        <w:t>s),</w:t>
      </w:r>
    </w:p>
    <w:p w:rsidR="006A07F4" w:rsidRPr="00B051CA" w:rsidRDefault="006A07F4" w:rsidP="00725590">
      <w:pPr>
        <w:spacing w:after="0" w:line="240" w:lineRule="auto"/>
        <w:ind w:left="720"/>
        <w:jc w:val="both"/>
        <w:rPr>
          <w:rFonts w:ascii="Times New Roman" w:hAnsi="Times New Roman"/>
          <w:color w:val="000000"/>
          <w:sz w:val="24"/>
          <w:szCs w:val="24"/>
        </w:rPr>
      </w:pPr>
      <w:r w:rsidRPr="00B051CA">
        <w:rPr>
          <w:rFonts w:ascii="Times New Roman" w:hAnsi="Times New Roman"/>
          <w:color w:val="000000"/>
          <w:sz w:val="24"/>
          <w:szCs w:val="24"/>
        </w:rPr>
        <w:t xml:space="preserve">- Elective courses from the Faculty (in the range of 30% of </w:t>
      </w:r>
      <w:r w:rsidR="00ED79A4">
        <w:rPr>
          <w:rFonts w:ascii="Times New Roman" w:hAnsi="Times New Roman"/>
          <w:color w:val="000000"/>
          <w:sz w:val="24"/>
          <w:szCs w:val="24"/>
        </w:rPr>
        <w:t>course</w:t>
      </w:r>
      <w:r w:rsidRPr="00B051CA">
        <w:rPr>
          <w:rFonts w:ascii="Times New Roman" w:hAnsi="Times New Roman"/>
          <w:color w:val="000000"/>
          <w:sz w:val="24"/>
          <w:szCs w:val="24"/>
        </w:rPr>
        <w:t>s), and</w:t>
      </w:r>
    </w:p>
    <w:p w:rsidR="006A07F4" w:rsidRPr="00B051CA" w:rsidRDefault="006A07F4" w:rsidP="00725590">
      <w:pPr>
        <w:spacing w:after="0" w:line="240" w:lineRule="auto"/>
        <w:ind w:left="720"/>
        <w:jc w:val="both"/>
        <w:rPr>
          <w:rFonts w:ascii="Times New Roman" w:hAnsi="Times New Roman"/>
          <w:color w:val="000000"/>
          <w:sz w:val="24"/>
          <w:szCs w:val="24"/>
        </w:rPr>
      </w:pPr>
      <w:r w:rsidRPr="00B051CA">
        <w:rPr>
          <w:rFonts w:ascii="Times New Roman" w:hAnsi="Times New Roman"/>
          <w:color w:val="000000"/>
          <w:sz w:val="24"/>
          <w:szCs w:val="24"/>
        </w:rPr>
        <w:t xml:space="preserve">- Elective courses from other faculties of the University (in range of 10% of </w:t>
      </w:r>
      <w:r w:rsidR="00ED79A4">
        <w:rPr>
          <w:rFonts w:ascii="Times New Roman" w:hAnsi="Times New Roman"/>
          <w:color w:val="000000"/>
          <w:sz w:val="24"/>
          <w:szCs w:val="24"/>
        </w:rPr>
        <w:t>course</w:t>
      </w:r>
      <w:r w:rsidRPr="00B051CA">
        <w:rPr>
          <w:rFonts w:ascii="Times New Roman" w:hAnsi="Times New Roman"/>
          <w:color w:val="000000"/>
          <w:sz w:val="24"/>
          <w:szCs w:val="24"/>
        </w:rPr>
        <w:t>s).</w:t>
      </w:r>
    </w:p>
    <w:p w:rsidR="00725590" w:rsidRPr="00B051CA" w:rsidRDefault="00725590" w:rsidP="00725590">
      <w:pPr>
        <w:spacing w:after="0" w:line="240" w:lineRule="auto"/>
        <w:ind w:left="720"/>
        <w:jc w:val="both"/>
        <w:rPr>
          <w:rFonts w:ascii="Times New Roman" w:hAnsi="Times New Roman"/>
          <w:color w:val="000000"/>
          <w:sz w:val="24"/>
          <w:szCs w:val="24"/>
        </w:rPr>
      </w:pPr>
    </w:p>
    <w:p w:rsidR="006A07F4" w:rsidRPr="00B051CA" w:rsidRDefault="006A07F4" w:rsidP="00725590">
      <w:pPr>
        <w:spacing w:after="0" w:line="240" w:lineRule="auto"/>
        <w:jc w:val="both"/>
        <w:rPr>
          <w:rFonts w:ascii="Times New Roman" w:hAnsi="Times New Roman"/>
          <w:color w:val="000000"/>
          <w:sz w:val="24"/>
          <w:szCs w:val="24"/>
        </w:rPr>
      </w:pPr>
      <w:r w:rsidRPr="00B051CA">
        <w:rPr>
          <w:rFonts w:ascii="Times New Roman" w:hAnsi="Times New Roman"/>
          <w:color w:val="000000"/>
          <w:sz w:val="24"/>
          <w:szCs w:val="24"/>
        </w:rPr>
        <w:t xml:space="preserve">This kind of Study program provides a balanced combination of basic </w:t>
      </w:r>
      <w:proofErr w:type="gramStart"/>
      <w:r w:rsidRPr="00B051CA">
        <w:rPr>
          <w:rFonts w:ascii="Times New Roman" w:hAnsi="Times New Roman"/>
          <w:color w:val="000000"/>
          <w:sz w:val="24"/>
          <w:szCs w:val="24"/>
        </w:rPr>
        <w:t>knowledge,</w:t>
      </w:r>
      <w:proofErr w:type="gramEnd"/>
      <w:r w:rsidRPr="00B051CA">
        <w:rPr>
          <w:rFonts w:ascii="Times New Roman" w:hAnsi="Times New Roman"/>
          <w:color w:val="000000"/>
          <w:sz w:val="24"/>
          <w:szCs w:val="24"/>
        </w:rPr>
        <w:t xml:space="preserve"> and at the same time a wider vocational training. In this way, students will be encouraged to develop creative and inventive procedures for solving problems related to data and information collection, and procedures in the field of Finance. Upon completion of the studies, the student obtains the title </w:t>
      </w:r>
      <w:r w:rsidRPr="00ED79A4">
        <w:rPr>
          <w:rFonts w:ascii="Times New Roman" w:hAnsi="Times New Roman"/>
          <w:b/>
          <w:color w:val="000000"/>
          <w:sz w:val="24"/>
          <w:szCs w:val="24"/>
        </w:rPr>
        <w:t>Bachelor in Finance</w:t>
      </w:r>
      <w:r w:rsidRPr="00B051CA">
        <w:rPr>
          <w:rFonts w:ascii="Times New Roman" w:hAnsi="Times New Roman"/>
          <w:color w:val="000000"/>
          <w:sz w:val="24"/>
          <w:szCs w:val="24"/>
        </w:rPr>
        <w:t>.</w:t>
      </w:r>
    </w:p>
    <w:p w:rsidR="00725590" w:rsidRPr="00B051CA" w:rsidRDefault="00725590" w:rsidP="00725590">
      <w:pPr>
        <w:spacing w:after="0" w:line="240" w:lineRule="auto"/>
        <w:jc w:val="both"/>
        <w:rPr>
          <w:rFonts w:ascii="Times New Roman" w:hAnsi="Times New Roman"/>
          <w:color w:val="000000"/>
          <w:sz w:val="24"/>
          <w:szCs w:val="24"/>
        </w:rPr>
      </w:pPr>
    </w:p>
    <w:p w:rsidR="006A07F4" w:rsidRPr="00B051CA" w:rsidRDefault="006A07F4" w:rsidP="00725590">
      <w:pPr>
        <w:spacing w:after="0" w:line="240" w:lineRule="auto"/>
        <w:jc w:val="both"/>
        <w:rPr>
          <w:rFonts w:ascii="Times New Roman" w:hAnsi="Times New Roman"/>
          <w:color w:val="000000"/>
          <w:sz w:val="24"/>
          <w:szCs w:val="24"/>
        </w:rPr>
      </w:pPr>
      <w:r w:rsidRPr="00B051CA">
        <w:rPr>
          <w:rFonts w:ascii="Times New Roman" w:hAnsi="Times New Roman"/>
          <w:color w:val="000000"/>
          <w:sz w:val="24"/>
          <w:szCs w:val="24"/>
        </w:rPr>
        <w:t>The student acquires 240 ECTS credits.</w:t>
      </w:r>
    </w:p>
    <w:p w:rsidR="006A07F4" w:rsidRPr="00B051CA" w:rsidRDefault="006A07F4" w:rsidP="00725590">
      <w:pPr>
        <w:spacing w:after="0" w:line="240" w:lineRule="auto"/>
        <w:jc w:val="both"/>
        <w:rPr>
          <w:rFonts w:ascii="Times New Roman" w:hAnsi="Times New Roman"/>
          <w:b/>
          <w:color w:val="FF0000"/>
          <w:sz w:val="24"/>
          <w:szCs w:val="24"/>
        </w:rPr>
      </w:pPr>
    </w:p>
    <w:p w:rsidR="006A07F4" w:rsidRPr="00B051CA" w:rsidRDefault="006A07F4" w:rsidP="00725590">
      <w:pPr>
        <w:spacing w:after="0" w:line="240" w:lineRule="auto"/>
        <w:jc w:val="both"/>
        <w:rPr>
          <w:rFonts w:ascii="Times New Roman" w:hAnsi="Times New Roman"/>
          <w:b/>
          <w:color w:val="FF0000"/>
          <w:sz w:val="24"/>
          <w:szCs w:val="24"/>
        </w:rPr>
      </w:pPr>
    </w:p>
    <w:p w:rsidR="00566ED8" w:rsidRPr="00B051CA" w:rsidRDefault="00566ED8" w:rsidP="00725590">
      <w:pPr>
        <w:spacing w:after="0" w:line="240" w:lineRule="auto"/>
        <w:jc w:val="both"/>
        <w:rPr>
          <w:rFonts w:ascii="Times New Roman" w:hAnsi="Times New Roman"/>
          <w:b/>
          <w:color w:val="FF0000"/>
          <w:sz w:val="24"/>
          <w:szCs w:val="24"/>
        </w:rPr>
      </w:pPr>
    </w:p>
    <w:p w:rsidR="00566ED8" w:rsidRPr="00B051CA" w:rsidRDefault="00566ED8" w:rsidP="00725590">
      <w:pPr>
        <w:spacing w:after="0" w:line="240" w:lineRule="auto"/>
        <w:jc w:val="both"/>
        <w:rPr>
          <w:rFonts w:ascii="Times New Roman" w:hAnsi="Times New Roman"/>
          <w:b/>
          <w:color w:val="FF0000"/>
          <w:sz w:val="24"/>
          <w:szCs w:val="24"/>
        </w:rPr>
      </w:pPr>
    </w:p>
    <w:p w:rsidR="00566ED8" w:rsidRPr="00B051CA" w:rsidRDefault="00566ED8" w:rsidP="00725590">
      <w:pPr>
        <w:spacing w:after="0" w:line="240" w:lineRule="auto"/>
        <w:jc w:val="both"/>
        <w:rPr>
          <w:rFonts w:ascii="Times New Roman" w:hAnsi="Times New Roman"/>
          <w:b/>
          <w:color w:val="FF0000"/>
          <w:sz w:val="24"/>
          <w:szCs w:val="24"/>
        </w:rPr>
      </w:pPr>
    </w:p>
    <w:p w:rsidR="00566ED8" w:rsidRPr="00B051CA" w:rsidRDefault="00566ED8" w:rsidP="00725590">
      <w:pPr>
        <w:spacing w:after="0" w:line="240" w:lineRule="auto"/>
        <w:jc w:val="both"/>
        <w:rPr>
          <w:rFonts w:ascii="Times New Roman" w:hAnsi="Times New Roman"/>
          <w:b/>
          <w:color w:val="FF0000"/>
          <w:sz w:val="24"/>
          <w:szCs w:val="24"/>
        </w:rPr>
      </w:pPr>
    </w:p>
    <w:p w:rsidR="00566ED8" w:rsidRPr="00B051CA" w:rsidRDefault="00566ED8" w:rsidP="00725590">
      <w:pPr>
        <w:spacing w:after="0" w:line="240" w:lineRule="auto"/>
        <w:jc w:val="both"/>
        <w:rPr>
          <w:rFonts w:ascii="Times New Roman" w:hAnsi="Times New Roman"/>
          <w:b/>
          <w:color w:val="FF0000"/>
          <w:sz w:val="24"/>
          <w:szCs w:val="24"/>
        </w:rPr>
      </w:pPr>
    </w:p>
    <w:p w:rsidR="00566ED8" w:rsidRPr="00B051CA" w:rsidRDefault="00566ED8" w:rsidP="00725590">
      <w:pPr>
        <w:spacing w:after="0" w:line="240" w:lineRule="auto"/>
        <w:jc w:val="both"/>
        <w:rPr>
          <w:rFonts w:ascii="Times New Roman" w:hAnsi="Times New Roman"/>
          <w:b/>
          <w:color w:val="FF0000"/>
          <w:sz w:val="24"/>
          <w:szCs w:val="24"/>
        </w:rPr>
      </w:pPr>
    </w:p>
    <w:p w:rsidR="00566ED8" w:rsidRPr="00B051CA" w:rsidRDefault="00566ED8" w:rsidP="00725590">
      <w:pPr>
        <w:spacing w:after="0" w:line="240" w:lineRule="auto"/>
        <w:jc w:val="both"/>
        <w:rPr>
          <w:rFonts w:ascii="Times New Roman" w:hAnsi="Times New Roman"/>
          <w:b/>
          <w:color w:val="FF0000"/>
          <w:sz w:val="24"/>
          <w:szCs w:val="24"/>
        </w:rPr>
      </w:pPr>
    </w:p>
    <w:p w:rsidR="00566ED8" w:rsidRPr="00B051CA" w:rsidRDefault="00566ED8" w:rsidP="00725590">
      <w:pPr>
        <w:spacing w:after="0" w:line="240" w:lineRule="auto"/>
        <w:jc w:val="both"/>
        <w:rPr>
          <w:rFonts w:ascii="Times New Roman" w:hAnsi="Times New Roman"/>
          <w:b/>
          <w:color w:val="FF0000"/>
          <w:sz w:val="24"/>
          <w:szCs w:val="24"/>
        </w:rPr>
      </w:pPr>
    </w:p>
    <w:p w:rsidR="00566ED8" w:rsidRPr="00B051CA" w:rsidRDefault="00566ED8" w:rsidP="00725590">
      <w:pPr>
        <w:spacing w:after="0" w:line="240" w:lineRule="auto"/>
        <w:jc w:val="both"/>
        <w:rPr>
          <w:rFonts w:ascii="Times New Roman" w:hAnsi="Times New Roman"/>
          <w:b/>
          <w:color w:val="FF0000"/>
          <w:sz w:val="24"/>
          <w:szCs w:val="24"/>
        </w:rPr>
      </w:pPr>
    </w:p>
    <w:p w:rsidR="00566ED8" w:rsidRPr="00B051CA" w:rsidRDefault="00566ED8" w:rsidP="00725590">
      <w:pPr>
        <w:spacing w:after="0" w:line="240" w:lineRule="auto"/>
        <w:jc w:val="both"/>
        <w:rPr>
          <w:rFonts w:ascii="Times New Roman" w:hAnsi="Times New Roman"/>
          <w:b/>
          <w:color w:val="FF0000"/>
          <w:sz w:val="24"/>
          <w:szCs w:val="24"/>
        </w:rPr>
      </w:pPr>
    </w:p>
    <w:p w:rsidR="00566ED8" w:rsidRPr="00B051CA" w:rsidRDefault="00566ED8" w:rsidP="00725590">
      <w:pPr>
        <w:spacing w:after="0" w:line="240" w:lineRule="auto"/>
        <w:jc w:val="both"/>
        <w:rPr>
          <w:rFonts w:ascii="Times New Roman" w:hAnsi="Times New Roman"/>
          <w:b/>
          <w:color w:val="FF0000"/>
          <w:sz w:val="24"/>
          <w:szCs w:val="24"/>
        </w:rPr>
      </w:pPr>
    </w:p>
    <w:p w:rsidR="00566ED8" w:rsidRPr="00B051CA" w:rsidRDefault="00566ED8" w:rsidP="00725590">
      <w:pPr>
        <w:spacing w:after="0" w:line="240" w:lineRule="auto"/>
        <w:jc w:val="both"/>
        <w:rPr>
          <w:rFonts w:ascii="Times New Roman" w:hAnsi="Times New Roman"/>
          <w:b/>
          <w:color w:val="FF0000"/>
          <w:sz w:val="24"/>
          <w:szCs w:val="24"/>
        </w:rPr>
      </w:pPr>
    </w:p>
    <w:p w:rsidR="00566ED8" w:rsidRPr="00B051CA" w:rsidRDefault="00566ED8" w:rsidP="00725590">
      <w:pPr>
        <w:spacing w:after="0" w:line="240" w:lineRule="auto"/>
        <w:jc w:val="both"/>
        <w:rPr>
          <w:rFonts w:ascii="Times New Roman" w:hAnsi="Times New Roman"/>
          <w:b/>
          <w:color w:val="FF0000"/>
          <w:sz w:val="24"/>
          <w:szCs w:val="24"/>
        </w:rPr>
      </w:pPr>
    </w:p>
    <w:p w:rsidR="00725590" w:rsidRPr="00B051CA" w:rsidRDefault="00725590" w:rsidP="00725590">
      <w:pPr>
        <w:spacing w:after="0" w:line="240" w:lineRule="auto"/>
        <w:jc w:val="both"/>
        <w:rPr>
          <w:rFonts w:ascii="Times New Roman" w:hAnsi="Times New Roman"/>
          <w:b/>
          <w:color w:val="FF0000"/>
          <w:sz w:val="24"/>
          <w:szCs w:val="24"/>
        </w:rPr>
      </w:pPr>
    </w:p>
    <w:p w:rsidR="00725590" w:rsidRPr="00B051CA" w:rsidRDefault="00725590" w:rsidP="00725590">
      <w:pPr>
        <w:spacing w:after="0" w:line="240" w:lineRule="auto"/>
        <w:jc w:val="both"/>
        <w:rPr>
          <w:rFonts w:ascii="Times New Roman" w:hAnsi="Times New Roman"/>
          <w:b/>
          <w:color w:val="FF0000"/>
          <w:sz w:val="24"/>
          <w:szCs w:val="24"/>
        </w:rPr>
      </w:pPr>
    </w:p>
    <w:p w:rsidR="00725590" w:rsidRPr="00B051CA" w:rsidRDefault="00725590" w:rsidP="00725590">
      <w:pPr>
        <w:spacing w:after="0" w:line="240" w:lineRule="auto"/>
        <w:jc w:val="both"/>
        <w:rPr>
          <w:rFonts w:ascii="Times New Roman" w:hAnsi="Times New Roman"/>
          <w:b/>
          <w:color w:val="FF0000"/>
          <w:sz w:val="24"/>
          <w:szCs w:val="24"/>
        </w:rPr>
      </w:pPr>
    </w:p>
    <w:p w:rsidR="00725590" w:rsidRPr="00B051CA" w:rsidRDefault="00725590" w:rsidP="00725590">
      <w:pPr>
        <w:spacing w:after="0" w:line="240" w:lineRule="auto"/>
        <w:jc w:val="both"/>
        <w:rPr>
          <w:rFonts w:ascii="Times New Roman" w:hAnsi="Times New Roman"/>
          <w:b/>
          <w:color w:val="FF0000"/>
          <w:sz w:val="24"/>
          <w:szCs w:val="24"/>
        </w:rPr>
      </w:pPr>
    </w:p>
    <w:p w:rsidR="00725590" w:rsidRPr="00B051CA" w:rsidRDefault="00725590" w:rsidP="00725590">
      <w:pPr>
        <w:spacing w:after="0" w:line="240" w:lineRule="auto"/>
        <w:jc w:val="both"/>
        <w:rPr>
          <w:rFonts w:ascii="Times New Roman" w:hAnsi="Times New Roman"/>
          <w:b/>
          <w:color w:val="FF0000"/>
          <w:sz w:val="24"/>
          <w:szCs w:val="24"/>
        </w:rPr>
      </w:pPr>
    </w:p>
    <w:p w:rsidR="00725590" w:rsidRPr="00B051CA" w:rsidRDefault="00725590" w:rsidP="00725590">
      <w:pPr>
        <w:spacing w:after="0" w:line="240" w:lineRule="auto"/>
        <w:jc w:val="both"/>
        <w:rPr>
          <w:rFonts w:ascii="Times New Roman" w:hAnsi="Times New Roman"/>
          <w:b/>
          <w:color w:val="FF0000"/>
          <w:sz w:val="24"/>
          <w:szCs w:val="24"/>
        </w:rPr>
      </w:pPr>
    </w:p>
    <w:p w:rsidR="00725590" w:rsidRPr="00B051CA" w:rsidRDefault="00725590" w:rsidP="00725590">
      <w:pPr>
        <w:spacing w:after="0" w:line="240" w:lineRule="auto"/>
        <w:jc w:val="both"/>
        <w:rPr>
          <w:rFonts w:ascii="Times New Roman" w:hAnsi="Times New Roman"/>
          <w:b/>
          <w:color w:val="FF0000"/>
          <w:sz w:val="24"/>
          <w:szCs w:val="24"/>
        </w:rPr>
      </w:pPr>
    </w:p>
    <w:p w:rsidR="00566ED8" w:rsidRPr="00B051CA" w:rsidRDefault="00566ED8" w:rsidP="00725590">
      <w:pPr>
        <w:spacing w:after="0" w:line="240" w:lineRule="auto"/>
        <w:jc w:val="both"/>
        <w:rPr>
          <w:rFonts w:ascii="Times New Roman" w:hAnsi="Times New Roman"/>
          <w:b/>
          <w:color w:val="FF0000"/>
          <w:sz w:val="24"/>
          <w:szCs w:val="24"/>
        </w:rPr>
      </w:pPr>
    </w:p>
    <w:p w:rsidR="00566ED8" w:rsidRPr="00B051CA" w:rsidRDefault="00566ED8" w:rsidP="00725590">
      <w:pPr>
        <w:spacing w:after="0" w:line="240" w:lineRule="auto"/>
        <w:jc w:val="both"/>
        <w:rPr>
          <w:rFonts w:ascii="Times New Roman" w:hAnsi="Times New Roman"/>
          <w:b/>
          <w:color w:val="FF0000"/>
          <w:sz w:val="24"/>
          <w:szCs w:val="24"/>
        </w:rPr>
      </w:pPr>
    </w:p>
    <w:p w:rsidR="006A07F4" w:rsidRPr="00B051CA" w:rsidRDefault="006A07F4" w:rsidP="00725590">
      <w:pPr>
        <w:spacing w:after="0" w:line="240" w:lineRule="auto"/>
        <w:jc w:val="both"/>
        <w:rPr>
          <w:rFonts w:ascii="Times New Roman" w:hAnsi="Times New Roman"/>
          <w:b/>
          <w:color w:val="FF0000"/>
          <w:sz w:val="24"/>
          <w:szCs w:val="24"/>
        </w:rPr>
      </w:pPr>
    </w:p>
    <w:p w:rsidR="00725590" w:rsidRPr="00B051CA" w:rsidRDefault="00725590" w:rsidP="00725590">
      <w:pPr>
        <w:spacing w:after="0" w:line="240" w:lineRule="auto"/>
        <w:jc w:val="center"/>
        <w:rPr>
          <w:rFonts w:ascii="Times New Roman" w:hAnsi="Times New Roman"/>
          <w:color w:val="000000"/>
          <w:sz w:val="24"/>
          <w:szCs w:val="24"/>
        </w:rPr>
      </w:pPr>
      <w:r w:rsidRPr="00B051CA">
        <w:rPr>
          <w:rFonts w:ascii="Times New Roman" w:hAnsi="Times New Roman"/>
          <w:color w:val="000000"/>
          <w:sz w:val="24"/>
          <w:szCs w:val="24"/>
        </w:rPr>
        <w:br w:type="page"/>
      </w:r>
    </w:p>
    <w:p w:rsidR="00725590" w:rsidRPr="00B051CA" w:rsidRDefault="00725590" w:rsidP="00725590">
      <w:pPr>
        <w:spacing w:after="0" w:line="240" w:lineRule="auto"/>
        <w:rPr>
          <w:rFonts w:ascii="Times New Roman" w:hAnsi="Times New Roman"/>
          <w:color w:val="000000"/>
          <w:sz w:val="24"/>
          <w:szCs w:val="24"/>
        </w:rPr>
      </w:pPr>
    </w:p>
    <w:p w:rsidR="00ED79A4" w:rsidRPr="00ED79A4" w:rsidRDefault="006A07F4" w:rsidP="00725590">
      <w:pPr>
        <w:spacing w:after="0" w:line="240" w:lineRule="auto"/>
        <w:jc w:val="center"/>
        <w:rPr>
          <w:rFonts w:ascii="Times New Roman" w:hAnsi="Times New Roman"/>
          <w:b/>
          <w:color w:val="1F497D" w:themeColor="text2"/>
          <w:sz w:val="32"/>
          <w:szCs w:val="32"/>
        </w:rPr>
      </w:pPr>
      <w:r w:rsidRPr="00ED79A4">
        <w:rPr>
          <w:rFonts w:ascii="Times New Roman" w:hAnsi="Times New Roman"/>
          <w:b/>
          <w:color w:val="1F497D" w:themeColor="text2"/>
          <w:sz w:val="32"/>
          <w:szCs w:val="32"/>
        </w:rPr>
        <w:t xml:space="preserve">Study Program: </w:t>
      </w:r>
      <w:r w:rsidR="00C610EF" w:rsidRPr="00ED79A4">
        <w:rPr>
          <w:rFonts w:ascii="Times New Roman" w:hAnsi="Times New Roman"/>
          <w:b/>
          <w:color w:val="1F497D" w:themeColor="text2"/>
          <w:sz w:val="32"/>
          <w:szCs w:val="32"/>
        </w:rPr>
        <w:t xml:space="preserve"> </w:t>
      </w:r>
      <w:r w:rsidRPr="00ED79A4">
        <w:rPr>
          <w:rFonts w:ascii="Times New Roman" w:hAnsi="Times New Roman"/>
          <w:b/>
          <w:color w:val="1F497D" w:themeColor="text2"/>
          <w:sz w:val="32"/>
          <w:szCs w:val="32"/>
        </w:rPr>
        <w:t xml:space="preserve">Finance  </w:t>
      </w:r>
    </w:p>
    <w:p w:rsidR="006A07F4" w:rsidRPr="00ED79A4" w:rsidRDefault="006A07F4" w:rsidP="00725590">
      <w:pPr>
        <w:spacing w:after="0" w:line="240" w:lineRule="auto"/>
        <w:jc w:val="center"/>
        <w:rPr>
          <w:rFonts w:ascii="Times New Roman" w:hAnsi="Times New Roman"/>
          <w:b/>
          <w:color w:val="1F497D" w:themeColor="text2"/>
          <w:sz w:val="32"/>
          <w:szCs w:val="32"/>
        </w:rPr>
      </w:pPr>
      <w:r w:rsidRPr="00ED79A4">
        <w:rPr>
          <w:rFonts w:ascii="Times New Roman" w:hAnsi="Times New Roman"/>
          <w:b/>
          <w:color w:val="1F497D" w:themeColor="text2"/>
          <w:sz w:val="32"/>
          <w:szCs w:val="32"/>
        </w:rPr>
        <w:t>(Four -year studies at the First cycle of studies)</w:t>
      </w:r>
    </w:p>
    <w:p w:rsidR="006A07F4" w:rsidRPr="00B051CA" w:rsidRDefault="006A07F4" w:rsidP="00725590">
      <w:pPr>
        <w:spacing w:after="0" w:line="240" w:lineRule="auto"/>
        <w:jc w:val="center"/>
        <w:rPr>
          <w:rFonts w:ascii="Times New Roman" w:hAnsi="Times New Roman"/>
          <w:b/>
          <w:color w:val="FF0000"/>
          <w:sz w:val="24"/>
          <w:szCs w:val="24"/>
        </w:rPr>
      </w:pP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963"/>
        <w:gridCol w:w="1675"/>
        <w:gridCol w:w="969"/>
        <w:gridCol w:w="48"/>
        <w:gridCol w:w="383"/>
        <w:gridCol w:w="600"/>
        <w:gridCol w:w="860"/>
        <w:gridCol w:w="106"/>
        <w:gridCol w:w="983"/>
        <w:gridCol w:w="844"/>
        <w:gridCol w:w="1257"/>
      </w:tblGrid>
      <w:tr w:rsidR="00ED79A4" w:rsidRPr="00B051CA" w:rsidTr="00ED79A4">
        <w:trPr>
          <w:trHeight w:val="251"/>
        </w:trPr>
        <w:tc>
          <w:tcPr>
            <w:tcW w:w="639" w:type="dxa"/>
            <w:vMerge w:val="restart"/>
            <w:shd w:val="clear" w:color="auto" w:fill="auto"/>
            <w:vAlign w:val="center"/>
          </w:tcPr>
          <w:p w:rsidR="00ED79A4" w:rsidRPr="00B051CA" w:rsidRDefault="00ED79A4" w:rsidP="00ED79A4">
            <w:pPr>
              <w:spacing w:after="0" w:line="240" w:lineRule="auto"/>
              <w:jc w:val="center"/>
              <w:rPr>
                <w:rFonts w:ascii="Times New Roman" w:hAnsi="Times New Roman"/>
                <w:b/>
                <w:sz w:val="24"/>
                <w:szCs w:val="24"/>
              </w:rPr>
            </w:pPr>
            <w:r w:rsidRPr="00B051CA">
              <w:rPr>
                <w:rFonts w:ascii="Times New Roman" w:hAnsi="Times New Roman"/>
                <w:b/>
                <w:sz w:val="24"/>
                <w:szCs w:val="24"/>
              </w:rPr>
              <w:t>No.</w:t>
            </w:r>
          </w:p>
        </w:tc>
        <w:tc>
          <w:tcPr>
            <w:tcW w:w="963" w:type="dxa"/>
            <w:vMerge w:val="restart"/>
            <w:shd w:val="clear" w:color="auto" w:fill="auto"/>
            <w:vAlign w:val="center"/>
          </w:tcPr>
          <w:p w:rsidR="00ED79A4" w:rsidRPr="00B051CA" w:rsidRDefault="00ED79A4" w:rsidP="00ED79A4">
            <w:pPr>
              <w:spacing w:after="0" w:line="240" w:lineRule="auto"/>
              <w:jc w:val="center"/>
              <w:rPr>
                <w:rFonts w:ascii="Times New Roman" w:hAnsi="Times New Roman"/>
                <w:b/>
                <w:sz w:val="24"/>
                <w:szCs w:val="24"/>
                <w:lang w:val="mk-MK"/>
              </w:rPr>
            </w:pPr>
            <w:r w:rsidRPr="00B051CA">
              <w:rPr>
                <w:rFonts w:ascii="Times New Roman" w:hAnsi="Times New Roman"/>
                <w:b/>
                <w:sz w:val="24"/>
                <w:szCs w:val="24"/>
                <w:lang w:val="en-GB"/>
              </w:rPr>
              <w:t>Code</w:t>
            </w:r>
          </w:p>
        </w:tc>
        <w:tc>
          <w:tcPr>
            <w:tcW w:w="1675" w:type="dxa"/>
            <w:vMerge w:val="restart"/>
            <w:shd w:val="clear" w:color="auto" w:fill="auto"/>
            <w:vAlign w:val="center"/>
          </w:tcPr>
          <w:p w:rsidR="00ED79A4" w:rsidRPr="00B051CA" w:rsidRDefault="00ED79A4" w:rsidP="00ED79A4">
            <w:pPr>
              <w:spacing w:after="0" w:line="240" w:lineRule="auto"/>
              <w:jc w:val="center"/>
              <w:rPr>
                <w:rFonts w:ascii="Times New Roman" w:hAnsi="Times New Roman"/>
                <w:b/>
                <w:sz w:val="24"/>
                <w:szCs w:val="24"/>
                <w:lang w:val="mk-MK"/>
              </w:rPr>
            </w:pPr>
            <w:r>
              <w:rPr>
                <w:rFonts w:ascii="Times New Roman" w:hAnsi="Times New Roman"/>
                <w:b/>
                <w:sz w:val="24"/>
                <w:szCs w:val="24"/>
              </w:rPr>
              <w:t>Course</w:t>
            </w:r>
          </w:p>
        </w:tc>
        <w:tc>
          <w:tcPr>
            <w:tcW w:w="2000" w:type="dxa"/>
            <w:gridSpan w:val="4"/>
            <w:shd w:val="clear" w:color="auto" w:fill="auto"/>
            <w:vAlign w:val="center"/>
          </w:tcPr>
          <w:p w:rsidR="00ED79A4" w:rsidRPr="00B051CA" w:rsidRDefault="00ED79A4" w:rsidP="00ED79A4">
            <w:pPr>
              <w:spacing w:after="0" w:line="240" w:lineRule="auto"/>
              <w:jc w:val="center"/>
              <w:rPr>
                <w:rFonts w:ascii="Times New Roman" w:hAnsi="Times New Roman"/>
                <w:b/>
                <w:sz w:val="24"/>
                <w:szCs w:val="24"/>
                <w:lang w:val="en-GB"/>
              </w:rPr>
            </w:pPr>
            <w:r w:rsidRPr="00B051CA">
              <w:rPr>
                <w:rFonts w:ascii="Times New Roman" w:hAnsi="Times New Roman"/>
                <w:b/>
                <w:sz w:val="24"/>
                <w:szCs w:val="24"/>
                <w:lang w:val="en-GB"/>
              </w:rPr>
              <w:t>Total number of classes</w:t>
            </w:r>
          </w:p>
        </w:tc>
        <w:tc>
          <w:tcPr>
            <w:tcW w:w="1949" w:type="dxa"/>
            <w:gridSpan w:val="3"/>
            <w:shd w:val="clear" w:color="auto" w:fill="auto"/>
            <w:vAlign w:val="center"/>
          </w:tcPr>
          <w:p w:rsidR="00ED79A4" w:rsidRPr="00B051CA" w:rsidRDefault="00ED79A4" w:rsidP="00ED79A4">
            <w:pPr>
              <w:spacing w:after="0" w:line="240" w:lineRule="auto"/>
              <w:jc w:val="center"/>
              <w:rPr>
                <w:rFonts w:ascii="Times New Roman" w:hAnsi="Times New Roman"/>
                <w:b/>
                <w:sz w:val="24"/>
                <w:szCs w:val="24"/>
                <w:lang w:val="en-GB"/>
              </w:rPr>
            </w:pPr>
            <w:r w:rsidRPr="00B051CA">
              <w:rPr>
                <w:rFonts w:ascii="Times New Roman" w:hAnsi="Times New Roman"/>
                <w:b/>
                <w:sz w:val="24"/>
                <w:szCs w:val="24"/>
                <w:lang w:val="en-GB"/>
              </w:rPr>
              <w:t>Weekly number of classes</w:t>
            </w:r>
          </w:p>
        </w:tc>
        <w:tc>
          <w:tcPr>
            <w:tcW w:w="844" w:type="dxa"/>
            <w:vMerge w:val="restart"/>
            <w:shd w:val="clear" w:color="auto" w:fill="auto"/>
            <w:vAlign w:val="center"/>
          </w:tcPr>
          <w:p w:rsidR="00ED79A4" w:rsidRPr="00B051CA" w:rsidRDefault="00ED79A4" w:rsidP="00ED79A4">
            <w:pPr>
              <w:spacing w:after="0" w:line="240" w:lineRule="auto"/>
              <w:jc w:val="center"/>
              <w:rPr>
                <w:rFonts w:ascii="Times New Roman" w:hAnsi="Times New Roman"/>
                <w:b/>
                <w:sz w:val="24"/>
                <w:szCs w:val="24"/>
              </w:rPr>
            </w:pPr>
            <w:r w:rsidRPr="00B051CA">
              <w:rPr>
                <w:rFonts w:ascii="Times New Roman" w:hAnsi="Times New Roman"/>
                <w:b/>
                <w:sz w:val="24"/>
                <w:szCs w:val="24"/>
              </w:rPr>
              <w:t>ECTS</w:t>
            </w:r>
          </w:p>
        </w:tc>
        <w:tc>
          <w:tcPr>
            <w:tcW w:w="1257" w:type="dxa"/>
            <w:vMerge w:val="restart"/>
            <w:shd w:val="clear" w:color="auto" w:fill="auto"/>
            <w:vAlign w:val="center"/>
          </w:tcPr>
          <w:p w:rsidR="00ED79A4" w:rsidRPr="00B051CA" w:rsidRDefault="00ED79A4" w:rsidP="00ED79A4">
            <w:pPr>
              <w:spacing w:after="0" w:line="240" w:lineRule="auto"/>
              <w:jc w:val="center"/>
              <w:rPr>
                <w:rFonts w:ascii="Times New Roman" w:hAnsi="Times New Roman"/>
                <w:b/>
                <w:sz w:val="24"/>
                <w:szCs w:val="24"/>
                <w:lang w:val="mk-MK"/>
              </w:rPr>
            </w:pPr>
            <w:r w:rsidRPr="00B051CA">
              <w:rPr>
                <w:rFonts w:ascii="Times New Roman" w:hAnsi="Times New Roman"/>
                <w:b/>
                <w:sz w:val="24"/>
                <w:szCs w:val="24"/>
                <w:lang w:val="en-GB"/>
              </w:rPr>
              <w:t>Workload</w:t>
            </w:r>
          </w:p>
        </w:tc>
      </w:tr>
      <w:tr w:rsidR="00ED79A4" w:rsidRPr="00B051CA" w:rsidTr="00ED79A4">
        <w:trPr>
          <w:trHeight w:val="250"/>
        </w:trPr>
        <w:tc>
          <w:tcPr>
            <w:tcW w:w="639" w:type="dxa"/>
            <w:vMerge/>
            <w:shd w:val="clear" w:color="auto" w:fill="auto"/>
          </w:tcPr>
          <w:p w:rsidR="00ED79A4" w:rsidRPr="00B051CA" w:rsidRDefault="00ED79A4" w:rsidP="00725590">
            <w:pPr>
              <w:spacing w:after="0" w:line="240" w:lineRule="auto"/>
              <w:rPr>
                <w:rFonts w:ascii="Times New Roman" w:hAnsi="Times New Roman"/>
                <w:b/>
                <w:sz w:val="24"/>
                <w:szCs w:val="24"/>
              </w:rPr>
            </w:pPr>
          </w:p>
        </w:tc>
        <w:tc>
          <w:tcPr>
            <w:tcW w:w="963" w:type="dxa"/>
            <w:vMerge/>
            <w:shd w:val="clear" w:color="auto" w:fill="auto"/>
          </w:tcPr>
          <w:p w:rsidR="00ED79A4" w:rsidRPr="00B051CA" w:rsidRDefault="00ED79A4" w:rsidP="00725590">
            <w:pPr>
              <w:spacing w:after="0" w:line="240" w:lineRule="auto"/>
              <w:rPr>
                <w:rFonts w:ascii="Times New Roman" w:hAnsi="Times New Roman"/>
                <w:b/>
                <w:sz w:val="24"/>
                <w:szCs w:val="24"/>
                <w:lang w:val="en-GB"/>
              </w:rPr>
            </w:pPr>
          </w:p>
        </w:tc>
        <w:tc>
          <w:tcPr>
            <w:tcW w:w="1675" w:type="dxa"/>
            <w:vMerge/>
            <w:shd w:val="clear" w:color="auto" w:fill="auto"/>
          </w:tcPr>
          <w:p w:rsidR="00ED79A4" w:rsidRPr="00B051CA" w:rsidRDefault="00ED79A4" w:rsidP="00725590">
            <w:pPr>
              <w:spacing w:after="0" w:line="240" w:lineRule="auto"/>
              <w:rPr>
                <w:rFonts w:ascii="Times New Roman" w:hAnsi="Times New Roman"/>
                <w:b/>
                <w:sz w:val="24"/>
                <w:szCs w:val="24"/>
              </w:rPr>
            </w:pPr>
          </w:p>
        </w:tc>
        <w:tc>
          <w:tcPr>
            <w:tcW w:w="1017" w:type="dxa"/>
            <w:gridSpan w:val="2"/>
            <w:shd w:val="clear" w:color="auto" w:fill="auto"/>
          </w:tcPr>
          <w:p w:rsidR="00ED79A4" w:rsidRPr="00C940D1" w:rsidRDefault="00ED79A4" w:rsidP="00ED79A4">
            <w:pPr>
              <w:spacing w:after="0" w:line="240" w:lineRule="auto"/>
              <w:rPr>
                <w:rFonts w:ascii="Times New Roman" w:hAnsi="Times New Roman"/>
                <w:sz w:val="20"/>
                <w:szCs w:val="20"/>
                <w:lang w:val="en-GB"/>
              </w:rPr>
            </w:pPr>
            <w:r w:rsidRPr="00C940D1">
              <w:rPr>
                <w:rFonts w:ascii="Times New Roman" w:hAnsi="Times New Roman"/>
                <w:sz w:val="20"/>
                <w:szCs w:val="20"/>
                <w:lang w:val="en-GB"/>
              </w:rPr>
              <w:t>Lectures</w:t>
            </w:r>
          </w:p>
        </w:tc>
        <w:tc>
          <w:tcPr>
            <w:tcW w:w="983" w:type="dxa"/>
            <w:gridSpan w:val="2"/>
            <w:shd w:val="clear" w:color="auto" w:fill="auto"/>
          </w:tcPr>
          <w:p w:rsidR="00ED79A4" w:rsidRPr="00C940D1" w:rsidRDefault="00ED79A4" w:rsidP="00ED79A4">
            <w:pPr>
              <w:spacing w:after="0" w:line="240" w:lineRule="auto"/>
              <w:rPr>
                <w:rFonts w:ascii="Times New Roman" w:hAnsi="Times New Roman"/>
                <w:sz w:val="20"/>
                <w:szCs w:val="20"/>
              </w:rPr>
            </w:pPr>
            <w:r w:rsidRPr="00C940D1">
              <w:rPr>
                <w:rFonts w:ascii="Times New Roman" w:hAnsi="Times New Roman"/>
                <w:sz w:val="20"/>
                <w:szCs w:val="20"/>
                <w:lang w:val="en-GB"/>
              </w:rPr>
              <w:t>Exercise</w:t>
            </w:r>
            <w:r w:rsidRPr="00C940D1">
              <w:rPr>
                <w:rFonts w:ascii="Times New Roman" w:hAnsi="Times New Roman"/>
                <w:sz w:val="20"/>
                <w:szCs w:val="20"/>
              </w:rPr>
              <w:t>s</w:t>
            </w:r>
          </w:p>
        </w:tc>
        <w:tc>
          <w:tcPr>
            <w:tcW w:w="966" w:type="dxa"/>
            <w:gridSpan w:val="2"/>
            <w:shd w:val="clear" w:color="auto" w:fill="auto"/>
          </w:tcPr>
          <w:p w:rsidR="00ED79A4" w:rsidRPr="00C940D1" w:rsidRDefault="00ED79A4" w:rsidP="00ED79A4">
            <w:pPr>
              <w:spacing w:after="0" w:line="240" w:lineRule="auto"/>
              <w:rPr>
                <w:rFonts w:ascii="Times New Roman" w:hAnsi="Times New Roman"/>
                <w:sz w:val="20"/>
                <w:szCs w:val="20"/>
                <w:lang w:val="en-GB"/>
              </w:rPr>
            </w:pPr>
            <w:r w:rsidRPr="00C940D1">
              <w:rPr>
                <w:rFonts w:ascii="Times New Roman" w:hAnsi="Times New Roman"/>
                <w:sz w:val="20"/>
                <w:szCs w:val="20"/>
                <w:lang w:val="en-GB"/>
              </w:rPr>
              <w:t>Lectures</w:t>
            </w:r>
          </w:p>
        </w:tc>
        <w:tc>
          <w:tcPr>
            <w:tcW w:w="983" w:type="dxa"/>
            <w:shd w:val="clear" w:color="auto" w:fill="auto"/>
          </w:tcPr>
          <w:p w:rsidR="00ED79A4" w:rsidRPr="00C940D1" w:rsidRDefault="00ED79A4" w:rsidP="00ED79A4">
            <w:pPr>
              <w:spacing w:after="0" w:line="240" w:lineRule="auto"/>
              <w:rPr>
                <w:rFonts w:ascii="Times New Roman" w:hAnsi="Times New Roman"/>
                <w:sz w:val="20"/>
                <w:szCs w:val="20"/>
              </w:rPr>
            </w:pPr>
            <w:r w:rsidRPr="00C940D1">
              <w:rPr>
                <w:rFonts w:ascii="Times New Roman" w:hAnsi="Times New Roman"/>
                <w:sz w:val="20"/>
                <w:szCs w:val="20"/>
                <w:lang w:val="en-GB"/>
              </w:rPr>
              <w:t>Exercise</w:t>
            </w:r>
            <w:r w:rsidRPr="00C940D1">
              <w:rPr>
                <w:rFonts w:ascii="Times New Roman" w:hAnsi="Times New Roman"/>
                <w:sz w:val="20"/>
                <w:szCs w:val="20"/>
              </w:rPr>
              <w:t>s</w:t>
            </w:r>
          </w:p>
        </w:tc>
        <w:tc>
          <w:tcPr>
            <w:tcW w:w="844" w:type="dxa"/>
            <w:vMerge/>
            <w:shd w:val="clear" w:color="auto" w:fill="auto"/>
          </w:tcPr>
          <w:p w:rsidR="00ED79A4" w:rsidRPr="00B051CA" w:rsidRDefault="00ED79A4" w:rsidP="00725590">
            <w:pPr>
              <w:spacing w:after="0" w:line="240" w:lineRule="auto"/>
              <w:rPr>
                <w:rFonts w:ascii="Times New Roman" w:hAnsi="Times New Roman"/>
                <w:b/>
                <w:sz w:val="24"/>
                <w:szCs w:val="24"/>
              </w:rPr>
            </w:pPr>
          </w:p>
        </w:tc>
        <w:tc>
          <w:tcPr>
            <w:tcW w:w="1257" w:type="dxa"/>
            <w:vMerge/>
            <w:shd w:val="clear" w:color="auto" w:fill="auto"/>
          </w:tcPr>
          <w:p w:rsidR="00ED79A4" w:rsidRPr="00B051CA" w:rsidRDefault="00ED79A4" w:rsidP="00725590">
            <w:pPr>
              <w:spacing w:after="0" w:line="240" w:lineRule="auto"/>
              <w:rPr>
                <w:rFonts w:ascii="Times New Roman" w:hAnsi="Times New Roman"/>
                <w:b/>
                <w:sz w:val="24"/>
                <w:szCs w:val="24"/>
                <w:lang w:val="en-GB"/>
              </w:rPr>
            </w:pPr>
          </w:p>
        </w:tc>
      </w:tr>
      <w:tr w:rsidR="00ED79A4" w:rsidRPr="00B051CA" w:rsidTr="00ED79A4">
        <w:tc>
          <w:tcPr>
            <w:tcW w:w="9327" w:type="dxa"/>
            <w:gridSpan w:val="12"/>
            <w:shd w:val="clear" w:color="auto" w:fill="auto"/>
          </w:tcPr>
          <w:p w:rsidR="00ED79A4" w:rsidRPr="00B051CA" w:rsidRDefault="00ED79A4" w:rsidP="00725590">
            <w:pPr>
              <w:spacing w:after="0" w:line="240" w:lineRule="auto"/>
              <w:rPr>
                <w:rFonts w:ascii="Times New Roman" w:hAnsi="Times New Roman"/>
                <w:b/>
                <w:sz w:val="24"/>
                <w:szCs w:val="24"/>
              </w:rPr>
            </w:pPr>
            <w:r w:rsidRPr="00B051CA">
              <w:rPr>
                <w:rFonts w:ascii="Times New Roman" w:hAnsi="Times New Roman"/>
                <w:b/>
                <w:sz w:val="24"/>
                <w:szCs w:val="24"/>
              </w:rPr>
              <w:t>1</w:t>
            </w:r>
            <w:r w:rsidRPr="00B051CA">
              <w:rPr>
                <w:rFonts w:ascii="Times New Roman" w:hAnsi="Times New Roman"/>
                <w:b/>
                <w:sz w:val="24"/>
                <w:szCs w:val="24"/>
                <w:vertAlign w:val="superscript"/>
              </w:rPr>
              <w:t>st</w:t>
            </w:r>
            <w:r w:rsidRPr="00B051CA">
              <w:rPr>
                <w:rFonts w:ascii="Times New Roman" w:hAnsi="Times New Roman"/>
                <w:b/>
                <w:sz w:val="24"/>
                <w:szCs w:val="24"/>
              </w:rPr>
              <w:t xml:space="preserve"> Semester</w:t>
            </w:r>
          </w:p>
        </w:tc>
      </w:tr>
      <w:tr w:rsidR="00ED79A4" w:rsidRPr="00B051CA" w:rsidTr="00ED79A4">
        <w:tc>
          <w:tcPr>
            <w:tcW w:w="639"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1</w:t>
            </w:r>
          </w:p>
        </w:tc>
        <w:tc>
          <w:tcPr>
            <w:tcW w:w="963"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EC111</w:t>
            </w:r>
          </w:p>
        </w:tc>
        <w:tc>
          <w:tcPr>
            <w:tcW w:w="1675"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lang w:val="mk-MK"/>
              </w:rPr>
              <w:t>Principle of economics</w:t>
            </w:r>
          </w:p>
        </w:tc>
        <w:tc>
          <w:tcPr>
            <w:tcW w:w="969"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45</w:t>
            </w:r>
          </w:p>
        </w:tc>
        <w:tc>
          <w:tcPr>
            <w:tcW w:w="1031" w:type="dxa"/>
            <w:gridSpan w:val="3"/>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30</w:t>
            </w:r>
          </w:p>
        </w:tc>
        <w:tc>
          <w:tcPr>
            <w:tcW w:w="860"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3</w:t>
            </w:r>
          </w:p>
        </w:tc>
        <w:tc>
          <w:tcPr>
            <w:tcW w:w="1089" w:type="dxa"/>
            <w:gridSpan w:val="2"/>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2</w:t>
            </w:r>
          </w:p>
        </w:tc>
        <w:tc>
          <w:tcPr>
            <w:tcW w:w="844" w:type="dxa"/>
            <w:shd w:val="clear" w:color="auto" w:fill="auto"/>
            <w:vAlign w:val="center"/>
          </w:tcPr>
          <w:p w:rsidR="00ED79A4" w:rsidRPr="00B051CA" w:rsidRDefault="00ED79A4" w:rsidP="00ED79A4">
            <w:pPr>
              <w:spacing w:after="0" w:line="240" w:lineRule="auto"/>
              <w:jc w:val="center"/>
              <w:rPr>
                <w:rFonts w:ascii="Times New Roman" w:hAnsi="Times New Roman"/>
                <w:i/>
                <w:sz w:val="24"/>
                <w:szCs w:val="24"/>
              </w:rPr>
            </w:pPr>
            <w:r w:rsidRPr="00B051CA">
              <w:rPr>
                <w:rFonts w:ascii="Times New Roman" w:hAnsi="Times New Roman"/>
                <w:i/>
                <w:sz w:val="24"/>
                <w:szCs w:val="24"/>
              </w:rPr>
              <w:t>8</w:t>
            </w:r>
          </w:p>
        </w:tc>
        <w:tc>
          <w:tcPr>
            <w:tcW w:w="1257"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240</w:t>
            </w:r>
          </w:p>
        </w:tc>
      </w:tr>
      <w:tr w:rsidR="00ED79A4" w:rsidRPr="00B051CA" w:rsidTr="00ED79A4">
        <w:tc>
          <w:tcPr>
            <w:tcW w:w="639"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2</w:t>
            </w:r>
          </w:p>
        </w:tc>
        <w:tc>
          <w:tcPr>
            <w:tcW w:w="963"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MA111</w:t>
            </w:r>
          </w:p>
        </w:tc>
        <w:tc>
          <w:tcPr>
            <w:tcW w:w="1675" w:type="dxa"/>
            <w:shd w:val="clear" w:color="auto" w:fill="auto"/>
          </w:tcPr>
          <w:p w:rsidR="00ED79A4" w:rsidRPr="00B051CA" w:rsidRDefault="00ED79A4"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Mathematics for Business</w:t>
            </w:r>
          </w:p>
        </w:tc>
        <w:tc>
          <w:tcPr>
            <w:tcW w:w="969"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45</w:t>
            </w:r>
          </w:p>
        </w:tc>
        <w:tc>
          <w:tcPr>
            <w:tcW w:w="1031" w:type="dxa"/>
            <w:gridSpan w:val="3"/>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30</w:t>
            </w:r>
          </w:p>
        </w:tc>
        <w:tc>
          <w:tcPr>
            <w:tcW w:w="860"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3</w:t>
            </w:r>
          </w:p>
        </w:tc>
        <w:tc>
          <w:tcPr>
            <w:tcW w:w="1089" w:type="dxa"/>
            <w:gridSpan w:val="2"/>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2</w:t>
            </w:r>
          </w:p>
        </w:tc>
        <w:tc>
          <w:tcPr>
            <w:tcW w:w="844" w:type="dxa"/>
            <w:shd w:val="clear" w:color="auto" w:fill="auto"/>
            <w:vAlign w:val="center"/>
          </w:tcPr>
          <w:p w:rsidR="00ED79A4" w:rsidRPr="00B051CA" w:rsidRDefault="00ED79A4" w:rsidP="00ED79A4">
            <w:pPr>
              <w:spacing w:after="0" w:line="240" w:lineRule="auto"/>
              <w:jc w:val="center"/>
              <w:rPr>
                <w:rFonts w:ascii="Times New Roman" w:hAnsi="Times New Roman"/>
                <w:i/>
                <w:sz w:val="24"/>
                <w:szCs w:val="24"/>
              </w:rPr>
            </w:pPr>
            <w:r w:rsidRPr="00B051CA">
              <w:rPr>
                <w:rFonts w:ascii="Times New Roman" w:hAnsi="Times New Roman"/>
                <w:i/>
                <w:sz w:val="24"/>
                <w:szCs w:val="24"/>
              </w:rPr>
              <w:t>8</w:t>
            </w:r>
          </w:p>
        </w:tc>
        <w:tc>
          <w:tcPr>
            <w:tcW w:w="1257"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240</w:t>
            </w:r>
          </w:p>
        </w:tc>
      </w:tr>
      <w:tr w:rsidR="00ED79A4" w:rsidRPr="00B051CA" w:rsidTr="00ED79A4">
        <w:tc>
          <w:tcPr>
            <w:tcW w:w="639"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3</w:t>
            </w:r>
          </w:p>
        </w:tc>
        <w:tc>
          <w:tcPr>
            <w:tcW w:w="963"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EC112</w:t>
            </w:r>
          </w:p>
        </w:tc>
        <w:tc>
          <w:tcPr>
            <w:tcW w:w="1675" w:type="dxa"/>
            <w:shd w:val="clear" w:color="auto" w:fill="auto"/>
          </w:tcPr>
          <w:p w:rsidR="00ED79A4" w:rsidRPr="00B051CA" w:rsidRDefault="00ED79A4"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Principles of accounting</w:t>
            </w:r>
          </w:p>
        </w:tc>
        <w:tc>
          <w:tcPr>
            <w:tcW w:w="969"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45</w:t>
            </w:r>
          </w:p>
        </w:tc>
        <w:tc>
          <w:tcPr>
            <w:tcW w:w="1031" w:type="dxa"/>
            <w:gridSpan w:val="3"/>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30</w:t>
            </w:r>
          </w:p>
        </w:tc>
        <w:tc>
          <w:tcPr>
            <w:tcW w:w="860"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3</w:t>
            </w:r>
          </w:p>
        </w:tc>
        <w:tc>
          <w:tcPr>
            <w:tcW w:w="1089" w:type="dxa"/>
            <w:gridSpan w:val="2"/>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2</w:t>
            </w:r>
          </w:p>
        </w:tc>
        <w:tc>
          <w:tcPr>
            <w:tcW w:w="844" w:type="dxa"/>
            <w:shd w:val="clear" w:color="auto" w:fill="auto"/>
            <w:vAlign w:val="center"/>
          </w:tcPr>
          <w:p w:rsidR="00ED79A4" w:rsidRPr="00B051CA" w:rsidRDefault="00ED79A4" w:rsidP="00ED79A4">
            <w:pPr>
              <w:spacing w:after="0" w:line="240" w:lineRule="auto"/>
              <w:jc w:val="center"/>
              <w:rPr>
                <w:rFonts w:ascii="Times New Roman" w:hAnsi="Times New Roman"/>
                <w:i/>
                <w:sz w:val="24"/>
                <w:szCs w:val="24"/>
              </w:rPr>
            </w:pPr>
            <w:r w:rsidRPr="00B051CA">
              <w:rPr>
                <w:rFonts w:ascii="Times New Roman" w:hAnsi="Times New Roman"/>
                <w:i/>
                <w:sz w:val="24"/>
                <w:szCs w:val="24"/>
              </w:rPr>
              <w:t>8</w:t>
            </w:r>
          </w:p>
        </w:tc>
        <w:tc>
          <w:tcPr>
            <w:tcW w:w="1257"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240</w:t>
            </w:r>
          </w:p>
        </w:tc>
      </w:tr>
      <w:tr w:rsidR="00ED79A4" w:rsidRPr="00B051CA" w:rsidTr="00ED79A4">
        <w:tc>
          <w:tcPr>
            <w:tcW w:w="9327" w:type="dxa"/>
            <w:gridSpan w:val="12"/>
            <w:shd w:val="clear" w:color="auto" w:fill="auto"/>
          </w:tcPr>
          <w:p w:rsidR="00ED79A4" w:rsidRPr="003C0B9C" w:rsidRDefault="00ED79A4" w:rsidP="00725590">
            <w:pPr>
              <w:spacing w:after="0" w:line="240" w:lineRule="auto"/>
              <w:rPr>
                <w:rFonts w:ascii="Times New Roman" w:hAnsi="Times New Roman"/>
                <w:i/>
                <w:sz w:val="24"/>
                <w:szCs w:val="24"/>
              </w:rPr>
            </w:pPr>
            <w:r w:rsidRPr="003C0B9C">
              <w:rPr>
                <w:rFonts w:ascii="Times New Roman" w:hAnsi="Times New Roman"/>
                <w:i/>
                <w:sz w:val="24"/>
                <w:szCs w:val="24"/>
              </w:rPr>
              <w:t>One e</w:t>
            </w:r>
            <w:r w:rsidRPr="003C0B9C">
              <w:rPr>
                <w:rFonts w:ascii="Times New Roman" w:hAnsi="Times New Roman"/>
                <w:i/>
                <w:sz w:val="24"/>
                <w:szCs w:val="24"/>
                <w:lang w:val="mk-MK"/>
              </w:rPr>
              <w:t xml:space="preserve">lective faculty </w:t>
            </w:r>
            <w:r>
              <w:rPr>
                <w:rFonts w:ascii="Times New Roman" w:hAnsi="Times New Roman"/>
                <w:i/>
                <w:sz w:val="24"/>
                <w:szCs w:val="24"/>
                <w:lang w:val="mk-MK"/>
              </w:rPr>
              <w:t>course</w:t>
            </w:r>
            <w:r w:rsidRPr="003C0B9C">
              <w:rPr>
                <w:rFonts w:ascii="Times New Roman" w:hAnsi="Times New Roman"/>
                <w:i/>
                <w:sz w:val="24"/>
                <w:szCs w:val="24"/>
              </w:rPr>
              <w:t xml:space="preserve"> </w:t>
            </w:r>
            <w:r w:rsidRPr="003C0B9C">
              <w:rPr>
                <w:rFonts w:ascii="Times New Roman" w:hAnsi="Times New Roman"/>
                <w:i/>
                <w:sz w:val="24"/>
                <w:szCs w:val="24"/>
                <w:lang w:val="mk-MK"/>
              </w:rPr>
              <w:t xml:space="preserve"> (List No.</w:t>
            </w:r>
            <w:r w:rsidRPr="003C0B9C">
              <w:rPr>
                <w:rFonts w:ascii="Times New Roman" w:hAnsi="Times New Roman"/>
                <w:i/>
                <w:sz w:val="24"/>
                <w:szCs w:val="24"/>
              </w:rPr>
              <w:t>1</w:t>
            </w:r>
            <w:r w:rsidRPr="003C0B9C">
              <w:rPr>
                <w:rFonts w:ascii="Times New Roman" w:hAnsi="Times New Roman"/>
                <w:i/>
                <w:sz w:val="24"/>
                <w:szCs w:val="24"/>
                <w:lang w:val="mk-MK"/>
              </w:rPr>
              <w:t>)</w:t>
            </w:r>
          </w:p>
        </w:tc>
      </w:tr>
      <w:tr w:rsidR="00ED79A4" w:rsidRPr="00B051CA" w:rsidTr="00ED79A4">
        <w:tc>
          <w:tcPr>
            <w:tcW w:w="639"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4</w:t>
            </w:r>
          </w:p>
        </w:tc>
        <w:tc>
          <w:tcPr>
            <w:tcW w:w="963" w:type="dxa"/>
            <w:shd w:val="clear" w:color="auto" w:fill="auto"/>
          </w:tcPr>
          <w:p w:rsidR="00ED79A4" w:rsidRPr="00B051CA" w:rsidRDefault="00ED79A4"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w:t>
            </w:r>
          </w:p>
        </w:tc>
        <w:tc>
          <w:tcPr>
            <w:tcW w:w="1675" w:type="dxa"/>
            <w:shd w:val="clear" w:color="auto" w:fill="auto"/>
          </w:tcPr>
          <w:p w:rsidR="00ED79A4" w:rsidRPr="00B051CA" w:rsidRDefault="00ED79A4" w:rsidP="00ED79A4">
            <w:pPr>
              <w:spacing w:after="0" w:line="240" w:lineRule="auto"/>
              <w:ind w:right="-132"/>
              <w:rPr>
                <w:rFonts w:ascii="Times New Roman" w:hAnsi="Times New Roman"/>
                <w:sz w:val="24"/>
                <w:szCs w:val="24"/>
              </w:rPr>
            </w:pPr>
            <w:r>
              <w:rPr>
                <w:rFonts w:ascii="Times New Roman" w:hAnsi="Times New Roman"/>
                <w:sz w:val="24"/>
                <w:szCs w:val="24"/>
              </w:rPr>
              <w:t>F</w:t>
            </w:r>
            <w:r>
              <w:rPr>
                <w:rFonts w:ascii="Times New Roman" w:hAnsi="Times New Roman"/>
                <w:sz w:val="24"/>
                <w:szCs w:val="24"/>
                <w:lang w:val="mk-MK"/>
              </w:rPr>
              <w:t>aculty</w:t>
            </w:r>
            <w:r>
              <w:rPr>
                <w:rFonts w:ascii="Times New Roman" w:hAnsi="Times New Roman"/>
                <w:sz w:val="24"/>
                <w:szCs w:val="24"/>
              </w:rPr>
              <w:t xml:space="preserve"> </w:t>
            </w:r>
            <w:r>
              <w:rPr>
                <w:rFonts w:ascii="Times New Roman" w:hAnsi="Times New Roman"/>
                <w:sz w:val="24"/>
                <w:szCs w:val="24"/>
                <w:lang w:val="mk-MK"/>
              </w:rPr>
              <w:t>course</w:t>
            </w:r>
            <w:r w:rsidRPr="00B051CA">
              <w:rPr>
                <w:rFonts w:ascii="Times New Roman" w:hAnsi="Times New Roman"/>
                <w:sz w:val="24"/>
                <w:szCs w:val="24"/>
              </w:rPr>
              <w:t xml:space="preserve">s </w:t>
            </w:r>
            <w:r w:rsidRPr="00B051CA">
              <w:rPr>
                <w:rFonts w:ascii="Times New Roman" w:hAnsi="Times New Roman"/>
                <w:sz w:val="24"/>
                <w:szCs w:val="24"/>
                <w:lang w:val="mk-MK"/>
              </w:rPr>
              <w:t xml:space="preserve"> (List No.</w:t>
            </w:r>
            <w:r w:rsidRPr="00B051CA">
              <w:rPr>
                <w:rFonts w:ascii="Times New Roman" w:hAnsi="Times New Roman"/>
                <w:sz w:val="24"/>
                <w:szCs w:val="24"/>
              </w:rPr>
              <w:t>1</w:t>
            </w:r>
            <w:r w:rsidRPr="00B051CA">
              <w:rPr>
                <w:rFonts w:ascii="Times New Roman" w:hAnsi="Times New Roman"/>
                <w:sz w:val="24"/>
                <w:szCs w:val="24"/>
                <w:lang w:val="mk-MK"/>
              </w:rPr>
              <w:t>)</w:t>
            </w:r>
          </w:p>
        </w:tc>
        <w:tc>
          <w:tcPr>
            <w:tcW w:w="969"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45</w:t>
            </w:r>
          </w:p>
        </w:tc>
        <w:tc>
          <w:tcPr>
            <w:tcW w:w="1031" w:type="dxa"/>
            <w:gridSpan w:val="3"/>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30</w:t>
            </w:r>
          </w:p>
        </w:tc>
        <w:tc>
          <w:tcPr>
            <w:tcW w:w="860"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3</w:t>
            </w:r>
          </w:p>
        </w:tc>
        <w:tc>
          <w:tcPr>
            <w:tcW w:w="1089" w:type="dxa"/>
            <w:gridSpan w:val="2"/>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2</w:t>
            </w:r>
          </w:p>
        </w:tc>
        <w:tc>
          <w:tcPr>
            <w:tcW w:w="844" w:type="dxa"/>
            <w:shd w:val="clear" w:color="auto" w:fill="auto"/>
            <w:vAlign w:val="center"/>
          </w:tcPr>
          <w:p w:rsidR="00ED79A4" w:rsidRPr="00B051CA" w:rsidRDefault="00ED79A4" w:rsidP="00ED79A4">
            <w:pPr>
              <w:spacing w:after="0" w:line="240" w:lineRule="auto"/>
              <w:jc w:val="center"/>
              <w:rPr>
                <w:rFonts w:ascii="Times New Roman" w:hAnsi="Times New Roman"/>
                <w:i/>
                <w:sz w:val="24"/>
                <w:szCs w:val="24"/>
              </w:rPr>
            </w:pPr>
            <w:r w:rsidRPr="00B051CA">
              <w:rPr>
                <w:rFonts w:ascii="Times New Roman" w:hAnsi="Times New Roman"/>
                <w:i/>
                <w:sz w:val="24"/>
                <w:szCs w:val="24"/>
              </w:rPr>
              <w:t>7</w:t>
            </w:r>
          </w:p>
        </w:tc>
        <w:tc>
          <w:tcPr>
            <w:tcW w:w="1257"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210</w:t>
            </w:r>
          </w:p>
        </w:tc>
      </w:tr>
      <w:tr w:rsidR="00ED79A4" w:rsidRPr="00B051CA" w:rsidTr="00ED79A4">
        <w:tc>
          <w:tcPr>
            <w:tcW w:w="9327" w:type="dxa"/>
            <w:gridSpan w:val="12"/>
            <w:shd w:val="clear" w:color="auto" w:fill="auto"/>
          </w:tcPr>
          <w:p w:rsidR="00ED79A4" w:rsidRPr="00B051CA" w:rsidRDefault="00ED79A4" w:rsidP="00725590">
            <w:pPr>
              <w:spacing w:after="0" w:line="240" w:lineRule="auto"/>
              <w:rPr>
                <w:rFonts w:ascii="Times New Roman" w:hAnsi="Times New Roman"/>
                <w:b/>
                <w:sz w:val="24"/>
                <w:szCs w:val="24"/>
              </w:rPr>
            </w:pPr>
            <w:r w:rsidRPr="00B051CA">
              <w:rPr>
                <w:rFonts w:ascii="Times New Roman" w:hAnsi="Times New Roman"/>
                <w:b/>
                <w:sz w:val="24"/>
                <w:szCs w:val="24"/>
              </w:rPr>
              <w:t>2</w:t>
            </w:r>
            <w:r w:rsidRPr="00B051CA">
              <w:rPr>
                <w:rFonts w:ascii="Times New Roman" w:hAnsi="Times New Roman"/>
                <w:b/>
                <w:sz w:val="24"/>
                <w:szCs w:val="24"/>
                <w:vertAlign w:val="superscript"/>
              </w:rPr>
              <w:t>st</w:t>
            </w:r>
            <w:r w:rsidRPr="00B051CA">
              <w:rPr>
                <w:rFonts w:ascii="Times New Roman" w:hAnsi="Times New Roman"/>
                <w:b/>
                <w:sz w:val="24"/>
                <w:szCs w:val="24"/>
              </w:rPr>
              <w:t xml:space="preserve"> Semester</w:t>
            </w:r>
          </w:p>
        </w:tc>
      </w:tr>
      <w:tr w:rsidR="00ED79A4" w:rsidRPr="00B051CA" w:rsidTr="00ED79A4">
        <w:tc>
          <w:tcPr>
            <w:tcW w:w="639"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1</w:t>
            </w:r>
          </w:p>
        </w:tc>
        <w:tc>
          <w:tcPr>
            <w:tcW w:w="963"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MA121</w:t>
            </w:r>
          </w:p>
        </w:tc>
        <w:tc>
          <w:tcPr>
            <w:tcW w:w="1675"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lang w:val="mk-MK"/>
              </w:rPr>
              <w:t>Statistics for Business</w:t>
            </w:r>
          </w:p>
        </w:tc>
        <w:tc>
          <w:tcPr>
            <w:tcW w:w="969"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45</w:t>
            </w:r>
          </w:p>
        </w:tc>
        <w:tc>
          <w:tcPr>
            <w:tcW w:w="1031" w:type="dxa"/>
            <w:gridSpan w:val="3"/>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30</w:t>
            </w:r>
          </w:p>
        </w:tc>
        <w:tc>
          <w:tcPr>
            <w:tcW w:w="860"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3</w:t>
            </w:r>
          </w:p>
        </w:tc>
        <w:tc>
          <w:tcPr>
            <w:tcW w:w="1089" w:type="dxa"/>
            <w:gridSpan w:val="2"/>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2</w:t>
            </w:r>
          </w:p>
        </w:tc>
        <w:tc>
          <w:tcPr>
            <w:tcW w:w="844" w:type="dxa"/>
            <w:shd w:val="clear" w:color="auto" w:fill="auto"/>
            <w:vAlign w:val="center"/>
          </w:tcPr>
          <w:p w:rsidR="00ED79A4" w:rsidRPr="00B051CA" w:rsidRDefault="00ED79A4" w:rsidP="00ED79A4">
            <w:pPr>
              <w:spacing w:after="0" w:line="240" w:lineRule="auto"/>
              <w:jc w:val="center"/>
              <w:rPr>
                <w:rFonts w:ascii="Times New Roman" w:hAnsi="Times New Roman"/>
                <w:i/>
                <w:sz w:val="24"/>
                <w:szCs w:val="24"/>
              </w:rPr>
            </w:pPr>
            <w:r w:rsidRPr="00B051CA">
              <w:rPr>
                <w:rFonts w:ascii="Times New Roman" w:hAnsi="Times New Roman"/>
                <w:i/>
                <w:sz w:val="24"/>
                <w:szCs w:val="24"/>
              </w:rPr>
              <w:t>8</w:t>
            </w:r>
          </w:p>
        </w:tc>
        <w:tc>
          <w:tcPr>
            <w:tcW w:w="1257"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240</w:t>
            </w:r>
          </w:p>
        </w:tc>
      </w:tr>
      <w:tr w:rsidR="00ED79A4" w:rsidRPr="00B051CA" w:rsidTr="00ED79A4">
        <w:tc>
          <w:tcPr>
            <w:tcW w:w="639"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2</w:t>
            </w:r>
          </w:p>
        </w:tc>
        <w:tc>
          <w:tcPr>
            <w:tcW w:w="963"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EC121</w:t>
            </w:r>
          </w:p>
        </w:tc>
        <w:tc>
          <w:tcPr>
            <w:tcW w:w="1675" w:type="dxa"/>
            <w:shd w:val="clear" w:color="auto" w:fill="auto"/>
          </w:tcPr>
          <w:p w:rsidR="00ED79A4" w:rsidRPr="00B051CA" w:rsidRDefault="00ED79A4"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 xml:space="preserve">Managerial </w:t>
            </w:r>
            <w:r w:rsidRPr="00B051CA">
              <w:rPr>
                <w:rFonts w:ascii="Times New Roman" w:hAnsi="Times New Roman"/>
                <w:sz w:val="24"/>
                <w:szCs w:val="24"/>
              </w:rPr>
              <w:t>E</w:t>
            </w:r>
            <w:r w:rsidRPr="00B051CA">
              <w:rPr>
                <w:rFonts w:ascii="Times New Roman" w:hAnsi="Times New Roman"/>
                <w:sz w:val="24"/>
                <w:szCs w:val="24"/>
                <w:lang w:val="mk-MK"/>
              </w:rPr>
              <w:t>conomy</w:t>
            </w:r>
          </w:p>
        </w:tc>
        <w:tc>
          <w:tcPr>
            <w:tcW w:w="969"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45</w:t>
            </w:r>
          </w:p>
        </w:tc>
        <w:tc>
          <w:tcPr>
            <w:tcW w:w="1031" w:type="dxa"/>
            <w:gridSpan w:val="3"/>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30</w:t>
            </w:r>
          </w:p>
        </w:tc>
        <w:tc>
          <w:tcPr>
            <w:tcW w:w="860"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3</w:t>
            </w:r>
          </w:p>
        </w:tc>
        <w:tc>
          <w:tcPr>
            <w:tcW w:w="1089" w:type="dxa"/>
            <w:gridSpan w:val="2"/>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2</w:t>
            </w:r>
          </w:p>
        </w:tc>
        <w:tc>
          <w:tcPr>
            <w:tcW w:w="844" w:type="dxa"/>
            <w:shd w:val="clear" w:color="auto" w:fill="auto"/>
            <w:vAlign w:val="center"/>
          </w:tcPr>
          <w:p w:rsidR="00ED79A4" w:rsidRPr="00B051CA" w:rsidRDefault="00ED79A4" w:rsidP="00ED79A4">
            <w:pPr>
              <w:spacing w:after="0" w:line="240" w:lineRule="auto"/>
              <w:jc w:val="center"/>
              <w:rPr>
                <w:rFonts w:ascii="Times New Roman" w:hAnsi="Times New Roman"/>
                <w:i/>
                <w:sz w:val="24"/>
                <w:szCs w:val="24"/>
              </w:rPr>
            </w:pPr>
            <w:r w:rsidRPr="00B051CA">
              <w:rPr>
                <w:rFonts w:ascii="Times New Roman" w:hAnsi="Times New Roman"/>
                <w:i/>
                <w:sz w:val="24"/>
                <w:szCs w:val="24"/>
              </w:rPr>
              <w:t>8</w:t>
            </w:r>
          </w:p>
        </w:tc>
        <w:tc>
          <w:tcPr>
            <w:tcW w:w="1257"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240</w:t>
            </w:r>
          </w:p>
        </w:tc>
      </w:tr>
      <w:tr w:rsidR="00ED79A4" w:rsidRPr="00B051CA" w:rsidTr="00ED79A4">
        <w:tc>
          <w:tcPr>
            <w:tcW w:w="9327" w:type="dxa"/>
            <w:gridSpan w:val="12"/>
            <w:shd w:val="clear" w:color="auto" w:fill="auto"/>
          </w:tcPr>
          <w:p w:rsidR="00ED79A4" w:rsidRPr="003C0B9C" w:rsidRDefault="00ED79A4" w:rsidP="00725590">
            <w:pPr>
              <w:spacing w:after="0" w:line="240" w:lineRule="auto"/>
              <w:rPr>
                <w:rFonts w:ascii="Times New Roman" w:hAnsi="Times New Roman"/>
                <w:i/>
                <w:sz w:val="24"/>
                <w:szCs w:val="24"/>
                <w:lang w:val="mk-MK"/>
              </w:rPr>
            </w:pPr>
            <w:r w:rsidRPr="003C0B9C">
              <w:rPr>
                <w:rFonts w:ascii="Times New Roman" w:hAnsi="Times New Roman"/>
                <w:i/>
                <w:sz w:val="24"/>
                <w:szCs w:val="24"/>
              </w:rPr>
              <w:t>Two e</w:t>
            </w:r>
            <w:r w:rsidRPr="003C0B9C">
              <w:rPr>
                <w:rFonts w:ascii="Times New Roman" w:hAnsi="Times New Roman"/>
                <w:i/>
                <w:sz w:val="24"/>
                <w:szCs w:val="24"/>
                <w:lang w:val="mk-MK"/>
              </w:rPr>
              <w:t xml:space="preserve">lective faculty </w:t>
            </w:r>
            <w:r>
              <w:rPr>
                <w:rFonts w:ascii="Times New Roman" w:hAnsi="Times New Roman"/>
                <w:i/>
                <w:sz w:val="24"/>
                <w:szCs w:val="24"/>
                <w:lang w:val="mk-MK"/>
              </w:rPr>
              <w:t>course</w:t>
            </w:r>
            <w:r w:rsidRPr="003C0B9C">
              <w:rPr>
                <w:rFonts w:ascii="Times New Roman" w:hAnsi="Times New Roman"/>
                <w:i/>
                <w:sz w:val="24"/>
                <w:szCs w:val="24"/>
              </w:rPr>
              <w:t xml:space="preserve">s </w:t>
            </w:r>
            <w:r w:rsidRPr="003C0B9C">
              <w:rPr>
                <w:rFonts w:ascii="Times New Roman" w:hAnsi="Times New Roman"/>
                <w:i/>
                <w:sz w:val="24"/>
                <w:szCs w:val="24"/>
                <w:lang w:val="mk-MK"/>
              </w:rPr>
              <w:t xml:space="preserve"> </w:t>
            </w:r>
          </w:p>
        </w:tc>
      </w:tr>
      <w:tr w:rsidR="00ED79A4" w:rsidRPr="00B051CA" w:rsidTr="00ED79A4">
        <w:tc>
          <w:tcPr>
            <w:tcW w:w="639"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3</w:t>
            </w:r>
          </w:p>
        </w:tc>
        <w:tc>
          <w:tcPr>
            <w:tcW w:w="963" w:type="dxa"/>
            <w:shd w:val="clear" w:color="auto" w:fill="auto"/>
          </w:tcPr>
          <w:p w:rsidR="00ED79A4" w:rsidRPr="00B051CA" w:rsidRDefault="00ED79A4"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w:t>
            </w:r>
          </w:p>
        </w:tc>
        <w:tc>
          <w:tcPr>
            <w:tcW w:w="1675" w:type="dxa"/>
            <w:shd w:val="clear" w:color="auto" w:fill="auto"/>
          </w:tcPr>
          <w:p w:rsidR="00ED79A4" w:rsidRPr="00B051CA" w:rsidRDefault="00ED79A4" w:rsidP="00725590">
            <w:pPr>
              <w:spacing w:after="0" w:line="240" w:lineRule="auto"/>
              <w:rPr>
                <w:rFonts w:ascii="Times New Roman" w:hAnsi="Times New Roman"/>
                <w:sz w:val="24"/>
                <w:szCs w:val="24"/>
                <w:lang w:val="mk-MK"/>
              </w:rPr>
            </w:pPr>
            <w:r>
              <w:rPr>
                <w:rFonts w:ascii="Times New Roman" w:hAnsi="Times New Roman"/>
                <w:sz w:val="24"/>
                <w:szCs w:val="24"/>
              </w:rPr>
              <w:t>f</w:t>
            </w:r>
            <w:r w:rsidRPr="00B051CA">
              <w:rPr>
                <w:rFonts w:ascii="Times New Roman" w:hAnsi="Times New Roman"/>
                <w:sz w:val="24"/>
                <w:szCs w:val="24"/>
                <w:lang w:val="mk-MK"/>
              </w:rPr>
              <w:t xml:space="preserve">aculty </w:t>
            </w:r>
            <w:r>
              <w:rPr>
                <w:rFonts w:ascii="Times New Roman" w:hAnsi="Times New Roman"/>
                <w:sz w:val="24"/>
                <w:szCs w:val="24"/>
                <w:lang w:val="mk-MK"/>
              </w:rPr>
              <w:t>course</w:t>
            </w:r>
            <w:r w:rsidRPr="00B051CA">
              <w:rPr>
                <w:rFonts w:ascii="Times New Roman" w:hAnsi="Times New Roman"/>
                <w:sz w:val="24"/>
                <w:szCs w:val="24"/>
              </w:rPr>
              <w:t xml:space="preserve">s </w:t>
            </w:r>
            <w:r w:rsidRPr="00B051CA">
              <w:rPr>
                <w:rFonts w:ascii="Times New Roman" w:hAnsi="Times New Roman"/>
                <w:sz w:val="24"/>
                <w:szCs w:val="24"/>
                <w:lang w:val="mk-MK"/>
              </w:rPr>
              <w:t xml:space="preserve"> (List No.1)</w:t>
            </w:r>
          </w:p>
        </w:tc>
        <w:tc>
          <w:tcPr>
            <w:tcW w:w="969"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45</w:t>
            </w:r>
          </w:p>
        </w:tc>
        <w:tc>
          <w:tcPr>
            <w:tcW w:w="1031" w:type="dxa"/>
            <w:gridSpan w:val="3"/>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30</w:t>
            </w:r>
          </w:p>
        </w:tc>
        <w:tc>
          <w:tcPr>
            <w:tcW w:w="860"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3</w:t>
            </w:r>
          </w:p>
        </w:tc>
        <w:tc>
          <w:tcPr>
            <w:tcW w:w="1089" w:type="dxa"/>
            <w:gridSpan w:val="2"/>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2</w:t>
            </w:r>
          </w:p>
        </w:tc>
        <w:tc>
          <w:tcPr>
            <w:tcW w:w="844" w:type="dxa"/>
            <w:shd w:val="clear" w:color="auto" w:fill="auto"/>
            <w:vAlign w:val="center"/>
          </w:tcPr>
          <w:p w:rsidR="00ED79A4" w:rsidRPr="00B051CA" w:rsidRDefault="00ED79A4" w:rsidP="00ED79A4">
            <w:pPr>
              <w:spacing w:after="0" w:line="240" w:lineRule="auto"/>
              <w:jc w:val="center"/>
              <w:rPr>
                <w:rFonts w:ascii="Times New Roman" w:hAnsi="Times New Roman"/>
                <w:i/>
                <w:sz w:val="24"/>
                <w:szCs w:val="24"/>
              </w:rPr>
            </w:pPr>
            <w:r w:rsidRPr="00B051CA">
              <w:rPr>
                <w:rFonts w:ascii="Times New Roman" w:hAnsi="Times New Roman"/>
                <w:i/>
                <w:sz w:val="24"/>
                <w:szCs w:val="24"/>
              </w:rPr>
              <w:t>7</w:t>
            </w:r>
          </w:p>
        </w:tc>
        <w:tc>
          <w:tcPr>
            <w:tcW w:w="1257"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210</w:t>
            </w:r>
          </w:p>
        </w:tc>
      </w:tr>
      <w:tr w:rsidR="00ED79A4" w:rsidRPr="00B051CA" w:rsidTr="00ED79A4">
        <w:tc>
          <w:tcPr>
            <w:tcW w:w="639"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4</w:t>
            </w:r>
          </w:p>
        </w:tc>
        <w:tc>
          <w:tcPr>
            <w:tcW w:w="963" w:type="dxa"/>
            <w:shd w:val="clear" w:color="auto" w:fill="auto"/>
          </w:tcPr>
          <w:p w:rsidR="00ED79A4" w:rsidRPr="00B051CA" w:rsidRDefault="00ED79A4"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w:t>
            </w:r>
          </w:p>
        </w:tc>
        <w:tc>
          <w:tcPr>
            <w:tcW w:w="1675" w:type="dxa"/>
            <w:shd w:val="clear" w:color="auto" w:fill="auto"/>
          </w:tcPr>
          <w:p w:rsidR="00ED79A4" w:rsidRPr="00B051CA" w:rsidRDefault="00ED79A4" w:rsidP="00725590">
            <w:pPr>
              <w:spacing w:after="0" w:line="240" w:lineRule="auto"/>
              <w:rPr>
                <w:rFonts w:ascii="Times New Roman" w:hAnsi="Times New Roman"/>
                <w:sz w:val="24"/>
                <w:szCs w:val="24"/>
                <w:lang w:val="mk-MK"/>
              </w:rPr>
            </w:pPr>
            <w:r>
              <w:rPr>
                <w:rFonts w:ascii="Times New Roman" w:hAnsi="Times New Roman"/>
                <w:sz w:val="24"/>
                <w:szCs w:val="24"/>
              </w:rPr>
              <w:t>u</w:t>
            </w:r>
            <w:r w:rsidRPr="00B051CA">
              <w:rPr>
                <w:rFonts w:ascii="Times New Roman" w:hAnsi="Times New Roman"/>
                <w:sz w:val="24"/>
                <w:szCs w:val="24"/>
                <w:lang w:val="mk-MK"/>
              </w:rPr>
              <w:t xml:space="preserve">niversity </w:t>
            </w:r>
            <w:r>
              <w:rPr>
                <w:rFonts w:ascii="Times New Roman" w:hAnsi="Times New Roman"/>
                <w:sz w:val="24"/>
                <w:szCs w:val="24"/>
                <w:lang w:val="mk-MK"/>
              </w:rPr>
              <w:t>course</w:t>
            </w:r>
            <w:r w:rsidRPr="00B051CA">
              <w:rPr>
                <w:rFonts w:ascii="Times New Roman" w:hAnsi="Times New Roman"/>
                <w:sz w:val="24"/>
                <w:szCs w:val="24"/>
              </w:rPr>
              <w:t>s</w:t>
            </w:r>
            <w:r w:rsidRPr="00B051CA">
              <w:rPr>
                <w:rFonts w:ascii="Times New Roman" w:hAnsi="Times New Roman"/>
                <w:sz w:val="24"/>
                <w:szCs w:val="24"/>
                <w:lang w:val="mk-MK"/>
              </w:rPr>
              <w:t xml:space="preserve"> (List No.5)</w:t>
            </w:r>
          </w:p>
        </w:tc>
        <w:tc>
          <w:tcPr>
            <w:tcW w:w="969"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45</w:t>
            </w:r>
          </w:p>
        </w:tc>
        <w:tc>
          <w:tcPr>
            <w:tcW w:w="1031" w:type="dxa"/>
            <w:gridSpan w:val="3"/>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30</w:t>
            </w:r>
          </w:p>
        </w:tc>
        <w:tc>
          <w:tcPr>
            <w:tcW w:w="860"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3</w:t>
            </w:r>
          </w:p>
        </w:tc>
        <w:tc>
          <w:tcPr>
            <w:tcW w:w="1089" w:type="dxa"/>
            <w:gridSpan w:val="2"/>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2</w:t>
            </w:r>
          </w:p>
        </w:tc>
        <w:tc>
          <w:tcPr>
            <w:tcW w:w="844" w:type="dxa"/>
            <w:shd w:val="clear" w:color="auto" w:fill="auto"/>
            <w:vAlign w:val="center"/>
          </w:tcPr>
          <w:p w:rsidR="00ED79A4" w:rsidRPr="00B051CA" w:rsidRDefault="00ED79A4" w:rsidP="00ED79A4">
            <w:pPr>
              <w:spacing w:after="0" w:line="240" w:lineRule="auto"/>
              <w:jc w:val="center"/>
              <w:rPr>
                <w:rFonts w:ascii="Times New Roman" w:hAnsi="Times New Roman"/>
                <w:i/>
                <w:sz w:val="24"/>
                <w:szCs w:val="24"/>
              </w:rPr>
            </w:pPr>
            <w:r w:rsidRPr="00B051CA">
              <w:rPr>
                <w:rFonts w:ascii="Times New Roman" w:hAnsi="Times New Roman"/>
                <w:i/>
                <w:sz w:val="24"/>
                <w:szCs w:val="24"/>
              </w:rPr>
              <w:t>6</w:t>
            </w:r>
          </w:p>
        </w:tc>
        <w:tc>
          <w:tcPr>
            <w:tcW w:w="1257"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lang w:val="mk-MK"/>
              </w:rPr>
              <w:t>18</w:t>
            </w:r>
            <w:r w:rsidRPr="00B051CA">
              <w:rPr>
                <w:rFonts w:ascii="Times New Roman" w:hAnsi="Times New Roman"/>
                <w:sz w:val="24"/>
                <w:szCs w:val="24"/>
              </w:rPr>
              <w:t>0</w:t>
            </w:r>
          </w:p>
        </w:tc>
      </w:tr>
      <w:tr w:rsidR="00ED79A4" w:rsidRPr="00B051CA" w:rsidTr="00ED79A4">
        <w:tc>
          <w:tcPr>
            <w:tcW w:w="639" w:type="dxa"/>
            <w:shd w:val="clear" w:color="auto" w:fill="auto"/>
          </w:tcPr>
          <w:p w:rsidR="00ED79A4" w:rsidRPr="00B051CA" w:rsidRDefault="00ED79A4" w:rsidP="00725590">
            <w:pPr>
              <w:spacing w:after="0" w:line="240" w:lineRule="auto"/>
              <w:rPr>
                <w:rFonts w:ascii="Times New Roman" w:hAnsi="Times New Roman"/>
                <w:sz w:val="24"/>
                <w:szCs w:val="24"/>
              </w:rPr>
            </w:pPr>
          </w:p>
        </w:tc>
        <w:tc>
          <w:tcPr>
            <w:tcW w:w="963" w:type="dxa"/>
            <w:shd w:val="clear" w:color="auto" w:fill="auto"/>
          </w:tcPr>
          <w:p w:rsidR="00ED79A4" w:rsidRPr="00B051CA" w:rsidRDefault="00ED79A4" w:rsidP="00725590">
            <w:pPr>
              <w:spacing w:after="0" w:line="240" w:lineRule="auto"/>
              <w:rPr>
                <w:rFonts w:ascii="Times New Roman" w:hAnsi="Times New Roman"/>
                <w:sz w:val="24"/>
                <w:szCs w:val="24"/>
              </w:rPr>
            </w:pPr>
          </w:p>
        </w:tc>
        <w:tc>
          <w:tcPr>
            <w:tcW w:w="1675" w:type="dxa"/>
            <w:shd w:val="clear" w:color="auto" w:fill="auto"/>
          </w:tcPr>
          <w:p w:rsidR="00ED79A4" w:rsidRPr="00B051CA" w:rsidRDefault="00ED79A4" w:rsidP="00725590">
            <w:pPr>
              <w:spacing w:after="0" w:line="240" w:lineRule="auto"/>
              <w:rPr>
                <w:rFonts w:ascii="Times New Roman" w:hAnsi="Times New Roman"/>
                <w:b/>
                <w:sz w:val="24"/>
                <w:szCs w:val="24"/>
                <w:lang w:val="mk-MK"/>
              </w:rPr>
            </w:pPr>
            <w:r w:rsidRPr="00B051CA">
              <w:rPr>
                <w:rFonts w:ascii="Times New Roman" w:hAnsi="Times New Roman"/>
                <w:b/>
                <w:sz w:val="24"/>
                <w:szCs w:val="24"/>
                <w:lang w:val="mk-MK"/>
              </w:rPr>
              <w:t>Total</w:t>
            </w:r>
          </w:p>
        </w:tc>
        <w:tc>
          <w:tcPr>
            <w:tcW w:w="1400" w:type="dxa"/>
            <w:gridSpan w:val="3"/>
            <w:shd w:val="clear" w:color="auto" w:fill="auto"/>
          </w:tcPr>
          <w:p w:rsidR="00ED79A4" w:rsidRPr="00B051CA" w:rsidRDefault="00ED79A4" w:rsidP="00725590">
            <w:pPr>
              <w:spacing w:after="0" w:line="240" w:lineRule="auto"/>
              <w:rPr>
                <w:rFonts w:ascii="Times New Roman" w:hAnsi="Times New Roman"/>
                <w:b/>
                <w:sz w:val="24"/>
                <w:szCs w:val="24"/>
              </w:rPr>
            </w:pPr>
            <w:r w:rsidRPr="00B051CA">
              <w:rPr>
                <w:rFonts w:ascii="Times New Roman" w:hAnsi="Times New Roman"/>
                <w:b/>
                <w:sz w:val="24"/>
                <w:szCs w:val="24"/>
              </w:rPr>
              <w:t>600</w:t>
            </w:r>
          </w:p>
        </w:tc>
        <w:tc>
          <w:tcPr>
            <w:tcW w:w="2549" w:type="dxa"/>
            <w:gridSpan w:val="4"/>
            <w:shd w:val="clear" w:color="auto" w:fill="auto"/>
          </w:tcPr>
          <w:p w:rsidR="00ED79A4" w:rsidRPr="00B051CA" w:rsidRDefault="00ED79A4" w:rsidP="00725590">
            <w:pPr>
              <w:spacing w:after="0" w:line="240" w:lineRule="auto"/>
              <w:rPr>
                <w:rFonts w:ascii="Times New Roman" w:hAnsi="Times New Roman"/>
                <w:b/>
                <w:sz w:val="24"/>
                <w:szCs w:val="24"/>
              </w:rPr>
            </w:pPr>
            <w:r w:rsidRPr="00B051CA">
              <w:rPr>
                <w:rFonts w:ascii="Times New Roman" w:hAnsi="Times New Roman"/>
                <w:b/>
                <w:sz w:val="24"/>
                <w:szCs w:val="24"/>
              </w:rPr>
              <w:t>40</w:t>
            </w:r>
          </w:p>
        </w:tc>
        <w:tc>
          <w:tcPr>
            <w:tcW w:w="844" w:type="dxa"/>
            <w:shd w:val="clear" w:color="auto" w:fill="auto"/>
          </w:tcPr>
          <w:p w:rsidR="00ED79A4" w:rsidRPr="00B051CA" w:rsidRDefault="00ED79A4" w:rsidP="00725590">
            <w:pPr>
              <w:spacing w:after="0" w:line="240" w:lineRule="auto"/>
              <w:rPr>
                <w:rFonts w:ascii="Times New Roman" w:hAnsi="Times New Roman"/>
                <w:b/>
                <w:sz w:val="24"/>
                <w:szCs w:val="24"/>
              </w:rPr>
            </w:pPr>
            <w:r w:rsidRPr="00B051CA">
              <w:rPr>
                <w:rFonts w:ascii="Times New Roman" w:hAnsi="Times New Roman"/>
                <w:b/>
                <w:sz w:val="24"/>
                <w:szCs w:val="24"/>
              </w:rPr>
              <w:t>60</w:t>
            </w:r>
          </w:p>
        </w:tc>
        <w:tc>
          <w:tcPr>
            <w:tcW w:w="1257" w:type="dxa"/>
            <w:shd w:val="clear" w:color="auto" w:fill="auto"/>
          </w:tcPr>
          <w:p w:rsidR="00ED79A4" w:rsidRPr="00B051CA" w:rsidRDefault="00ED79A4" w:rsidP="00725590">
            <w:pPr>
              <w:spacing w:after="0" w:line="240" w:lineRule="auto"/>
              <w:rPr>
                <w:rFonts w:ascii="Times New Roman" w:hAnsi="Times New Roman"/>
                <w:b/>
                <w:sz w:val="24"/>
                <w:szCs w:val="24"/>
              </w:rPr>
            </w:pPr>
            <w:r w:rsidRPr="00B051CA">
              <w:rPr>
                <w:rFonts w:ascii="Times New Roman" w:hAnsi="Times New Roman"/>
                <w:b/>
                <w:sz w:val="24"/>
                <w:szCs w:val="24"/>
              </w:rPr>
              <w:t>1800</w:t>
            </w:r>
          </w:p>
        </w:tc>
      </w:tr>
    </w:tbl>
    <w:p w:rsidR="001B5A40" w:rsidRPr="00B051CA" w:rsidRDefault="001B5A40" w:rsidP="00725590">
      <w:pPr>
        <w:spacing w:after="0" w:line="240" w:lineRule="auto"/>
        <w:rPr>
          <w:rFonts w:ascii="Times New Roman" w:hAnsi="Times New Roman"/>
          <w:b/>
          <w:color w:val="FF0000"/>
          <w:sz w:val="24"/>
          <w:szCs w:val="24"/>
        </w:rPr>
      </w:pPr>
    </w:p>
    <w:p w:rsidR="001B5A40" w:rsidRPr="00B051CA" w:rsidRDefault="001B5A40" w:rsidP="00725590">
      <w:pPr>
        <w:spacing w:after="0" w:line="240" w:lineRule="auto"/>
        <w:jc w:val="center"/>
        <w:rPr>
          <w:rFonts w:ascii="Times New Roman" w:hAnsi="Times New Roman"/>
          <w:b/>
          <w:sz w:val="24"/>
          <w:szCs w:val="24"/>
          <w:lang w:val="mk-MK"/>
        </w:rPr>
      </w:pPr>
      <w:r w:rsidRPr="00B051CA">
        <w:rPr>
          <w:rFonts w:ascii="Times New Roman" w:hAnsi="Times New Roman"/>
          <w:b/>
          <w:sz w:val="24"/>
          <w:szCs w:val="24"/>
          <w:lang w:val="mk-MK"/>
        </w:rPr>
        <w:t xml:space="preserve">Elective faculty </w:t>
      </w:r>
      <w:r w:rsidR="00ED79A4">
        <w:rPr>
          <w:rFonts w:ascii="Times New Roman" w:hAnsi="Times New Roman"/>
          <w:b/>
          <w:sz w:val="24"/>
          <w:szCs w:val="24"/>
          <w:lang w:val="mk-MK"/>
        </w:rPr>
        <w:t>course</w:t>
      </w:r>
      <w:r w:rsidRPr="00B051CA">
        <w:rPr>
          <w:rFonts w:ascii="Times New Roman" w:hAnsi="Times New Roman"/>
          <w:b/>
          <w:sz w:val="24"/>
          <w:szCs w:val="24"/>
        </w:rPr>
        <w:t>s</w:t>
      </w:r>
      <w:r w:rsidRPr="00B051CA">
        <w:rPr>
          <w:rFonts w:ascii="Times New Roman" w:hAnsi="Times New Roman"/>
          <w:sz w:val="24"/>
          <w:szCs w:val="24"/>
        </w:rPr>
        <w:t xml:space="preserve"> </w:t>
      </w:r>
      <w:r w:rsidRPr="00B051CA">
        <w:rPr>
          <w:rFonts w:ascii="Times New Roman" w:hAnsi="Times New Roman"/>
          <w:sz w:val="24"/>
          <w:szCs w:val="24"/>
          <w:lang w:val="mk-MK"/>
        </w:rPr>
        <w:t xml:space="preserve"> </w:t>
      </w:r>
      <w:r w:rsidRPr="00B051CA">
        <w:rPr>
          <w:rFonts w:ascii="Times New Roman" w:hAnsi="Times New Roman"/>
          <w:b/>
          <w:sz w:val="24"/>
          <w:szCs w:val="24"/>
          <w:lang w:val="mk-MK"/>
        </w:rPr>
        <w:t>(List No.</w:t>
      </w:r>
      <w:r w:rsidRPr="00B051CA">
        <w:rPr>
          <w:rFonts w:ascii="Times New Roman" w:hAnsi="Times New Roman"/>
          <w:b/>
          <w:sz w:val="24"/>
          <w:szCs w:val="24"/>
        </w:rPr>
        <w:t>1</w:t>
      </w:r>
      <w:r w:rsidRPr="00B051CA">
        <w:rPr>
          <w:rFonts w:ascii="Times New Roman" w:hAnsi="Times New Roman"/>
          <w:b/>
          <w:sz w:val="24"/>
          <w:szCs w:val="24"/>
          <w:lang w:val="mk-MK"/>
        </w:rPr>
        <w:t>)</w:t>
      </w:r>
    </w:p>
    <w:tbl>
      <w:tblPr>
        <w:tblStyle w:val="TableGrid"/>
        <w:tblW w:w="0" w:type="auto"/>
        <w:jc w:val="center"/>
        <w:tblInd w:w="-633" w:type="dxa"/>
        <w:tblLook w:val="04A0" w:firstRow="1" w:lastRow="0" w:firstColumn="1" w:lastColumn="0" w:noHBand="0" w:noVBand="1"/>
      </w:tblPr>
      <w:tblGrid>
        <w:gridCol w:w="809"/>
        <w:gridCol w:w="936"/>
        <w:gridCol w:w="4129"/>
      </w:tblGrid>
      <w:tr w:rsidR="001B5A40" w:rsidRPr="00B051CA" w:rsidTr="00ED79A4">
        <w:trPr>
          <w:jc w:val="center"/>
        </w:trPr>
        <w:tc>
          <w:tcPr>
            <w:tcW w:w="809" w:type="dxa"/>
          </w:tcPr>
          <w:p w:rsidR="001B5A40" w:rsidRPr="00B051CA" w:rsidRDefault="001B5A40" w:rsidP="00725590">
            <w:pPr>
              <w:rPr>
                <w:rFonts w:ascii="Times New Roman" w:hAnsi="Times New Roman"/>
                <w:b/>
                <w:sz w:val="24"/>
                <w:szCs w:val="24"/>
              </w:rPr>
            </w:pPr>
            <w:r w:rsidRPr="00B051CA">
              <w:rPr>
                <w:rFonts w:ascii="Times New Roman" w:hAnsi="Times New Roman"/>
                <w:b/>
                <w:sz w:val="24"/>
                <w:szCs w:val="24"/>
              </w:rPr>
              <w:t>No.</w:t>
            </w:r>
          </w:p>
        </w:tc>
        <w:tc>
          <w:tcPr>
            <w:tcW w:w="936" w:type="dxa"/>
          </w:tcPr>
          <w:p w:rsidR="001B5A40" w:rsidRPr="00B051CA" w:rsidRDefault="001B5A40" w:rsidP="00725590">
            <w:pPr>
              <w:rPr>
                <w:rFonts w:ascii="Times New Roman" w:hAnsi="Times New Roman"/>
                <w:b/>
                <w:sz w:val="24"/>
                <w:szCs w:val="24"/>
                <w:lang w:val="mk-MK"/>
              </w:rPr>
            </w:pPr>
            <w:r w:rsidRPr="00B051CA">
              <w:rPr>
                <w:rFonts w:ascii="Times New Roman" w:hAnsi="Times New Roman"/>
                <w:sz w:val="24"/>
                <w:szCs w:val="24"/>
                <w:lang w:val="en-GB"/>
              </w:rPr>
              <w:t>Code</w:t>
            </w:r>
          </w:p>
        </w:tc>
        <w:tc>
          <w:tcPr>
            <w:tcW w:w="4129" w:type="dxa"/>
          </w:tcPr>
          <w:p w:rsidR="001B5A40" w:rsidRPr="00B051CA" w:rsidRDefault="00ED79A4" w:rsidP="00725590">
            <w:pPr>
              <w:rPr>
                <w:rFonts w:ascii="Times New Roman" w:hAnsi="Times New Roman"/>
                <w:b/>
                <w:sz w:val="24"/>
                <w:szCs w:val="24"/>
                <w:lang w:val="mk-MK"/>
              </w:rPr>
            </w:pPr>
            <w:r>
              <w:rPr>
                <w:rFonts w:ascii="Times New Roman" w:hAnsi="Times New Roman"/>
                <w:b/>
                <w:sz w:val="24"/>
                <w:szCs w:val="24"/>
              </w:rPr>
              <w:t>Course</w:t>
            </w:r>
          </w:p>
        </w:tc>
      </w:tr>
      <w:tr w:rsidR="00C610EF" w:rsidRPr="00B051CA" w:rsidTr="00ED79A4">
        <w:trPr>
          <w:jc w:val="center"/>
        </w:trPr>
        <w:tc>
          <w:tcPr>
            <w:tcW w:w="5874" w:type="dxa"/>
            <w:gridSpan w:val="3"/>
          </w:tcPr>
          <w:p w:rsidR="00C610EF" w:rsidRPr="00B051CA" w:rsidRDefault="00C610EF" w:rsidP="00725590">
            <w:pPr>
              <w:rPr>
                <w:rFonts w:ascii="Times New Roman" w:hAnsi="Times New Roman"/>
                <w:b/>
                <w:sz w:val="24"/>
                <w:szCs w:val="24"/>
              </w:rPr>
            </w:pPr>
            <w:r w:rsidRPr="00B051CA">
              <w:rPr>
                <w:rFonts w:ascii="Times New Roman" w:hAnsi="Times New Roman"/>
                <w:b/>
                <w:sz w:val="24"/>
                <w:szCs w:val="24"/>
              </w:rPr>
              <w:t>1</w:t>
            </w:r>
            <w:r w:rsidRPr="00B051CA">
              <w:rPr>
                <w:rFonts w:ascii="Times New Roman" w:hAnsi="Times New Roman"/>
                <w:b/>
                <w:sz w:val="24"/>
                <w:szCs w:val="24"/>
                <w:vertAlign w:val="superscript"/>
              </w:rPr>
              <w:t>st</w:t>
            </w:r>
            <w:r w:rsidRPr="00B051CA">
              <w:rPr>
                <w:rFonts w:ascii="Times New Roman" w:hAnsi="Times New Roman"/>
                <w:b/>
                <w:sz w:val="24"/>
                <w:szCs w:val="24"/>
              </w:rPr>
              <w:t xml:space="preserve"> Semester</w:t>
            </w:r>
          </w:p>
        </w:tc>
      </w:tr>
      <w:tr w:rsidR="001B5A40" w:rsidRPr="00B051CA" w:rsidTr="00ED79A4">
        <w:trPr>
          <w:jc w:val="center"/>
        </w:trPr>
        <w:tc>
          <w:tcPr>
            <w:tcW w:w="809" w:type="dxa"/>
          </w:tcPr>
          <w:p w:rsidR="001B5A40" w:rsidRPr="00B051CA" w:rsidRDefault="001B5A40" w:rsidP="00725590">
            <w:pPr>
              <w:rPr>
                <w:rFonts w:ascii="Times New Roman" w:hAnsi="Times New Roman"/>
                <w:sz w:val="24"/>
                <w:szCs w:val="24"/>
                <w:lang w:val="mk-MK"/>
              </w:rPr>
            </w:pPr>
            <w:r w:rsidRPr="00B051CA">
              <w:rPr>
                <w:rFonts w:ascii="Times New Roman" w:hAnsi="Times New Roman"/>
                <w:sz w:val="24"/>
                <w:szCs w:val="24"/>
                <w:lang w:val="mk-MK"/>
              </w:rPr>
              <w:t>1.</w:t>
            </w:r>
          </w:p>
        </w:tc>
        <w:tc>
          <w:tcPr>
            <w:tcW w:w="936" w:type="dxa"/>
          </w:tcPr>
          <w:p w:rsidR="001B5A40" w:rsidRPr="00B051CA" w:rsidRDefault="001B5A40" w:rsidP="00725590">
            <w:pPr>
              <w:rPr>
                <w:rFonts w:ascii="Times New Roman" w:hAnsi="Times New Roman"/>
                <w:sz w:val="24"/>
                <w:szCs w:val="24"/>
                <w:lang w:val="mk-MK"/>
              </w:rPr>
            </w:pPr>
            <w:r w:rsidRPr="00B051CA">
              <w:rPr>
                <w:rFonts w:ascii="Times New Roman" w:hAnsi="Times New Roman"/>
                <w:sz w:val="24"/>
                <w:szCs w:val="24"/>
              </w:rPr>
              <w:t>ME1</w:t>
            </w:r>
            <w:r w:rsidRPr="00B051CA">
              <w:rPr>
                <w:rFonts w:ascii="Times New Roman" w:hAnsi="Times New Roman"/>
                <w:sz w:val="24"/>
                <w:szCs w:val="24"/>
                <w:lang w:val="mk-MK"/>
              </w:rPr>
              <w:t>14</w:t>
            </w:r>
          </w:p>
        </w:tc>
        <w:tc>
          <w:tcPr>
            <w:tcW w:w="4129" w:type="dxa"/>
          </w:tcPr>
          <w:p w:rsidR="001B5A40" w:rsidRPr="00B051CA" w:rsidRDefault="001B5A40" w:rsidP="00725590">
            <w:pPr>
              <w:rPr>
                <w:rFonts w:ascii="Times New Roman" w:hAnsi="Times New Roman"/>
                <w:sz w:val="24"/>
                <w:szCs w:val="24"/>
                <w:lang w:val="mk-MK"/>
              </w:rPr>
            </w:pPr>
            <w:r w:rsidRPr="00B051CA">
              <w:rPr>
                <w:rFonts w:ascii="Times New Roman" w:hAnsi="Times New Roman"/>
                <w:sz w:val="24"/>
                <w:szCs w:val="24"/>
                <w:lang w:val="mk-MK"/>
              </w:rPr>
              <w:t>Business Communication</w:t>
            </w:r>
          </w:p>
        </w:tc>
      </w:tr>
      <w:tr w:rsidR="001B5A40" w:rsidRPr="00B051CA" w:rsidTr="00ED79A4">
        <w:trPr>
          <w:jc w:val="center"/>
        </w:trPr>
        <w:tc>
          <w:tcPr>
            <w:tcW w:w="809" w:type="dxa"/>
          </w:tcPr>
          <w:p w:rsidR="001B5A40" w:rsidRPr="00B051CA" w:rsidRDefault="001B5A40" w:rsidP="00725590">
            <w:pPr>
              <w:rPr>
                <w:rFonts w:ascii="Times New Roman" w:hAnsi="Times New Roman"/>
                <w:sz w:val="24"/>
                <w:szCs w:val="24"/>
                <w:lang w:val="mk-MK"/>
              </w:rPr>
            </w:pPr>
            <w:r w:rsidRPr="00B051CA">
              <w:rPr>
                <w:rFonts w:ascii="Times New Roman" w:hAnsi="Times New Roman"/>
                <w:sz w:val="24"/>
                <w:szCs w:val="24"/>
                <w:lang w:val="mk-MK"/>
              </w:rPr>
              <w:t>2.</w:t>
            </w:r>
          </w:p>
        </w:tc>
        <w:tc>
          <w:tcPr>
            <w:tcW w:w="936" w:type="dxa"/>
          </w:tcPr>
          <w:p w:rsidR="001B5A40" w:rsidRPr="00B051CA" w:rsidRDefault="001B5A40" w:rsidP="00725590">
            <w:pPr>
              <w:rPr>
                <w:rFonts w:ascii="Times New Roman" w:hAnsi="Times New Roman"/>
                <w:sz w:val="24"/>
                <w:szCs w:val="24"/>
              </w:rPr>
            </w:pPr>
            <w:r w:rsidRPr="00B051CA">
              <w:rPr>
                <w:rFonts w:ascii="Times New Roman" w:hAnsi="Times New Roman"/>
                <w:sz w:val="24"/>
                <w:szCs w:val="24"/>
              </w:rPr>
              <w:t>ME1</w:t>
            </w:r>
            <w:r w:rsidRPr="00B051CA">
              <w:rPr>
                <w:rFonts w:ascii="Times New Roman" w:hAnsi="Times New Roman"/>
                <w:sz w:val="24"/>
                <w:szCs w:val="24"/>
                <w:lang w:val="mk-MK"/>
              </w:rPr>
              <w:t>1</w:t>
            </w:r>
            <w:r w:rsidRPr="00B051CA">
              <w:rPr>
                <w:rFonts w:ascii="Times New Roman" w:hAnsi="Times New Roman"/>
                <w:sz w:val="24"/>
                <w:szCs w:val="24"/>
              </w:rPr>
              <w:t>5</w:t>
            </w:r>
          </w:p>
        </w:tc>
        <w:tc>
          <w:tcPr>
            <w:tcW w:w="4129" w:type="dxa"/>
          </w:tcPr>
          <w:p w:rsidR="001B5A40" w:rsidRPr="00B051CA" w:rsidRDefault="001B5A40" w:rsidP="00725590">
            <w:pPr>
              <w:rPr>
                <w:rFonts w:ascii="Times New Roman" w:hAnsi="Times New Roman"/>
                <w:sz w:val="24"/>
                <w:szCs w:val="24"/>
                <w:lang w:val="mk-MK"/>
              </w:rPr>
            </w:pPr>
            <w:r w:rsidRPr="00B051CA">
              <w:rPr>
                <w:rFonts w:ascii="Times New Roman" w:hAnsi="Times New Roman"/>
                <w:sz w:val="24"/>
                <w:szCs w:val="24"/>
                <w:lang w:val="mk-MK"/>
              </w:rPr>
              <w:t xml:space="preserve">Management </w:t>
            </w:r>
            <w:r w:rsidR="007D20AA" w:rsidRPr="00B051CA">
              <w:rPr>
                <w:rFonts w:ascii="Times New Roman" w:hAnsi="Times New Roman"/>
                <w:sz w:val="24"/>
                <w:szCs w:val="24"/>
              </w:rPr>
              <w:t>I</w:t>
            </w:r>
            <w:r w:rsidRPr="00B051CA">
              <w:rPr>
                <w:rFonts w:ascii="Times New Roman" w:hAnsi="Times New Roman"/>
                <w:sz w:val="24"/>
                <w:szCs w:val="24"/>
                <w:lang w:val="mk-MK"/>
              </w:rPr>
              <w:t xml:space="preserve">nformation </w:t>
            </w:r>
            <w:r w:rsidR="007D20AA" w:rsidRPr="00B051CA">
              <w:rPr>
                <w:rFonts w:ascii="Times New Roman" w:hAnsi="Times New Roman"/>
                <w:sz w:val="24"/>
                <w:szCs w:val="24"/>
              </w:rPr>
              <w:t>S</w:t>
            </w:r>
            <w:r w:rsidRPr="00B051CA">
              <w:rPr>
                <w:rFonts w:ascii="Times New Roman" w:hAnsi="Times New Roman"/>
                <w:sz w:val="24"/>
                <w:szCs w:val="24"/>
                <w:lang w:val="mk-MK"/>
              </w:rPr>
              <w:t>ystems</w:t>
            </w:r>
          </w:p>
        </w:tc>
      </w:tr>
      <w:tr w:rsidR="001B5A40" w:rsidRPr="00B051CA" w:rsidTr="00ED79A4">
        <w:trPr>
          <w:jc w:val="center"/>
        </w:trPr>
        <w:tc>
          <w:tcPr>
            <w:tcW w:w="809" w:type="dxa"/>
          </w:tcPr>
          <w:p w:rsidR="001B5A40" w:rsidRPr="00B051CA" w:rsidRDefault="001B5A40" w:rsidP="00725590">
            <w:pPr>
              <w:rPr>
                <w:rFonts w:ascii="Times New Roman" w:hAnsi="Times New Roman"/>
                <w:sz w:val="24"/>
                <w:szCs w:val="24"/>
                <w:lang w:val="mk-MK"/>
              </w:rPr>
            </w:pPr>
            <w:r w:rsidRPr="00B051CA">
              <w:rPr>
                <w:rFonts w:ascii="Times New Roman" w:hAnsi="Times New Roman"/>
                <w:sz w:val="24"/>
                <w:szCs w:val="24"/>
                <w:lang w:val="mk-MK"/>
              </w:rPr>
              <w:t>3.</w:t>
            </w:r>
          </w:p>
        </w:tc>
        <w:tc>
          <w:tcPr>
            <w:tcW w:w="936" w:type="dxa"/>
          </w:tcPr>
          <w:p w:rsidR="001B5A40" w:rsidRPr="00B051CA" w:rsidRDefault="001B5A40" w:rsidP="00725590">
            <w:pPr>
              <w:rPr>
                <w:rFonts w:ascii="Times New Roman" w:hAnsi="Times New Roman"/>
                <w:sz w:val="24"/>
                <w:szCs w:val="24"/>
                <w:lang w:val="mk-MK"/>
              </w:rPr>
            </w:pPr>
            <w:r w:rsidRPr="00B051CA">
              <w:rPr>
                <w:rFonts w:ascii="Times New Roman" w:hAnsi="Times New Roman"/>
                <w:sz w:val="24"/>
                <w:szCs w:val="24"/>
              </w:rPr>
              <w:t>P1</w:t>
            </w:r>
            <w:r w:rsidRPr="00B051CA">
              <w:rPr>
                <w:rFonts w:ascii="Times New Roman" w:hAnsi="Times New Roman"/>
                <w:sz w:val="24"/>
                <w:szCs w:val="24"/>
                <w:lang w:val="mk-MK"/>
              </w:rPr>
              <w:t>14</w:t>
            </w:r>
          </w:p>
        </w:tc>
        <w:tc>
          <w:tcPr>
            <w:tcW w:w="4129" w:type="dxa"/>
          </w:tcPr>
          <w:p w:rsidR="001B5A40" w:rsidRPr="00B051CA" w:rsidRDefault="001B5A40" w:rsidP="00725590">
            <w:pPr>
              <w:rPr>
                <w:rFonts w:ascii="Times New Roman" w:hAnsi="Times New Roman"/>
                <w:sz w:val="24"/>
                <w:szCs w:val="24"/>
                <w:lang w:val="mk-MK"/>
              </w:rPr>
            </w:pPr>
            <w:r w:rsidRPr="00B051CA">
              <w:rPr>
                <w:rFonts w:ascii="Times New Roman" w:hAnsi="Times New Roman"/>
                <w:sz w:val="24"/>
                <w:szCs w:val="24"/>
                <w:lang w:val="mk-MK"/>
              </w:rPr>
              <w:t>Business Law</w:t>
            </w:r>
          </w:p>
        </w:tc>
      </w:tr>
      <w:tr w:rsidR="001B5A40" w:rsidRPr="00B051CA" w:rsidTr="00ED79A4">
        <w:trPr>
          <w:jc w:val="center"/>
        </w:trPr>
        <w:tc>
          <w:tcPr>
            <w:tcW w:w="809" w:type="dxa"/>
          </w:tcPr>
          <w:p w:rsidR="001B5A40" w:rsidRPr="00B051CA" w:rsidRDefault="001B5A40" w:rsidP="00725590">
            <w:pPr>
              <w:rPr>
                <w:rFonts w:ascii="Times New Roman" w:hAnsi="Times New Roman"/>
                <w:sz w:val="24"/>
                <w:szCs w:val="24"/>
                <w:lang w:val="mk-MK"/>
              </w:rPr>
            </w:pPr>
            <w:r w:rsidRPr="00B051CA">
              <w:rPr>
                <w:rFonts w:ascii="Times New Roman" w:hAnsi="Times New Roman"/>
                <w:sz w:val="24"/>
                <w:szCs w:val="24"/>
                <w:lang w:val="mk-MK"/>
              </w:rPr>
              <w:t>4.</w:t>
            </w:r>
          </w:p>
        </w:tc>
        <w:tc>
          <w:tcPr>
            <w:tcW w:w="936" w:type="dxa"/>
          </w:tcPr>
          <w:p w:rsidR="001B5A40" w:rsidRPr="00B051CA" w:rsidRDefault="001B5A40" w:rsidP="00725590">
            <w:pPr>
              <w:rPr>
                <w:rFonts w:ascii="Times New Roman" w:hAnsi="Times New Roman"/>
                <w:sz w:val="24"/>
                <w:szCs w:val="24"/>
                <w:lang w:val="mk-MK"/>
              </w:rPr>
            </w:pPr>
            <w:r w:rsidRPr="00B051CA">
              <w:rPr>
                <w:rFonts w:ascii="Times New Roman" w:hAnsi="Times New Roman"/>
                <w:sz w:val="24"/>
                <w:szCs w:val="24"/>
              </w:rPr>
              <w:t>EC1</w:t>
            </w:r>
            <w:r w:rsidRPr="00B051CA">
              <w:rPr>
                <w:rFonts w:ascii="Times New Roman" w:hAnsi="Times New Roman"/>
                <w:sz w:val="24"/>
                <w:szCs w:val="24"/>
                <w:lang w:val="mk-MK"/>
              </w:rPr>
              <w:t>14</w:t>
            </w:r>
          </w:p>
        </w:tc>
        <w:tc>
          <w:tcPr>
            <w:tcW w:w="4129" w:type="dxa"/>
          </w:tcPr>
          <w:p w:rsidR="001B5A40" w:rsidRPr="00B051CA" w:rsidRDefault="001B5A40" w:rsidP="00725590">
            <w:pPr>
              <w:rPr>
                <w:rFonts w:ascii="Times New Roman" w:hAnsi="Times New Roman"/>
                <w:sz w:val="24"/>
                <w:szCs w:val="24"/>
                <w:lang w:val="mk-MK"/>
              </w:rPr>
            </w:pPr>
            <w:r w:rsidRPr="00B051CA">
              <w:rPr>
                <w:rFonts w:ascii="Times New Roman" w:hAnsi="Times New Roman"/>
                <w:sz w:val="24"/>
                <w:szCs w:val="24"/>
                <w:lang w:val="mk-MK"/>
              </w:rPr>
              <w:t>Applied Economics</w:t>
            </w:r>
          </w:p>
        </w:tc>
      </w:tr>
      <w:tr w:rsidR="00C610EF" w:rsidRPr="00B051CA" w:rsidTr="00ED79A4">
        <w:trPr>
          <w:jc w:val="center"/>
        </w:trPr>
        <w:tc>
          <w:tcPr>
            <w:tcW w:w="5874" w:type="dxa"/>
            <w:gridSpan w:val="3"/>
          </w:tcPr>
          <w:p w:rsidR="00C610EF" w:rsidRPr="00B051CA" w:rsidRDefault="00C610EF" w:rsidP="00725590">
            <w:pPr>
              <w:rPr>
                <w:rFonts w:ascii="Times New Roman" w:hAnsi="Times New Roman"/>
                <w:b/>
                <w:sz w:val="24"/>
                <w:szCs w:val="24"/>
              </w:rPr>
            </w:pPr>
            <w:r w:rsidRPr="00B051CA">
              <w:rPr>
                <w:rFonts w:ascii="Times New Roman" w:hAnsi="Times New Roman"/>
                <w:b/>
                <w:sz w:val="24"/>
                <w:szCs w:val="24"/>
              </w:rPr>
              <w:t>2</w:t>
            </w:r>
            <w:r w:rsidRPr="00B051CA">
              <w:rPr>
                <w:rFonts w:ascii="Times New Roman" w:hAnsi="Times New Roman"/>
                <w:b/>
                <w:sz w:val="24"/>
                <w:szCs w:val="24"/>
                <w:vertAlign w:val="superscript"/>
              </w:rPr>
              <w:t>st</w:t>
            </w:r>
            <w:r w:rsidRPr="00B051CA">
              <w:rPr>
                <w:rFonts w:ascii="Times New Roman" w:hAnsi="Times New Roman"/>
                <w:b/>
                <w:sz w:val="24"/>
                <w:szCs w:val="24"/>
              </w:rPr>
              <w:t xml:space="preserve"> Semester</w:t>
            </w:r>
          </w:p>
        </w:tc>
      </w:tr>
      <w:tr w:rsidR="001B5A40" w:rsidRPr="00B051CA" w:rsidTr="00ED79A4">
        <w:trPr>
          <w:jc w:val="center"/>
        </w:trPr>
        <w:tc>
          <w:tcPr>
            <w:tcW w:w="809" w:type="dxa"/>
          </w:tcPr>
          <w:p w:rsidR="001B5A40" w:rsidRPr="00B051CA" w:rsidRDefault="001B5A40" w:rsidP="00725590">
            <w:pPr>
              <w:rPr>
                <w:rFonts w:ascii="Times New Roman" w:hAnsi="Times New Roman"/>
                <w:sz w:val="24"/>
                <w:szCs w:val="24"/>
                <w:lang w:val="mk-MK"/>
              </w:rPr>
            </w:pPr>
            <w:r w:rsidRPr="00B051CA">
              <w:rPr>
                <w:rFonts w:ascii="Times New Roman" w:hAnsi="Times New Roman"/>
                <w:sz w:val="24"/>
                <w:szCs w:val="24"/>
                <w:lang w:val="mk-MK"/>
              </w:rPr>
              <w:t>5.</w:t>
            </w:r>
          </w:p>
        </w:tc>
        <w:tc>
          <w:tcPr>
            <w:tcW w:w="936" w:type="dxa"/>
          </w:tcPr>
          <w:p w:rsidR="001B5A40" w:rsidRPr="00B051CA" w:rsidRDefault="001B5A40" w:rsidP="00725590">
            <w:pPr>
              <w:rPr>
                <w:rFonts w:ascii="Times New Roman" w:hAnsi="Times New Roman"/>
                <w:sz w:val="24"/>
                <w:szCs w:val="24"/>
                <w:lang w:val="mk-MK"/>
              </w:rPr>
            </w:pPr>
            <w:r w:rsidRPr="00B051CA">
              <w:rPr>
                <w:rFonts w:ascii="Times New Roman" w:hAnsi="Times New Roman"/>
                <w:sz w:val="24"/>
                <w:szCs w:val="24"/>
              </w:rPr>
              <w:t>ME1</w:t>
            </w:r>
            <w:r w:rsidRPr="00B051CA">
              <w:rPr>
                <w:rFonts w:ascii="Times New Roman" w:hAnsi="Times New Roman"/>
                <w:sz w:val="24"/>
                <w:szCs w:val="24"/>
                <w:lang w:val="mk-MK"/>
              </w:rPr>
              <w:t>23</w:t>
            </w:r>
          </w:p>
        </w:tc>
        <w:tc>
          <w:tcPr>
            <w:tcW w:w="4129" w:type="dxa"/>
          </w:tcPr>
          <w:p w:rsidR="001B5A40" w:rsidRPr="00B051CA" w:rsidRDefault="001B5A40" w:rsidP="00725590">
            <w:pPr>
              <w:rPr>
                <w:rFonts w:ascii="Times New Roman" w:hAnsi="Times New Roman"/>
                <w:sz w:val="24"/>
                <w:szCs w:val="24"/>
                <w:lang w:val="mk-MK"/>
              </w:rPr>
            </w:pPr>
            <w:r w:rsidRPr="00B051CA">
              <w:rPr>
                <w:rFonts w:ascii="Times New Roman" w:hAnsi="Times New Roman"/>
                <w:sz w:val="24"/>
                <w:szCs w:val="24"/>
                <w:lang w:val="mk-MK"/>
              </w:rPr>
              <w:t xml:space="preserve">Theory of </w:t>
            </w:r>
            <w:r w:rsidR="00F81187" w:rsidRPr="00B051CA">
              <w:rPr>
                <w:rFonts w:ascii="Times New Roman" w:hAnsi="Times New Roman"/>
                <w:sz w:val="24"/>
                <w:szCs w:val="24"/>
              </w:rPr>
              <w:t>D</w:t>
            </w:r>
            <w:r w:rsidRPr="00B051CA">
              <w:rPr>
                <w:rFonts w:ascii="Times New Roman" w:hAnsi="Times New Roman"/>
                <w:sz w:val="24"/>
                <w:szCs w:val="24"/>
                <w:lang w:val="mk-MK"/>
              </w:rPr>
              <w:t xml:space="preserve">ecision </w:t>
            </w:r>
            <w:r w:rsidR="00F81187" w:rsidRPr="00B051CA">
              <w:rPr>
                <w:rFonts w:ascii="Times New Roman" w:hAnsi="Times New Roman"/>
                <w:sz w:val="24"/>
                <w:szCs w:val="24"/>
              </w:rPr>
              <w:t>M</w:t>
            </w:r>
            <w:r w:rsidRPr="00B051CA">
              <w:rPr>
                <w:rFonts w:ascii="Times New Roman" w:hAnsi="Times New Roman"/>
                <w:sz w:val="24"/>
                <w:szCs w:val="24"/>
                <w:lang w:val="mk-MK"/>
              </w:rPr>
              <w:t>aking</w:t>
            </w:r>
          </w:p>
        </w:tc>
      </w:tr>
      <w:tr w:rsidR="001B5A40" w:rsidRPr="00B051CA" w:rsidTr="00ED79A4">
        <w:trPr>
          <w:jc w:val="center"/>
        </w:trPr>
        <w:tc>
          <w:tcPr>
            <w:tcW w:w="809" w:type="dxa"/>
          </w:tcPr>
          <w:p w:rsidR="001B5A40" w:rsidRPr="00B051CA" w:rsidRDefault="001B5A40" w:rsidP="00725590">
            <w:pPr>
              <w:rPr>
                <w:rFonts w:ascii="Times New Roman" w:hAnsi="Times New Roman"/>
                <w:sz w:val="24"/>
                <w:szCs w:val="24"/>
              </w:rPr>
            </w:pPr>
            <w:r w:rsidRPr="00B051CA">
              <w:rPr>
                <w:rFonts w:ascii="Times New Roman" w:hAnsi="Times New Roman"/>
                <w:sz w:val="24"/>
                <w:szCs w:val="24"/>
              </w:rPr>
              <w:t>6.</w:t>
            </w:r>
          </w:p>
        </w:tc>
        <w:tc>
          <w:tcPr>
            <w:tcW w:w="936" w:type="dxa"/>
          </w:tcPr>
          <w:p w:rsidR="001B5A40" w:rsidRPr="00B051CA" w:rsidRDefault="001B5A40" w:rsidP="00725590">
            <w:pPr>
              <w:rPr>
                <w:rFonts w:ascii="Times New Roman" w:hAnsi="Times New Roman"/>
                <w:sz w:val="24"/>
                <w:szCs w:val="24"/>
                <w:lang w:val="mk-MK"/>
              </w:rPr>
            </w:pPr>
            <w:r w:rsidRPr="00B051CA">
              <w:rPr>
                <w:rFonts w:ascii="Times New Roman" w:hAnsi="Times New Roman"/>
                <w:sz w:val="24"/>
                <w:szCs w:val="24"/>
              </w:rPr>
              <w:t>EC1</w:t>
            </w:r>
            <w:r w:rsidRPr="00B051CA">
              <w:rPr>
                <w:rFonts w:ascii="Times New Roman" w:hAnsi="Times New Roman"/>
                <w:sz w:val="24"/>
                <w:szCs w:val="24"/>
                <w:lang w:val="mk-MK"/>
              </w:rPr>
              <w:t>23</w:t>
            </w:r>
          </w:p>
        </w:tc>
        <w:tc>
          <w:tcPr>
            <w:tcW w:w="4129" w:type="dxa"/>
          </w:tcPr>
          <w:p w:rsidR="001B5A40" w:rsidRPr="00B051CA" w:rsidRDefault="001B5A40" w:rsidP="00725590">
            <w:pPr>
              <w:rPr>
                <w:rFonts w:ascii="Times New Roman" w:hAnsi="Times New Roman"/>
                <w:sz w:val="24"/>
                <w:szCs w:val="24"/>
                <w:lang w:val="mk-MK"/>
              </w:rPr>
            </w:pPr>
            <w:r w:rsidRPr="00B051CA">
              <w:rPr>
                <w:rFonts w:ascii="Times New Roman" w:hAnsi="Times New Roman"/>
                <w:sz w:val="24"/>
                <w:szCs w:val="24"/>
                <w:lang w:val="mk-MK"/>
              </w:rPr>
              <w:t xml:space="preserve">Cost </w:t>
            </w:r>
            <w:r w:rsidR="00F81187" w:rsidRPr="00B051CA">
              <w:rPr>
                <w:rFonts w:ascii="Times New Roman" w:hAnsi="Times New Roman"/>
                <w:sz w:val="24"/>
                <w:szCs w:val="24"/>
              </w:rPr>
              <w:t>A</w:t>
            </w:r>
            <w:r w:rsidRPr="00B051CA">
              <w:rPr>
                <w:rFonts w:ascii="Times New Roman" w:hAnsi="Times New Roman"/>
                <w:sz w:val="24"/>
                <w:szCs w:val="24"/>
                <w:lang w:val="mk-MK"/>
              </w:rPr>
              <w:t>ccounting</w:t>
            </w:r>
          </w:p>
        </w:tc>
      </w:tr>
      <w:tr w:rsidR="001B5A40" w:rsidRPr="00B051CA" w:rsidTr="00ED79A4">
        <w:trPr>
          <w:jc w:val="center"/>
        </w:trPr>
        <w:tc>
          <w:tcPr>
            <w:tcW w:w="809" w:type="dxa"/>
          </w:tcPr>
          <w:p w:rsidR="001B5A40" w:rsidRPr="00B051CA" w:rsidRDefault="001B5A40" w:rsidP="00725590">
            <w:pPr>
              <w:rPr>
                <w:rFonts w:ascii="Times New Roman" w:hAnsi="Times New Roman"/>
                <w:sz w:val="24"/>
                <w:szCs w:val="24"/>
                <w:lang w:val="mk-MK"/>
              </w:rPr>
            </w:pPr>
            <w:r w:rsidRPr="00B051CA">
              <w:rPr>
                <w:rFonts w:ascii="Times New Roman" w:hAnsi="Times New Roman"/>
                <w:sz w:val="24"/>
                <w:szCs w:val="24"/>
                <w:lang w:val="mk-MK"/>
              </w:rPr>
              <w:t>7.</w:t>
            </w:r>
          </w:p>
        </w:tc>
        <w:tc>
          <w:tcPr>
            <w:tcW w:w="936" w:type="dxa"/>
          </w:tcPr>
          <w:p w:rsidR="001B5A40" w:rsidRPr="00B051CA" w:rsidRDefault="001B5A40" w:rsidP="00725590">
            <w:pPr>
              <w:rPr>
                <w:rFonts w:ascii="Times New Roman" w:hAnsi="Times New Roman"/>
                <w:sz w:val="24"/>
                <w:szCs w:val="24"/>
              </w:rPr>
            </w:pPr>
            <w:r w:rsidRPr="00B051CA">
              <w:rPr>
                <w:rFonts w:ascii="Times New Roman" w:hAnsi="Times New Roman"/>
                <w:sz w:val="24"/>
                <w:szCs w:val="24"/>
              </w:rPr>
              <w:t>EC1</w:t>
            </w:r>
            <w:r w:rsidRPr="00B051CA">
              <w:rPr>
                <w:rFonts w:ascii="Times New Roman" w:hAnsi="Times New Roman"/>
                <w:sz w:val="24"/>
                <w:szCs w:val="24"/>
                <w:lang w:val="mk-MK"/>
              </w:rPr>
              <w:t>2</w:t>
            </w:r>
            <w:r w:rsidRPr="00B051CA">
              <w:rPr>
                <w:rFonts w:ascii="Times New Roman" w:hAnsi="Times New Roman"/>
                <w:sz w:val="24"/>
                <w:szCs w:val="24"/>
              </w:rPr>
              <w:t>4</w:t>
            </w:r>
          </w:p>
        </w:tc>
        <w:tc>
          <w:tcPr>
            <w:tcW w:w="4129" w:type="dxa"/>
          </w:tcPr>
          <w:p w:rsidR="001B5A40" w:rsidRPr="00B051CA" w:rsidRDefault="00F81187" w:rsidP="00725590">
            <w:pPr>
              <w:rPr>
                <w:rFonts w:ascii="Times New Roman" w:hAnsi="Times New Roman"/>
                <w:sz w:val="24"/>
                <w:szCs w:val="24"/>
                <w:lang w:val="mk-MK"/>
              </w:rPr>
            </w:pPr>
            <w:r w:rsidRPr="00B051CA">
              <w:rPr>
                <w:rFonts w:ascii="Times New Roman" w:hAnsi="Times New Roman"/>
                <w:sz w:val="24"/>
                <w:szCs w:val="24"/>
                <w:lang w:val="mk-MK"/>
              </w:rPr>
              <w:t xml:space="preserve">Economic </w:t>
            </w:r>
            <w:r w:rsidRPr="00B051CA">
              <w:rPr>
                <w:rFonts w:ascii="Times New Roman" w:hAnsi="Times New Roman"/>
                <w:sz w:val="24"/>
                <w:szCs w:val="24"/>
              </w:rPr>
              <w:t>T</w:t>
            </w:r>
            <w:r w:rsidR="001B5A40" w:rsidRPr="00B051CA">
              <w:rPr>
                <w:rFonts w:ascii="Times New Roman" w:hAnsi="Times New Roman"/>
                <w:sz w:val="24"/>
                <w:szCs w:val="24"/>
                <w:lang w:val="mk-MK"/>
              </w:rPr>
              <w:t xml:space="preserve">hought and </w:t>
            </w:r>
            <w:r w:rsidRPr="00B051CA">
              <w:rPr>
                <w:rFonts w:ascii="Times New Roman" w:hAnsi="Times New Roman"/>
                <w:sz w:val="24"/>
                <w:szCs w:val="24"/>
              </w:rPr>
              <w:t>D</w:t>
            </w:r>
            <w:r w:rsidR="001B5A40" w:rsidRPr="00B051CA">
              <w:rPr>
                <w:rFonts w:ascii="Times New Roman" w:hAnsi="Times New Roman"/>
                <w:sz w:val="24"/>
                <w:szCs w:val="24"/>
                <w:lang w:val="mk-MK"/>
              </w:rPr>
              <w:t>evelopment</w:t>
            </w:r>
          </w:p>
        </w:tc>
      </w:tr>
    </w:tbl>
    <w:p w:rsidR="00C610EF" w:rsidRPr="00B051CA" w:rsidRDefault="00C610EF" w:rsidP="00725590">
      <w:pPr>
        <w:spacing w:after="0" w:line="240" w:lineRule="auto"/>
        <w:rPr>
          <w:rFonts w:ascii="Times New Roman" w:hAnsi="Times New Roman"/>
          <w:b/>
          <w:sz w:val="24"/>
          <w:szCs w:val="24"/>
        </w:rPr>
      </w:pPr>
    </w:p>
    <w:p w:rsidR="00C610EF" w:rsidRPr="00B051CA" w:rsidRDefault="00C610EF" w:rsidP="00725590">
      <w:pPr>
        <w:spacing w:after="0" w:line="240" w:lineRule="auto"/>
        <w:rPr>
          <w:rFonts w:ascii="Times New Roman" w:hAnsi="Times New Roman"/>
          <w:b/>
          <w:sz w:val="24"/>
          <w:szCs w:val="24"/>
        </w:rPr>
      </w:pPr>
    </w:p>
    <w:p w:rsidR="0068638B" w:rsidRPr="00B051CA" w:rsidRDefault="00C610EF" w:rsidP="00725590">
      <w:pPr>
        <w:spacing w:after="0" w:line="240" w:lineRule="auto"/>
        <w:rPr>
          <w:rFonts w:ascii="Times New Roman" w:hAnsi="Times New Roman"/>
          <w:b/>
          <w:sz w:val="24"/>
          <w:szCs w:val="24"/>
        </w:rPr>
      </w:pPr>
      <w:r w:rsidRPr="00B051CA">
        <w:rPr>
          <w:rFonts w:ascii="Times New Roman" w:hAnsi="Times New Roman"/>
          <w:b/>
          <w:sz w:val="24"/>
          <w:szCs w:val="24"/>
        </w:rPr>
        <w:br w:type="page"/>
      </w:r>
      <w:r w:rsidR="0068638B" w:rsidRPr="00B051CA">
        <w:rPr>
          <w:rFonts w:ascii="Times New Roman" w:hAnsi="Times New Roman"/>
          <w:b/>
          <w:sz w:val="24"/>
          <w:szCs w:val="24"/>
        </w:rPr>
        <w:lastRenderedPageBreak/>
        <w:t>II</w:t>
      </w:r>
      <w:r w:rsidR="0068638B" w:rsidRPr="00B051CA">
        <w:rPr>
          <w:rFonts w:ascii="Times New Roman" w:hAnsi="Times New Roman"/>
          <w:b/>
          <w:sz w:val="24"/>
          <w:szCs w:val="24"/>
          <w:lang w:val="mk-MK"/>
        </w:rPr>
        <w:t xml:space="preserve"> </w:t>
      </w:r>
      <w:r w:rsidR="0068638B" w:rsidRPr="00B051CA">
        <w:rPr>
          <w:rFonts w:ascii="Times New Roman" w:hAnsi="Times New Roman"/>
          <w:b/>
          <w:sz w:val="24"/>
          <w:szCs w:val="24"/>
        </w:rPr>
        <w:t>year</w:t>
      </w:r>
    </w:p>
    <w:tbl>
      <w:tblPr>
        <w:tblW w:w="84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936"/>
        <w:gridCol w:w="1469"/>
        <w:gridCol w:w="905"/>
        <w:gridCol w:w="17"/>
        <w:gridCol w:w="952"/>
        <w:gridCol w:w="14"/>
        <w:gridCol w:w="905"/>
        <w:gridCol w:w="84"/>
        <w:gridCol w:w="899"/>
        <w:gridCol w:w="843"/>
        <w:gridCol w:w="1257"/>
      </w:tblGrid>
      <w:tr w:rsidR="00ED79A4" w:rsidRPr="00B051CA" w:rsidTr="00ED79A4">
        <w:trPr>
          <w:trHeight w:val="502"/>
        </w:trPr>
        <w:tc>
          <w:tcPr>
            <w:tcW w:w="652" w:type="dxa"/>
            <w:vMerge w:val="restart"/>
            <w:shd w:val="clear" w:color="auto" w:fill="auto"/>
            <w:vAlign w:val="center"/>
          </w:tcPr>
          <w:p w:rsidR="00ED79A4" w:rsidRPr="00B051CA" w:rsidRDefault="00ED79A4" w:rsidP="00ED79A4">
            <w:pPr>
              <w:spacing w:after="0" w:line="240" w:lineRule="auto"/>
              <w:jc w:val="center"/>
              <w:rPr>
                <w:rFonts w:ascii="Times New Roman" w:hAnsi="Times New Roman"/>
                <w:b/>
                <w:sz w:val="24"/>
                <w:szCs w:val="24"/>
              </w:rPr>
            </w:pPr>
            <w:r w:rsidRPr="00B051CA">
              <w:rPr>
                <w:rFonts w:ascii="Times New Roman" w:hAnsi="Times New Roman"/>
                <w:b/>
                <w:sz w:val="24"/>
                <w:szCs w:val="24"/>
              </w:rPr>
              <w:t>No.</w:t>
            </w:r>
          </w:p>
        </w:tc>
        <w:tc>
          <w:tcPr>
            <w:tcW w:w="936" w:type="dxa"/>
            <w:vMerge w:val="restart"/>
            <w:shd w:val="clear" w:color="auto" w:fill="auto"/>
            <w:vAlign w:val="center"/>
          </w:tcPr>
          <w:p w:rsidR="00ED79A4" w:rsidRPr="00B051CA" w:rsidRDefault="00ED79A4" w:rsidP="00ED79A4">
            <w:pPr>
              <w:spacing w:after="0" w:line="240" w:lineRule="auto"/>
              <w:jc w:val="center"/>
              <w:rPr>
                <w:rFonts w:ascii="Times New Roman" w:hAnsi="Times New Roman"/>
                <w:b/>
                <w:sz w:val="24"/>
                <w:szCs w:val="24"/>
                <w:lang w:val="mk-MK"/>
              </w:rPr>
            </w:pPr>
            <w:r w:rsidRPr="00B051CA">
              <w:rPr>
                <w:rFonts w:ascii="Times New Roman" w:hAnsi="Times New Roman"/>
                <w:b/>
                <w:sz w:val="24"/>
                <w:szCs w:val="24"/>
                <w:lang w:val="en-GB"/>
              </w:rPr>
              <w:t>Code</w:t>
            </w:r>
          </w:p>
        </w:tc>
        <w:tc>
          <w:tcPr>
            <w:tcW w:w="1681" w:type="dxa"/>
            <w:vMerge w:val="restart"/>
            <w:shd w:val="clear" w:color="auto" w:fill="auto"/>
            <w:vAlign w:val="center"/>
          </w:tcPr>
          <w:p w:rsidR="00ED79A4" w:rsidRPr="00B051CA" w:rsidRDefault="00ED79A4" w:rsidP="00ED79A4">
            <w:pPr>
              <w:spacing w:after="0" w:line="240" w:lineRule="auto"/>
              <w:jc w:val="center"/>
              <w:rPr>
                <w:rFonts w:ascii="Times New Roman" w:hAnsi="Times New Roman"/>
                <w:b/>
                <w:sz w:val="24"/>
                <w:szCs w:val="24"/>
                <w:lang w:val="mk-MK"/>
              </w:rPr>
            </w:pPr>
            <w:r>
              <w:rPr>
                <w:rFonts w:ascii="Times New Roman" w:hAnsi="Times New Roman"/>
                <w:b/>
                <w:sz w:val="24"/>
                <w:szCs w:val="24"/>
              </w:rPr>
              <w:t>Course</w:t>
            </w:r>
          </w:p>
        </w:tc>
        <w:tc>
          <w:tcPr>
            <w:tcW w:w="1517" w:type="dxa"/>
            <w:gridSpan w:val="4"/>
            <w:shd w:val="clear" w:color="auto" w:fill="auto"/>
            <w:vAlign w:val="center"/>
          </w:tcPr>
          <w:p w:rsidR="00ED79A4" w:rsidRPr="00B051CA" w:rsidRDefault="00ED79A4" w:rsidP="00ED79A4">
            <w:pPr>
              <w:spacing w:after="0" w:line="240" w:lineRule="auto"/>
              <w:jc w:val="center"/>
              <w:rPr>
                <w:rFonts w:ascii="Times New Roman" w:hAnsi="Times New Roman"/>
                <w:b/>
                <w:sz w:val="24"/>
                <w:szCs w:val="24"/>
                <w:lang w:val="en-GB"/>
              </w:rPr>
            </w:pPr>
            <w:r w:rsidRPr="00B051CA">
              <w:rPr>
                <w:rFonts w:ascii="Times New Roman" w:hAnsi="Times New Roman"/>
                <w:b/>
                <w:sz w:val="24"/>
                <w:szCs w:val="24"/>
                <w:lang w:val="en-GB"/>
              </w:rPr>
              <w:t>Total number of classes</w:t>
            </w:r>
          </w:p>
        </w:tc>
        <w:tc>
          <w:tcPr>
            <w:tcW w:w="1435" w:type="dxa"/>
            <w:gridSpan w:val="3"/>
            <w:shd w:val="clear" w:color="auto" w:fill="auto"/>
            <w:vAlign w:val="center"/>
          </w:tcPr>
          <w:p w:rsidR="00ED79A4" w:rsidRPr="00B051CA" w:rsidRDefault="00ED79A4" w:rsidP="00ED79A4">
            <w:pPr>
              <w:spacing w:after="0" w:line="240" w:lineRule="auto"/>
              <w:jc w:val="center"/>
              <w:rPr>
                <w:rFonts w:ascii="Times New Roman" w:hAnsi="Times New Roman"/>
                <w:b/>
                <w:sz w:val="24"/>
                <w:szCs w:val="24"/>
                <w:lang w:val="en-GB"/>
              </w:rPr>
            </w:pPr>
            <w:r w:rsidRPr="00B051CA">
              <w:rPr>
                <w:rFonts w:ascii="Times New Roman" w:hAnsi="Times New Roman"/>
                <w:b/>
                <w:sz w:val="24"/>
                <w:szCs w:val="24"/>
                <w:lang w:val="en-GB"/>
              </w:rPr>
              <w:t>Weekly number of classes</w:t>
            </w:r>
          </w:p>
        </w:tc>
        <w:tc>
          <w:tcPr>
            <w:tcW w:w="843" w:type="dxa"/>
            <w:vMerge w:val="restart"/>
            <w:shd w:val="clear" w:color="auto" w:fill="auto"/>
            <w:vAlign w:val="center"/>
          </w:tcPr>
          <w:p w:rsidR="00ED79A4" w:rsidRPr="00B051CA" w:rsidRDefault="00ED79A4" w:rsidP="00ED79A4">
            <w:pPr>
              <w:spacing w:after="0" w:line="240" w:lineRule="auto"/>
              <w:jc w:val="center"/>
              <w:rPr>
                <w:rFonts w:ascii="Times New Roman" w:hAnsi="Times New Roman"/>
                <w:b/>
                <w:sz w:val="24"/>
                <w:szCs w:val="24"/>
              </w:rPr>
            </w:pPr>
            <w:r w:rsidRPr="00B051CA">
              <w:rPr>
                <w:rFonts w:ascii="Times New Roman" w:hAnsi="Times New Roman"/>
                <w:b/>
                <w:sz w:val="24"/>
                <w:szCs w:val="24"/>
              </w:rPr>
              <w:t>ECTS</w:t>
            </w:r>
          </w:p>
        </w:tc>
        <w:tc>
          <w:tcPr>
            <w:tcW w:w="1394" w:type="dxa"/>
            <w:vMerge w:val="restart"/>
            <w:shd w:val="clear" w:color="auto" w:fill="auto"/>
            <w:vAlign w:val="center"/>
          </w:tcPr>
          <w:p w:rsidR="00ED79A4" w:rsidRPr="00B051CA" w:rsidRDefault="00ED79A4" w:rsidP="00ED79A4">
            <w:pPr>
              <w:spacing w:after="0" w:line="240" w:lineRule="auto"/>
              <w:jc w:val="center"/>
              <w:rPr>
                <w:rFonts w:ascii="Times New Roman" w:hAnsi="Times New Roman"/>
                <w:b/>
                <w:sz w:val="24"/>
                <w:szCs w:val="24"/>
                <w:lang w:val="mk-MK"/>
              </w:rPr>
            </w:pPr>
            <w:r w:rsidRPr="00B051CA">
              <w:rPr>
                <w:rFonts w:ascii="Times New Roman" w:hAnsi="Times New Roman"/>
                <w:b/>
                <w:sz w:val="24"/>
                <w:szCs w:val="24"/>
                <w:lang w:val="en-GB"/>
              </w:rPr>
              <w:t>Workload</w:t>
            </w:r>
          </w:p>
        </w:tc>
      </w:tr>
      <w:tr w:rsidR="00ED79A4" w:rsidRPr="00B051CA" w:rsidTr="00ED79A4">
        <w:trPr>
          <w:trHeight w:val="236"/>
        </w:trPr>
        <w:tc>
          <w:tcPr>
            <w:tcW w:w="652" w:type="dxa"/>
            <w:vMerge/>
            <w:shd w:val="clear" w:color="auto" w:fill="auto"/>
          </w:tcPr>
          <w:p w:rsidR="00ED79A4" w:rsidRPr="00B051CA" w:rsidRDefault="00ED79A4" w:rsidP="00725590">
            <w:pPr>
              <w:spacing w:after="0" w:line="240" w:lineRule="auto"/>
              <w:rPr>
                <w:rFonts w:ascii="Times New Roman" w:hAnsi="Times New Roman"/>
                <w:b/>
                <w:sz w:val="24"/>
                <w:szCs w:val="24"/>
              </w:rPr>
            </w:pPr>
          </w:p>
        </w:tc>
        <w:tc>
          <w:tcPr>
            <w:tcW w:w="936" w:type="dxa"/>
            <w:vMerge/>
            <w:shd w:val="clear" w:color="auto" w:fill="auto"/>
          </w:tcPr>
          <w:p w:rsidR="00ED79A4" w:rsidRPr="00B051CA" w:rsidRDefault="00ED79A4" w:rsidP="00725590">
            <w:pPr>
              <w:spacing w:after="0" w:line="240" w:lineRule="auto"/>
              <w:rPr>
                <w:rFonts w:ascii="Times New Roman" w:hAnsi="Times New Roman"/>
                <w:b/>
                <w:sz w:val="24"/>
                <w:szCs w:val="24"/>
                <w:lang w:val="en-GB"/>
              </w:rPr>
            </w:pPr>
          </w:p>
        </w:tc>
        <w:tc>
          <w:tcPr>
            <w:tcW w:w="1681" w:type="dxa"/>
            <w:vMerge/>
            <w:shd w:val="clear" w:color="auto" w:fill="auto"/>
          </w:tcPr>
          <w:p w:rsidR="00ED79A4" w:rsidRDefault="00ED79A4" w:rsidP="00725590">
            <w:pPr>
              <w:spacing w:after="0" w:line="240" w:lineRule="auto"/>
              <w:rPr>
                <w:rFonts w:ascii="Times New Roman" w:hAnsi="Times New Roman"/>
                <w:b/>
                <w:sz w:val="24"/>
                <w:szCs w:val="24"/>
              </w:rPr>
            </w:pPr>
          </w:p>
        </w:tc>
        <w:tc>
          <w:tcPr>
            <w:tcW w:w="1030" w:type="dxa"/>
            <w:shd w:val="clear" w:color="auto" w:fill="auto"/>
          </w:tcPr>
          <w:p w:rsidR="00ED79A4" w:rsidRPr="00C940D1" w:rsidRDefault="00ED79A4" w:rsidP="00ED79A4">
            <w:pPr>
              <w:spacing w:after="0" w:line="240" w:lineRule="auto"/>
              <w:rPr>
                <w:rFonts w:ascii="Times New Roman" w:hAnsi="Times New Roman"/>
                <w:sz w:val="20"/>
                <w:szCs w:val="20"/>
                <w:lang w:val="en-GB"/>
              </w:rPr>
            </w:pPr>
            <w:r w:rsidRPr="00C940D1">
              <w:rPr>
                <w:rFonts w:ascii="Times New Roman" w:hAnsi="Times New Roman"/>
                <w:sz w:val="20"/>
                <w:szCs w:val="20"/>
                <w:lang w:val="en-GB"/>
              </w:rPr>
              <w:t>Lectures</w:t>
            </w:r>
          </w:p>
        </w:tc>
        <w:tc>
          <w:tcPr>
            <w:tcW w:w="487" w:type="dxa"/>
            <w:gridSpan w:val="3"/>
            <w:shd w:val="clear" w:color="auto" w:fill="auto"/>
          </w:tcPr>
          <w:p w:rsidR="00ED79A4" w:rsidRPr="00C940D1" w:rsidRDefault="00ED79A4" w:rsidP="00ED79A4">
            <w:pPr>
              <w:spacing w:after="0" w:line="240" w:lineRule="auto"/>
              <w:rPr>
                <w:rFonts w:ascii="Times New Roman" w:hAnsi="Times New Roman"/>
                <w:sz w:val="20"/>
                <w:szCs w:val="20"/>
              </w:rPr>
            </w:pPr>
            <w:r w:rsidRPr="00C940D1">
              <w:rPr>
                <w:rFonts w:ascii="Times New Roman" w:hAnsi="Times New Roman"/>
                <w:sz w:val="20"/>
                <w:szCs w:val="20"/>
                <w:lang w:val="en-GB"/>
              </w:rPr>
              <w:t>Exercise</w:t>
            </w:r>
            <w:r w:rsidRPr="00C940D1">
              <w:rPr>
                <w:rFonts w:ascii="Times New Roman" w:hAnsi="Times New Roman"/>
                <w:sz w:val="20"/>
                <w:szCs w:val="20"/>
              </w:rPr>
              <w:t>s</w:t>
            </w:r>
          </w:p>
        </w:tc>
        <w:tc>
          <w:tcPr>
            <w:tcW w:w="1030" w:type="dxa"/>
            <w:shd w:val="clear" w:color="auto" w:fill="auto"/>
          </w:tcPr>
          <w:p w:rsidR="00ED79A4" w:rsidRPr="00C940D1" w:rsidRDefault="00ED79A4" w:rsidP="00ED79A4">
            <w:pPr>
              <w:spacing w:after="0" w:line="240" w:lineRule="auto"/>
              <w:rPr>
                <w:rFonts w:ascii="Times New Roman" w:hAnsi="Times New Roman"/>
                <w:sz w:val="20"/>
                <w:szCs w:val="20"/>
                <w:lang w:val="en-GB"/>
              </w:rPr>
            </w:pPr>
            <w:r w:rsidRPr="00C940D1">
              <w:rPr>
                <w:rFonts w:ascii="Times New Roman" w:hAnsi="Times New Roman"/>
                <w:sz w:val="20"/>
                <w:szCs w:val="20"/>
                <w:lang w:val="en-GB"/>
              </w:rPr>
              <w:t>Lectures</w:t>
            </w:r>
          </w:p>
        </w:tc>
        <w:tc>
          <w:tcPr>
            <w:tcW w:w="405" w:type="dxa"/>
            <w:gridSpan w:val="2"/>
            <w:shd w:val="clear" w:color="auto" w:fill="auto"/>
          </w:tcPr>
          <w:p w:rsidR="00ED79A4" w:rsidRPr="00C940D1" w:rsidRDefault="00ED79A4" w:rsidP="00ED79A4">
            <w:pPr>
              <w:spacing w:after="0" w:line="240" w:lineRule="auto"/>
              <w:rPr>
                <w:rFonts w:ascii="Times New Roman" w:hAnsi="Times New Roman"/>
                <w:sz w:val="20"/>
                <w:szCs w:val="20"/>
              </w:rPr>
            </w:pPr>
            <w:r w:rsidRPr="00C940D1">
              <w:rPr>
                <w:rFonts w:ascii="Times New Roman" w:hAnsi="Times New Roman"/>
                <w:sz w:val="20"/>
                <w:szCs w:val="20"/>
                <w:lang w:val="en-GB"/>
              </w:rPr>
              <w:t>Exercise</w:t>
            </w:r>
            <w:r w:rsidRPr="00C940D1">
              <w:rPr>
                <w:rFonts w:ascii="Times New Roman" w:hAnsi="Times New Roman"/>
                <w:sz w:val="20"/>
                <w:szCs w:val="20"/>
              </w:rPr>
              <w:t>s</w:t>
            </w:r>
          </w:p>
        </w:tc>
        <w:tc>
          <w:tcPr>
            <w:tcW w:w="843" w:type="dxa"/>
            <w:vMerge/>
            <w:shd w:val="clear" w:color="auto" w:fill="auto"/>
          </w:tcPr>
          <w:p w:rsidR="00ED79A4" w:rsidRPr="00B051CA" w:rsidRDefault="00ED79A4" w:rsidP="00725590">
            <w:pPr>
              <w:spacing w:after="0" w:line="240" w:lineRule="auto"/>
              <w:rPr>
                <w:rFonts w:ascii="Times New Roman" w:hAnsi="Times New Roman"/>
                <w:b/>
                <w:sz w:val="24"/>
                <w:szCs w:val="24"/>
              </w:rPr>
            </w:pPr>
          </w:p>
        </w:tc>
        <w:tc>
          <w:tcPr>
            <w:tcW w:w="1394" w:type="dxa"/>
            <w:vMerge/>
            <w:shd w:val="clear" w:color="auto" w:fill="auto"/>
          </w:tcPr>
          <w:p w:rsidR="00ED79A4" w:rsidRPr="00B051CA" w:rsidRDefault="00ED79A4" w:rsidP="00725590">
            <w:pPr>
              <w:spacing w:after="0" w:line="240" w:lineRule="auto"/>
              <w:rPr>
                <w:rFonts w:ascii="Times New Roman" w:hAnsi="Times New Roman"/>
                <w:b/>
                <w:sz w:val="24"/>
                <w:szCs w:val="24"/>
                <w:lang w:val="en-GB"/>
              </w:rPr>
            </w:pPr>
          </w:p>
        </w:tc>
      </w:tr>
      <w:tr w:rsidR="00ED79A4" w:rsidRPr="00B051CA" w:rsidTr="00F81187">
        <w:tc>
          <w:tcPr>
            <w:tcW w:w="8458" w:type="dxa"/>
            <w:gridSpan w:val="12"/>
            <w:shd w:val="clear" w:color="auto" w:fill="auto"/>
          </w:tcPr>
          <w:p w:rsidR="00ED79A4" w:rsidRPr="00B051CA" w:rsidRDefault="00ED79A4" w:rsidP="00725590">
            <w:pPr>
              <w:spacing w:after="0" w:line="240" w:lineRule="auto"/>
              <w:rPr>
                <w:rFonts w:ascii="Times New Roman" w:hAnsi="Times New Roman"/>
                <w:b/>
                <w:sz w:val="24"/>
                <w:szCs w:val="24"/>
              </w:rPr>
            </w:pPr>
            <w:r w:rsidRPr="00B051CA">
              <w:rPr>
                <w:rFonts w:ascii="Times New Roman" w:hAnsi="Times New Roman"/>
                <w:b/>
                <w:sz w:val="24"/>
                <w:szCs w:val="24"/>
              </w:rPr>
              <w:t>3</w:t>
            </w:r>
            <w:r w:rsidRPr="00B051CA">
              <w:rPr>
                <w:rFonts w:ascii="Times New Roman" w:hAnsi="Times New Roman"/>
                <w:b/>
                <w:sz w:val="24"/>
                <w:szCs w:val="24"/>
                <w:vertAlign w:val="superscript"/>
              </w:rPr>
              <w:t>st</w:t>
            </w:r>
            <w:r w:rsidRPr="00B051CA">
              <w:rPr>
                <w:rFonts w:ascii="Times New Roman" w:hAnsi="Times New Roman"/>
                <w:b/>
                <w:sz w:val="24"/>
                <w:szCs w:val="24"/>
              </w:rPr>
              <w:t xml:space="preserve"> Semester</w:t>
            </w:r>
          </w:p>
        </w:tc>
      </w:tr>
      <w:tr w:rsidR="00ED79A4" w:rsidRPr="00B051CA" w:rsidTr="00ED79A4">
        <w:tc>
          <w:tcPr>
            <w:tcW w:w="652"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1</w:t>
            </w:r>
          </w:p>
        </w:tc>
        <w:tc>
          <w:tcPr>
            <w:tcW w:w="936"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EC211</w:t>
            </w:r>
          </w:p>
        </w:tc>
        <w:tc>
          <w:tcPr>
            <w:tcW w:w="1681" w:type="dxa"/>
            <w:shd w:val="clear" w:color="auto" w:fill="auto"/>
          </w:tcPr>
          <w:p w:rsidR="00ED79A4" w:rsidRPr="00B051CA" w:rsidRDefault="00ED79A4" w:rsidP="00B051CA">
            <w:pPr>
              <w:spacing w:after="0" w:line="240" w:lineRule="auto"/>
              <w:rPr>
                <w:rFonts w:ascii="Times New Roman" w:hAnsi="Times New Roman"/>
                <w:sz w:val="24"/>
                <w:szCs w:val="24"/>
              </w:rPr>
            </w:pPr>
            <w:r w:rsidRPr="00B051CA">
              <w:rPr>
                <w:rFonts w:ascii="Times New Roman" w:hAnsi="Times New Roman"/>
                <w:sz w:val="24"/>
                <w:szCs w:val="24"/>
              </w:rPr>
              <w:t>Monetary Economy</w:t>
            </w:r>
          </w:p>
        </w:tc>
        <w:tc>
          <w:tcPr>
            <w:tcW w:w="1041" w:type="dxa"/>
            <w:gridSpan w:val="2"/>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45</w:t>
            </w:r>
          </w:p>
        </w:tc>
        <w:tc>
          <w:tcPr>
            <w:tcW w:w="467"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30</w:t>
            </w:r>
          </w:p>
        </w:tc>
        <w:tc>
          <w:tcPr>
            <w:tcW w:w="1098" w:type="dxa"/>
            <w:gridSpan w:val="3"/>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3</w:t>
            </w:r>
          </w:p>
        </w:tc>
        <w:tc>
          <w:tcPr>
            <w:tcW w:w="346"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2</w:t>
            </w:r>
          </w:p>
        </w:tc>
        <w:tc>
          <w:tcPr>
            <w:tcW w:w="843"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8</w:t>
            </w:r>
          </w:p>
        </w:tc>
        <w:tc>
          <w:tcPr>
            <w:tcW w:w="1394"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240</w:t>
            </w:r>
          </w:p>
        </w:tc>
      </w:tr>
      <w:tr w:rsidR="00ED79A4" w:rsidRPr="00B051CA" w:rsidTr="00ED79A4">
        <w:tc>
          <w:tcPr>
            <w:tcW w:w="652"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2</w:t>
            </w:r>
          </w:p>
        </w:tc>
        <w:tc>
          <w:tcPr>
            <w:tcW w:w="936"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EC212</w:t>
            </w:r>
          </w:p>
        </w:tc>
        <w:tc>
          <w:tcPr>
            <w:tcW w:w="1681" w:type="dxa"/>
            <w:shd w:val="clear" w:color="auto" w:fill="auto"/>
          </w:tcPr>
          <w:p w:rsidR="00ED79A4" w:rsidRPr="00B051CA" w:rsidRDefault="00ED79A4"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 xml:space="preserve">Financial </w:t>
            </w:r>
            <w:r w:rsidRPr="00B051CA">
              <w:rPr>
                <w:rFonts w:ascii="Times New Roman" w:hAnsi="Times New Roman"/>
                <w:sz w:val="24"/>
                <w:szCs w:val="24"/>
              </w:rPr>
              <w:t>A</w:t>
            </w:r>
            <w:r w:rsidRPr="00B051CA">
              <w:rPr>
                <w:rFonts w:ascii="Times New Roman" w:hAnsi="Times New Roman"/>
                <w:sz w:val="24"/>
                <w:szCs w:val="24"/>
                <w:lang w:val="mk-MK"/>
              </w:rPr>
              <w:t>ccounting</w:t>
            </w:r>
          </w:p>
        </w:tc>
        <w:tc>
          <w:tcPr>
            <w:tcW w:w="1041" w:type="dxa"/>
            <w:gridSpan w:val="2"/>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45</w:t>
            </w:r>
          </w:p>
        </w:tc>
        <w:tc>
          <w:tcPr>
            <w:tcW w:w="467"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30</w:t>
            </w:r>
          </w:p>
        </w:tc>
        <w:tc>
          <w:tcPr>
            <w:tcW w:w="1098" w:type="dxa"/>
            <w:gridSpan w:val="3"/>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3</w:t>
            </w:r>
          </w:p>
        </w:tc>
        <w:tc>
          <w:tcPr>
            <w:tcW w:w="346"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2</w:t>
            </w:r>
          </w:p>
        </w:tc>
        <w:tc>
          <w:tcPr>
            <w:tcW w:w="843"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8</w:t>
            </w:r>
          </w:p>
        </w:tc>
        <w:tc>
          <w:tcPr>
            <w:tcW w:w="1394"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240</w:t>
            </w:r>
          </w:p>
        </w:tc>
      </w:tr>
      <w:tr w:rsidR="00ED79A4" w:rsidRPr="00B051CA" w:rsidTr="00F81187">
        <w:tc>
          <w:tcPr>
            <w:tcW w:w="8458" w:type="dxa"/>
            <w:gridSpan w:val="12"/>
            <w:shd w:val="clear" w:color="auto" w:fill="auto"/>
          </w:tcPr>
          <w:p w:rsidR="00ED79A4" w:rsidRPr="00B051CA" w:rsidRDefault="00ED79A4" w:rsidP="00725590">
            <w:pPr>
              <w:spacing w:after="0" w:line="240" w:lineRule="auto"/>
              <w:rPr>
                <w:rFonts w:ascii="Times New Roman" w:hAnsi="Times New Roman"/>
                <w:i/>
                <w:sz w:val="24"/>
                <w:szCs w:val="24"/>
                <w:lang w:val="en-GB"/>
              </w:rPr>
            </w:pPr>
            <w:r w:rsidRPr="00B051CA">
              <w:rPr>
                <w:rFonts w:ascii="Times New Roman" w:hAnsi="Times New Roman"/>
                <w:i/>
                <w:sz w:val="24"/>
                <w:szCs w:val="24"/>
                <w:lang w:val="en-GB"/>
              </w:rPr>
              <w:t xml:space="preserve">Two elective </w:t>
            </w:r>
            <w:r>
              <w:rPr>
                <w:rFonts w:ascii="Times New Roman" w:hAnsi="Times New Roman"/>
                <w:i/>
                <w:sz w:val="24"/>
                <w:szCs w:val="24"/>
                <w:lang w:val="en-GB"/>
              </w:rPr>
              <w:t>course</w:t>
            </w:r>
            <w:r w:rsidRPr="00B051CA">
              <w:rPr>
                <w:rFonts w:ascii="Times New Roman" w:hAnsi="Times New Roman"/>
                <w:i/>
                <w:sz w:val="24"/>
                <w:szCs w:val="24"/>
                <w:lang w:val="en-GB"/>
              </w:rPr>
              <w:t xml:space="preserve"> from the f</w:t>
            </w:r>
            <w:r w:rsidRPr="00B051CA">
              <w:rPr>
                <w:rFonts w:ascii="Times New Roman" w:hAnsi="Times New Roman"/>
                <w:sz w:val="24"/>
                <w:szCs w:val="24"/>
              </w:rPr>
              <w:t xml:space="preserve"> </w:t>
            </w:r>
            <w:r w:rsidRPr="00B051CA">
              <w:rPr>
                <w:rFonts w:ascii="Times New Roman" w:hAnsi="Times New Roman"/>
                <w:i/>
                <w:sz w:val="24"/>
                <w:szCs w:val="24"/>
                <w:lang w:val="en-GB"/>
              </w:rPr>
              <w:t>from the list No 2</w:t>
            </w:r>
          </w:p>
        </w:tc>
      </w:tr>
      <w:tr w:rsidR="00ED79A4" w:rsidRPr="00B051CA" w:rsidTr="00ED79A4">
        <w:tc>
          <w:tcPr>
            <w:tcW w:w="652"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3</w:t>
            </w:r>
          </w:p>
        </w:tc>
        <w:tc>
          <w:tcPr>
            <w:tcW w:w="936" w:type="dxa"/>
            <w:shd w:val="clear" w:color="auto" w:fill="auto"/>
          </w:tcPr>
          <w:p w:rsidR="00ED79A4" w:rsidRPr="00B051CA" w:rsidRDefault="00ED79A4"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w:t>
            </w:r>
          </w:p>
        </w:tc>
        <w:tc>
          <w:tcPr>
            <w:tcW w:w="1681" w:type="dxa"/>
            <w:shd w:val="clear" w:color="auto" w:fill="auto"/>
          </w:tcPr>
          <w:p w:rsidR="00ED79A4" w:rsidRPr="00B051CA" w:rsidRDefault="00ED79A4" w:rsidP="00725590">
            <w:pPr>
              <w:spacing w:after="0" w:line="240" w:lineRule="auto"/>
              <w:rPr>
                <w:rFonts w:ascii="Times New Roman" w:hAnsi="Times New Roman"/>
                <w:sz w:val="24"/>
                <w:szCs w:val="24"/>
              </w:rPr>
            </w:pPr>
            <w:r>
              <w:rPr>
                <w:rFonts w:ascii="Times New Roman" w:hAnsi="Times New Roman"/>
                <w:sz w:val="24"/>
                <w:szCs w:val="24"/>
              </w:rPr>
              <w:t>F</w:t>
            </w:r>
            <w:r w:rsidRPr="00B051CA">
              <w:rPr>
                <w:rFonts w:ascii="Times New Roman" w:hAnsi="Times New Roman"/>
                <w:sz w:val="24"/>
                <w:szCs w:val="24"/>
                <w:lang w:val="mk-MK"/>
              </w:rPr>
              <w:t xml:space="preserve">aculty </w:t>
            </w:r>
            <w:r>
              <w:rPr>
                <w:rFonts w:ascii="Times New Roman" w:hAnsi="Times New Roman"/>
                <w:sz w:val="24"/>
                <w:szCs w:val="24"/>
                <w:lang w:val="mk-MK"/>
              </w:rPr>
              <w:t>course</w:t>
            </w:r>
            <w:r w:rsidRPr="00B051CA">
              <w:rPr>
                <w:rFonts w:ascii="Times New Roman" w:hAnsi="Times New Roman"/>
                <w:sz w:val="24"/>
                <w:szCs w:val="24"/>
              </w:rPr>
              <w:t xml:space="preserve">s </w:t>
            </w:r>
            <w:r w:rsidRPr="00B051CA">
              <w:rPr>
                <w:rFonts w:ascii="Times New Roman" w:hAnsi="Times New Roman"/>
                <w:sz w:val="24"/>
                <w:szCs w:val="24"/>
                <w:lang w:val="mk-MK"/>
              </w:rPr>
              <w:t xml:space="preserve"> (List No.</w:t>
            </w:r>
            <w:r w:rsidRPr="00B051CA">
              <w:rPr>
                <w:rFonts w:ascii="Times New Roman" w:hAnsi="Times New Roman"/>
                <w:sz w:val="24"/>
                <w:szCs w:val="24"/>
              </w:rPr>
              <w:t>2</w:t>
            </w:r>
            <w:r w:rsidRPr="00B051CA">
              <w:rPr>
                <w:rFonts w:ascii="Times New Roman" w:hAnsi="Times New Roman"/>
                <w:sz w:val="24"/>
                <w:szCs w:val="24"/>
                <w:lang w:val="mk-MK"/>
              </w:rPr>
              <w:t>)</w:t>
            </w:r>
          </w:p>
        </w:tc>
        <w:tc>
          <w:tcPr>
            <w:tcW w:w="1041" w:type="dxa"/>
            <w:gridSpan w:val="2"/>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45</w:t>
            </w:r>
          </w:p>
        </w:tc>
        <w:tc>
          <w:tcPr>
            <w:tcW w:w="467"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30</w:t>
            </w:r>
          </w:p>
        </w:tc>
        <w:tc>
          <w:tcPr>
            <w:tcW w:w="1098" w:type="dxa"/>
            <w:gridSpan w:val="3"/>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3</w:t>
            </w:r>
          </w:p>
        </w:tc>
        <w:tc>
          <w:tcPr>
            <w:tcW w:w="346"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2</w:t>
            </w:r>
          </w:p>
        </w:tc>
        <w:tc>
          <w:tcPr>
            <w:tcW w:w="843"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7</w:t>
            </w:r>
          </w:p>
        </w:tc>
        <w:tc>
          <w:tcPr>
            <w:tcW w:w="1394"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210</w:t>
            </w:r>
          </w:p>
        </w:tc>
      </w:tr>
      <w:tr w:rsidR="00ED79A4" w:rsidRPr="00B051CA" w:rsidTr="00ED79A4">
        <w:tc>
          <w:tcPr>
            <w:tcW w:w="652"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4.</w:t>
            </w:r>
          </w:p>
        </w:tc>
        <w:tc>
          <w:tcPr>
            <w:tcW w:w="936" w:type="dxa"/>
            <w:shd w:val="clear" w:color="auto" w:fill="auto"/>
          </w:tcPr>
          <w:p w:rsidR="00ED79A4" w:rsidRPr="00B051CA" w:rsidRDefault="00ED79A4" w:rsidP="00424435">
            <w:pPr>
              <w:spacing w:after="0" w:line="240" w:lineRule="auto"/>
              <w:rPr>
                <w:rFonts w:ascii="Times New Roman" w:hAnsi="Times New Roman"/>
                <w:sz w:val="24"/>
                <w:szCs w:val="24"/>
                <w:lang w:val="mk-MK"/>
              </w:rPr>
            </w:pPr>
            <w:r w:rsidRPr="00B051CA">
              <w:rPr>
                <w:rFonts w:ascii="Times New Roman" w:hAnsi="Times New Roman"/>
                <w:sz w:val="24"/>
                <w:szCs w:val="24"/>
                <w:lang w:val="mk-MK"/>
              </w:rPr>
              <w:t>*</w:t>
            </w:r>
          </w:p>
        </w:tc>
        <w:tc>
          <w:tcPr>
            <w:tcW w:w="1681" w:type="dxa"/>
            <w:shd w:val="clear" w:color="auto" w:fill="auto"/>
          </w:tcPr>
          <w:p w:rsidR="00ED79A4" w:rsidRPr="00B051CA" w:rsidRDefault="00ED79A4" w:rsidP="00424435">
            <w:pPr>
              <w:spacing w:after="0" w:line="240" w:lineRule="auto"/>
              <w:rPr>
                <w:rFonts w:ascii="Times New Roman" w:hAnsi="Times New Roman"/>
                <w:sz w:val="24"/>
                <w:szCs w:val="24"/>
              </w:rPr>
            </w:pPr>
            <w:r>
              <w:rPr>
                <w:rFonts w:ascii="Times New Roman" w:hAnsi="Times New Roman"/>
                <w:sz w:val="24"/>
                <w:szCs w:val="24"/>
              </w:rPr>
              <w:t>F</w:t>
            </w:r>
            <w:r w:rsidRPr="00B051CA">
              <w:rPr>
                <w:rFonts w:ascii="Times New Roman" w:hAnsi="Times New Roman"/>
                <w:sz w:val="24"/>
                <w:szCs w:val="24"/>
                <w:lang w:val="mk-MK"/>
              </w:rPr>
              <w:t xml:space="preserve">aculty </w:t>
            </w:r>
            <w:r>
              <w:rPr>
                <w:rFonts w:ascii="Times New Roman" w:hAnsi="Times New Roman"/>
                <w:sz w:val="24"/>
                <w:szCs w:val="24"/>
                <w:lang w:val="mk-MK"/>
              </w:rPr>
              <w:t>course</w:t>
            </w:r>
            <w:r w:rsidRPr="00B051CA">
              <w:rPr>
                <w:rFonts w:ascii="Times New Roman" w:hAnsi="Times New Roman"/>
                <w:sz w:val="24"/>
                <w:szCs w:val="24"/>
              </w:rPr>
              <w:t xml:space="preserve">s </w:t>
            </w:r>
            <w:r w:rsidRPr="00B051CA">
              <w:rPr>
                <w:rFonts w:ascii="Times New Roman" w:hAnsi="Times New Roman"/>
                <w:sz w:val="24"/>
                <w:szCs w:val="24"/>
                <w:lang w:val="mk-MK"/>
              </w:rPr>
              <w:t xml:space="preserve"> (List No.</w:t>
            </w:r>
            <w:r w:rsidRPr="00B051CA">
              <w:rPr>
                <w:rFonts w:ascii="Times New Roman" w:hAnsi="Times New Roman"/>
                <w:sz w:val="24"/>
                <w:szCs w:val="24"/>
              </w:rPr>
              <w:t>2</w:t>
            </w:r>
            <w:r w:rsidRPr="00B051CA">
              <w:rPr>
                <w:rFonts w:ascii="Times New Roman" w:hAnsi="Times New Roman"/>
                <w:sz w:val="24"/>
                <w:szCs w:val="24"/>
                <w:lang w:val="mk-MK"/>
              </w:rPr>
              <w:t>)</w:t>
            </w:r>
          </w:p>
        </w:tc>
        <w:tc>
          <w:tcPr>
            <w:tcW w:w="1041" w:type="dxa"/>
            <w:gridSpan w:val="2"/>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45</w:t>
            </w:r>
          </w:p>
        </w:tc>
        <w:tc>
          <w:tcPr>
            <w:tcW w:w="467"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30</w:t>
            </w:r>
          </w:p>
        </w:tc>
        <w:tc>
          <w:tcPr>
            <w:tcW w:w="1098" w:type="dxa"/>
            <w:gridSpan w:val="3"/>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3</w:t>
            </w:r>
          </w:p>
        </w:tc>
        <w:tc>
          <w:tcPr>
            <w:tcW w:w="346"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2</w:t>
            </w:r>
          </w:p>
        </w:tc>
        <w:tc>
          <w:tcPr>
            <w:tcW w:w="843"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7</w:t>
            </w:r>
          </w:p>
        </w:tc>
        <w:tc>
          <w:tcPr>
            <w:tcW w:w="1394"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210</w:t>
            </w:r>
          </w:p>
        </w:tc>
      </w:tr>
      <w:tr w:rsidR="00ED79A4" w:rsidRPr="00B051CA" w:rsidTr="00F81187">
        <w:tc>
          <w:tcPr>
            <w:tcW w:w="8458" w:type="dxa"/>
            <w:gridSpan w:val="12"/>
            <w:shd w:val="clear" w:color="auto" w:fill="auto"/>
          </w:tcPr>
          <w:p w:rsidR="00ED79A4" w:rsidRPr="00B051CA" w:rsidRDefault="00ED79A4" w:rsidP="00725590">
            <w:pPr>
              <w:spacing w:after="0" w:line="240" w:lineRule="auto"/>
              <w:rPr>
                <w:rFonts w:ascii="Times New Roman" w:hAnsi="Times New Roman"/>
                <w:b/>
                <w:sz w:val="24"/>
                <w:szCs w:val="24"/>
              </w:rPr>
            </w:pPr>
            <w:r w:rsidRPr="00B051CA">
              <w:rPr>
                <w:rFonts w:ascii="Times New Roman" w:hAnsi="Times New Roman"/>
                <w:b/>
                <w:sz w:val="24"/>
                <w:szCs w:val="24"/>
              </w:rPr>
              <w:t>4</w:t>
            </w:r>
            <w:r w:rsidRPr="00B051CA">
              <w:rPr>
                <w:rFonts w:ascii="Times New Roman" w:hAnsi="Times New Roman"/>
                <w:b/>
                <w:sz w:val="24"/>
                <w:szCs w:val="24"/>
                <w:vertAlign w:val="superscript"/>
              </w:rPr>
              <w:t>st</w:t>
            </w:r>
            <w:r w:rsidRPr="00B051CA">
              <w:rPr>
                <w:rFonts w:ascii="Times New Roman" w:hAnsi="Times New Roman"/>
                <w:b/>
                <w:sz w:val="24"/>
                <w:szCs w:val="24"/>
              </w:rPr>
              <w:t xml:space="preserve"> Semester</w:t>
            </w:r>
          </w:p>
        </w:tc>
      </w:tr>
      <w:tr w:rsidR="00ED79A4" w:rsidRPr="00B051CA" w:rsidTr="00ED79A4">
        <w:tc>
          <w:tcPr>
            <w:tcW w:w="652" w:type="dxa"/>
            <w:shd w:val="clear" w:color="auto" w:fill="auto"/>
          </w:tcPr>
          <w:p w:rsidR="00ED79A4" w:rsidRPr="00B051CA" w:rsidRDefault="00ED79A4"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1</w:t>
            </w:r>
          </w:p>
        </w:tc>
        <w:tc>
          <w:tcPr>
            <w:tcW w:w="936" w:type="dxa"/>
            <w:shd w:val="clear" w:color="auto" w:fill="auto"/>
          </w:tcPr>
          <w:p w:rsidR="00ED79A4" w:rsidRPr="00B051CA" w:rsidRDefault="00ED79A4"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МЕ221</w:t>
            </w:r>
          </w:p>
        </w:tc>
        <w:tc>
          <w:tcPr>
            <w:tcW w:w="1681"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Public Finance</w:t>
            </w:r>
          </w:p>
        </w:tc>
        <w:tc>
          <w:tcPr>
            <w:tcW w:w="1041" w:type="dxa"/>
            <w:gridSpan w:val="2"/>
            <w:shd w:val="clear" w:color="auto" w:fill="auto"/>
            <w:vAlign w:val="center"/>
          </w:tcPr>
          <w:p w:rsidR="00ED79A4" w:rsidRPr="00B051CA" w:rsidRDefault="00ED79A4" w:rsidP="00ED79A4">
            <w:pPr>
              <w:spacing w:after="0" w:line="240" w:lineRule="auto"/>
              <w:jc w:val="center"/>
              <w:rPr>
                <w:rFonts w:ascii="Times New Roman" w:hAnsi="Times New Roman"/>
                <w:sz w:val="24"/>
                <w:szCs w:val="24"/>
                <w:lang w:val="mk-MK"/>
              </w:rPr>
            </w:pPr>
            <w:r w:rsidRPr="00B051CA">
              <w:rPr>
                <w:rFonts w:ascii="Times New Roman" w:hAnsi="Times New Roman"/>
                <w:sz w:val="24"/>
                <w:szCs w:val="24"/>
                <w:lang w:val="mk-MK"/>
              </w:rPr>
              <w:t>45</w:t>
            </w:r>
          </w:p>
        </w:tc>
        <w:tc>
          <w:tcPr>
            <w:tcW w:w="467"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lang w:val="mk-MK"/>
              </w:rPr>
            </w:pPr>
            <w:r w:rsidRPr="00B051CA">
              <w:rPr>
                <w:rFonts w:ascii="Times New Roman" w:hAnsi="Times New Roman"/>
                <w:sz w:val="24"/>
                <w:szCs w:val="24"/>
                <w:lang w:val="mk-MK"/>
              </w:rPr>
              <w:t>30</w:t>
            </w:r>
          </w:p>
        </w:tc>
        <w:tc>
          <w:tcPr>
            <w:tcW w:w="1098" w:type="dxa"/>
            <w:gridSpan w:val="3"/>
            <w:shd w:val="clear" w:color="auto" w:fill="auto"/>
            <w:vAlign w:val="center"/>
          </w:tcPr>
          <w:p w:rsidR="00ED79A4" w:rsidRPr="00B051CA" w:rsidRDefault="00ED79A4" w:rsidP="00ED79A4">
            <w:pPr>
              <w:spacing w:after="0" w:line="240" w:lineRule="auto"/>
              <w:jc w:val="center"/>
              <w:rPr>
                <w:rFonts w:ascii="Times New Roman" w:hAnsi="Times New Roman"/>
                <w:sz w:val="24"/>
                <w:szCs w:val="24"/>
                <w:lang w:val="mk-MK"/>
              </w:rPr>
            </w:pPr>
            <w:r w:rsidRPr="00B051CA">
              <w:rPr>
                <w:rFonts w:ascii="Times New Roman" w:hAnsi="Times New Roman"/>
                <w:sz w:val="24"/>
                <w:szCs w:val="24"/>
                <w:lang w:val="mk-MK"/>
              </w:rPr>
              <w:t>3</w:t>
            </w:r>
          </w:p>
        </w:tc>
        <w:tc>
          <w:tcPr>
            <w:tcW w:w="346"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lang w:val="mk-MK"/>
              </w:rPr>
            </w:pPr>
            <w:r w:rsidRPr="00B051CA">
              <w:rPr>
                <w:rFonts w:ascii="Times New Roman" w:hAnsi="Times New Roman"/>
                <w:sz w:val="24"/>
                <w:szCs w:val="24"/>
                <w:lang w:val="mk-MK"/>
              </w:rPr>
              <w:t>2</w:t>
            </w:r>
          </w:p>
        </w:tc>
        <w:tc>
          <w:tcPr>
            <w:tcW w:w="843"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lang w:val="mk-MK"/>
              </w:rPr>
            </w:pPr>
            <w:r w:rsidRPr="00B051CA">
              <w:rPr>
                <w:rFonts w:ascii="Times New Roman" w:hAnsi="Times New Roman"/>
                <w:sz w:val="24"/>
                <w:szCs w:val="24"/>
                <w:lang w:val="mk-MK"/>
              </w:rPr>
              <w:t>8</w:t>
            </w:r>
          </w:p>
        </w:tc>
        <w:tc>
          <w:tcPr>
            <w:tcW w:w="1394"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lang w:val="mk-MK"/>
              </w:rPr>
            </w:pPr>
            <w:r w:rsidRPr="00B051CA">
              <w:rPr>
                <w:rFonts w:ascii="Times New Roman" w:hAnsi="Times New Roman"/>
                <w:sz w:val="24"/>
                <w:szCs w:val="24"/>
                <w:lang w:val="mk-MK"/>
              </w:rPr>
              <w:t>240</w:t>
            </w:r>
          </w:p>
        </w:tc>
      </w:tr>
      <w:tr w:rsidR="00ED79A4" w:rsidRPr="00B051CA" w:rsidTr="00ED79A4">
        <w:tc>
          <w:tcPr>
            <w:tcW w:w="652"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2</w:t>
            </w:r>
          </w:p>
        </w:tc>
        <w:tc>
          <w:tcPr>
            <w:tcW w:w="936"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ME221</w:t>
            </w:r>
          </w:p>
        </w:tc>
        <w:tc>
          <w:tcPr>
            <w:tcW w:w="1681" w:type="dxa"/>
            <w:shd w:val="clear" w:color="auto" w:fill="auto"/>
          </w:tcPr>
          <w:p w:rsidR="00ED79A4" w:rsidRPr="00B051CA" w:rsidRDefault="00ED79A4"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 xml:space="preserve">Business </w:t>
            </w:r>
            <w:r w:rsidRPr="00B051CA">
              <w:rPr>
                <w:rFonts w:ascii="Times New Roman" w:hAnsi="Times New Roman"/>
                <w:sz w:val="24"/>
                <w:szCs w:val="24"/>
              </w:rPr>
              <w:t>P</w:t>
            </w:r>
            <w:r w:rsidRPr="00B051CA">
              <w:rPr>
                <w:rFonts w:ascii="Times New Roman" w:hAnsi="Times New Roman"/>
                <w:sz w:val="24"/>
                <w:szCs w:val="24"/>
                <w:lang w:val="mk-MK"/>
              </w:rPr>
              <w:t>lanning</w:t>
            </w:r>
          </w:p>
        </w:tc>
        <w:tc>
          <w:tcPr>
            <w:tcW w:w="1041" w:type="dxa"/>
            <w:gridSpan w:val="2"/>
            <w:shd w:val="clear" w:color="auto" w:fill="auto"/>
            <w:vAlign w:val="center"/>
          </w:tcPr>
          <w:p w:rsidR="00ED79A4" w:rsidRPr="00B051CA" w:rsidRDefault="00ED79A4" w:rsidP="00ED79A4">
            <w:pPr>
              <w:spacing w:after="0" w:line="240" w:lineRule="auto"/>
              <w:jc w:val="center"/>
              <w:rPr>
                <w:rFonts w:ascii="Times New Roman" w:hAnsi="Times New Roman"/>
                <w:sz w:val="24"/>
                <w:szCs w:val="24"/>
                <w:lang w:val="mk-MK"/>
              </w:rPr>
            </w:pPr>
            <w:r w:rsidRPr="00B051CA">
              <w:rPr>
                <w:rFonts w:ascii="Times New Roman" w:hAnsi="Times New Roman"/>
                <w:sz w:val="24"/>
                <w:szCs w:val="24"/>
                <w:lang w:val="mk-MK"/>
              </w:rPr>
              <w:t>45</w:t>
            </w:r>
          </w:p>
        </w:tc>
        <w:tc>
          <w:tcPr>
            <w:tcW w:w="467"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lang w:val="mk-MK"/>
              </w:rPr>
            </w:pPr>
            <w:r w:rsidRPr="00B051CA">
              <w:rPr>
                <w:rFonts w:ascii="Times New Roman" w:hAnsi="Times New Roman"/>
                <w:sz w:val="24"/>
                <w:szCs w:val="24"/>
                <w:lang w:val="mk-MK"/>
              </w:rPr>
              <w:t>30</w:t>
            </w:r>
          </w:p>
        </w:tc>
        <w:tc>
          <w:tcPr>
            <w:tcW w:w="1098" w:type="dxa"/>
            <w:gridSpan w:val="3"/>
            <w:shd w:val="clear" w:color="auto" w:fill="auto"/>
            <w:vAlign w:val="center"/>
          </w:tcPr>
          <w:p w:rsidR="00ED79A4" w:rsidRPr="00B051CA" w:rsidRDefault="00ED79A4" w:rsidP="00ED79A4">
            <w:pPr>
              <w:spacing w:after="0" w:line="240" w:lineRule="auto"/>
              <w:jc w:val="center"/>
              <w:rPr>
                <w:rFonts w:ascii="Times New Roman" w:hAnsi="Times New Roman"/>
                <w:sz w:val="24"/>
                <w:szCs w:val="24"/>
                <w:lang w:val="mk-MK"/>
              </w:rPr>
            </w:pPr>
            <w:r w:rsidRPr="00B051CA">
              <w:rPr>
                <w:rFonts w:ascii="Times New Roman" w:hAnsi="Times New Roman"/>
                <w:sz w:val="24"/>
                <w:szCs w:val="24"/>
                <w:lang w:val="mk-MK"/>
              </w:rPr>
              <w:t>3</w:t>
            </w:r>
          </w:p>
        </w:tc>
        <w:tc>
          <w:tcPr>
            <w:tcW w:w="346"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lang w:val="mk-MK"/>
              </w:rPr>
            </w:pPr>
            <w:r w:rsidRPr="00B051CA">
              <w:rPr>
                <w:rFonts w:ascii="Times New Roman" w:hAnsi="Times New Roman"/>
                <w:sz w:val="24"/>
                <w:szCs w:val="24"/>
                <w:lang w:val="mk-MK"/>
              </w:rPr>
              <w:t>2</w:t>
            </w:r>
          </w:p>
        </w:tc>
        <w:tc>
          <w:tcPr>
            <w:tcW w:w="843"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lang w:val="mk-MK"/>
              </w:rPr>
            </w:pPr>
            <w:r w:rsidRPr="00B051CA">
              <w:rPr>
                <w:rFonts w:ascii="Times New Roman" w:hAnsi="Times New Roman"/>
                <w:sz w:val="24"/>
                <w:szCs w:val="24"/>
                <w:lang w:val="mk-MK"/>
              </w:rPr>
              <w:t>8</w:t>
            </w:r>
          </w:p>
        </w:tc>
        <w:tc>
          <w:tcPr>
            <w:tcW w:w="1394"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lang w:val="mk-MK"/>
              </w:rPr>
            </w:pPr>
            <w:r w:rsidRPr="00B051CA">
              <w:rPr>
                <w:rFonts w:ascii="Times New Roman" w:hAnsi="Times New Roman"/>
                <w:sz w:val="24"/>
                <w:szCs w:val="24"/>
                <w:lang w:val="mk-MK"/>
              </w:rPr>
              <w:t>240</w:t>
            </w:r>
          </w:p>
        </w:tc>
      </w:tr>
      <w:tr w:rsidR="00ED79A4" w:rsidRPr="00B051CA" w:rsidTr="00ED79A4">
        <w:tc>
          <w:tcPr>
            <w:tcW w:w="652"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3</w:t>
            </w:r>
          </w:p>
        </w:tc>
        <w:tc>
          <w:tcPr>
            <w:tcW w:w="936"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ME222</w:t>
            </w:r>
          </w:p>
        </w:tc>
        <w:tc>
          <w:tcPr>
            <w:tcW w:w="1681" w:type="dxa"/>
            <w:shd w:val="clear" w:color="auto" w:fill="auto"/>
          </w:tcPr>
          <w:p w:rsidR="00ED79A4" w:rsidRPr="00B051CA" w:rsidRDefault="00ED79A4"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Financial Management</w:t>
            </w:r>
          </w:p>
        </w:tc>
        <w:tc>
          <w:tcPr>
            <w:tcW w:w="1041" w:type="dxa"/>
            <w:gridSpan w:val="2"/>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45</w:t>
            </w:r>
          </w:p>
        </w:tc>
        <w:tc>
          <w:tcPr>
            <w:tcW w:w="467"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30</w:t>
            </w:r>
          </w:p>
        </w:tc>
        <w:tc>
          <w:tcPr>
            <w:tcW w:w="1098" w:type="dxa"/>
            <w:gridSpan w:val="3"/>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3</w:t>
            </w:r>
          </w:p>
        </w:tc>
        <w:tc>
          <w:tcPr>
            <w:tcW w:w="346"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2</w:t>
            </w:r>
          </w:p>
        </w:tc>
        <w:tc>
          <w:tcPr>
            <w:tcW w:w="843"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8</w:t>
            </w:r>
          </w:p>
        </w:tc>
        <w:tc>
          <w:tcPr>
            <w:tcW w:w="1394"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240</w:t>
            </w:r>
          </w:p>
        </w:tc>
      </w:tr>
      <w:tr w:rsidR="00ED79A4" w:rsidRPr="00B051CA" w:rsidTr="00F81187">
        <w:tc>
          <w:tcPr>
            <w:tcW w:w="8458" w:type="dxa"/>
            <w:gridSpan w:val="12"/>
            <w:shd w:val="clear" w:color="auto" w:fill="auto"/>
          </w:tcPr>
          <w:p w:rsidR="00ED79A4" w:rsidRPr="00B051CA" w:rsidRDefault="00ED79A4" w:rsidP="00B051CA">
            <w:pPr>
              <w:spacing w:after="0" w:line="240" w:lineRule="auto"/>
              <w:rPr>
                <w:rFonts w:ascii="Times New Roman" w:hAnsi="Times New Roman"/>
                <w:i/>
                <w:sz w:val="24"/>
                <w:szCs w:val="24"/>
                <w:lang w:val="mk-MK"/>
              </w:rPr>
            </w:pPr>
            <w:r w:rsidRPr="00B051CA">
              <w:rPr>
                <w:rFonts w:ascii="Times New Roman" w:hAnsi="Times New Roman"/>
                <w:i/>
                <w:sz w:val="24"/>
                <w:szCs w:val="24"/>
                <w:lang w:val="en-GB"/>
              </w:rPr>
              <w:t xml:space="preserve">One elective </w:t>
            </w:r>
            <w:r>
              <w:rPr>
                <w:rFonts w:ascii="Times New Roman" w:hAnsi="Times New Roman"/>
                <w:i/>
                <w:sz w:val="24"/>
                <w:szCs w:val="24"/>
                <w:lang w:val="en-GB"/>
              </w:rPr>
              <w:t>course</w:t>
            </w:r>
            <w:r w:rsidRPr="00B051CA">
              <w:rPr>
                <w:rFonts w:ascii="Times New Roman" w:hAnsi="Times New Roman"/>
                <w:i/>
                <w:sz w:val="24"/>
                <w:szCs w:val="24"/>
                <w:lang w:val="en-GB"/>
              </w:rPr>
              <w:t xml:space="preserve"> </w:t>
            </w:r>
          </w:p>
        </w:tc>
      </w:tr>
      <w:tr w:rsidR="00ED79A4" w:rsidRPr="00B051CA" w:rsidTr="00ED79A4">
        <w:tc>
          <w:tcPr>
            <w:tcW w:w="652"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3</w:t>
            </w:r>
          </w:p>
        </w:tc>
        <w:tc>
          <w:tcPr>
            <w:tcW w:w="936" w:type="dxa"/>
            <w:shd w:val="clear" w:color="auto" w:fill="auto"/>
          </w:tcPr>
          <w:p w:rsidR="00ED79A4" w:rsidRPr="00B051CA" w:rsidRDefault="00ED79A4" w:rsidP="00424435">
            <w:pPr>
              <w:spacing w:after="0" w:line="240" w:lineRule="auto"/>
              <w:rPr>
                <w:rFonts w:ascii="Times New Roman" w:hAnsi="Times New Roman"/>
                <w:sz w:val="24"/>
                <w:szCs w:val="24"/>
                <w:lang w:val="mk-MK"/>
              </w:rPr>
            </w:pPr>
            <w:r w:rsidRPr="00B051CA">
              <w:rPr>
                <w:rFonts w:ascii="Times New Roman" w:hAnsi="Times New Roman"/>
                <w:sz w:val="24"/>
                <w:szCs w:val="24"/>
                <w:lang w:val="mk-MK"/>
              </w:rPr>
              <w:t>**</w:t>
            </w:r>
          </w:p>
        </w:tc>
        <w:tc>
          <w:tcPr>
            <w:tcW w:w="1681" w:type="dxa"/>
            <w:shd w:val="clear" w:color="auto" w:fill="auto"/>
          </w:tcPr>
          <w:p w:rsidR="00ED79A4" w:rsidRPr="00B051CA" w:rsidRDefault="00ED79A4" w:rsidP="00424435">
            <w:pPr>
              <w:spacing w:after="0" w:line="240" w:lineRule="auto"/>
              <w:rPr>
                <w:rFonts w:ascii="Times New Roman" w:hAnsi="Times New Roman"/>
                <w:sz w:val="24"/>
                <w:szCs w:val="24"/>
                <w:lang w:val="mk-MK"/>
              </w:rPr>
            </w:pPr>
            <w:r w:rsidRPr="00B051CA">
              <w:rPr>
                <w:rFonts w:ascii="Times New Roman" w:hAnsi="Times New Roman"/>
                <w:sz w:val="24"/>
                <w:szCs w:val="24"/>
                <w:lang w:val="mk-MK"/>
              </w:rPr>
              <w:t xml:space="preserve">Elective university </w:t>
            </w:r>
            <w:r>
              <w:rPr>
                <w:rFonts w:ascii="Times New Roman" w:hAnsi="Times New Roman"/>
                <w:sz w:val="24"/>
                <w:szCs w:val="24"/>
                <w:lang w:val="mk-MK"/>
              </w:rPr>
              <w:t>course</w:t>
            </w:r>
            <w:r w:rsidRPr="00B051CA">
              <w:rPr>
                <w:rFonts w:ascii="Times New Roman" w:hAnsi="Times New Roman"/>
                <w:sz w:val="24"/>
                <w:szCs w:val="24"/>
              </w:rPr>
              <w:t>s</w:t>
            </w:r>
            <w:r w:rsidRPr="00B051CA">
              <w:rPr>
                <w:rFonts w:ascii="Times New Roman" w:hAnsi="Times New Roman"/>
                <w:sz w:val="24"/>
                <w:szCs w:val="24"/>
                <w:lang w:val="mk-MK"/>
              </w:rPr>
              <w:t xml:space="preserve"> (List No.</w:t>
            </w:r>
            <w:r w:rsidRPr="00B051CA">
              <w:rPr>
                <w:rFonts w:ascii="Times New Roman" w:hAnsi="Times New Roman"/>
                <w:sz w:val="24"/>
                <w:szCs w:val="24"/>
              </w:rPr>
              <w:t>5</w:t>
            </w:r>
            <w:r w:rsidRPr="00B051CA">
              <w:rPr>
                <w:rFonts w:ascii="Times New Roman" w:hAnsi="Times New Roman"/>
                <w:sz w:val="24"/>
                <w:szCs w:val="24"/>
                <w:lang w:val="mk-MK"/>
              </w:rPr>
              <w:t>)</w:t>
            </w:r>
          </w:p>
        </w:tc>
        <w:tc>
          <w:tcPr>
            <w:tcW w:w="1041" w:type="dxa"/>
            <w:gridSpan w:val="2"/>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45</w:t>
            </w:r>
          </w:p>
        </w:tc>
        <w:tc>
          <w:tcPr>
            <w:tcW w:w="467"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30</w:t>
            </w:r>
          </w:p>
        </w:tc>
        <w:tc>
          <w:tcPr>
            <w:tcW w:w="1098" w:type="dxa"/>
            <w:gridSpan w:val="3"/>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3</w:t>
            </w:r>
          </w:p>
        </w:tc>
        <w:tc>
          <w:tcPr>
            <w:tcW w:w="346"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2</w:t>
            </w:r>
          </w:p>
        </w:tc>
        <w:tc>
          <w:tcPr>
            <w:tcW w:w="843"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6</w:t>
            </w:r>
          </w:p>
        </w:tc>
        <w:tc>
          <w:tcPr>
            <w:tcW w:w="1394" w:type="dxa"/>
            <w:shd w:val="clear" w:color="auto" w:fill="auto"/>
            <w:vAlign w:val="center"/>
          </w:tcPr>
          <w:p w:rsidR="00ED79A4" w:rsidRPr="00B051CA" w:rsidRDefault="00ED79A4" w:rsidP="00ED79A4">
            <w:pPr>
              <w:spacing w:after="0" w:line="240" w:lineRule="auto"/>
              <w:jc w:val="center"/>
              <w:rPr>
                <w:rFonts w:ascii="Times New Roman" w:hAnsi="Times New Roman"/>
                <w:sz w:val="24"/>
                <w:szCs w:val="24"/>
              </w:rPr>
            </w:pPr>
            <w:r w:rsidRPr="00B051CA">
              <w:rPr>
                <w:rFonts w:ascii="Times New Roman" w:hAnsi="Times New Roman"/>
                <w:sz w:val="24"/>
                <w:szCs w:val="24"/>
              </w:rPr>
              <w:t>180</w:t>
            </w:r>
          </w:p>
        </w:tc>
      </w:tr>
      <w:tr w:rsidR="00ED79A4" w:rsidRPr="00B051CA" w:rsidTr="00ED79A4">
        <w:tc>
          <w:tcPr>
            <w:tcW w:w="652" w:type="dxa"/>
            <w:shd w:val="clear" w:color="auto" w:fill="auto"/>
          </w:tcPr>
          <w:p w:rsidR="00ED79A4" w:rsidRPr="00B051CA" w:rsidRDefault="00ED79A4" w:rsidP="00725590">
            <w:pPr>
              <w:spacing w:after="0" w:line="240" w:lineRule="auto"/>
              <w:rPr>
                <w:rFonts w:ascii="Times New Roman" w:hAnsi="Times New Roman"/>
                <w:sz w:val="24"/>
                <w:szCs w:val="24"/>
              </w:rPr>
            </w:pPr>
          </w:p>
        </w:tc>
        <w:tc>
          <w:tcPr>
            <w:tcW w:w="936" w:type="dxa"/>
            <w:shd w:val="clear" w:color="auto" w:fill="auto"/>
          </w:tcPr>
          <w:p w:rsidR="00ED79A4" w:rsidRPr="00B051CA" w:rsidRDefault="00ED79A4" w:rsidP="00725590">
            <w:pPr>
              <w:spacing w:after="0" w:line="240" w:lineRule="auto"/>
              <w:rPr>
                <w:rFonts w:ascii="Times New Roman" w:hAnsi="Times New Roman"/>
                <w:sz w:val="24"/>
                <w:szCs w:val="24"/>
              </w:rPr>
            </w:pPr>
          </w:p>
        </w:tc>
        <w:tc>
          <w:tcPr>
            <w:tcW w:w="1681" w:type="dxa"/>
            <w:shd w:val="clear" w:color="auto" w:fill="auto"/>
          </w:tcPr>
          <w:p w:rsidR="00ED79A4" w:rsidRPr="00B051CA" w:rsidRDefault="00ED79A4" w:rsidP="00725590">
            <w:pPr>
              <w:spacing w:after="0" w:line="240" w:lineRule="auto"/>
              <w:rPr>
                <w:rFonts w:ascii="Times New Roman" w:hAnsi="Times New Roman"/>
                <w:b/>
                <w:sz w:val="24"/>
                <w:szCs w:val="24"/>
                <w:lang w:val="mk-MK"/>
              </w:rPr>
            </w:pPr>
            <w:r w:rsidRPr="00B051CA">
              <w:rPr>
                <w:rFonts w:ascii="Times New Roman" w:hAnsi="Times New Roman"/>
                <w:b/>
                <w:sz w:val="24"/>
                <w:szCs w:val="24"/>
                <w:lang w:val="en-GB"/>
              </w:rPr>
              <w:t>Total</w:t>
            </w:r>
          </w:p>
        </w:tc>
        <w:tc>
          <w:tcPr>
            <w:tcW w:w="1508" w:type="dxa"/>
            <w:gridSpan w:val="3"/>
            <w:shd w:val="clear" w:color="auto" w:fill="auto"/>
          </w:tcPr>
          <w:p w:rsidR="00ED79A4" w:rsidRPr="00B051CA" w:rsidRDefault="00ED79A4" w:rsidP="00725590">
            <w:pPr>
              <w:spacing w:after="0" w:line="240" w:lineRule="auto"/>
              <w:rPr>
                <w:rFonts w:ascii="Times New Roman" w:hAnsi="Times New Roman"/>
                <w:b/>
                <w:sz w:val="24"/>
                <w:szCs w:val="24"/>
              </w:rPr>
            </w:pPr>
            <w:r w:rsidRPr="00B051CA">
              <w:rPr>
                <w:rFonts w:ascii="Times New Roman" w:hAnsi="Times New Roman"/>
                <w:b/>
                <w:sz w:val="24"/>
                <w:szCs w:val="24"/>
              </w:rPr>
              <w:t>600</w:t>
            </w:r>
          </w:p>
        </w:tc>
        <w:tc>
          <w:tcPr>
            <w:tcW w:w="1444" w:type="dxa"/>
            <w:gridSpan w:val="4"/>
            <w:shd w:val="clear" w:color="auto" w:fill="auto"/>
          </w:tcPr>
          <w:p w:rsidR="00ED79A4" w:rsidRPr="00B051CA" w:rsidRDefault="00ED79A4" w:rsidP="00725590">
            <w:pPr>
              <w:spacing w:after="0" w:line="240" w:lineRule="auto"/>
              <w:rPr>
                <w:rFonts w:ascii="Times New Roman" w:hAnsi="Times New Roman"/>
                <w:b/>
                <w:sz w:val="24"/>
                <w:szCs w:val="24"/>
              </w:rPr>
            </w:pPr>
            <w:r w:rsidRPr="00B051CA">
              <w:rPr>
                <w:rFonts w:ascii="Times New Roman" w:hAnsi="Times New Roman"/>
                <w:b/>
                <w:sz w:val="24"/>
                <w:szCs w:val="24"/>
              </w:rPr>
              <w:t>40</w:t>
            </w:r>
          </w:p>
        </w:tc>
        <w:tc>
          <w:tcPr>
            <w:tcW w:w="843" w:type="dxa"/>
            <w:shd w:val="clear" w:color="auto" w:fill="auto"/>
          </w:tcPr>
          <w:p w:rsidR="00ED79A4" w:rsidRPr="00B051CA" w:rsidRDefault="00ED79A4" w:rsidP="00725590">
            <w:pPr>
              <w:spacing w:after="0" w:line="240" w:lineRule="auto"/>
              <w:rPr>
                <w:rFonts w:ascii="Times New Roman" w:hAnsi="Times New Roman"/>
                <w:b/>
                <w:sz w:val="24"/>
                <w:szCs w:val="24"/>
              </w:rPr>
            </w:pPr>
            <w:r w:rsidRPr="00B051CA">
              <w:rPr>
                <w:rFonts w:ascii="Times New Roman" w:hAnsi="Times New Roman"/>
                <w:b/>
                <w:sz w:val="24"/>
                <w:szCs w:val="24"/>
              </w:rPr>
              <w:t>60</w:t>
            </w:r>
          </w:p>
        </w:tc>
        <w:tc>
          <w:tcPr>
            <w:tcW w:w="1394" w:type="dxa"/>
            <w:shd w:val="clear" w:color="auto" w:fill="auto"/>
          </w:tcPr>
          <w:p w:rsidR="00ED79A4" w:rsidRPr="00B051CA" w:rsidRDefault="00ED79A4" w:rsidP="00725590">
            <w:pPr>
              <w:spacing w:after="0" w:line="240" w:lineRule="auto"/>
              <w:rPr>
                <w:rFonts w:ascii="Times New Roman" w:hAnsi="Times New Roman"/>
                <w:b/>
                <w:sz w:val="24"/>
                <w:szCs w:val="24"/>
              </w:rPr>
            </w:pPr>
            <w:r w:rsidRPr="00B051CA">
              <w:rPr>
                <w:rFonts w:ascii="Times New Roman" w:hAnsi="Times New Roman"/>
                <w:b/>
                <w:sz w:val="24"/>
                <w:szCs w:val="24"/>
              </w:rPr>
              <w:t>1800</w:t>
            </w:r>
          </w:p>
        </w:tc>
      </w:tr>
    </w:tbl>
    <w:p w:rsidR="0068638B" w:rsidRPr="00B051CA" w:rsidRDefault="0068638B" w:rsidP="00725590">
      <w:pPr>
        <w:widowControl w:val="0"/>
        <w:autoSpaceDE w:val="0"/>
        <w:autoSpaceDN w:val="0"/>
        <w:adjustRightInd w:val="0"/>
        <w:spacing w:after="0" w:line="240" w:lineRule="auto"/>
        <w:rPr>
          <w:rFonts w:ascii="Times New Roman" w:hAnsi="Times New Roman"/>
          <w:sz w:val="24"/>
          <w:szCs w:val="24"/>
        </w:rPr>
      </w:pPr>
    </w:p>
    <w:p w:rsidR="0068638B" w:rsidRPr="00ED79A4" w:rsidRDefault="0068638B" w:rsidP="00ED79A4">
      <w:pPr>
        <w:spacing w:after="0" w:line="240" w:lineRule="auto"/>
        <w:jc w:val="center"/>
        <w:rPr>
          <w:rFonts w:ascii="Times New Roman" w:hAnsi="Times New Roman"/>
          <w:b/>
          <w:sz w:val="24"/>
          <w:szCs w:val="24"/>
        </w:rPr>
      </w:pPr>
      <w:r w:rsidRPr="00B051CA">
        <w:rPr>
          <w:rFonts w:ascii="Times New Roman" w:hAnsi="Times New Roman"/>
          <w:b/>
          <w:sz w:val="24"/>
          <w:szCs w:val="24"/>
          <w:lang w:val="mk-MK"/>
        </w:rPr>
        <w:t xml:space="preserve">Elective faculty </w:t>
      </w:r>
      <w:r w:rsidR="00ED79A4">
        <w:rPr>
          <w:rFonts w:ascii="Times New Roman" w:hAnsi="Times New Roman"/>
          <w:b/>
          <w:sz w:val="24"/>
          <w:szCs w:val="24"/>
          <w:lang w:val="mk-MK"/>
        </w:rPr>
        <w:t>course</w:t>
      </w:r>
      <w:r w:rsidRPr="00B051CA">
        <w:rPr>
          <w:rFonts w:ascii="Times New Roman" w:hAnsi="Times New Roman"/>
          <w:b/>
          <w:sz w:val="24"/>
          <w:szCs w:val="24"/>
        </w:rPr>
        <w:t>s</w:t>
      </w:r>
      <w:r w:rsidRPr="00B051CA">
        <w:rPr>
          <w:rFonts w:ascii="Times New Roman" w:hAnsi="Times New Roman"/>
          <w:sz w:val="24"/>
          <w:szCs w:val="24"/>
        </w:rPr>
        <w:t xml:space="preserve"> </w:t>
      </w:r>
      <w:r w:rsidRPr="00B051CA">
        <w:rPr>
          <w:rFonts w:ascii="Times New Roman" w:hAnsi="Times New Roman"/>
          <w:sz w:val="24"/>
          <w:szCs w:val="24"/>
          <w:lang w:val="mk-MK"/>
        </w:rPr>
        <w:t xml:space="preserve"> </w:t>
      </w:r>
      <w:r w:rsidRPr="00B051CA">
        <w:rPr>
          <w:rFonts w:ascii="Times New Roman" w:hAnsi="Times New Roman"/>
          <w:b/>
          <w:sz w:val="24"/>
          <w:szCs w:val="24"/>
          <w:lang w:val="mk-MK"/>
        </w:rPr>
        <w:t>(List No.</w:t>
      </w:r>
      <w:r w:rsidRPr="00B051CA">
        <w:rPr>
          <w:rFonts w:ascii="Times New Roman" w:hAnsi="Times New Roman"/>
          <w:b/>
          <w:sz w:val="24"/>
          <w:szCs w:val="24"/>
        </w:rPr>
        <w:t>2</w:t>
      </w:r>
      <w:r w:rsidRPr="00B051CA">
        <w:rPr>
          <w:rFonts w:ascii="Times New Roman" w:hAnsi="Times New Roman"/>
          <w:b/>
          <w:sz w:val="24"/>
          <w:szCs w:val="24"/>
          <w:lang w:val="mk-MK"/>
        </w:rPr>
        <w:t>)</w:t>
      </w:r>
    </w:p>
    <w:tbl>
      <w:tblPr>
        <w:tblStyle w:val="TableGrid"/>
        <w:tblW w:w="0" w:type="auto"/>
        <w:jc w:val="center"/>
        <w:tblInd w:w="137" w:type="dxa"/>
        <w:tblLook w:val="04A0" w:firstRow="1" w:lastRow="0" w:firstColumn="1" w:lastColumn="0" w:noHBand="0" w:noVBand="1"/>
      </w:tblPr>
      <w:tblGrid>
        <w:gridCol w:w="884"/>
        <w:gridCol w:w="1282"/>
        <w:gridCol w:w="2717"/>
      </w:tblGrid>
      <w:tr w:rsidR="007D20AA" w:rsidRPr="00B051CA" w:rsidTr="00C610EF">
        <w:trPr>
          <w:jc w:val="center"/>
        </w:trPr>
        <w:tc>
          <w:tcPr>
            <w:tcW w:w="828" w:type="dxa"/>
          </w:tcPr>
          <w:p w:rsidR="0068638B" w:rsidRPr="00B051CA" w:rsidRDefault="0068638B" w:rsidP="00725590">
            <w:pPr>
              <w:rPr>
                <w:rFonts w:ascii="Times New Roman" w:hAnsi="Times New Roman"/>
                <w:b/>
                <w:sz w:val="24"/>
                <w:szCs w:val="24"/>
              </w:rPr>
            </w:pPr>
            <w:r w:rsidRPr="00B051CA">
              <w:rPr>
                <w:rFonts w:ascii="Times New Roman" w:hAnsi="Times New Roman"/>
                <w:b/>
                <w:sz w:val="24"/>
                <w:szCs w:val="24"/>
              </w:rPr>
              <w:t>Ed.no.</w:t>
            </w:r>
          </w:p>
        </w:tc>
        <w:tc>
          <w:tcPr>
            <w:tcW w:w="1282" w:type="dxa"/>
          </w:tcPr>
          <w:p w:rsidR="0068638B" w:rsidRPr="00B051CA" w:rsidRDefault="0068638B" w:rsidP="00725590">
            <w:pPr>
              <w:rPr>
                <w:rFonts w:ascii="Times New Roman" w:hAnsi="Times New Roman"/>
                <w:b/>
                <w:sz w:val="24"/>
                <w:szCs w:val="24"/>
                <w:lang w:val="mk-MK"/>
              </w:rPr>
            </w:pPr>
            <w:r w:rsidRPr="00B051CA">
              <w:rPr>
                <w:rFonts w:ascii="Times New Roman" w:hAnsi="Times New Roman"/>
                <w:sz w:val="24"/>
                <w:szCs w:val="24"/>
                <w:lang w:val="en-GB"/>
              </w:rPr>
              <w:t>Code</w:t>
            </w:r>
          </w:p>
        </w:tc>
        <w:tc>
          <w:tcPr>
            <w:tcW w:w="2717" w:type="dxa"/>
          </w:tcPr>
          <w:p w:rsidR="0068638B" w:rsidRPr="00B051CA" w:rsidRDefault="00ED79A4" w:rsidP="00725590">
            <w:pPr>
              <w:rPr>
                <w:rFonts w:ascii="Times New Roman" w:hAnsi="Times New Roman"/>
                <w:b/>
                <w:sz w:val="24"/>
                <w:szCs w:val="24"/>
                <w:lang w:val="mk-MK"/>
              </w:rPr>
            </w:pPr>
            <w:r>
              <w:rPr>
                <w:rFonts w:ascii="Times New Roman" w:hAnsi="Times New Roman"/>
                <w:sz w:val="24"/>
                <w:szCs w:val="24"/>
                <w:lang w:val="en-GB"/>
              </w:rPr>
              <w:t>Course</w:t>
            </w:r>
          </w:p>
        </w:tc>
      </w:tr>
      <w:tr w:rsidR="00C610EF" w:rsidRPr="00B051CA" w:rsidTr="00EC1C1A">
        <w:trPr>
          <w:jc w:val="center"/>
        </w:trPr>
        <w:tc>
          <w:tcPr>
            <w:tcW w:w="4827" w:type="dxa"/>
            <w:gridSpan w:val="3"/>
          </w:tcPr>
          <w:p w:rsidR="00C610EF" w:rsidRPr="00B051CA" w:rsidRDefault="00C610EF" w:rsidP="00725590">
            <w:pPr>
              <w:rPr>
                <w:rFonts w:ascii="Times New Roman" w:hAnsi="Times New Roman"/>
                <w:b/>
                <w:sz w:val="24"/>
                <w:szCs w:val="24"/>
              </w:rPr>
            </w:pPr>
            <w:r w:rsidRPr="00B051CA">
              <w:rPr>
                <w:rFonts w:ascii="Times New Roman" w:hAnsi="Times New Roman"/>
                <w:b/>
                <w:sz w:val="24"/>
                <w:szCs w:val="24"/>
              </w:rPr>
              <w:t>3</w:t>
            </w:r>
            <w:r w:rsidRPr="00B051CA">
              <w:rPr>
                <w:rFonts w:ascii="Times New Roman" w:hAnsi="Times New Roman"/>
                <w:b/>
                <w:sz w:val="24"/>
                <w:szCs w:val="24"/>
                <w:vertAlign w:val="superscript"/>
              </w:rPr>
              <w:t>st</w:t>
            </w:r>
            <w:r w:rsidRPr="00B051CA">
              <w:rPr>
                <w:rFonts w:ascii="Times New Roman" w:hAnsi="Times New Roman"/>
                <w:b/>
                <w:sz w:val="24"/>
                <w:szCs w:val="24"/>
              </w:rPr>
              <w:t xml:space="preserve"> Semester</w:t>
            </w:r>
          </w:p>
        </w:tc>
      </w:tr>
      <w:tr w:rsidR="007D20AA" w:rsidRPr="00B051CA" w:rsidTr="00C610EF">
        <w:trPr>
          <w:jc w:val="center"/>
        </w:trPr>
        <w:tc>
          <w:tcPr>
            <w:tcW w:w="828" w:type="dxa"/>
          </w:tcPr>
          <w:p w:rsidR="0068638B" w:rsidRPr="00B051CA" w:rsidRDefault="0068638B" w:rsidP="00725590">
            <w:pPr>
              <w:rPr>
                <w:rFonts w:ascii="Times New Roman" w:hAnsi="Times New Roman"/>
                <w:sz w:val="24"/>
                <w:szCs w:val="24"/>
                <w:lang w:val="mk-MK"/>
              </w:rPr>
            </w:pPr>
            <w:r w:rsidRPr="00B051CA">
              <w:rPr>
                <w:rFonts w:ascii="Times New Roman" w:hAnsi="Times New Roman"/>
                <w:sz w:val="24"/>
                <w:szCs w:val="24"/>
                <w:lang w:val="mk-MK"/>
              </w:rPr>
              <w:t>1.</w:t>
            </w:r>
          </w:p>
        </w:tc>
        <w:tc>
          <w:tcPr>
            <w:tcW w:w="1282" w:type="dxa"/>
          </w:tcPr>
          <w:p w:rsidR="0068638B" w:rsidRPr="00B051CA" w:rsidRDefault="0068638B" w:rsidP="00725590">
            <w:pPr>
              <w:rPr>
                <w:rFonts w:ascii="Times New Roman" w:hAnsi="Times New Roman"/>
                <w:sz w:val="24"/>
                <w:szCs w:val="24"/>
              </w:rPr>
            </w:pPr>
            <w:r w:rsidRPr="00B051CA">
              <w:rPr>
                <w:rFonts w:ascii="Times New Roman" w:hAnsi="Times New Roman"/>
                <w:sz w:val="24"/>
                <w:szCs w:val="24"/>
              </w:rPr>
              <w:t>MR 211</w:t>
            </w:r>
          </w:p>
        </w:tc>
        <w:tc>
          <w:tcPr>
            <w:tcW w:w="2717" w:type="dxa"/>
          </w:tcPr>
          <w:p w:rsidR="0068638B" w:rsidRPr="00B051CA" w:rsidRDefault="0068638B" w:rsidP="00725590">
            <w:pPr>
              <w:rPr>
                <w:rFonts w:ascii="Times New Roman" w:hAnsi="Times New Roman"/>
                <w:sz w:val="24"/>
                <w:szCs w:val="24"/>
                <w:lang w:val="mk-MK"/>
              </w:rPr>
            </w:pPr>
            <w:r w:rsidRPr="00B051CA">
              <w:rPr>
                <w:rFonts w:ascii="Times New Roman" w:hAnsi="Times New Roman"/>
                <w:sz w:val="24"/>
                <w:szCs w:val="24"/>
                <w:lang w:val="mk-MK"/>
              </w:rPr>
              <w:t>Marketing</w:t>
            </w:r>
          </w:p>
        </w:tc>
      </w:tr>
      <w:tr w:rsidR="007D20AA" w:rsidRPr="00B051CA" w:rsidTr="00C610EF">
        <w:trPr>
          <w:jc w:val="center"/>
        </w:trPr>
        <w:tc>
          <w:tcPr>
            <w:tcW w:w="828" w:type="dxa"/>
          </w:tcPr>
          <w:p w:rsidR="0068638B" w:rsidRPr="00B051CA" w:rsidRDefault="0068638B" w:rsidP="00725590">
            <w:pPr>
              <w:rPr>
                <w:rFonts w:ascii="Times New Roman" w:hAnsi="Times New Roman"/>
                <w:sz w:val="24"/>
                <w:szCs w:val="24"/>
              </w:rPr>
            </w:pPr>
            <w:r w:rsidRPr="00B051CA">
              <w:rPr>
                <w:rFonts w:ascii="Times New Roman" w:hAnsi="Times New Roman"/>
                <w:sz w:val="24"/>
                <w:szCs w:val="24"/>
              </w:rPr>
              <w:t>2.</w:t>
            </w:r>
          </w:p>
        </w:tc>
        <w:tc>
          <w:tcPr>
            <w:tcW w:w="1282" w:type="dxa"/>
          </w:tcPr>
          <w:p w:rsidR="0068638B" w:rsidRPr="00B051CA" w:rsidRDefault="0068638B" w:rsidP="00B051CA">
            <w:pPr>
              <w:rPr>
                <w:rFonts w:ascii="Times New Roman" w:hAnsi="Times New Roman"/>
                <w:sz w:val="24"/>
                <w:szCs w:val="24"/>
              </w:rPr>
            </w:pPr>
            <w:r w:rsidRPr="00B051CA">
              <w:rPr>
                <w:rFonts w:ascii="Times New Roman" w:hAnsi="Times New Roman"/>
                <w:sz w:val="24"/>
                <w:szCs w:val="24"/>
              </w:rPr>
              <w:t>EC21</w:t>
            </w:r>
            <w:r w:rsidR="00B051CA" w:rsidRPr="00B051CA">
              <w:rPr>
                <w:rFonts w:ascii="Times New Roman" w:hAnsi="Times New Roman"/>
                <w:sz w:val="24"/>
                <w:szCs w:val="24"/>
              </w:rPr>
              <w:t>3</w:t>
            </w:r>
          </w:p>
        </w:tc>
        <w:tc>
          <w:tcPr>
            <w:tcW w:w="2717" w:type="dxa"/>
          </w:tcPr>
          <w:p w:rsidR="0068638B" w:rsidRPr="00B051CA" w:rsidRDefault="0068638B" w:rsidP="00725590">
            <w:pPr>
              <w:rPr>
                <w:rFonts w:ascii="Times New Roman" w:hAnsi="Times New Roman"/>
                <w:sz w:val="24"/>
                <w:szCs w:val="24"/>
              </w:rPr>
            </w:pPr>
            <w:r w:rsidRPr="00B051CA">
              <w:rPr>
                <w:rFonts w:ascii="Times New Roman" w:hAnsi="Times New Roman"/>
                <w:sz w:val="24"/>
                <w:szCs w:val="24"/>
                <w:lang w:val="mk-MK"/>
              </w:rPr>
              <w:t>Banking</w:t>
            </w:r>
          </w:p>
        </w:tc>
      </w:tr>
      <w:tr w:rsidR="00B54AA0" w:rsidRPr="00B051CA" w:rsidTr="00C610EF">
        <w:trPr>
          <w:trHeight w:val="173"/>
          <w:jc w:val="center"/>
        </w:trPr>
        <w:tc>
          <w:tcPr>
            <w:tcW w:w="828" w:type="dxa"/>
          </w:tcPr>
          <w:p w:rsidR="00B54AA0" w:rsidRPr="00B051CA" w:rsidRDefault="00B54AA0" w:rsidP="00725590">
            <w:pPr>
              <w:rPr>
                <w:rFonts w:ascii="Times New Roman" w:hAnsi="Times New Roman"/>
                <w:sz w:val="24"/>
                <w:szCs w:val="24"/>
              </w:rPr>
            </w:pPr>
            <w:r w:rsidRPr="00B051CA">
              <w:rPr>
                <w:rFonts w:ascii="Times New Roman" w:hAnsi="Times New Roman"/>
                <w:sz w:val="24"/>
                <w:szCs w:val="24"/>
              </w:rPr>
              <w:t>3.</w:t>
            </w:r>
          </w:p>
        </w:tc>
        <w:tc>
          <w:tcPr>
            <w:tcW w:w="1282" w:type="dxa"/>
          </w:tcPr>
          <w:p w:rsidR="00B54AA0" w:rsidRPr="00B051CA" w:rsidRDefault="00B54AA0" w:rsidP="00725590">
            <w:pPr>
              <w:rPr>
                <w:rFonts w:ascii="Times New Roman" w:hAnsi="Times New Roman"/>
                <w:sz w:val="24"/>
                <w:szCs w:val="24"/>
              </w:rPr>
            </w:pPr>
            <w:r w:rsidRPr="00B051CA">
              <w:rPr>
                <w:rFonts w:ascii="Times New Roman" w:hAnsi="Times New Roman"/>
                <w:sz w:val="24"/>
                <w:szCs w:val="24"/>
              </w:rPr>
              <w:t>ME211</w:t>
            </w:r>
          </w:p>
        </w:tc>
        <w:tc>
          <w:tcPr>
            <w:tcW w:w="2717" w:type="dxa"/>
          </w:tcPr>
          <w:p w:rsidR="00B54AA0" w:rsidRPr="00B051CA" w:rsidRDefault="00B54AA0" w:rsidP="00725590">
            <w:pPr>
              <w:rPr>
                <w:rFonts w:ascii="Times New Roman" w:hAnsi="Times New Roman"/>
                <w:sz w:val="24"/>
                <w:szCs w:val="24"/>
              </w:rPr>
            </w:pPr>
            <w:r w:rsidRPr="00B051CA">
              <w:rPr>
                <w:rFonts w:ascii="Times New Roman" w:hAnsi="Times New Roman"/>
                <w:sz w:val="24"/>
                <w:szCs w:val="24"/>
              </w:rPr>
              <w:t>Change management</w:t>
            </w:r>
          </w:p>
        </w:tc>
      </w:tr>
      <w:tr w:rsidR="00B54AA0" w:rsidRPr="00B051CA" w:rsidTr="00C610EF">
        <w:trPr>
          <w:trHeight w:val="173"/>
          <w:jc w:val="center"/>
        </w:trPr>
        <w:tc>
          <w:tcPr>
            <w:tcW w:w="828" w:type="dxa"/>
          </w:tcPr>
          <w:p w:rsidR="00B54AA0" w:rsidRPr="00B051CA" w:rsidRDefault="00B54AA0" w:rsidP="00725590">
            <w:pPr>
              <w:rPr>
                <w:rFonts w:ascii="Times New Roman" w:hAnsi="Times New Roman"/>
                <w:sz w:val="24"/>
                <w:szCs w:val="24"/>
              </w:rPr>
            </w:pPr>
            <w:r w:rsidRPr="00B051CA">
              <w:rPr>
                <w:rFonts w:ascii="Times New Roman" w:hAnsi="Times New Roman"/>
                <w:sz w:val="24"/>
                <w:szCs w:val="24"/>
              </w:rPr>
              <w:t>4.</w:t>
            </w:r>
          </w:p>
        </w:tc>
        <w:tc>
          <w:tcPr>
            <w:tcW w:w="1282" w:type="dxa"/>
          </w:tcPr>
          <w:p w:rsidR="00B54AA0" w:rsidRPr="00B051CA" w:rsidRDefault="00B54AA0" w:rsidP="00725590">
            <w:pPr>
              <w:rPr>
                <w:rFonts w:ascii="Times New Roman" w:hAnsi="Times New Roman"/>
                <w:sz w:val="24"/>
                <w:szCs w:val="24"/>
              </w:rPr>
            </w:pPr>
            <w:r w:rsidRPr="00B051CA">
              <w:rPr>
                <w:rFonts w:ascii="Times New Roman" w:hAnsi="Times New Roman"/>
                <w:sz w:val="24"/>
                <w:szCs w:val="24"/>
              </w:rPr>
              <w:t>ME212</w:t>
            </w:r>
          </w:p>
        </w:tc>
        <w:tc>
          <w:tcPr>
            <w:tcW w:w="2717" w:type="dxa"/>
          </w:tcPr>
          <w:p w:rsidR="00B54AA0" w:rsidRPr="00B051CA" w:rsidRDefault="00B54AA0" w:rsidP="00725590">
            <w:pPr>
              <w:rPr>
                <w:rFonts w:ascii="Times New Roman" w:hAnsi="Times New Roman"/>
                <w:sz w:val="24"/>
                <w:szCs w:val="24"/>
              </w:rPr>
            </w:pPr>
            <w:r w:rsidRPr="00B051CA">
              <w:rPr>
                <w:rFonts w:ascii="Times New Roman" w:hAnsi="Times New Roman"/>
                <w:sz w:val="24"/>
                <w:szCs w:val="24"/>
              </w:rPr>
              <w:t>Strategic management</w:t>
            </w:r>
          </w:p>
        </w:tc>
      </w:tr>
      <w:tr w:rsidR="007D20AA" w:rsidRPr="00B051CA" w:rsidTr="00C610EF">
        <w:trPr>
          <w:trHeight w:val="173"/>
          <w:jc w:val="center"/>
        </w:trPr>
        <w:tc>
          <w:tcPr>
            <w:tcW w:w="828" w:type="dxa"/>
          </w:tcPr>
          <w:p w:rsidR="00566ED8" w:rsidRPr="00B051CA" w:rsidRDefault="00B54AA0" w:rsidP="00725590">
            <w:pPr>
              <w:rPr>
                <w:rFonts w:ascii="Times New Roman" w:hAnsi="Times New Roman"/>
                <w:sz w:val="24"/>
                <w:szCs w:val="24"/>
                <w:lang w:val="mk-MK"/>
              </w:rPr>
            </w:pPr>
            <w:r w:rsidRPr="00B051CA">
              <w:rPr>
                <w:rFonts w:ascii="Times New Roman" w:hAnsi="Times New Roman"/>
                <w:sz w:val="24"/>
                <w:szCs w:val="24"/>
              </w:rPr>
              <w:t>5</w:t>
            </w:r>
            <w:r w:rsidR="00566ED8" w:rsidRPr="00B051CA">
              <w:rPr>
                <w:rFonts w:ascii="Times New Roman" w:hAnsi="Times New Roman"/>
                <w:sz w:val="24"/>
                <w:szCs w:val="24"/>
                <w:lang w:val="mk-MK"/>
              </w:rPr>
              <w:t>.</w:t>
            </w:r>
          </w:p>
        </w:tc>
        <w:tc>
          <w:tcPr>
            <w:tcW w:w="1282" w:type="dxa"/>
          </w:tcPr>
          <w:p w:rsidR="00566ED8" w:rsidRPr="00B051CA" w:rsidRDefault="00566ED8" w:rsidP="00725590">
            <w:pPr>
              <w:rPr>
                <w:rFonts w:ascii="Times New Roman" w:hAnsi="Times New Roman"/>
                <w:sz w:val="24"/>
                <w:szCs w:val="24"/>
              </w:rPr>
            </w:pPr>
            <w:r w:rsidRPr="00B051CA">
              <w:rPr>
                <w:rFonts w:ascii="Times New Roman" w:hAnsi="Times New Roman"/>
                <w:sz w:val="24"/>
                <w:szCs w:val="24"/>
              </w:rPr>
              <w:t>ME21</w:t>
            </w:r>
            <w:r w:rsidR="00B54AA0" w:rsidRPr="00B051CA">
              <w:rPr>
                <w:rFonts w:ascii="Times New Roman" w:hAnsi="Times New Roman"/>
                <w:sz w:val="24"/>
                <w:szCs w:val="24"/>
              </w:rPr>
              <w:t>3</w:t>
            </w:r>
          </w:p>
        </w:tc>
        <w:tc>
          <w:tcPr>
            <w:tcW w:w="2717" w:type="dxa"/>
          </w:tcPr>
          <w:p w:rsidR="00566ED8" w:rsidRPr="00B051CA" w:rsidRDefault="00566ED8" w:rsidP="00725590">
            <w:pPr>
              <w:rPr>
                <w:rFonts w:ascii="Times New Roman" w:hAnsi="Times New Roman"/>
                <w:sz w:val="24"/>
                <w:szCs w:val="24"/>
              </w:rPr>
            </w:pPr>
            <w:r w:rsidRPr="00B051CA">
              <w:rPr>
                <w:rFonts w:ascii="Times New Roman" w:hAnsi="Times New Roman"/>
                <w:sz w:val="24"/>
                <w:szCs w:val="24"/>
              </w:rPr>
              <w:t>Ma</w:t>
            </w:r>
            <w:r w:rsidRPr="00B051CA">
              <w:rPr>
                <w:rFonts w:ascii="Times New Roman" w:hAnsi="Times New Roman"/>
                <w:sz w:val="24"/>
                <w:szCs w:val="24"/>
                <w:lang w:val="mk-MK"/>
              </w:rPr>
              <w:t>nagement</w:t>
            </w:r>
          </w:p>
        </w:tc>
      </w:tr>
      <w:tr w:rsidR="007D20AA" w:rsidRPr="00B051CA" w:rsidTr="00C610EF">
        <w:trPr>
          <w:jc w:val="center"/>
        </w:trPr>
        <w:tc>
          <w:tcPr>
            <w:tcW w:w="828" w:type="dxa"/>
          </w:tcPr>
          <w:p w:rsidR="0068638B" w:rsidRPr="00B051CA" w:rsidRDefault="00B54AA0" w:rsidP="00725590">
            <w:pPr>
              <w:rPr>
                <w:rFonts w:ascii="Times New Roman" w:hAnsi="Times New Roman"/>
                <w:sz w:val="24"/>
                <w:szCs w:val="24"/>
                <w:lang w:val="mk-MK"/>
              </w:rPr>
            </w:pPr>
            <w:r w:rsidRPr="00B051CA">
              <w:rPr>
                <w:rFonts w:ascii="Times New Roman" w:hAnsi="Times New Roman"/>
                <w:sz w:val="24"/>
                <w:szCs w:val="24"/>
              </w:rPr>
              <w:t>6</w:t>
            </w:r>
            <w:r w:rsidR="0068638B" w:rsidRPr="00B051CA">
              <w:rPr>
                <w:rFonts w:ascii="Times New Roman" w:hAnsi="Times New Roman"/>
                <w:sz w:val="24"/>
                <w:szCs w:val="24"/>
                <w:lang w:val="mk-MK"/>
              </w:rPr>
              <w:t>.</w:t>
            </w:r>
          </w:p>
        </w:tc>
        <w:tc>
          <w:tcPr>
            <w:tcW w:w="1282" w:type="dxa"/>
          </w:tcPr>
          <w:p w:rsidR="0068638B" w:rsidRPr="00B051CA" w:rsidRDefault="0068638B" w:rsidP="00725590">
            <w:pPr>
              <w:rPr>
                <w:rFonts w:ascii="Times New Roman" w:hAnsi="Times New Roman"/>
                <w:sz w:val="24"/>
                <w:szCs w:val="24"/>
              </w:rPr>
            </w:pPr>
            <w:r w:rsidRPr="00B051CA">
              <w:rPr>
                <w:rFonts w:ascii="Times New Roman" w:hAnsi="Times New Roman"/>
                <w:sz w:val="24"/>
                <w:szCs w:val="24"/>
              </w:rPr>
              <w:t>EC21</w:t>
            </w:r>
            <w:r w:rsidR="00566ED8" w:rsidRPr="00B051CA">
              <w:rPr>
                <w:rFonts w:ascii="Times New Roman" w:hAnsi="Times New Roman"/>
                <w:sz w:val="24"/>
                <w:szCs w:val="24"/>
              </w:rPr>
              <w:t>4</w:t>
            </w:r>
          </w:p>
        </w:tc>
        <w:tc>
          <w:tcPr>
            <w:tcW w:w="2717" w:type="dxa"/>
          </w:tcPr>
          <w:p w:rsidR="0068638B" w:rsidRPr="00B051CA" w:rsidRDefault="0068638B" w:rsidP="00725590">
            <w:pPr>
              <w:rPr>
                <w:rFonts w:ascii="Times New Roman" w:hAnsi="Times New Roman"/>
                <w:sz w:val="24"/>
                <w:szCs w:val="24"/>
                <w:lang w:val="mk-MK"/>
              </w:rPr>
            </w:pPr>
            <w:r w:rsidRPr="00B051CA">
              <w:rPr>
                <w:rFonts w:ascii="Times New Roman" w:hAnsi="Times New Roman"/>
                <w:sz w:val="24"/>
                <w:szCs w:val="24"/>
              </w:rPr>
              <w:t>Transport and spedition</w:t>
            </w:r>
          </w:p>
        </w:tc>
      </w:tr>
      <w:tr w:rsidR="00B54AA0" w:rsidRPr="00B051CA" w:rsidTr="00C610EF">
        <w:trPr>
          <w:jc w:val="center"/>
        </w:trPr>
        <w:tc>
          <w:tcPr>
            <w:tcW w:w="828" w:type="dxa"/>
          </w:tcPr>
          <w:p w:rsidR="00B54AA0" w:rsidRPr="00B051CA" w:rsidRDefault="00B54AA0" w:rsidP="00725590">
            <w:pPr>
              <w:rPr>
                <w:rFonts w:ascii="Times New Roman" w:hAnsi="Times New Roman"/>
                <w:sz w:val="24"/>
                <w:szCs w:val="24"/>
              </w:rPr>
            </w:pPr>
            <w:r w:rsidRPr="00B051CA">
              <w:rPr>
                <w:rFonts w:ascii="Times New Roman" w:hAnsi="Times New Roman"/>
                <w:sz w:val="24"/>
                <w:szCs w:val="24"/>
              </w:rPr>
              <w:t>7.</w:t>
            </w:r>
          </w:p>
        </w:tc>
        <w:tc>
          <w:tcPr>
            <w:tcW w:w="1282" w:type="dxa"/>
          </w:tcPr>
          <w:p w:rsidR="00B54AA0" w:rsidRPr="00B051CA" w:rsidRDefault="00B54AA0" w:rsidP="00725590">
            <w:pPr>
              <w:rPr>
                <w:rFonts w:ascii="Times New Roman" w:hAnsi="Times New Roman"/>
                <w:sz w:val="24"/>
                <w:szCs w:val="24"/>
              </w:rPr>
            </w:pPr>
            <w:r w:rsidRPr="00B051CA">
              <w:rPr>
                <w:rFonts w:ascii="Times New Roman" w:hAnsi="Times New Roman"/>
                <w:sz w:val="24"/>
                <w:szCs w:val="24"/>
              </w:rPr>
              <w:t>EC215</w:t>
            </w:r>
          </w:p>
        </w:tc>
        <w:tc>
          <w:tcPr>
            <w:tcW w:w="2717" w:type="dxa"/>
          </w:tcPr>
          <w:p w:rsidR="00B54AA0" w:rsidRPr="00B051CA" w:rsidRDefault="00B54AA0" w:rsidP="00725590">
            <w:pPr>
              <w:rPr>
                <w:rFonts w:ascii="Times New Roman" w:hAnsi="Times New Roman"/>
                <w:sz w:val="24"/>
                <w:szCs w:val="24"/>
              </w:rPr>
            </w:pPr>
            <w:r w:rsidRPr="00B051CA">
              <w:rPr>
                <w:rFonts w:ascii="Times New Roman" w:hAnsi="Times New Roman"/>
                <w:sz w:val="24"/>
                <w:szCs w:val="24"/>
              </w:rPr>
              <w:t>Operational research</w:t>
            </w:r>
          </w:p>
        </w:tc>
      </w:tr>
      <w:tr w:rsidR="00C610EF" w:rsidRPr="00B051CA" w:rsidTr="00EC1C1A">
        <w:trPr>
          <w:jc w:val="center"/>
        </w:trPr>
        <w:tc>
          <w:tcPr>
            <w:tcW w:w="4827" w:type="dxa"/>
            <w:gridSpan w:val="3"/>
          </w:tcPr>
          <w:p w:rsidR="00C610EF" w:rsidRPr="00B051CA" w:rsidRDefault="00C610EF" w:rsidP="00725590">
            <w:pPr>
              <w:rPr>
                <w:rFonts w:ascii="Times New Roman" w:hAnsi="Times New Roman"/>
                <w:b/>
                <w:sz w:val="24"/>
                <w:szCs w:val="24"/>
              </w:rPr>
            </w:pPr>
            <w:r w:rsidRPr="00B051CA">
              <w:rPr>
                <w:rFonts w:ascii="Times New Roman" w:hAnsi="Times New Roman"/>
                <w:b/>
                <w:sz w:val="24"/>
                <w:szCs w:val="24"/>
              </w:rPr>
              <w:t>4</w:t>
            </w:r>
            <w:r w:rsidRPr="00B051CA">
              <w:rPr>
                <w:rFonts w:ascii="Times New Roman" w:hAnsi="Times New Roman"/>
                <w:b/>
                <w:sz w:val="24"/>
                <w:szCs w:val="24"/>
                <w:vertAlign w:val="superscript"/>
              </w:rPr>
              <w:t>st</w:t>
            </w:r>
            <w:r w:rsidRPr="00B051CA">
              <w:rPr>
                <w:rFonts w:ascii="Times New Roman" w:hAnsi="Times New Roman"/>
                <w:b/>
                <w:sz w:val="24"/>
                <w:szCs w:val="24"/>
              </w:rPr>
              <w:t xml:space="preserve"> Semester</w:t>
            </w:r>
          </w:p>
        </w:tc>
      </w:tr>
      <w:tr w:rsidR="007D20AA" w:rsidRPr="00B051CA" w:rsidTr="00C610EF">
        <w:trPr>
          <w:jc w:val="center"/>
        </w:trPr>
        <w:tc>
          <w:tcPr>
            <w:tcW w:w="828" w:type="dxa"/>
          </w:tcPr>
          <w:p w:rsidR="0068638B" w:rsidRPr="00B051CA" w:rsidRDefault="00566ED8" w:rsidP="00725590">
            <w:pPr>
              <w:rPr>
                <w:rFonts w:ascii="Times New Roman" w:hAnsi="Times New Roman"/>
                <w:sz w:val="24"/>
                <w:szCs w:val="24"/>
              </w:rPr>
            </w:pPr>
            <w:r w:rsidRPr="00B051CA">
              <w:rPr>
                <w:rFonts w:ascii="Times New Roman" w:hAnsi="Times New Roman"/>
                <w:sz w:val="24"/>
                <w:szCs w:val="24"/>
              </w:rPr>
              <w:t>5</w:t>
            </w:r>
            <w:r w:rsidR="0068638B" w:rsidRPr="00B051CA">
              <w:rPr>
                <w:rFonts w:ascii="Times New Roman" w:hAnsi="Times New Roman"/>
                <w:sz w:val="24"/>
                <w:szCs w:val="24"/>
              </w:rPr>
              <w:t>.</w:t>
            </w:r>
          </w:p>
        </w:tc>
        <w:tc>
          <w:tcPr>
            <w:tcW w:w="1282" w:type="dxa"/>
          </w:tcPr>
          <w:p w:rsidR="0068638B" w:rsidRPr="00B051CA" w:rsidRDefault="0068638B" w:rsidP="00725590">
            <w:pPr>
              <w:rPr>
                <w:rFonts w:ascii="Times New Roman" w:hAnsi="Times New Roman"/>
                <w:sz w:val="24"/>
                <w:szCs w:val="24"/>
              </w:rPr>
            </w:pPr>
            <w:r w:rsidRPr="00B051CA">
              <w:rPr>
                <w:rFonts w:ascii="Times New Roman" w:hAnsi="Times New Roman"/>
                <w:sz w:val="24"/>
                <w:szCs w:val="24"/>
              </w:rPr>
              <w:t>ME223</w:t>
            </w:r>
          </w:p>
        </w:tc>
        <w:tc>
          <w:tcPr>
            <w:tcW w:w="2717" w:type="dxa"/>
          </w:tcPr>
          <w:p w:rsidR="0068638B" w:rsidRPr="00B051CA" w:rsidRDefault="0068638B" w:rsidP="00725590">
            <w:pPr>
              <w:rPr>
                <w:rFonts w:ascii="Times New Roman" w:hAnsi="Times New Roman"/>
                <w:sz w:val="24"/>
                <w:szCs w:val="24"/>
              </w:rPr>
            </w:pPr>
            <w:r w:rsidRPr="00B051CA">
              <w:rPr>
                <w:rFonts w:ascii="Times New Roman" w:hAnsi="Times New Roman"/>
                <w:sz w:val="24"/>
                <w:szCs w:val="24"/>
                <w:lang w:val="mk-MK"/>
              </w:rPr>
              <w:t>Change management</w:t>
            </w:r>
          </w:p>
        </w:tc>
      </w:tr>
      <w:tr w:rsidR="0068638B" w:rsidRPr="00B051CA" w:rsidTr="00C610EF">
        <w:trPr>
          <w:jc w:val="center"/>
        </w:trPr>
        <w:tc>
          <w:tcPr>
            <w:tcW w:w="828" w:type="dxa"/>
          </w:tcPr>
          <w:p w:rsidR="0068638B" w:rsidRPr="00B051CA" w:rsidRDefault="00566ED8" w:rsidP="00725590">
            <w:pPr>
              <w:rPr>
                <w:rFonts w:ascii="Times New Roman" w:hAnsi="Times New Roman"/>
                <w:sz w:val="24"/>
                <w:szCs w:val="24"/>
                <w:lang w:val="mk-MK"/>
              </w:rPr>
            </w:pPr>
            <w:r w:rsidRPr="00B051CA">
              <w:rPr>
                <w:rFonts w:ascii="Times New Roman" w:hAnsi="Times New Roman"/>
                <w:sz w:val="24"/>
                <w:szCs w:val="24"/>
              </w:rPr>
              <w:t>6</w:t>
            </w:r>
            <w:r w:rsidR="0068638B" w:rsidRPr="00B051CA">
              <w:rPr>
                <w:rFonts w:ascii="Times New Roman" w:hAnsi="Times New Roman"/>
                <w:sz w:val="24"/>
                <w:szCs w:val="24"/>
                <w:lang w:val="mk-MK"/>
              </w:rPr>
              <w:t>.</w:t>
            </w:r>
          </w:p>
        </w:tc>
        <w:tc>
          <w:tcPr>
            <w:tcW w:w="1282" w:type="dxa"/>
          </w:tcPr>
          <w:p w:rsidR="0068638B" w:rsidRPr="00B051CA" w:rsidRDefault="0068638B" w:rsidP="00725590">
            <w:pPr>
              <w:rPr>
                <w:rFonts w:ascii="Times New Roman" w:hAnsi="Times New Roman"/>
                <w:sz w:val="24"/>
                <w:szCs w:val="24"/>
              </w:rPr>
            </w:pPr>
            <w:r w:rsidRPr="00B051CA">
              <w:rPr>
                <w:rFonts w:ascii="Times New Roman" w:hAnsi="Times New Roman"/>
                <w:sz w:val="24"/>
                <w:szCs w:val="24"/>
              </w:rPr>
              <w:t>ME224</w:t>
            </w:r>
          </w:p>
        </w:tc>
        <w:tc>
          <w:tcPr>
            <w:tcW w:w="2717" w:type="dxa"/>
          </w:tcPr>
          <w:p w:rsidR="0068638B" w:rsidRPr="00B051CA" w:rsidRDefault="0068638B" w:rsidP="00725590">
            <w:pPr>
              <w:rPr>
                <w:rFonts w:ascii="Times New Roman" w:hAnsi="Times New Roman"/>
                <w:sz w:val="24"/>
                <w:szCs w:val="24"/>
                <w:lang w:val="mk-MK"/>
              </w:rPr>
            </w:pPr>
            <w:r w:rsidRPr="00B051CA">
              <w:rPr>
                <w:rFonts w:ascii="Times New Roman" w:hAnsi="Times New Roman"/>
                <w:sz w:val="24"/>
                <w:szCs w:val="24"/>
                <w:lang w:val="mk-MK"/>
              </w:rPr>
              <w:t>Strategic management</w:t>
            </w:r>
          </w:p>
        </w:tc>
      </w:tr>
      <w:tr w:rsidR="0068638B" w:rsidRPr="00B051CA" w:rsidTr="00C610EF">
        <w:trPr>
          <w:jc w:val="center"/>
        </w:trPr>
        <w:tc>
          <w:tcPr>
            <w:tcW w:w="828" w:type="dxa"/>
          </w:tcPr>
          <w:p w:rsidR="0068638B" w:rsidRPr="00B051CA" w:rsidRDefault="00566ED8" w:rsidP="00725590">
            <w:pPr>
              <w:rPr>
                <w:rFonts w:ascii="Times New Roman" w:hAnsi="Times New Roman"/>
                <w:sz w:val="24"/>
                <w:szCs w:val="24"/>
                <w:lang w:val="mk-MK"/>
              </w:rPr>
            </w:pPr>
            <w:r w:rsidRPr="00B051CA">
              <w:rPr>
                <w:rFonts w:ascii="Times New Roman" w:hAnsi="Times New Roman"/>
                <w:sz w:val="24"/>
                <w:szCs w:val="24"/>
              </w:rPr>
              <w:t>7</w:t>
            </w:r>
            <w:r w:rsidR="0068638B" w:rsidRPr="00B051CA">
              <w:rPr>
                <w:rFonts w:ascii="Times New Roman" w:hAnsi="Times New Roman"/>
                <w:sz w:val="24"/>
                <w:szCs w:val="24"/>
                <w:lang w:val="mk-MK"/>
              </w:rPr>
              <w:t>.</w:t>
            </w:r>
          </w:p>
        </w:tc>
        <w:tc>
          <w:tcPr>
            <w:tcW w:w="1282" w:type="dxa"/>
          </w:tcPr>
          <w:p w:rsidR="0068638B" w:rsidRPr="00B051CA" w:rsidRDefault="0068638B" w:rsidP="00B051CA">
            <w:pPr>
              <w:rPr>
                <w:rFonts w:ascii="Times New Roman" w:hAnsi="Times New Roman"/>
                <w:sz w:val="24"/>
                <w:szCs w:val="24"/>
              </w:rPr>
            </w:pPr>
            <w:r w:rsidRPr="00B051CA">
              <w:rPr>
                <w:rFonts w:ascii="Times New Roman" w:hAnsi="Times New Roman"/>
                <w:sz w:val="24"/>
                <w:szCs w:val="24"/>
              </w:rPr>
              <w:t>EC22</w:t>
            </w:r>
            <w:r w:rsidR="00B051CA" w:rsidRPr="00B051CA">
              <w:rPr>
                <w:rFonts w:ascii="Times New Roman" w:hAnsi="Times New Roman"/>
                <w:sz w:val="24"/>
                <w:szCs w:val="24"/>
              </w:rPr>
              <w:t>2</w:t>
            </w:r>
          </w:p>
        </w:tc>
        <w:tc>
          <w:tcPr>
            <w:tcW w:w="2717" w:type="dxa"/>
          </w:tcPr>
          <w:p w:rsidR="0068638B" w:rsidRPr="00B051CA" w:rsidRDefault="0068638B" w:rsidP="00725590">
            <w:pPr>
              <w:rPr>
                <w:rFonts w:ascii="Times New Roman" w:hAnsi="Times New Roman"/>
                <w:sz w:val="24"/>
                <w:szCs w:val="24"/>
                <w:lang w:val="mk-MK"/>
              </w:rPr>
            </w:pPr>
            <w:r w:rsidRPr="00B051CA">
              <w:rPr>
                <w:rFonts w:ascii="Times New Roman" w:hAnsi="Times New Roman"/>
                <w:sz w:val="24"/>
                <w:szCs w:val="24"/>
                <w:lang w:val="mk-MK"/>
              </w:rPr>
              <w:t>Operational research</w:t>
            </w:r>
          </w:p>
        </w:tc>
      </w:tr>
    </w:tbl>
    <w:p w:rsidR="00570BE7" w:rsidRPr="00B051CA" w:rsidRDefault="00570BE7" w:rsidP="00ED79A4">
      <w:pPr>
        <w:spacing w:after="0" w:line="240" w:lineRule="auto"/>
        <w:rPr>
          <w:rFonts w:ascii="Times New Roman" w:hAnsi="Times New Roman"/>
          <w:b/>
          <w:sz w:val="24"/>
          <w:szCs w:val="24"/>
        </w:rPr>
      </w:pPr>
    </w:p>
    <w:p w:rsidR="00570BE7" w:rsidRPr="00B051CA" w:rsidRDefault="00570BE7" w:rsidP="00725590">
      <w:pPr>
        <w:spacing w:after="0" w:line="240" w:lineRule="auto"/>
        <w:rPr>
          <w:rFonts w:ascii="Times New Roman" w:hAnsi="Times New Roman"/>
          <w:b/>
          <w:sz w:val="24"/>
          <w:szCs w:val="24"/>
          <w:lang w:val="mk-MK"/>
        </w:rPr>
      </w:pPr>
      <w:r w:rsidRPr="00B051CA">
        <w:rPr>
          <w:rFonts w:ascii="Times New Roman" w:hAnsi="Times New Roman"/>
          <w:b/>
          <w:sz w:val="24"/>
          <w:szCs w:val="24"/>
        </w:rPr>
        <w:t>III year</w:t>
      </w:r>
    </w:p>
    <w:p w:rsidR="00570BE7" w:rsidRPr="00B051CA" w:rsidRDefault="00570BE7" w:rsidP="00725590">
      <w:pPr>
        <w:spacing w:after="0" w:line="240" w:lineRule="auto"/>
        <w:rPr>
          <w:rFonts w:ascii="Times New Roman" w:hAnsi="Times New Roman"/>
          <w:sz w:val="24"/>
          <w:szCs w:val="24"/>
          <w:lang w:val="mk-MK"/>
        </w:rPr>
      </w:pPr>
    </w:p>
    <w:tbl>
      <w:tblPr>
        <w:tblW w:w="88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883"/>
        <w:gridCol w:w="1464"/>
        <w:gridCol w:w="909"/>
        <w:gridCol w:w="17"/>
        <w:gridCol w:w="954"/>
        <w:gridCol w:w="13"/>
        <w:gridCol w:w="910"/>
        <w:gridCol w:w="78"/>
        <w:gridCol w:w="905"/>
        <w:gridCol w:w="846"/>
        <w:gridCol w:w="1265"/>
      </w:tblGrid>
      <w:tr w:rsidR="00ED79A4" w:rsidRPr="00B051CA" w:rsidTr="0021219A">
        <w:trPr>
          <w:trHeight w:val="515"/>
        </w:trPr>
        <w:tc>
          <w:tcPr>
            <w:tcW w:w="885" w:type="dxa"/>
            <w:vMerge w:val="restart"/>
            <w:shd w:val="clear" w:color="auto" w:fill="auto"/>
            <w:vAlign w:val="center"/>
          </w:tcPr>
          <w:p w:rsidR="00ED79A4" w:rsidRPr="0021219A" w:rsidRDefault="0021219A" w:rsidP="0021219A">
            <w:pPr>
              <w:spacing w:after="0" w:line="240" w:lineRule="auto"/>
              <w:jc w:val="center"/>
              <w:rPr>
                <w:rFonts w:ascii="Times New Roman" w:hAnsi="Times New Roman"/>
                <w:b/>
                <w:sz w:val="24"/>
                <w:szCs w:val="24"/>
              </w:rPr>
            </w:pPr>
            <w:r w:rsidRPr="0021219A">
              <w:rPr>
                <w:rFonts w:ascii="Times New Roman" w:hAnsi="Times New Roman"/>
                <w:b/>
                <w:sz w:val="24"/>
                <w:szCs w:val="24"/>
              </w:rPr>
              <w:t>N</w:t>
            </w:r>
            <w:r w:rsidR="00ED79A4" w:rsidRPr="0021219A">
              <w:rPr>
                <w:rFonts w:ascii="Times New Roman" w:hAnsi="Times New Roman"/>
                <w:b/>
                <w:sz w:val="24"/>
                <w:szCs w:val="24"/>
              </w:rPr>
              <w:t>o.</w:t>
            </w:r>
          </w:p>
        </w:tc>
        <w:tc>
          <w:tcPr>
            <w:tcW w:w="887" w:type="dxa"/>
            <w:vMerge w:val="restart"/>
            <w:shd w:val="clear" w:color="auto" w:fill="auto"/>
            <w:vAlign w:val="center"/>
          </w:tcPr>
          <w:p w:rsidR="00ED79A4" w:rsidRPr="0021219A" w:rsidRDefault="00ED79A4" w:rsidP="0021219A">
            <w:pPr>
              <w:spacing w:after="0" w:line="240" w:lineRule="auto"/>
              <w:jc w:val="center"/>
              <w:rPr>
                <w:rFonts w:ascii="Times New Roman" w:hAnsi="Times New Roman"/>
                <w:b/>
                <w:sz w:val="24"/>
                <w:szCs w:val="24"/>
                <w:lang w:val="mk-MK"/>
              </w:rPr>
            </w:pPr>
            <w:r w:rsidRPr="0021219A">
              <w:rPr>
                <w:rFonts w:ascii="Times New Roman" w:hAnsi="Times New Roman"/>
                <w:b/>
                <w:sz w:val="24"/>
                <w:szCs w:val="24"/>
                <w:lang w:val="en-GB"/>
              </w:rPr>
              <w:t>Code</w:t>
            </w:r>
          </w:p>
        </w:tc>
        <w:tc>
          <w:tcPr>
            <w:tcW w:w="1694" w:type="dxa"/>
            <w:vMerge w:val="restart"/>
            <w:shd w:val="clear" w:color="auto" w:fill="auto"/>
            <w:vAlign w:val="center"/>
          </w:tcPr>
          <w:p w:rsidR="00ED79A4" w:rsidRPr="0021219A" w:rsidRDefault="00ED79A4" w:rsidP="0021219A">
            <w:pPr>
              <w:spacing w:after="0" w:line="240" w:lineRule="auto"/>
              <w:jc w:val="center"/>
              <w:rPr>
                <w:rFonts w:ascii="Times New Roman" w:hAnsi="Times New Roman"/>
                <w:b/>
                <w:sz w:val="24"/>
                <w:szCs w:val="24"/>
              </w:rPr>
            </w:pPr>
            <w:r w:rsidRPr="0021219A">
              <w:rPr>
                <w:rFonts w:ascii="Times New Roman" w:hAnsi="Times New Roman"/>
                <w:b/>
                <w:sz w:val="24"/>
                <w:szCs w:val="24"/>
              </w:rPr>
              <w:t>Course</w:t>
            </w:r>
          </w:p>
        </w:tc>
        <w:tc>
          <w:tcPr>
            <w:tcW w:w="1732" w:type="dxa"/>
            <w:gridSpan w:val="4"/>
            <w:shd w:val="clear" w:color="auto" w:fill="auto"/>
            <w:vAlign w:val="center"/>
          </w:tcPr>
          <w:p w:rsidR="00ED79A4" w:rsidRPr="0021219A" w:rsidRDefault="00ED79A4" w:rsidP="0021219A">
            <w:pPr>
              <w:spacing w:after="0" w:line="240" w:lineRule="auto"/>
              <w:jc w:val="center"/>
              <w:rPr>
                <w:rFonts w:ascii="Times New Roman" w:hAnsi="Times New Roman"/>
                <w:b/>
                <w:sz w:val="24"/>
                <w:szCs w:val="24"/>
                <w:lang w:val="en-GB"/>
              </w:rPr>
            </w:pPr>
            <w:r w:rsidRPr="0021219A">
              <w:rPr>
                <w:rFonts w:ascii="Times New Roman" w:hAnsi="Times New Roman"/>
                <w:b/>
                <w:sz w:val="24"/>
                <w:szCs w:val="24"/>
                <w:lang w:val="en-GB"/>
              </w:rPr>
              <w:t>Total number of classes</w:t>
            </w:r>
          </w:p>
        </w:tc>
        <w:tc>
          <w:tcPr>
            <w:tcW w:w="1401" w:type="dxa"/>
            <w:gridSpan w:val="3"/>
            <w:shd w:val="clear" w:color="auto" w:fill="auto"/>
            <w:vAlign w:val="center"/>
          </w:tcPr>
          <w:p w:rsidR="00ED79A4" w:rsidRPr="0021219A" w:rsidRDefault="00ED79A4" w:rsidP="0021219A">
            <w:pPr>
              <w:spacing w:after="0" w:line="240" w:lineRule="auto"/>
              <w:jc w:val="center"/>
              <w:rPr>
                <w:rFonts w:ascii="Times New Roman" w:hAnsi="Times New Roman"/>
                <w:b/>
                <w:sz w:val="24"/>
                <w:szCs w:val="24"/>
                <w:lang w:val="en-GB"/>
              </w:rPr>
            </w:pPr>
            <w:r w:rsidRPr="0021219A">
              <w:rPr>
                <w:rFonts w:ascii="Times New Roman" w:hAnsi="Times New Roman"/>
                <w:b/>
                <w:sz w:val="24"/>
                <w:szCs w:val="24"/>
                <w:lang w:val="en-GB"/>
              </w:rPr>
              <w:t>Weekly number of classes</w:t>
            </w:r>
          </w:p>
        </w:tc>
        <w:tc>
          <w:tcPr>
            <w:tcW w:w="884" w:type="dxa"/>
            <w:vMerge w:val="restart"/>
            <w:shd w:val="clear" w:color="auto" w:fill="auto"/>
            <w:vAlign w:val="center"/>
          </w:tcPr>
          <w:p w:rsidR="00ED79A4" w:rsidRPr="0021219A" w:rsidRDefault="00ED79A4" w:rsidP="0021219A">
            <w:pPr>
              <w:spacing w:after="0" w:line="240" w:lineRule="auto"/>
              <w:jc w:val="center"/>
              <w:rPr>
                <w:rFonts w:ascii="Times New Roman" w:hAnsi="Times New Roman"/>
                <w:b/>
                <w:sz w:val="24"/>
                <w:szCs w:val="24"/>
                <w:lang w:val="mk-MK"/>
              </w:rPr>
            </w:pPr>
            <w:r w:rsidRPr="0021219A">
              <w:rPr>
                <w:rFonts w:ascii="Times New Roman" w:hAnsi="Times New Roman"/>
                <w:b/>
                <w:sz w:val="24"/>
                <w:szCs w:val="24"/>
              </w:rPr>
              <w:t>ECTS</w:t>
            </w:r>
          </w:p>
        </w:tc>
        <w:tc>
          <w:tcPr>
            <w:tcW w:w="1358" w:type="dxa"/>
            <w:vMerge w:val="restart"/>
            <w:shd w:val="clear" w:color="auto" w:fill="auto"/>
            <w:vAlign w:val="center"/>
          </w:tcPr>
          <w:p w:rsidR="00ED79A4" w:rsidRPr="0021219A" w:rsidRDefault="00ED79A4" w:rsidP="0021219A">
            <w:pPr>
              <w:spacing w:after="0" w:line="240" w:lineRule="auto"/>
              <w:jc w:val="center"/>
              <w:rPr>
                <w:rFonts w:ascii="Times New Roman" w:hAnsi="Times New Roman"/>
                <w:b/>
                <w:sz w:val="24"/>
                <w:szCs w:val="24"/>
                <w:lang w:val="mk-MK"/>
              </w:rPr>
            </w:pPr>
            <w:r w:rsidRPr="0021219A">
              <w:rPr>
                <w:rFonts w:ascii="Times New Roman" w:hAnsi="Times New Roman"/>
                <w:b/>
                <w:sz w:val="24"/>
                <w:szCs w:val="24"/>
                <w:lang w:val="en-GB"/>
              </w:rPr>
              <w:t>Workload</w:t>
            </w:r>
          </w:p>
        </w:tc>
      </w:tr>
      <w:tr w:rsidR="00ED79A4" w:rsidRPr="00B051CA" w:rsidTr="00ED79A4">
        <w:trPr>
          <w:trHeight w:val="218"/>
        </w:trPr>
        <w:tc>
          <w:tcPr>
            <w:tcW w:w="885" w:type="dxa"/>
            <w:vMerge/>
            <w:shd w:val="clear" w:color="auto" w:fill="auto"/>
          </w:tcPr>
          <w:p w:rsidR="00ED79A4" w:rsidRPr="00B051CA" w:rsidRDefault="00ED79A4" w:rsidP="00725590">
            <w:pPr>
              <w:spacing w:after="0" w:line="240" w:lineRule="auto"/>
              <w:rPr>
                <w:rFonts w:ascii="Times New Roman" w:hAnsi="Times New Roman"/>
                <w:b/>
                <w:sz w:val="24"/>
                <w:szCs w:val="24"/>
              </w:rPr>
            </w:pPr>
          </w:p>
        </w:tc>
        <w:tc>
          <w:tcPr>
            <w:tcW w:w="887" w:type="dxa"/>
            <w:vMerge/>
            <w:shd w:val="clear" w:color="auto" w:fill="auto"/>
          </w:tcPr>
          <w:p w:rsidR="00ED79A4" w:rsidRPr="00B051CA" w:rsidRDefault="00ED79A4" w:rsidP="00725590">
            <w:pPr>
              <w:spacing w:after="0" w:line="240" w:lineRule="auto"/>
              <w:rPr>
                <w:rFonts w:ascii="Times New Roman" w:hAnsi="Times New Roman"/>
                <w:sz w:val="24"/>
                <w:szCs w:val="24"/>
                <w:lang w:val="en-GB"/>
              </w:rPr>
            </w:pPr>
          </w:p>
        </w:tc>
        <w:tc>
          <w:tcPr>
            <w:tcW w:w="1694" w:type="dxa"/>
            <w:vMerge/>
            <w:shd w:val="clear" w:color="auto" w:fill="auto"/>
          </w:tcPr>
          <w:p w:rsidR="00ED79A4" w:rsidRDefault="00ED79A4" w:rsidP="00725590">
            <w:pPr>
              <w:spacing w:after="0" w:line="240" w:lineRule="auto"/>
              <w:rPr>
                <w:rFonts w:ascii="Times New Roman" w:hAnsi="Times New Roman"/>
                <w:b/>
                <w:sz w:val="24"/>
                <w:szCs w:val="24"/>
              </w:rPr>
            </w:pPr>
          </w:p>
        </w:tc>
        <w:tc>
          <w:tcPr>
            <w:tcW w:w="950" w:type="dxa"/>
            <w:shd w:val="clear" w:color="auto" w:fill="auto"/>
          </w:tcPr>
          <w:p w:rsidR="00ED79A4" w:rsidRPr="00C940D1" w:rsidRDefault="00ED79A4" w:rsidP="00ED79A4">
            <w:pPr>
              <w:spacing w:after="0" w:line="240" w:lineRule="auto"/>
              <w:rPr>
                <w:rFonts w:ascii="Times New Roman" w:hAnsi="Times New Roman"/>
                <w:sz w:val="20"/>
                <w:szCs w:val="20"/>
                <w:lang w:val="en-GB"/>
              </w:rPr>
            </w:pPr>
            <w:r w:rsidRPr="00C940D1">
              <w:rPr>
                <w:rFonts w:ascii="Times New Roman" w:hAnsi="Times New Roman"/>
                <w:sz w:val="20"/>
                <w:szCs w:val="20"/>
                <w:lang w:val="en-GB"/>
              </w:rPr>
              <w:t>Lectures</w:t>
            </w:r>
          </w:p>
        </w:tc>
        <w:tc>
          <w:tcPr>
            <w:tcW w:w="782" w:type="dxa"/>
            <w:gridSpan w:val="3"/>
            <w:shd w:val="clear" w:color="auto" w:fill="auto"/>
          </w:tcPr>
          <w:p w:rsidR="00ED79A4" w:rsidRPr="00C940D1" w:rsidRDefault="00ED79A4" w:rsidP="00ED79A4">
            <w:pPr>
              <w:spacing w:after="0" w:line="240" w:lineRule="auto"/>
              <w:rPr>
                <w:rFonts w:ascii="Times New Roman" w:hAnsi="Times New Roman"/>
                <w:sz w:val="20"/>
                <w:szCs w:val="20"/>
              </w:rPr>
            </w:pPr>
            <w:r w:rsidRPr="00C940D1">
              <w:rPr>
                <w:rFonts w:ascii="Times New Roman" w:hAnsi="Times New Roman"/>
                <w:sz w:val="20"/>
                <w:szCs w:val="20"/>
                <w:lang w:val="en-GB"/>
              </w:rPr>
              <w:t>Exercise</w:t>
            </w:r>
            <w:r w:rsidRPr="00C940D1">
              <w:rPr>
                <w:rFonts w:ascii="Times New Roman" w:hAnsi="Times New Roman"/>
                <w:sz w:val="20"/>
                <w:szCs w:val="20"/>
              </w:rPr>
              <w:t>s</w:t>
            </w:r>
          </w:p>
        </w:tc>
        <w:tc>
          <w:tcPr>
            <w:tcW w:w="963" w:type="dxa"/>
            <w:shd w:val="clear" w:color="auto" w:fill="auto"/>
          </w:tcPr>
          <w:p w:rsidR="00ED79A4" w:rsidRPr="00C940D1" w:rsidRDefault="00ED79A4" w:rsidP="00ED79A4">
            <w:pPr>
              <w:spacing w:after="0" w:line="240" w:lineRule="auto"/>
              <w:rPr>
                <w:rFonts w:ascii="Times New Roman" w:hAnsi="Times New Roman"/>
                <w:sz w:val="20"/>
                <w:szCs w:val="20"/>
                <w:lang w:val="en-GB"/>
              </w:rPr>
            </w:pPr>
            <w:r w:rsidRPr="00C940D1">
              <w:rPr>
                <w:rFonts w:ascii="Times New Roman" w:hAnsi="Times New Roman"/>
                <w:sz w:val="20"/>
                <w:szCs w:val="20"/>
                <w:lang w:val="en-GB"/>
              </w:rPr>
              <w:t>Lectures</w:t>
            </w:r>
          </w:p>
        </w:tc>
        <w:tc>
          <w:tcPr>
            <w:tcW w:w="438" w:type="dxa"/>
            <w:gridSpan w:val="2"/>
            <w:shd w:val="clear" w:color="auto" w:fill="auto"/>
          </w:tcPr>
          <w:p w:rsidR="00ED79A4" w:rsidRPr="00C940D1" w:rsidRDefault="00ED79A4" w:rsidP="00ED79A4">
            <w:pPr>
              <w:spacing w:after="0" w:line="240" w:lineRule="auto"/>
              <w:rPr>
                <w:rFonts w:ascii="Times New Roman" w:hAnsi="Times New Roman"/>
                <w:sz w:val="20"/>
                <w:szCs w:val="20"/>
              </w:rPr>
            </w:pPr>
            <w:r w:rsidRPr="00C940D1">
              <w:rPr>
                <w:rFonts w:ascii="Times New Roman" w:hAnsi="Times New Roman"/>
                <w:sz w:val="20"/>
                <w:szCs w:val="20"/>
                <w:lang w:val="en-GB"/>
              </w:rPr>
              <w:t>Exercise</w:t>
            </w:r>
            <w:r w:rsidRPr="00C940D1">
              <w:rPr>
                <w:rFonts w:ascii="Times New Roman" w:hAnsi="Times New Roman"/>
                <w:sz w:val="20"/>
                <w:szCs w:val="20"/>
              </w:rPr>
              <w:t>s</w:t>
            </w:r>
          </w:p>
        </w:tc>
        <w:tc>
          <w:tcPr>
            <w:tcW w:w="884" w:type="dxa"/>
            <w:vMerge/>
            <w:shd w:val="clear" w:color="auto" w:fill="auto"/>
          </w:tcPr>
          <w:p w:rsidR="00ED79A4" w:rsidRPr="00B051CA" w:rsidRDefault="00ED79A4" w:rsidP="00725590">
            <w:pPr>
              <w:spacing w:after="0" w:line="240" w:lineRule="auto"/>
              <w:rPr>
                <w:rFonts w:ascii="Times New Roman" w:hAnsi="Times New Roman"/>
                <w:b/>
                <w:sz w:val="24"/>
                <w:szCs w:val="24"/>
                <w:lang w:val="mk-MK"/>
              </w:rPr>
            </w:pPr>
          </w:p>
        </w:tc>
        <w:tc>
          <w:tcPr>
            <w:tcW w:w="1358" w:type="dxa"/>
            <w:vMerge/>
            <w:shd w:val="clear" w:color="auto" w:fill="auto"/>
          </w:tcPr>
          <w:p w:rsidR="00ED79A4" w:rsidRPr="00B051CA" w:rsidRDefault="00ED79A4" w:rsidP="00725590">
            <w:pPr>
              <w:spacing w:after="0" w:line="240" w:lineRule="auto"/>
              <w:rPr>
                <w:rFonts w:ascii="Times New Roman" w:hAnsi="Times New Roman"/>
                <w:sz w:val="24"/>
                <w:szCs w:val="24"/>
                <w:lang w:val="en-GB"/>
              </w:rPr>
            </w:pPr>
          </w:p>
        </w:tc>
      </w:tr>
      <w:tr w:rsidR="00ED79A4" w:rsidRPr="00B051CA" w:rsidTr="00F81187">
        <w:tc>
          <w:tcPr>
            <w:tcW w:w="8841" w:type="dxa"/>
            <w:gridSpan w:val="12"/>
            <w:shd w:val="clear" w:color="auto" w:fill="auto"/>
          </w:tcPr>
          <w:p w:rsidR="00ED79A4" w:rsidRPr="00B051CA" w:rsidRDefault="00ED79A4" w:rsidP="00725590">
            <w:pPr>
              <w:spacing w:after="0" w:line="240" w:lineRule="auto"/>
              <w:rPr>
                <w:rFonts w:ascii="Times New Roman" w:hAnsi="Times New Roman"/>
                <w:b/>
                <w:sz w:val="24"/>
                <w:szCs w:val="24"/>
              </w:rPr>
            </w:pPr>
            <w:r w:rsidRPr="00B051CA">
              <w:rPr>
                <w:rFonts w:ascii="Times New Roman" w:hAnsi="Times New Roman"/>
                <w:b/>
                <w:sz w:val="24"/>
                <w:szCs w:val="24"/>
              </w:rPr>
              <w:t>5</w:t>
            </w:r>
            <w:r w:rsidRPr="00B051CA">
              <w:rPr>
                <w:rFonts w:ascii="Times New Roman" w:hAnsi="Times New Roman"/>
                <w:b/>
                <w:sz w:val="24"/>
                <w:szCs w:val="24"/>
                <w:vertAlign w:val="superscript"/>
              </w:rPr>
              <w:t>st</w:t>
            </w:r>
            <w:r w:rsidRPr="00B051CA">
              <w:rPr>
                <w:rFonts w:ascii="Times New Roman" w:hAnsi="Times New Roman"/>
                <w:b/>
                <w:sz w:val="24"/>
                <w:szCs w:val="24"/>
              </w:rPr>
              <w:t xml:space="preserve"> Semester</w:t>
            </w:r>
          </w:p>
        </w:tc>
      </w:tr>
      <w:tr w:rsidR="00ED79A4" w:rsidRPr="00B051CA" w:rsidTr="0021219A">
        <w:tc>
          <w:tcPr>
            <w:tcW w:w="885"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1</w:t>
            </w:r>
          </w:p>
        </w:tc>
        <w:tc>
          <w:tcPr>
            <w:tcW w:w="887"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EC311</w:t>
            </w:r>
          </w:p>
        </w:tc>
        <w:tc>
          <w:tcPr>
            <w:tcW w:w="1694"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International trade</w:t>
            </w:r>
          </w:p>
        </w:tc>
        <w:tc>
          <w:tcPr>
            <w:tcW w:w="966" w:type="dxa"/>
            <w:gridSpan w:val="2"/>
            <w:shd w:val="clear" w:color="auto" w:fill="auto"/>
            <w:vAlign w:val="center"/>
          </w:tcPr>
          <w:p w:rsidR="00ED79A4" w:rsidRPr="00B051CA" w:rsidRDefault="00ED79A4" w:rsidP="0021219A">
            <w:pPr>
              <w:spacing w:after="0" w:line="240" w:lineRule="auto"/>
              <w:jc w:val="center"/>
              <w:rPr>
                <w:rFonts w:ascii="Times New Roman" w:hAnsi="Times New Roman"/>
                <w:sz w:val="24"/>
                <w:szCs w:val="24"/>
                <w:lang w:val="mk-MK"/>
              </w:rPr>
            </w:pPr>
            <w:r w:rsidRPr="00B051CA">
              <w:rPr>
                <w:rFonts w:ascii="Times New Roman" w:hAnsi="Times New Roman"/>
                <w:sz w:val="24"/>
                <w:szCs w:val="24"/>
                <w:lang w:val="mk-MK"/>
              </w:rPr>
              <w:t>45</w:t>
            </w:r>
          </w:p>
        </w:tc>
        <w:tc>
          <w:tcPr>
            <w:tcW w:w="755" w:type="dxa"/>
            <w:shd w:val="clear" w:color="auto" w:fill="auto"/>
            <w:vAlign w:val="center"/>
          </w:tcPr>
          <w:p w:rsidR="00ED79A4" w:rsidRPr="00B051CA" w:rsidRDefault="00ED79A4" w:rsidP="0021219A">
            <w:pPr>
              <w:spacing w:after="0" w:line="240" w:lineRule="auto"/>
              <w:jc w:val="center"/>
              <w:rPr>
                <w:rFonts w:ascii="Times New Roman" w:hAnsi="Times New Roman"/>
                <w:sz w:val="24"/>
                <w:szCs w:val="24"/>
                <w:lang w:val="mk-MK"/>
              </w:rPr>
            </w:pPr>
            <w:r w:rsidRPr="00B051CA">
              <w:rPr>
                <w:rFonts w:ascii="Times New Roman" w:hAnsi="Times New Roman"/>
                <w:sz w:val="24"/>
                <w:szCs w:val="24"/>
                <w:lang w:val="mk-MK"/>
              </w:rPr>
              <w:t>30</w:t>
            </w:r>
          </w:p>
        </w:tc>
        <w:tc>
          <w:tcPr>
            <w:tcW w:w="1031" w:type="dxa"/>
            <w:gridSpan w:val="3"/>
            <w:shd w:val="clear" w:color="auto" w:fill="auto"/>
            <w:vAlign w:val="center"/>
          </w:tcPr>
          <w:p w:rsidR="00ED79A4" w:rsidRPr="00B051CA" w:rsidRDefault="00ED79A4" w:rsidP="0021219A">
            <w:pPr>
              <w:spacing w:after="0" w:line="240" w:lineRule="auto"/>
              <w:jc w:val="center"/>
              <w:rPr>
                <w:rFonts w:ascii="Times New Roman" w:hAnsi="Times New Roman"/>
                <w:sz w:val="24"/>
                <w:szCs w:val="24"/>
                <w:lang w:val="mk-MK"/>
              </w:rPr>
            </w:pPr>
            <w:r w:rsidRPr="00B051CA">
              <w:rPr>
                <w:rFonts w:ascii="Times New Roman" w:hAnsi="Times New Roman"/>
                <w:sz w:val="24"/>
                <w:szCs w:val="24"/>
                <w:lang w:val="mk-MK"/>
              </w:rPr>
              <w:t>3</w:t>
            </w:r>
          </w:p>
        </w:tc>
        <w:tc>
          <w:tcPr>
            <w:tcW w:w="381" w:type="dxa"/>
            <w:shd w:val="clear" w:color="auto" w:fill="auto"/>
            <w:vAlign w:val="center"/>
          </w:tcPr>
          <w:p w:rsidR="00ED79A4" w:rsidRPr="00B051CA" w:rsidRDefault="00ED79A4" w:rsidP="0021219A">
            <w:pPr>
              <w:spacing w:after="0" w:line="240" w:lineRule="auto"/>
              <w:jc w:val="center"/>
              <w:rPr>
                <w:rFonts w:ascii="Times New Roman" w:hAnsi="Times New Roman"/>
                <w:sz w:val="24"/>
                <w:szCs w:val="24"/>
                <w:lang w:val="mk-MK"/>
              </w:rPr>
            </w:pPr>
            <w:r w:rsidRPr="00B051CA">
              <w:rPr>
                <w:rFonts w:ascii="Times New Roman" w:hAnsi="Times New Roman"/>
                <w:sz w:val="24"/>
                <w:szCs w:val="24"/>
                <w:lang w:val="mk-MK"/>
              </w:rPr>
              <w:t>2</w:t>
            </w:r>
          </w:p>
        </w:tc>
        <w:tc>
          <w:tcPr>
            <w:tcW w:w="884" w:type="dxa"/>
            <w:shd w:val="clear" w:color="auto" w:fill="auto"/>
            <w:vAlign w:val="center"/>
          </w:tcPr>
          <w:p w:rsidR="00ED79A4" w:rsidRPr="00B051CA" w:rsidRDefault="00ED79A4" w:rsidP="0021219A">
            <w:pPr>
              <w:spacing w:after="0" w:line="240" w:lineRule="auto"/>
              <w:jc w:val="center"/>
              <w:rPr>
                <w:rFonts w:ascii="Times New Roman" w:hAnsi="Times New Roman"/>
                <w:i/>
                <w:sz w:val="24"/>
                <w:szCs w:val="24"/>
                <w:lang w:val="mk-MK"/>
              </w:rPr>
            </w:pPr>
            <w:r w:rsidRPr="00B051CA">
              <w:rPr>
                <w:rFonts w:ascii="Times New Roman" w:hAnsi="Times New Roman"/>
                <w:i/>
                <w:sz w:val="24"/>
                <w:szCs w:val="24"/>
                <w:lang w:val="mk-MK"/>
              </w:rPr>
              <w:t>8</w:t>
            </w:r>
          </w:p>
        </w:tc>
        <w:tc>
          <w:tcPr>
            <w:tcW w:w="1358" w:type="dxa"/>
            <w:shd w:val="clear" w:color="auto" w:fill="auto"/>
            <w:vAlign w:val="center"/>
          </w:tcPr>
          <w:p w:rsidR="00ED79A4" w:rsidRPr="00B051CA" w:rsidRDefault="00ED79A4" w:rsidP="0021219A">
            <w:pPr>
              <w:spacing w:after="0" w:line="240" w:lineRule="auto"/>
              <w:jc w:val="center"/>
              <w:rPr>
                <w:rFonts w:ascii="Times New Roman" w:hAnsi="Times New Roman"/>
                <w:i/>
                <w:sz w:val="24"/>
                <w:szCs w:val="24"/>
                <w:lang w:val="mk-MK"/>
              </w:rPr>
            </w:pPr>
            <w:r w:rsidRPr="00B051CA">
              <w:rPr>
                <w:rFonts w:ascii="Times New Roman" w:hAnsi="Times New Roman"/>
                <w:i/>
                <w:sz w:val="24"/>
                <w:szCs w:val="24"/>
                <w:lang w:val="mk-MK"/>
              </w:rPr>
              <w:t>240</w:t>
            </w:r>
          </w:p>
        </w:tc>
      </w:tr>
      <w:tr w:rsidR="00ED79A4" w:rsidRPr="00B051CA" w:rsidTr="0021219A">
        <w:tc>
          <w:tcPr>
            <w:tcW w:w="885"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2</w:t>
            </w:r>
          </w:p>
        </w:tc>
        <w:tc>
          <w:tcPr>
            <w:tcW w:w="887"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EC 312</w:t>
            </w:r>
          </w:p>
        </w:tc>
        <w:tc>
          <w:tcPr>
            <w:tcW w:w="1694"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 xml:space="preserve">Financial Market &amp; Institutions </w:t>
            </w:r>
          </w:p>
        </w:tc>
        <w:tc>
          <w:tcPr>
            <w:tcW w:w="966" w:type="dxa"/>
            <w:gridSpan w:val="2"/>
            <w:shd w:val="clear" w:color="auto" w:fill="auto"/>
            <w:vAlign w:val="center"/>
          </w:tcPr>
          <w:p w:rsidR="00ED79A4" w:rsidRPr="00B051CA" w:rsidRDefault="00ED79A4" w:rsidP="0021219A">
            <w:pPr>
              <w:spacing w:after="0" w:line="240" w:lineRule="auto"/>
              <w:jc w:val="center"/>
              <w:rPr>
                <w:rFonts w:ascii="Times New Roman" w:hAnsi="Times New Roman"/>
                <w:sz w:val="24"/>
                <w:szCs w:val="24"/>
              </w:rPr>
            </w:pPr>
            <w:r w:rsidRPr="00B051CA">
              <w:rPr>
                <w:rFonts w:ascii="Times New Roman" w:hAnsi="Times New Roman"/>
                <w:sz w:val="24"/>
                <w:szCs w:val="24"/>
              </w:rPr>
              <w:t>45</w:t>
            </w:r>
          </w:p>
        </w:tc>
        <w:tc>
          <w:tcPr>
            <w:tcW w:w="755" w:type="dxa"/>
            <w:shd w:val="clear" w:color="auto" w:fill="auto"/>
            <w:vAlign w:val="center"/>
          </w:tcPr>
          <w:p w:rsidR="00ED79A4" w:rsidRPr="00B051CA" w:rsidRDefault="00ED79A4" w:rsidP="0021219A">
            <w:pPr>
              <w:spacing w:after="0" w:line="240" w:lineRule="auto"/>
              <w:jc w:val="center"/>
              <w:rPr>
                <w:rFonts w:ascii="Times New Roman" w:hAnsi="Times New Roman"/>
                <w:sz w:val="24"/>
                <w:szCs w:val="24"/>
              </w:rPr>
            </w:pPr>
            <w:r w:rsidRPr="00B051CA">
              <w:rPr>
                <w:rFonts w:ascii="Times New Roman" w:hAnsi="Times New Roman"/>
                <w:sz w:val="24"/>
                <w:szCs w:val="24"/>
              </w:rPr>
              <w:t>30</w:t>
            </w:r>
          </w:p>
        </w:tc>
        <w:tc>
          <w:tcPr>
            <w:tcW w:w="1031" w:type="dxa"/>
            <w:gridSpan w:val="3"/>
            <w:shd w:val="clear" w:color="auto" w:fill="auto"/>
            <w:vAlign w:val="center"/>
          </w:tcPr>
          <w:p w:rsidR="00ED79A4" w:rsidRPr="00B051CA" w:rsidRDefault="00ED79A4" w:rsidP="0021219A">
            <w:pPr>
              <w:spacing w:after="0" w:line="240" w:lineRule="auto"/>
              <w:jc w:val="center"/>
              <w:rPr>
                <w:rFonts w:ascii="Times New Roman" w:hAnsi="Times New Roman"/>
                <w:sz w:val="24"/>
                <w:szCs w:val="24"/>
              </w:rPr>
            </w:pPr>
            <w:r w:rsidRPr="00B051CA">
              <w:rPr>
                <w:rFonts w:ascii="Times New Roman" w:hAnsi="Times New Roman"/>
                <w:sz w:val="24"/>
                <w:szCs w:val="24"/>
              </w:rPr>
              <w:t>3</w:t>
            </w:r>
          </w:p>
        </w:tc>
        <w:tc>
          <w:tcPr>
            <w:tcW w:w="381" w:type="dxa"/>
            <w:shd w:val="clear" w:color="auto" w:fill="auto"/>
            <w:vAlign w:val="center"/>
          </w:tcPr>
          <w:p w:rsidR="00ED79A4" w:rsidRPr="00B051CA" w:rsidRDefault="00ED79A4" w:rsidP="0021219A">
            <w:pPr>
              <w:spacing w:after="0" w:line="240" w:lineRule="auto"/>
              <w:jc w:val="center"/>
              <w:rPr>
                <w:rFonts w:ascii="Times New Roman" w:hAnsi="Times New Roman"/>
                <w:sz w:val="24"/>
                <w:szCs w:val="24"/>
              </w:rPr>
            </w:pPr>
            <w:r w:rsidRPr="00B051CA">
              <w:rPr>
                <w:rFonts w:ascii="Times New Roman" w:hAnsi="Times New Roman"/>
                <w:sz w:val="24"/>
                <w:szCs w:val="24"/>
              </w:rPr>
              <w:t>2</w:t>
            </w:r>
          </w:p>
        </w:tc>
        <w:tc>
          <w:tcPr>
            <w:tcW w:w="884" w:type="dxa"/>
            <w:shd w:val="clear" w:color="auto" w:fill="auto"/>
            <w:vAlign w:val="center"/>
          </w:tcPr>
          <w:p w:rsidR="00ED79A4" w:rsidRPr="00B051CA" w:rsidRDefault="00ED79A4" w:rsidP="0021219A">
            <w:pPr>
              <w:spacing w:after="0" w:line="240" w:lineRule="auto"/>
              <w:jc w:val="center"/>
              <w:rPr>
                <w:rFonts w:ascii="Times New Roman" w:hAnsi="Times New Roman"/>
                <w:i/>
                <w:sz w:val="24"/>
                <w:szCs w:val="24"/>
              </w:rPr>
            </w:pPr>
            <w:r w:rsidRPr="00B051CA">
              <w:rPr>
                <w:rFonts w:ascii="Times New Roman" w:hAnsi="Times New Roman"/>
                <w:i/>
                <w:sz w:val="24"/>
                <w:szCs w:val="24"/>
              </w:rPr>
              <w:t>8</w:t>
            </w:r>
          </w:p>
        </w:tc>
        <w:tc>
          <w:tcPr>
            <w:tcW w:w="1358" w:type="dxa"/>
            <w:shd w:val="clear" w:color="auto" w:fill="auto"/>
            <w:vAlign w:val="center"/>
          </w:tcPr>
          <w:p w:rsidR="00ED79A4" w:rsidRPr="00B051CA" w:rsidRDefault="00ED79A4" w:rsidP="0021219A">
            <w:pPr>
              <w:spacing w:after="0" w:line="240" w:lineRule="auto"/>
              <w:jc w:val="center"/>
              <w:rPr>
                <w:rFonts w:ascii="Times New Roman" w:hAnsi="Times New Roman"/>
                <w:i/>
                <w:sz w:val="24"/>
                <w:szCs w:val="24"/>
              </w:rPr>
            </w:pPr>
            <w:r w:rsidRPr="00B051CA">
              <w:rPr>
                <w:rFonts w:ascii="Times New Roman" w:hAnsi="Times New Roman"/>
                <w:i/>
                <w:sz w:val="24"/>
                <w:szCs w:val="24"/>
              </w:rPr>
              <w:t>240</w:t>
            </w:r>
          </w:p>
        </w:tc>
      </w:tr>
      <w:tr w:rsidR="00ED79A4" w:rsidRPr="00B051CA" w:rsidTr="00F81187">
        <w:tc>
          <w:tcPr>
            <w:tcW w:w="8841" w:type="dxa"/>
            <w:gridSpan w:val="12"/>
            <w:shd w:val="clear" w:color="auto" w:fill="auto"/>
          </w:tcPr>
          <w:p w:rsidR="00ED79A4" w:rsidRPr="00B051CA" w:rsidRDefault="00ED79A4" w:rsidP="00725590">
            <w:pPr>
              <w:spacing w:after="0" w:line="240" w:lineRule="auto"/>
              <w:rPr>
                <w:rFonts w:ascii="Times New Roman" w:hAnsi="Times New Roman"/>
                <w:sz w:val="24"/>
                <w:szCs w:val="24"/>
                <w:lang w:val="en-GB"/>
              </w:rPr>
            </w:pPr>
            <w:r w:rsidRPr="00B051CA">
              <w:rPr>
                <w:rFonts w:ascii="Times New Roman" w:hAnsi="Times New Roman"/>
                <w:i/>
                <w:sz w:val="24"/>
                <w:szCs w:val="24"/>
                <w:lang w:val="en-GB"/>
              </w:rPr>
              <w:t xml:space="preserve">Two elective </w:t>
            </w:r>
            <w:r>
              <w:rPr>
                <w:rFonts w:ascii="Times New Roman" w:hAnsi="Times New Roman"/>
                <w:i/>
                <w:sz w:val="24"/>
                <w:szCs w:val="24"/>
                <w:lang w:val="en-GB"/>
              </w:rPr>
              <w:t>course</w:t>
            </w:r>
            <w:r w:rsidRPr="00B051CA">
              <w:rPr>
                <w:rFonts w:ascii="Times New Roman" w:hAnsi="Times New Roman"/>
                <w:i/>
                <w:sz w:val="24"/>
                <w:szCs w:val="24"/>
                <w:lang w:val="en-GB"/>
              </w:rPr>
              <w:t xml:space="preserve"> from the following </w:t>
            </w:r>
          </w:p>
        </w:tc>
      </w:tr>
      <w:tr w:rsidR="00ED79A4" w:rsidRPr="00B051CA" w:rsidTr="0021219A">
        <w:tc>
          <w:tcPr>
            <w:tcW w:w="885"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3</w:t>
            </w:r>
          </w:p>
        </w:tc>
        <w:tc>
          <w:tcPr>
            <w:tcW w:w="887" w:type="dxa"/>
            <w:shd w:val="clear" w:color="auto" w:fill="auto"/>
          </w:tcPr>
          <w:p w:rsidR="00ED79A4" w:rsidRPr="00B051CA" w:rsidRDefault="00ED79A4"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w:t>
            </w:r>
          </w:p>
        </w:tc>
        <w:tc>
          <w:tcPr>
            <w:tcW w:w="1694" w:type="dxa"/>
            <w:shd w:val="clear" w:color="auto" w:fill="auto"/>
          </w:tcPr>
          <w:p w:rsidR="00ED79A4" w:rsidRPr="0021219A" w:rsidRDefault="0021219A" w:rsidP="0021219A">
            <w:pPr>
              <w:spacing w:after="0" w:line="240" w:lineRule="auto"/>
              <w:ind w:left="-87" w:right="-105"/>
              <w:rPr>
                <w:rFonts w:ascii="Times New Roman" w:hAnsi="Times New Roman"/>
                <w:w w:val="90"/>
                <w:sz w:val="24"/>
                <w:szCs w:val="24"/>
              </w:rPr>
            </w:pPr>
            <w:r w:rsidRPr="0021219A">
              <w:rPr>
                <w:rFonts w:ascii="Times New Roman" w:hAnsi="Times New Roman"/>
                <w:w w:val="90"/>
                <w:sz w:val="24"/>
                <w:szCs w:val="24"/>
              </w:rPr>
              <w:t>F</w:t>
            </w:r>
            <w:r w:rsidR="00ED79A4" w:rsidRPr="0021219A">
              <w:rPr>
                <w:rFonts w:ascii="Times New Roman" w:hAnsi="Times New Roman"/>
                <w:w w:val="90"/>
                <w:sz w:val="24"/>
                <w:szCs w:val="24"/>
                <w:lang w:val="mk-MK"/>
              </w:rPr>
              <w:t>aculty course</w:t>
            </w:r>
            <w:r w:rsidR="00ED79A4" w:rsidRPr="0021219A">
              <w:rPr>
                <w:rFonts w:ascii="Times New Roman" w:hAnsi="Times New Roman"/>
                <w:w w:val="90"/>
                <w:sz w:val="24"/>
                <w:szCs w:val="24"/>
              </w:rPr>
              <w:t xml:space="preserve">s </w:t>
            </w:r>
            <w:r w:rsidR="00ED79A4" w:rsidRPr="0021219A">
              <w:rPr>
                <w:rFonts w:ascii="Times New Roman" w:hAnsi="Times New Roman"/>
                <w:w w:val="90"/>
                <w:sz w:val="24"/>
                <w:szCs w:val="24"/>
                <w:lang w:val="mk-MK"/>
              </w:rPr>
              <w:t xml:space="preserve"> (List No.</w:t>
            </w:r>
            <w:r w:rsidR="00ED79A4" w:rsidRPr="0021219A">
              <w:rPr>
                <w:rFonts w:ascii="Times New Roman" w:hAnsi="Times New Roman"/>
                <w:w w:val="90"/>
                <w:sz w:val="24"/>
                <w:szCs w:val="24"/>
              </w:rPr>
              <w:t>3</w:t>
            </w:r>
            <w:r w:rsidR="00ED79A4" w:rsidRPr="0021219A">
              <w:rPr>
                <w:rFonts w:ascii="Times New Roman" w:hAnsi="Times New Roman"/>
                <w:w w:val="90"/>
                <w:sz w:val="24"/>
                <w:szCs w:val="24"/>
                <w:lang w:val="mk-MK"/>
              </w:rPr>
              <w:t>)</w:t>
            </w:r>
          </w:p>
        </w:tc>
        <w:tc>
          <w:tcPr>
            <w:tcW w:w="966" w:type="dxa"/>
            <w:gridSpan w:val="2"/>
            <w:shd w:val="clear" w:color="auto" w:fill="auto"/>
            <w:vAlign w:val="center"/>
          </w:tcPr>
          <w:p w:rsidR="00ED79A4" w:rsidRPr="00B051CA" w:rsidRDefault="00ED79A4" w:rsidP="0021219A">
            <w:pPr>
              <w:spacing w:after="0" w:line="240" w:lineRule="auto"/>
              <w:jc w:val="center"/>
              <w:rPr>
                <w:rFonts w:ascii="Times New Roman" w:hAnsi="Times New Roman"/>
                <w:sz w:val="24"/>
                <w:szCs w:val="24"/>
              </w:rPr>
            </w:pPr>
            <w:r w:rsidRPr="00B051CA">
              <w:rPr>
                <w:rFonts w:ascii="Times New Roman" w:hAnsi="Times New Roman"/>
                <w:sz w:val="24"/>
                <w:szCs w:val="24"/>
              </w:rPr>
              <w:t>45</w:t>
            </w:r>
          </w:p>
        </w:tc>
        <w:tc>
          <w:tcPr>
            <w:tcW w:w="755" w:type="dxa"/>
            <w:shd w:val="clear" w:color="auto" w:fill="auto"/>
            <w:vAlign w:val="center"/>
          </w:tcPr>
          <w:p w:rsidR="00ED79A4" w:rsidRPr="00B051CA" w:rsidRDefault="00ED79A4" w:rsidP="0021219A">
            <w:pPr>
              <w:spacing w:after="0" w:line="240" w:lineRule="auto"/>
              <w:jc w:val="center"/>
              <w:rPr>
                <w:rFonts w:ascii="Times New Roman" w:hAnsi="Times New Roman"/>
                <w:sz w:val="24"/>
                <w:szCs w:val="24"/>
              </w:rPr>
            </w:pPr>
            <w:r w:rsidRPr="00B051CA">
              <w:rPr>
                <w:rFonts w:ascii="Times New Roman" w:hAnsi="Times New Roman"/>
                <w:sz w:val="24"/>
                <w:szCs w:val="24"/>
              </w:rPr>
              <w:t>30</w:t>
            </w:r>
          </w:p>
        </w:tc>
        <w:tc>
          <w:tcPr>
            <w:tcW w:w="1031" w:type="dxa"/>
            <w:gridSpan w:val="3"/>
            <w:shd w:val="clear" w:color="auto" w:fill="auto"/>
            <w:vAlign w:val="center"/>
          </w:tcPr>
          <w:p w:rsidR="00ED79A4" w:rsidRPr="00B051CA" w:rsidRDefault="00ED79A4" w:rsidP="0021219A">
            <w:pPr>
              <w:spacing w:after="0" w:line="240" w:lineRule="auto"/>
              <w:jc w:val="center"/>
              <w:rPr>
                <w:rFonts w:ascii="Times New Roman" w:hAnsi="Times New Roman"/>
                <w:sz w:val="24"/>
                <w:szCs w:val="24"/>
              </w:rPr>
            </w:pPr>
            <w:r w:rsidRPr="00B051CA">
              <w:rPr>
                <w:rFonts w:ascii="Times New Roman" w:hAnsi="Times New Roman"/>
                <w:sz w:val="24"/>
                <w:szCs w:val="24"/>
              </w:rPr>
              <w:t>3</w:t>
            </w:r>
          </w:p>
        </w:tc>
        <w:tc>
          <w:tcPr>
            <w:tcW w:w="381" w:type="dxa"/>
            <w:shd w:val="clear" w:color="auto" w:fill="auto"/>
            <w:vAlign w:val="center"/>
          </w:tcPr>
          <w:p w:rsidR="00ED79A4" w:rsidRPr="00B051CA" w:rsidRDefault="00ED79A4" w:rsidP="0021219A">
            <w:pPr>
              <w:spacing w:after="0" w:line="240" w:lineRule="auto"/>
              <w:jc w:val="center"/>
              <w:rPr>
                <w:rFonts w:ascii="Times New Roman" w:hAnsi="Times New Roman"/>
                <w:sz w:val="24"/>
                <w:szCs w:val="24"/>
              </w:rPr>
            </w:pPr>
            <w:r w:rsidRPr="00B051CA">
              <w:rPr>
                <w:rFonts w:ascii="Times New Roman" w:hAnsi="Times New Roman"/>
                <w:sz w:val="24"/>
                <w:szCs w:val="24"/>
              </w:rPr>
              <w:t>2</w:t>
            </w:r>
          </w:p>
        </w:tc>
        <w:tc>
          <w:tcPr>
            <w:tcW w:w="884" w:type="dxa"/>
            <w:shd w:val="clear" w:color="auto" w:fill="auto"/>
            <w:vAlign w:val="center"/>
          </w:tcPr>
          <w:p w:rsidR="00ED79A4" w:rsidRPr="00B051CA" w:rsidRDefault="00ED79A4" w:rsidP="0021219A">
            <w:pPr>
              <w:spacing w:after="0" w:line="240" w:lineRule="auto"/>
              <w:jc w:val="center"/>
              <w:rPr>
                <w:rFonts w:ascii="Times New Roman" w:hAnsi="Times New Roman"/>
                <w:i/>
                <w:sz w:val="24"/>
                <w:szCs w:val="24"/>
              </w:rPr>
            </w:pPr>
            <w:r w:rsidRPr="00B051CA">
              <w:rPr>
                <w:rFonts w:ascii="Times New Roman" w:hAnsi="Times New Roman"/>
                <w:i/>
                <w:sz w:val="24"/>
                <w:szCs w:val="24"/>
              </w:rPr>
              <w:t>7</w:t>
            </w:r>
          </w:p>
        </w:tc>
        <w:tc>
          <w:tcPr>
            <w:tcW w:w="1358" w:type="dxa"/>
            <w:shd w:val="clear" w:color="auto" w:fill="auto"/>
            <w:vAlign w:val="center"/>
          </w:tcPr>
          <w:p w:rsidR="00ED79A4" w:rsidRPr="00B051CA" w:rsidRDefault="00ED79A4" w:rsidP="0021219A">
            <w:pPr>
              <w:spacing w:after="0" w:line="240" w:lineRule="auto"/>
              <w:jc w:val="center"/>
              <w:rPr>
                <w:rFonts w:ascii="Times New Roman" w:hAnsi="Times New Roman"/>
                <w:i/>
                <w:sz w:val="24"/>
                <w:szCs w:val="24"/>
              </w:rPr>
            </w:pPr>
            <w:r w:rsidRPr="00B051CA">
              <w:rPr>
                <w:rFonts w:ascii="Times New Roman" w:hAnsi="Times New Roman"/>
                <w:i/>
                <w:sz w:val="24"/>
                <w:szCs w:val="24"/>
              </w:rPr>
              <w:t>210</w:t>
            </w:r>
          </w:p>
        </w:tc>
      </w:tr>
      <w:tr w:rsidR="00ED79A4" w:rsidRPr="00B051CA" w:rsidTr="0021219A">
        <w:tc>
          <w:tcPr>
            <w:tcW w:w="885"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4</w:t>
            </w:r>
          </w:p>
        </w:tc>
        <w:tc>
          <w:tcPr>
            <w:tcW w:w="887" w:type="dxa"/>
            <w:shd w:val="clear" w:color="auto" w:fill="auto"/>
          </w:tcPr>
          <w:p w:rsidR="00ED79A4" w:rsidRPr="00B051CA" w:rsidRDefault="00ED79A4"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w:t>
            </w:r>
          </w:p>
        </w:tc>
        <w:tc>
          <w:tcPr>
            <w:tcW w:w="1694" w:type="dxa"/>
            <w:shd w:val="clear" w:color="auto" w:fill="auto"/>
          </w:tcPr>
          <w:p w:rsidR="00ED79A4" w:rsidRPr="0021219A" w:rsidRDefault="0021219A" w:rsidP="00725590">
            <w:pPr>
              <w:spacing w:after="0" w:line="240" w:lineRule="auto"/>
              <w:rPr>
                <w:rFonts w:ascii="Times New Roman" w:hAnsi="Times New Roman"/>
                <w:w w:val="90"/>
                <w:sz w:val="24"/>
                <w:szCs w:val="24"/>
              </w:rPr>
            </w:pPr>
            <w:r w:rsidRPr="0021219A">
              <w:rPr>
                <w:rFonts w:ascii="Times New Roman" w:hAnsi="Times New Roman"/>
                <w:w w:val="90"/>
                <w:sz w:val="24"/>
                <w:szCs w:val="24"/>
              </w:rPr>
              <w:t>F</w:t>
            </w:r>
            <w:r w:rsidR="00ED79A4" w:rsidRPr="0021219A">
              <w:rPr>
                <w:rFonts w:ascii="Times New Roman" w:hAnsi="Times New Roman"/>
                <w:w w:val="90"/>
                <w:sz w:val="24"/>
                <w:szCs w:val="24"/>
                <w:lang w:val="mk-MK"/>
              </w:rPr>
              <w:t>aculty course</w:t>
            </w:r>
            <w:r w:rsidR="00ED79A4" w:rsidRPr="0021219A">
              <w:rPr>
                <w:rFonts w:ascii="Times New Roman" w:hAnsi="Times New Roman"/>
                <w:w w:val="90"/>
                <w:sz w:val="24"/>
                <w:szCs w:val="24"/>
              </w:rPr>
              <w:t xml:space="preserve">s </w:t>
            </w:r>
            <w:r w:rsidR="00ED79A4" w:rsidRPr="0021219A">
              <w:rPr>
                <w:rFonts w:ascii="Times New Roman" w:hAnsi="Times New Roman"/>
                <w:w w:val="90"/>
                <w:sz w:val="24"/>
                <w:szCs w:val="24"/>
                <w:lang w:val="mk-MK"/>
              </w:rPr>
              <w:t xml:space="preserve"> (List No.</w:t>
            </w:r>
            <w:r w:rsidR="00ED79A4" w:rsidRPr="0021219A">
              <w:rPr>
                <w:rFonts w:ascii="Times New Roman" w:hAnsi="Times New Roman"/>
                <w:w w:val="90"/>
                <w:sz w:val="24"/>
                <w:szCs w:val="24"/>
              </w:rPr>
              <w:t>3</w:t>
            </w:r>
            <w:r w:rsidR="00ED79A4" w:rsidRPr="0021219A">
              <w:rPr>
                <w:rFonts w:ascii="Times New Roman" w:hAnsi="Times New Roman"/>
                <w:w w:val="90"/>
                <w:sz w:val="24"/>
                <w:szCs w:val="24"/>
                <w:lang w:val="mk-MK"/>
              </w:rPr>
              <w:t>)</w:t>
            </w:r>
          </w:p>
        </w:tc>
        <w:tc>
          <w:tcPr>
            <w:tcW w:w="966" w:type="dxa"/>
            <w:gridSpan w:val="2"/>
            <w:shd w:val="clear" w:color="auto" w:fill="auto"/>
            <w:vAlign w:val="center"/>
          </w:tcPr>
          <w:p w:rsidR="00ED79A4" w:rsidRPr="00B051CA" w:rsidRDefault="00ED79A4" w:rsidP="0021219A">
            <w:pPr>
              <w:spacing w:after="0" w:line="240" w:lineRule="auto"/>
              <w:jc w:val="center"/>
              <w:rPr>
                <w:rFonts w:ascii="Times New Roman" w:hAnsi="Times New Roman"/>
                <w:sz w:val="24"/>
                <w:szCs w:val="24"/>
              </w:rPr>
            </w:pPr>
            <w:r w:rsidRPr="00B051CA">
              <w:rPr>
                <w:rFonts w:ascii="Times New Roman" w:hAnsi="Times New Roman"/>
                <w:sz w:val="24"/>
                <w:szCs w:val="24"/>
              </w:rPr>
              <w:t>45</w:t>
            </w:r>
          </w:p>
        </w:tc>
        <w:tc>
          <w:tcPr>
            <w:tcW w:w="755" w:type="dxa"/>
            <w:shd w:val="clear" w:color="auto" w:fill="auto"/>
            <w:vAlign w:val="center"/>
          </w:tcPr>
          <w:p w:rsidR="00ED79A4" w:rsidRPr="00B051CA" w:rsidRDefault="00ED79A4" w:rsidP="0021219A">
            <w:pPr>
              <w:spacing w:after="0" w:line="240" w:lineRule="auto"/>
              <w:jc w:val="center"/>
              <w:rPr>
                <w:rFonts w:ascii="Times New Roman" w:hAnsi="Times New Roman"/>
                <w:sz w:val="24"/>
                <w:szCs w:val="24"/>
              </w:rPr>
            </w:pPr>
            <w:r w:rsidRPr="00B051CA">
              <w:rPr>
                <w:rFonts w:ascii="Times New Roman" w:hAnsi="Times New Roman"/>
                <w:sz w:val="24"/>
                <w:szCs w:val="24"/>
              </w:rPr>
              <w:t>30</w:t>
            </w:r>
          </w:p>
        </w:tc>
        <w:tc>
          <w:tcPr>
            <w:tcW w:w="1031" w:type="dxa"/>
            <w:gridSpan w:val="3"/>
            <w:shd w:val="clear" w:color="auto" w:fill="auto"/>
            <w:vAlign w:val="center"/>
          </w:tcPr>
          <w:p w:rsidR="00ED79A4" w:rsidRPr="00B051CA" w:rsidRDefault="00ED79A4" w:rsidP="0021219A">
            <w:pPr>
              <w:spacing w:after="0" w:line="240" w:lineRule="auto"/>
              <w:jc w:val="center"/>
              <w:rPr>
                <w:rFonts w:ascii="Times New Roman" w:hAnsi="Times New Roman"/>
                <w:sz w:val="24"/>
                <w:szCs w:val="24"/>
              </w:rPr>
            </w:pPr>
            <w:r w:rsidRPr="00B051CA">
              <w:rPr>
                <w:rFonts w:ascii="Times New Roman" w:hAnsi="Times New Roman"/>
                <w:sz w:val="24"/>
                <w:szCs w:val="24"/>
              </w:rPr>
              <w:t>3</w:t>
            </w:r>
          </w:p>
        </w:tc>
        <w:tc>
          <w:tcPr>
            <w:tcW w:w="381" w:type="dxa"/>
            <w:shd w:val="clear" w:color="auto" w:fill="auto"/>
            <w:vAlign w:val="center"/>
          </w:tcPr>
          <w:p w:rsidR="00ED79A4" w:rsidRPr="00B051CA" w:rsidRDefault="00ED79A4" w:rsidP="0021219A">
            <w:pPr>
              <w:spacing w:after="0" w:line="240" w:lineRule="auto"/>
              <w:jc w:val="center"/>
              <w:rPr>
                <w:rFonts w:ascii="Times New Roman" w:hAnsi="Times New Roman"/>
                <w:sz w:val="24"/>
                <w:szCs w:val="24"/>
              </w:rPr>
            </w:pPr>
            <w:r w:rsidRPr="00B051CA">
              <w:rPr>
                <w:rFonts w:ascii="Times New Roman" w:hAnsi="Times New Roman"/>
                <w:sz w:val="24"/>
                <w:szCs w:val="24"/>
              </w:rPr>
              <w:t>2</w:t>
            </w:r>
          </w:p>
        </w:tc>
        <w:tc>
          <w:tcPr>
            <w:tcW w:w="884" w:type="dxa"/>
            <w:shd w:val="clear" w:color="auto" w:fill="auto"/>
            <w:vAlign w:val="center"/>
          </w:tcPr>
          <w:p w:rsidR="00ED79A4" w:rsidRPr="00B051CA" w:rsidRDefault="00ED79A4" w:rsidP="0021219A">
            <w:pPr>
              <w:spacing w:after="0" w:line="240" w:lineRule="auto"/>
              <w:jc w:val="center"/>
              <w:rPr>
                <w:rFonts w:ascii="Times New Roman" w:hAnsi="Times New Roman"/>
                <w:i/>
                <w:sz w:val="24"/>
                <w:szCs w:val="24"/>
              </w:rPr>
            </w:pPr>
            <w:r w:rsidRPr="00B051CA">
              <w:rPr>
                <w:rFonts w:ascii="Times New Roman" w:hAnsi="Times New Roman"/>
                <w:i/>
                <w:sz w:val="24"/>
                <w:szCs w:val="24"/>
              </w:rPr>
              <w:t>7</w:t>
            </w:r>
          </w:p>
        </w:tc>
        <w:tc>
          <w:tcPr>
            <w:tcW w:w="1358" w:type="dxa"/>
            <w:shd w:val="clear" w:color="auto" w:fill="auto"/>
            <w:vAlign w:val="center"/>
          </w:tcPr>
          <w:p w:rsidR="00ED79A4" w:rsidRPr="00B051CA" w:rsidRDefault="00ED79A4" w:rsidP="0021219A">
            <w:pPr>
              <w:spacing w:after="0" w:line="240" w:lineRule="auto"/>
              <w:jc w:val="center"/>
              <w:rPr>
                <w:rFonts w:ascii="Times New Roman" w:hAnsi="Times New Roman"/>
                <w:i/>
                <w:sz w:val="24"/>
                <w:szCs w:val="24"/>
              </w:rPr>
            </w:pPr>
            <w:r w:rsidRPr="00B051CA">
              <w:rPr>
                <w:rFonts w:ascii="Times New Roman" w:hAnsi="Times New Roman"/>
                <w:i/>
                <w:sz w:val="24"/>
                <w:szCs w:val="24"/>
              </w:rPr>
              <w:t>210</w:t>
            </w:r>
          </w:p>
        </w:tc>
      </w:tr>
      <w:tr w:rsidR="00ED79A4" w:rsidRPr="00B051CA" w:rsidTr="00F81187">
        <w:tc>
          <w:tcPr>
            <w:tcW w:w="8841" w:type="dxa"/>
            <w:gridSpan w:val="12"/>
            <w:shd w:val="clear" w:color="auto" w:fill="auto"/>
          </w:tcPr>
          <w:p w:rsidR="00ED79A4" w:rsidRPr="00B051CA" w:rsidRDefault="00ED79A4" w:rsidP="00725590">
            <w:pPr>
              <w:spacing w:after="0" w:line="240" w:lineRule="auto"/>
              <w:rPr>
                <w:rFonts w:ascii="Times New Roman" w:hAnsi="Times New Roman"/>
                <w:b/>
                <w:sz w:val="24"/>
                <w:szCs w:val="24"/>
              </w:rPr>
            </w:pPr>
            <w:r w:rsidRPr="00B051CA">
              <w:rPr>
                <w:rFonts w:ascii="Times New Roman" w:hAnsi="Times New Roman"/>
                <w:b/>
                <w:sz w:val="24"/>
                <w:szCs w:val="24"/>
              </w:rPr>
              <w:t>6</w:t>
            </w:r>
            <w:r w:rsidRPr="00B051CA">
              <w:rPr>
                <w:rFonts w:ascii="Times New Roman" w:hAnsi="Times New Roman"/>
                <w:b/>
                <w:sz w:val="24"/>
                <w:szCs w:val="24"/>
                <w:vertAlign w:val="superscript"/>
              </w:rPr>
              <w:t>st</w:t>
            </w:r>
            <w:r w:rsidRPr="00B051CA">
              <w:rPr>
                <w:rFonts w:ascii="Times New Roman" w:hAnsi="Times New Roman"/>
                <w:b/>
                <w:sz w:val="24"/>
                <w:szCs w:val="24"/>
              </w:rPr>
              <w:t xml:space="preserve"> Semester</w:t>
            </w:r>
          </w:p>
        </w:tc>
      </w:tr>
      <w:tr w:rsidR="00ED79A4" w:rsidRPr="00B051CA" w:rsidTr="0021219A">
        <w:tc>
          <w:tcPr>
            <w:tcW w:w="885"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1</w:t>
            </w:r>
          </w:p>
        </w:tc>
        <w:tc>
          <w:tcPr>
            <w:tcW w:w="887"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EC321</w:t>
            </w:r>
          </w:p>
        </w:tc>
        <w:tc>
          <w:tcPr>
            <w:tcW w:w="1694"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 xml:space="preserve">International Finance </w:t>
            </w:r>
          </w:p>
        </w:tc>
        <w:tc>
          <w:tcPr>
            <w:tcW w:w="966" w:type="dxa"/>
            <w:gridSpan w:val="2"/>
            <w:shd w:val="clear" w:color="auto" w:fill="auto"/>
            <w:vAlign w:val="center"/>
          </w:tcPr>
          <w:p w:rsidR="00ED79A4" w:rsidRPr="00B051CA" w:rsidRDefault="00ED79A4" w:rsidP="0021219A">
            <w:pPr>
              <w:spacing w:after="0" w:line="240" w:lineRule="auto"/>
              <w:jc w:val="center"/>
              <w:rPr>
                <w:rFonts w:ascii="Times New Roman" w:hAnsi="Times New Roman"/>
                <w:sz w:val="24"/>
                <w:szCs w:val="24"/>
              </w:rPr>
            </w:pPr>
            <w:r w:rsidRPr="00B051CA">
              <w:rPr>
                <w:rFonts w:ascii="Times New Roman" w:hAnsi="Times New Roman"/>
                <w:sz w:val="24"/>
                <w:szCs w:val="24"/>
              </w:rPr>
              <w:t>45</w:t>
            </w:r>
          </w:p>
        </w:tc>
        <w:tc>
          <w:tcPr>
            <w:tcW w:w="755" w:type="dxa"/>
            <w:shd w:val="clear" w:color="auto" w:fill="auto"/>
            <w:vAlign w:val="center"/>
          </w:tcPr>
          <w:p w:rsidR="00ED79A4" w:rsidRPr="00B051CA" w:rsidRDefault="00ED79A4" w:rsidP="0021219A">
            <w:pPr>
              <w:spacing w:after="0" w:line="240" w:lineRule="auto"/>
              <w:jc w:val="center"/>
              <w:rPr>
                <w:rFonts w:ascii="Times New Roman" w:hAnsi="Times New Roman"/>
                <w:sz w:val="24"/>
                <w:szCs w:val="24"/>
              </w:rPr>
            </w:pPr>
            <w:r w:rsidRPr="00B051CA">
              <w:rPr>
                <w:rFonts w:ascii="Times New Roman" w:hAnsi="Times New Roman"/>
                <w:sz w:val="24"/>
                <w:szCs w:val="24"/>
              </w:rPr>
              <w:t>30</w:t>
            </w:r>
          </w:p>
        </w:tc>
        <w:tc>
          <w:tcPr>
            <w:tcW w:w="1031" w:type="dxa"/>
            <w:gridSpan w:val="3"/>
            <w:shd w:val="clear" w:color="auto" w:fill="auto"/>
            <w:vAlign w:val="center"/>
          </w:tcPr>
          <w:p w:rsidR="00ED79A4" w:rsidRPr="00B051CA" w:rsidRDefault="00ED79A4" w:rsidP="0021219A">
            <w:pPr>
              <w:spacing w:after="0" w:line="240" w:lineRule="auto"/>
              <w:jc w:val="center"/>
              <w:rPr>
                <w:rFonts w:ascii="Times New Roman" w:hAnsi="Times New Roman"/>
                <w:sz w:val="24"/>
                <w:szCs w:val="24"/>
              </w:rPr>
            </w:pPr>
            <w:r w:rsidRPr="00B051CA">
              <w:rPr>
                <w:rFonts w:ascii="Times New Roman" w:hAnsi="Times New Roman"/>
                <w:sz w:val="24"/>
                <w:szCs w:val="24"/>
              </w:rPr>
              <w:t>3</w:t>
            </w:r>
          </w:p>
        </w:tc>
        <w:tc>
          <w:tcPr>
            <w:tcW w:w="381" w:type="dxa"/>
            <w:shd w:val="clear" w:color="auto" w:fill="auto"/>
            <w:vAlign w:val="center"/>
          </w:tcPr>
          <w:p w:rsidR="00ED79A4" w:rsidRPr="00B051CA" w:rsidRDefault="00ED79A4" w:rsidP="0021219A">
            <w:pPr>
              <w:spacing w:after="0" w:line="240" w:lineRule="auto"/>
              <w:jc w:val="center"/>
              <w:rPr>
                <w:rFonts w:ascii="Times New Roman" w:hAnsi="Times New Roman"/>
                <w:sz w:val="24"/>
                <w:szCs w:val="24"/>
              </w:rPr>
            </w:pPr>
            <w:r w:rsidRPr="00B051CA">
              <w:rPr>
                <w:rFonts w:ascii="Times New Roman" w:hAnsi="Times New Roman"/>
                <w:sz w:val="24"/>
                <w:szCs w:val="24"/>
              </w:rPr>
              <w:t>2</w:t>
            </w:r>
          </w:p>
        </w:tc>
        <w:tc>
          <w:tcPr>
            <w:tcW w:w="884" w:type="dxa"/>
            <w:shd w:val="clear" w:color="auto" w:fill="auto"/>
            <w:vAlign w:val="center"/>
          </w:tcPr>
          <w:p w:rsidR="00ED79A4" w:rsidRPr="00B051CA" w:rsidRDefault="00ED79A4" w:rsidP="0021219A">
            <w:pPr>
              <w:spacing w:after="0" w:line="240" w:lineRule="auto"/>
              <w:jc w:val="center"/>
              <w:rPr>
                <w:rFonts w:ascii="Times New Roman" w:hAnsi="Times New Roman"/>
                <w:i/>
                <w:sz w:val="24"/>
                <w:szCs w:val="24"/>
              </w:rPr>
            </w:pPr>
            <w:r w:rsidRPr="00B051CA">
              <w:rPr>
                <w:rFonts w:ascii="Times New Roman" w:hAnsi="Times New Roman"/>
                <w:i/>
                <w:sz w:val="24"/>
                <w:szCs w:val="24"/>
              </w:rPr>
              <w:t>8</w:t>
            </w:r>
          </w:p>
        </w:tc>
        <w:tc>
          <w:tcPr>
            <w:tcW w:w="1358" w:type="dxa"/>
            <w:shd w:val="clear" w:color="auto" w:fill="auto"/>
            <w:vAlign w:val="center"/>
          </w:tcPr>
          <w:p w:rsidR="00ED79A4" w:rsidRPr="00B051CA" w:rsidRDefault="00ED79A4" w:rsidP="0021219A">
            <w:pPr>
              <w:spacing w:after="0" w:line="240" w:lineRule="auto"/>
              <w:jc w:val="center"/>
              <w:rPr>
                <w:rFonts w:ascii="Times New Roman" w:hAnsi="Times New Roman"/>
                <w:i/>
                <w:sz w:val="24"/>
                <w:szCs w:val="24"/>
              </w:rPr>
            </w:pPr>
            <w:r w:rsidRPr="00B051CA">
              <w:rPr>
                <w:rFonts w:ascii="Times New Roman" w:hAnsi="Times New Roman"/>
                <w:i/>
                <w:sz w:val="24"/>
                <w:szCs w:val="24"/>
              </w:rPr>
              <w:t>240</w:t>
            </w:r>
          </w:p>
        </w:tc>
      </w:tr>
      <w:tr w:rsidR="00ED79A4" w:rsidRPr="00B051CA" w:rsidTr="0021219A">
        <w:tc>
          <w:tcPr>
            <w:tcW w:w="885"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2</w:t>
            </w:r>
          </w:p>
        </w:tc>
        <w:tc>
          <w:tcPr>
            <w:tcW w:w="887"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EC 322</w:t>
            </w:r>
          </w:p>
        </w:tc>
        <w:tc>
          <w:tcPr>
            <w:tcW w:w="1694"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Analysis of Financial Statement</w:t>
            </w:r>
          </w:p>
        </w:tc>
        <w:tc>
          <w:tcPr>
            <w:tcW w:w="966" w:type="dxa"/>
            <w:gridSpan w:val="2"/>
            <w:shd w:val="clear" w:color="auto" w:fill="auto"/>
            <w:vAlign w:val="center"/>
          </w:tcPr>
          <w:p w:rsidR="00ED79A4" w:rsidRPr="00B051CA" w:rsidRDefault="00ED79A4" w:rsidP="0021219A">
            <w:pPr>
              <w:spacing w:after="0" w:line="240" w:lineRule="auto"/>
              <w:jc w:val="center"/>
              <w:rPr>
                <w:rFonts w:ascii="Times New Roman" w:hAnsi="Times New Roman"/>
                <w:sz w:val="24"/>
                <w:szCs w:val="24"/>
              </w:rPr>
            </w:pPr>
            <w:r w:rsidRPr="00B051CA">
              <w:rPr>
                <w:rFonts w:ascii="Times New Roman" w:hAnsi="Times New Roman"/>
                <w:sz w:val="24"/>
                <w:szCs w:val="24"/>
              </w:rPr>
              <w:t>45</w:t>
            </w:r>
          </w:p>
        </w:tc>
        <w:tc>
          <w:tcPr>
            <w:tcW w:w="755" w:type="dxa"/>
            <w:shd w:val="clear" w:color="auto" w:fill="auto"/>
            <w:vAlign w:val="center"/>
          </w:tcPr>
          <w:p w:rsidR="00ED79A4" w:rsidRPr="00B051CA" w:rsidRDefault="00ED79A4" w:rsidP="0021219A">
            <w:pPr>
              <w:spacing w:after="0" w:line="240" w:lineRule="auto"/>
              <w:jc w:val="center"/>
              <w:rPr>
                <w:rFonts w:ascii="Times New Roman" w:hAnsi="Times New Roman"/>
                <w:sz w:val="24"/>
                <w:szCs w:val="24"/>
              </w:rPr>
            </w:pPr>
            <w:r w:rsidRPr="00B051CA">
              <w:rPr>
                <w:rFonts w:ascii="Times New Roman" w:hAnsi="Times New Roman"/>
                <w:sz w:val="24"/>
                <w:szCs w:val="24"/>
              </w:rPr>
              <w:t>30</w:t>
            </w:r>
          </w:p>
        </w:tc>
        <w:tc>
          <w:tcPr>
            <w:tcW w:w="1031" w:type="dxa"/>
            <w:gridSpan w:val="3"/>
            <w:shd w:val="clear" w:color="auto" w:fill="auto"/>
            <w:vAlign w:val="center"/>
          </w:tcPr>
          <w:p w:rsidR="00ED79A4" w:rsidRPr="00B051CA" w:rsidRDefault="00ED79A4" w:rsidP="0021219A">
            <w:pPr>
              <w:spacing w:after="0" w:line="240" w:lineRule="auto"/>
              <w:jc w:val="center"/>
              <w:rPr>
                <w:rFonts w:ascii="Times New Roman" w:hAnsi="Times New Roman"/>
                <w:sz w:val="24"/>
                <w:szCs w:val="24"/>
              </w:rPr>
            </w:pPr>
            <w:r w:rsidRPr="00B051CA">
              <w:rPr>
                <w:rFonts w:ascii="Times New Roman" w:hAnsi="Times New Roman"/>
                <w:sz w:val="24"/>
                <w:szCs w:val="24"/>
              </w:rPr>
              <w:t>3</w:t>
            </w:r>
          </w:p>
        </w:tc>
        <w:tc>
          <w:tcPr>
            <w:tcW w:w="381" w:type="dxa"/>
            <w:shd w:val="clear" w:color="auto" w:fill="auto"/>
            <w:vAlign w:val="center"/>
          </w:tcPr>
          <w:p w:rsidR="00ED79A4" w:rsidRPr="00B051CA" w:rsidRDefault="00ED79A4" w:rsidP="0021219A">
            <w:pPr>
              <w:spacing w:after="0" w:line="240" w:lineRule="auto"/>
              <w:jc w:val="center"/>
              <w:rPr>
                <w:rFonts w:ascii="Times New Roman" w:hAnsi="Times New Roman"/>
                <w:sz w:val="24"/>
                <w:szCs w:val="24"/>
              </w:rPr>
            </w:pPr>
            <w:r w:rsidRPr="00B051CA">
              <w:rPr>
                <w:rFonts w:ascii="Times New Roman" w:hAnsi="Times New Roman"/>
                <w:sz w:val="24"/>
                <w:szCs w:val="24"/>
              </w:rPr>
              <w:t>2</w:t>
            </w:r>
          </w:p>
        </w:tc>
        <w:tc>
          <w:tcPr>
            <w:tcW w:w="884" w:type="dxa"/>
            <w:shd w:val="clear" w:color="auto" w:fill="auto"/>
            <w:vAlign w:val="center"/>
          </w:tcPr>
          <w:p w:rsidR="00ED79A4" w:rsidRPr="00B051CA" w:rsidRDefault="00ED79A4" w:rsidP="0021219A">
            <w:pPr>
              <w:spacing w:after="0" w:line="240" w:lineRule="auto"/>
              <w:jc w:val="center"/>
              <w:rPr>
                <w:rFonts w:ascii="Times New Roman" w:hAnsi="Times New Roman"/>
                <w:i/>
                <w:sz w:val="24"/>
                <w:szCs w:val="24"/>
              </w:rPr>
            </w:pPr>
            <w:r w:rsidRPr="00B051CA">
              <w:rPr>
                <w:rFonts w:ascii="Times New Roman" w:hAnsi="Times New Roman"/>
                <w:i/>
                <w:sz w:val="24"/>
                <w:szCs w:val="24"/>
              </w:rPr>
              <w:t>8</w:t>
            </w:r>
          </w:p>
        </w:tc>
        <w:tc>
          <w:tcPr>
            <w:tcW w:w="1358" w:type="dxa"/>
            <w:shd w:val="clear" w:color="auto" w:fill="auto"/>
            <w:vAlign w:val="center"/>
          </w:tcPr>
          <w:p w:rsidR="00ED79A4" w:rsidRPr="00B051CA" w:rsidRDefault="00ED79A4" w:rsidP="0021219A">
            <w:pPr>
              <w:spacing w:after="0" w:line="240" w:lineRule="auto"/>
              <w:jc w:val="center"/>
              <w:rPr>
                <w:rFonts w:ascii="Times New Roman" w:hAnsi="Times New Roman"/>
                <w:i/>
                <w:sz w:val="24"/>
                <w:szCs w:val="24"/>
              </w:rPr>
            </w:pPr>
            <w:r w:rsidRPr="00B051CA">
              <w:rPr>
                <w:rFonts w:ascii="Times New Roman" w:hAnsi="Times New Roman"/>
                <w:i/>
                <w:sz w:val="24"/>
                <w:szCs w:val="24"/>
              </w:rPr>
              <w:t>240</w:t>
            </w:r>
          </w:p>
        </w:tc>
      </w:tr>
      <w:tr w:rsidR="00ED79A4" w:rsidRPr="00B051CA" w:rsidTr="00F81187">
        <w:tc>
          <w:tcPr>
            <w:tcW w:w="8841" w:type="dxa"/>
            <w:gridSpan w:val="12"/>
            <w:shd w:val="clear" w:color="auto" w:fill="auto"/>
          </w:tcPr>
          <w:p w:rsidR="00ED79A4" w:rsidRPr="00B051CA" w:rsidRDefault="00ED79A4" w:rsidP="00725590">
            <w:pPr>
              <w:spacing w:after="0" w:line="240" w:lineRule="auto"/>
              <w:rPr>
                <w:rFonts w:ascii="Times New Roman" w:hAnsi="Times New Roman"/>
                <w:sz w:val="24"/>
                <w:szCs w:val="24"/>
                <w:lang w:val="mk-MK"/>
              </w:rPr>
            </w:pPr>
            <w:r w:rsidRPr="00B051CA">
              <w:rPr>
                <w:rFonts w:ascii="Times New Roman" w:hAnsi="Times New Roman"/>
                <w:i/>
                <w:sz w:val="24"/>
                <w:szCs w:val="24"/>
                <w:lang w:val="en-GB"/>
              </w:rPr>
              <w:t xml:space="preserve">Two elective </w:t>
            </w:r>
            <w:r>
              <w:rPr>
                <w:rFonts w:ascii="Times New Roman" w:hAnsi="Times New Roman"/>
                <w:i/>
                <w:sz w:val="24"/>
                <w:szCs w:val="24"/>
                <w:lang w:val="en-GB"/>
              </w:rPr>
              <w:t>course</w:t>
            </w:r>
            <w:r w:rsidRPr="00B051CA">
              <w:rPr>
                <w:rFonts w:ascii="Times New Roman" w:hAnsi="Times New Roman"/>
                <w:i/>
                <w:sz w:val="24"/>
                <w:szCs w:val="24"/>
                <w:lang w:val="en-GB"/>
              </w:rPr>
              <w:t xml:space="preserve"> from the following</w:t>
            </w:r>
          </w:p>
        </w:tc>
      </w:tr>
      <w:tr w:rsidR="00ED79A4" w:rsidRPr="00B051CA" w:rsidTr="0021219A">
        <w:tc>
          <w:tcPr>
            <w:tcW w:w="885"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3</w:t>
            </w:r>
          </w:p>
        </w:tc>
        <w:tc>
          <w:tcPr>
            <w:tcW w:w="887" w:type="dxa"/>
            <w:shd w:val="clear" w:color="auto" w:fill="auto"/>
          </w:tcPr>
          <w:p w:rsidR="00ED79A4" w:rsidRPr="00B051CA" w:rsidRDefault="00ED79A4"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w:t>
            </w:r>
          </w:p>
        </w:tc>
        <w:tc>
          <w:tcPr>
            <w:tcW w:w="1694" w:type="dxa"/>
            <w:shd w:val="clear" w:color="auto" w:fill="auto"/>
          </w:tcPr>
          <w:p w:rsidR="00ED79A4" w:rsidRPr="0021219A" w:rsidRDefault="0021219A" w:rsidP="0021219A">
            <w:pPr>
              <w:spacing w:after="0" w:line="240" w:lineRule="auto"/>
              <w:ind w:left="-87" w:right="-105"/>
              <w:rPr>
                <w:rFonts w:ascii="Times New Roman" w:hAnsi="Times New Roman"/>
                <w:w w:val="90"/>
                <w:sz w:val="24"/>
                <w:szCs w:val="24"/>
              </w:rPr>
            </w:pPr>
            <w:r w:rsidRPr="0021219A">
              <w:rPr>
                <w:rFonts w:ascii="Times New Roman" w:hAnsi="Times New Roman"/>
                <w:w w:val="90"/>
                <w:sz w:val="24"/>
                <w:szCs w:val="24"/>
              </w:rPr>
              <w:t>F</w:t>
            </w:r>
            <w:r w:rsidR="00ED79A4" w:rsidRPr="0021219A">
              <w:rPr>
                <w:rFonts w:ascii="Times New Roman" w:hAnsi="Times New Roman"/>
                <w:w w:val="90"/>
                <w:sz w:val="24"/>
                <w:szCs w:val="24"/>
                <w:lang w:val="mk-MK"/>
              </w:rPr>
              <w:t>aculty course</w:t>
            </w:r>
            <w:r w:rsidR="00ED79A4" w:rsidRPr="0021219A">
              <w:rPr>
                <w:rFonts w:ascii="Times New Roman" w:hAnsi="Times New Roman"/>
                <w:w w:val="90"/>
                <w:sz w:val="24"/>
                <w:szCs w:val="24"/>
              </w:rPr>
              <w:t xml:space="preserve">s </w:t>
            </w:r>
            <w:r w:rsidR="00ED79A4" w:rsidRPr="0021219A">
              <w:rPr>
                <w:rFonts w:ascii="Times New Roman" w:hAnsi="Times New Roman"/>
                <w:w w:val="90"/>
                <w:sz w:val="24"/>
                <w:szCs w:val="24"/>
                <w:lang w:val="mk-MK"/>
              </w:rPr>
              <w:t xml:space="preserve"> (List No.</w:t>
            </w:r>
            <w:r w:rsidR="00ED79A4" w:rsidRPr="0021219A">
              <w:rPr>
                <w:rFonts w:ascii="Times New Roman" w:hAnsi="Times New Roman"/>
                <w:w w:val="90"/>
                <w:sz w:val="24"/>
                <w:szCs w:val="24"/>
              </w:rPr>
              <w:t>3</w:t>
            </w:r>
            <w:r w:rsidR="00ED79A4" w:rsidRPr="0021219A">
              <w:rPr>
                <w:rFonts w:ascii="Times New Roman" w:hAnsi="Times New Roman"/>
                <w:w w:val="90"/>
                <w:sz w:val="24"/>
                <w:szCs w:val="24"/>
                <w:lang w:val="mk-MK"/>
              </w:rPr>
              <w:t>)</w:t>
            </w:r>
          </w:p>
        </w:tc>
        <w:tc>
          <w:tcPr>
            <w:tcW w:w="966" w:type="dxa"/>
            <w:gridSpan w:val="2"/>
            <w:shd w:val="clear" w:color="auto" w:fill="auto"/>
            <w:vAlign w:val="center"/>
          </w:tcPr>
          <w:p w:rsidR="00ED79A4" w:rsidRPr="00B051CA" w:rsidRDefault="00ED79A4" w:rsidP="0021219A">
            <w:pPr>
              <w:spacing w:after="0" w:line="240" w:lineRule="auto"/>
              <w:jc w:val="center"/>
              <w:rPr>
                <w:rFonts w:ascii="Times New Roman" w:hAnsi="Times New Roman"/>
                <w:sz w:val="24"/>
                <w:szCs w:val="24"/>
              </w:rPr>
            </w:pPr>
            <w:r w:rsidRPr="00B051CA">
              <w:rPr>
                <w:rFonts w:ascii="Times New Roman" w:hAnsi="Times New Roman"/>
                <w:sz w:val="24"/>
                <w:szCs w:val="24"/>
              </w:rPr>
              <w:t>45</w:t>
            </w:r>
          </w:p>
        </w:tc>
        <w:tc>
          <w:tcPr>
            <w:tcW w:w="755" w:type="dxa"/>
            <w:shd w:val="clear" w:color="auto" w:fill="auto"/>
            <w:vAlign w:val="center"/>
          </w:tcPr>
          <w:p w:rsidR="00ED79A4" w:rsidRPr="00B051CA" w:rsidRDefault="00ED79A4" w:rsidP="0021219A">
            <w:pPr>
              <w:spacing w:after="0" w:line="240" w:lineRule="auto"/>
              <w:jc w:val="center"/>
              <w:rPr>
                <w:rFonts w:ascii="Times New Roman" w:hAnsi="Times New Roman"/>
                <w:sz w:val="24"/>
                <w:szCs w:val="24"/>
              </w:rPr>
            </w:pPr>
            <w:r w:rsidRPr="00B051CA">
              <w:rPr>
                <w:rFonts w:ascii="Times New Roman" w:hAnsi="Times New Roman"/>
                <w:sz w:val="24"/>
                <w:szCs w:val="24"/>
              </w:rPr>
              <w:t>30</w:t>
            </w:r>
          </w:p>
        </w:tc>
        <w:tc>
          <w:tcPr>
            <w:tcW w:w="1031" w:type="dxa"/>
            <w:gridSpan w:val="3"/>
            <w:shd w:val="clear" w:color="auto" w:fill="auto"/>
            <w:vAlign w:val="center"/>
          </w:tcPr>
          <w:p w:rsidR="00ED79A4" w:rsidRPr="00B051CA" w:rsidRDefault="00ED79A4" w:rsidP="0021219A">
            <w:pPr>
              <w:spacing w:after="0" w:line="240" w:lineRule="auto"/>
              <w:jc w:val="center"/>
              <w:rPr>
                <w:rFonts w:ascii="Times New Roman" w:hAnsi="Times New Roman"/>
                <w:sz w:val="24"/>
                <w:szCs w:val="24"/>
              </w:rPr>
            </w:pPr>
            <w:r w:rsidRPr="00B051CA">
              <w:rPr>
                <w:rFonts w:ascii="Times New Roman" w:hAnsi="Times New Roman"/>
                <w:sz w:val="24"/>
                <w:szCs w:val="24"/>
              </w:rPr>
              <w:t>3</w:t>
            </w:r>
          </w:p>
        </w:tc>
        <w:tc>
          <w:tcPr>
            <w:tcW w:w="381" w:type="dxa"/>
            <w:shd w:val="clear" w:color="auto" w:fill="auto"/>
            <w:vAlign w:val="center"/>
          </w:tcPr>
          <w:p w:rsidR="00ED79A4" w:rsidRPr="00B051CA" w:rsidRDefault="00ED79A4" w:rsidP="0021219A">
            <w:pPr>
              <w:spacing w:after="0" w:line="240" w:lineRule="auto"/>
              <w:jc w:val="center"/>
              <w:rPr>
                <w:rFonts w:ascii="Times New Roman" w:hAnsi="Times New Roman"/>
                <w:sz w:val="24"/>
                <w:szCs w:val="24"/>
              </w:rPr>
            </w:pPr>
            <w:r w:rsidRPr="00B051CA">
              <w:rPr>
                <w:rFonts w:ascii="Times New Roman" w:hAnsi="Times New Roman"/>
                <w:sz w:val="24"/>
                <w:szCs w:val="24"/>
              </w:rPr>
              <w:t>2</w:t>
            </w:r>
          </w:p>
        </w:tc>
        <w:tc>
          <w:tcPr>
            <w:tcW w:w="884" w:type="dxa"/>
            <w:shd w:val="clear" w:color="auto" w:fill="auto"/>
            <w:vAlign w:val="center"/>
          </w:tcPr>
          <w:p w:rsidR="00ED79A4" w:rsidRPr="00B051CA" w:rsidRDefault="00ED79A4" w:rsidP="0021219A">
            <w:pPr>
              <w:spacing w:after="0" w:line="240" w:lineRule="auto"/>
              <w:jc w:val="center"/>
              <w:rPr>
                <w:rFonts w:ascii="Times New Roman" w:hAnsi="Times New Roman"/>
                <w:sz w:val="24"/>
                <w:szCs w:val="24"/>
              </w:rPr>
            </w:pPr>
            <w:r w:rsidRPr="00B051CA">
              <w:rPr>
                <w:rFonts w:ascii="Times New Roman" w:hAnsi="Times New Roman"/>
                <w:sz w:val="24"/>
                <w:szCs w:val="24"/>
              </w:rPr>
              <w:t>7</w:t>
            </w:r>
          </w:p>
        </w:tc>
        <w:tc>
          <w:tcPr>
            <w:tcW w:w="1358" w:type="dxa"/>
            <w:shd w:val="clear" w:color="auto" w:fill="auto"/>
            <w:vAlign w:val="center"/>
          </w:tcPr>
          <w:p w:rsidR="00ED79A4" w:rsidRPr="00B051CA" w:rsidRDefault="00ED79A4" w:rsidP="0021219A">
            <w:pPr>
              <w:spacing w:after="0" w:line="240" w:lineRule="auto"/>
              <w:jc w:val="center"/>
              <w:rPr>
                <w:rFonts w:ascii="Times New Roman" w:hAnsi="Times New Roman"/>
                <w:sz w:val="24"/>
                <w:szCs w:val="24"/>
              </w:rPr>
            </w:pPr>
            <w:r w:rsidRPr="00B051CA">
              <w:rPr>
                <w:rFonts w:ascii="Times New Roman" w:hAnsi="Times New Roman"/>
                <w:sz w:val="24"/>
                <w:szCs w:val="24"/>
              </w:rPr>
              <w:t>210</w:t>
            </w:r>
          </w:p>
        </w:tc>
      </w:tr>
      <w:tr w:rsidR="00ED79A4" w:rsidRPr="00B051CA" w:rsidTr="0021219A">
        <w:tc>
          <w:tcPr>
            <w:tcW w:w="885" w:type="dxa"/>
            <w:shd w:val="clear" w:color="auto" w:fill="auto"/>
          </w:tcPr>
          <w:p w:rsidR="00ED79A4" w:rsidRPr="00B051CA" w:rsidRDefault="00ED79A4" w:rsidP="00725590">
            <w:pPr>
              <w:spacing w:after="0" w:line="240" w:lineRule="auto"/>
              <w:rPr>
                <w:rFonts w:ascii="Times New Roman" w:hAnsi="Times New Roman"/>
                <w:sz w:val="24"/>
                <w:szCs w:val="24"/>
              </w:rPr>
            </w:pPr>
            <w:r w:rsidRPr="00B051CA">
              <w:rPr>
                <w:rFonts w:ascii="Times New Roman" w:hAnsi="Times New Roman"/>
                <w:sz w:val="24"/>
                <w:szCs w:val="24"/>
              </w:rPr>
              <w:t>4</w:t>
            </w:r>
          </w:p>
        </w:tc>
        <w:tc>
          <w:tcPr>
            <w:tcW w:w="887" w:type="dxa"/>
            <w:shd w:val="clear" w:color="auto" w:fill="auto"/>
          </w:tcPr>
          <w:p w:rsidR="00ED79A4" w:rsidRPr="00B051CA" w:rsidRDefault="00ED79A4"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w:t>
            </w:r>
          </w:p>
        </w:tc>
        <w:tc>
          <w:tcPr>
            <w:tcW w:w="1694" w:type="dxa"/>
            <w:shd w:val="clear" w:color="auto" w:fill="auto"/>
          </w:tcPr>
          <w:p w:rsidR="00ED79A4" w:rsidRPr="0021219A" w:rsidRDefault="0021219A" w:rsidP="0021219A">
            <w:pPr>
              <w:spacing w:after="0" w:line="240" w:lineRule="auto"/>
              <w:ind w:left="-87" w:right="-105"/>
              <w:rPr>
                <w:rFonts w:ascii="Times New Roman" w:hAnsi="Times New Roman"/>
                <w:w w:val="90"/>
                <w:sz w:val="24"/>
                <w:szCs w:val="24"/>
                <w:lang w:val="mk-MK"/>
              </w:rPr>
            </w:pPr>
            <w:r w:rsidRPr="0021219A">
              <w:rPr>
                <w:rFonts w:ascii="Times New Roman" w:hAnsi="Times New Roman"/>
                <w:w w:val="90"/>
                <w:sz w:val="24"/>
                <w:szCs w:val="24"/>
              </w:rPr>
              <w:t>U</w:t>
            </w:r>
            <w:r w:rsidR="00ED79A4" w:rsidRPr="0021219A">
              <w:rPr>
                <w:rFonts w:ascii="Times New Roman" w:hAnsi="Times New Roman"/>
                <w:w w:val="90"/>
                <w:sz w:val="24"/>
                <w:szCs w:val="24"/>
                <w:lang w:val="mk-MK"/>
              </w:rPr>
              <w:t>niversity course</w:t>
            </w:r>
            <w:r w:rsidR="00ED79A4" w:rsidRPr="0021219A">
              <w:rPr>
                <w:rFonts w:ascii="Times New Roman" w:hAnsi="Times New Roman"/>
                <w:w w:val="90"/>
                <w:sz w:val="24"/>
                <w:szCs w:val="24"/>
              </w:rPr>
              <w:t>s</w:t>
            </w:r>
            <w:r w:rsidR="00ED79A4" w:rsidRPr="0021219A">
              <w:rPr>
                <w:rFonts w:ascii="Times New Roman" w:hAnsi="Times New Roman"/>
                <w:w w:val="90"/>
                <w:sz w:val="24"/>
                <w:szCs w:val="24"/>
                <w:lang w:val="mk-MK"/>
              </w:rPr>
              <w:t xml:space="preserve"> (List No.5)</w:t>
            </w:r>
          </w:p>
        </w:tc>
        <w:tc>
          <w:tcPr>
            <w:tcW w:w="966" w:type="dxa"/>
            <w:gridSpan w:val="2"/>
            <w:shd w:val="clear" w:color="auto" w:fill="auto"/>
            <w:vAlign w:val="center"/>
          </w:tcPr>
          <w:p w:rsidR="00ED79A4" w:rsidRPr="00B051CA" w:rsidRDefault="00ED79A4" w:rsidP="0021219A">
            <w:pPr>
              <w:spacing w:after="0" w:line="240" w:lineRule="auto"/>
              <w:jc w:val="center"/>
              <w:rPr>
                <w:rFonts w:ascii="Times New Roman" w:hAnsi="Times New Roman"/>
                <w:sz w:val="24"/>
                <w:szCs w:val="24"/>
              </w:rPr>
            </w:pPr>
            <w:r w:rsidRPr="00B051CA">
              <w:rPr>
                <w:rFonts w:ascii="Times New Roman" w:hAnsi="Times New Roman"/>
                <w:sz w:val="24"/>
                <w:szCs w:val="24"/>
              </w:rPr>
              <w:t>45</w:t>
            </w:r>
          </w:p>
        </w:tc>
        <w:tc>
          <w:tcPr>
            <w:tcW w:w="755" w:type="dxa"/>
            <w:shd w:val="clear" w:color="auto" w:fill="auto"/>
            <w:vAlign w:val="center"/>
          </w:tcPr>
          <w:p w:rsidR="00ED79A4" w:rsidRPr="00B051CA" w:rsidRDefault="00ED79A4" w:rsidP="0021219A">
            <w:pPr>
              <w:spacing w:after="0" w:line="240" w:lineRule="auto"/>
              <w:jc w:val="center"/>
              <w:rPr>
                <w:rFonts w:ascii="Times New Roman" w:hAnsi="Times New Roman"/>
                <w:sz w:val="24"/>
                <w:szCs w:val="24"/>
              </w:rPr>
            </w:pPr>
            <w:r w:rsidRPr="00B051CA">
              <w:rPr>
                <w:rFonts w:ascii="Times New Roman" w:hAnsi="Times New Roman"/>
                <w:sz w:val="24"/>
                <w:szCs w:val="24"/>
              </w:rPr>
              <w:t>30</w:t>
            </w:r>
          </w:p>
        </w:tc>
        <w:tc>
          <w:tcPr>
            <w:tcW w:w="1031" w:type="dxa"/>
            <w:gridSpan w:val="3"/>
            <w:shd w:val="clear" w:color="auto" w:fill="auto"/>
            <w:vAlign w:val="center"/>
          </w:tcPr>
          <w:p w:rsidR="00ED79A4" w:rsidRPr="00B051CA" w:rsidRDefault="00ED79A4" w:rsidP="0021219A">
            <w:pPr>
              <w:spacing w:after="0" w:line="240" w:lineRule="auto"/>
              <w:jc w:val="center"/>
              <w:rPr>
                <w:rFonts w:ascii="Times New Roman" w:hAnsi="Times New Roman"/>
                <w:sz w:val="24"/>
                <w:szCs w:val="24"/>
              </w:rPr>
            </w:pPr>
            <w:r w:rsidRPr="00B051CA">
              <w:rPr>
                <w:rFonts w:ascii="Times New Roman" w:hAnsi="Times New Roman"/>
                <w:sz w:val="24"/>
                <w:szCs w:val="24"/>
              </w:rPr>
              <w:t>3</w:t>
            </w:r>
          </w:p>
        </w:tc>
        <w:tc>
          <w:tcPr>
            <w:tcW w:w="381" w:type="dxa"/>
            <w:shd w:val="clear" w:color="auto" w:fill="auto"/>
            <w:vAlign w:val="center"/>
          </w:tcPr>
          <w:p w:rsidR="00ED79A4" w:rsidRPr="00B051CA" w:rsidRDefault="00ED79A4" w:rsidP="0021219A">
            <w:pPr>
              <w:spacing w:after="0" w:line="240" w:lineRule="auto"/>
              <w:jc w:val="center"/>
              <w:rPr>
                <w:rFonts w:ascii="Times New Roman" w:hAnsi="Times New Roman"/>
                <w:sz w:val="24"/>
                <w:szCs w:val="24"/>
              </w:rPr>
            </w:pPr>
            <w:r w:rsidRPr="00B051CA">
              <w:rPr>
                <w:rFonts w:ascii="Times New Roman" w:hAnsi="Times New Roman"/>
                <w:sz w:val="24"/>
                <w:szCs w:val="24"/>
              </w:rPr>
              <w:t>2</w:t>
            </w:r>
          </w:p>
        </w:tc>
        <w:tc>
          <w:tcPr>
            <w:tcW w:w="884" w:type="dxa"/>
            <w:shd w:val="clear" w:color="auto" w:fill="auto"/>
            <w:vAlign w:val="center"/>
          </w:tcPr>
          <w:p w:rsidR="00ED79A4" w:rsidRPr="00B051CA" w:rsidRDefault="00ED79A4" w:rsidP="0021219A">
            <w:pPr>
              <w:spacing w:after="0" w:line="240" w:lineRule="auto"/>
              <w:jc w:val="center"/>
              <w:rPr>
                <w:rFonts w:ascii="Times New Roman" w:hAnsi="Times New Roman"/>
                <w:sz w:val="24"/>
                <w:szCs w:val="24"/>
              </w:rPr>
            </w:pPr>
            <w:r w:rsidRPr="00B051CA">
              <w:rPr>
                <w:rFonts w:ascii="Times New Roman" w:hAnsi="Times New Roman"/>
                <w:sz w:val="24"/>
                <w:szCs w:val="24"/>
              </w:rPr>
              <w:t>6</w:t>
            </w:r>
          </w:p>
        </w:tc>
        <w:tc>
          <w:tcPr>
            <w:tcW w:w="1358" w:type="dxa"/>
            <w:shd w:val="clear" w:color="auto" w:fill="auto"/>
            <w:vAlign w:val="center"/>
          </w:tcPr>
          <w:p w:rsidR="00ED79A4" w:rsidRPr="00B051CA" w:rsidRDefault="00ED79A4" w:rsidP="0021219A">
            <w:pPr>
              <w:spacing w:after="0" w:line="240" w:lineRule="auto"/>
              <w:jc w:val="center"/>
              <w:rPr>
                <w:rFonts w:ascii="Times New Roman" w:hAnsi="Times New Roman"/>
                <w:sz w:val="24"/>
                <w:szCs w:val="24"/>
              </w:rPr>
            </w:pPr>
            <w:r w:rsidRPr="00B051CA">
              <w:rPr>
                <w:rFonts w:ascii="Times New Roman" w:hAnsi="Times New Roman"/>
                <w:sz w:val="24"/>
                <w:szCs w:val="24"/>
              </w:rPr>
              <w:t>180</w:t>
            </w:r>
          </w:p>
        </w:tc>
      </w:tr>
      <w:tr w:rsidR="00ED79A4" w:rsidRPr="00B051CA" w:rsidTr="00ED79A4">
        <w:tc>
          <w:tcPr>
            <w:tcW w:w="885" w:type="dxa"/>
            <w:shd w:val="clear" w:color="auto" w:fill="auto"/>
          </w:tcPr>
          <w:p w:rsidR="00ED79A4" w:rsidRPr="00B051CA" w:rsidRDefault="00ED79A4" w:rsidP="00725590">
            <w:pPr>
              <w:spacing w:after="0" w:line="240" w:lineRule="auto"/>
              <w:rPr>
                <w:rFonts w:ascii="Times New Roman" w:hAnsi="Times New Roman"/>
                <w:sz w:val="24"/>
                <w:szCs w:val="24"/>
              </w:rPr>
            </w:pPr>
          </w:p>
        </w:tc>
        <w:tc>
          <w:tcPr>
            <w:tcW w:w="887" w:type="dxa"/>
            <w:shd w:val="clear" w:color="auto" w:fill="auto"/>
          </w:tcPr>
          <w:p w:rsidR="00ED79A4" w:rsidRPr="00B051CA" w:rsidRDefault="00ED79A4" w:rsidP="00725590">
            <w:pPr>
              <w:spacing w:after="0" w:line="240" w:lineRule="auto"/>
              <w:rPr>
                <w:rFonts w:ascii="Times New Roman" w:hAnsi="Times New Roman"/>
                <w:sz w:val="24"/>
                <w:szCs w:val="24"/>
              </w:rPr>
            </w:pPr>
          </w:p>
        </w:tc>
        <w:tc>
          <w:tcPr>
            <w:tcW w:w="1694" w:type="dxa"/>
            <w:shd w:val="clear" w:color="auto" w:fill="auto"/>
          </w:tcPr>
          <w:p w:rsidR="00ED79A4" w:rsidRPr="00B051CA" w:rsidRDefault="00ED79A4" w:rsidP="00725590">
            <w:pPr>
              <w:spacing w:after="0" w:line="240" w:lineRule="auto"/>
              <w:rPr>
                <w:rFonts w:ascii="Times New Roman" w:hAnsi="Times New Roman"/>
                <w:b/>
                <w:sz w:val="24"/>
                <w:szCs w:val="24"/>
                <w:lang w:val="mk-MK"/>
              </w:rPr>
            </w:pPr>
            <w:r w:rsidRPr="00B051CA">
              <w:rPr>
                <w:rFonts w:ascii="Times New Roman" w:hAnsi="Times New Roman"/>
                <w:b/>
                <w:sz w:val="24"/>
                <w:szCs w:val="24"/>
                <w:lang w:val="en-GB"/>
              </w:rPr>
              <w:t>Total</w:t>
            </w:r>
          </w:p>
        </w:tc>
        <w:tc>
          <w:tcPr>
            <w:tcW w:w="1721" w:type="dxa"/>
            <w:gridSpan w:val="3"/>
            <w:shd w:val="clear" w:color="auto" w:fill="auto"/>
          </w:tcPr>
          <w:p w:rsidR="00ED79A4" w:rsidRPr="00B051CA" w:rsidRDefault="00ED79A4" w:rsidP="00725590">
            <w:pPr>
              <w:spacing w:after="0" w:line="240" w:lineRule="auto"/>
              <w:rPr>
                <w:rFonts w:ascii="Times New Roman" w:hAnsi="Times New Roman"/>
                <w:b/>
                <w:sz w:val="24"/>
                <w:szCs w:val="24"/>
              </w:rPr>
            </w:pPr>
            <w:r w:rsidRPr="00B051CA">
              <w:rPr>
                <w:rFonts w:ascii="Times New Roman" w:hAnsi="Times New Roman"/>
                <w:b/>
                <w:sz w:val="24"/>
                <w:szCs w:val="24"/>
              </w:rPr>
              <w:t>600</w:t>
            </w:r>
          </w:p>
        </w:tc>
        <w:tc>
          <w:tcPr>
            <w:tcW w:w="1412" w:type="dxa"/>
            <w:gridSpan w:val="4"/>
            <w:shd w:val="clear" w:color="auto" w:fill="auto"/>
          </w:tcPr>
          <w:p w:rsidR="00ED79A4" w:rsidRPr="00B051CA" w:rsidRDefault="00ED79A4" w:rsidP="00725590">
            <w:pPr>
              <w:spacing w:after="0" w:line="240" w:lineRule="auto"/>
              <w:rPr>
                <w:rFonts w:ascii="Times New Roman" w:hAnsi="Times New Roman"/>
                <w:b/>
                <w:sz w:val="24"/>
                <w:szCs w:val="24"/>
              </w:rPr>
            </w:pPr>
            <w:r w:rsidRPr="00B051CA">
              <w:rPr>
                <w:rFonts w:ascii="Times New Roman" w:hAnsi="Times New Roman"/>
                <w:b/>
                <w:sz w:val="24"/>
                <w:szCs w:val="24"/>
              </w:rPr>
              <w:t>40</w:t>
            </w:r>
          </w:p>
        </w:tc>
        <w:tc>
          <w:tcPr>
            <w:tcW w:w="884" w:type="dxa"/>
            <w:shd w:val="clear" w:color="auto" w:fill="auto"/>
          </w:tcPr>
          <w:p w:rsidR="00ED79A4" w:rsidRPr="00B051CA" w:rsidRDefault="00ED79A4" w:rsidP="00725590">
            <w:pPr>
              <w:spacing w:after="0" w:line="240" w:lineRule="auto"/>
              <w:rPr>
                <w:rFonts w:ascii="Times New Roman" w:hAnsi="Times New Roman"/>
                <w:b/>
                <w:sz w:val="24"/>
                <w:szCs w:val="24"/>
              </w:rPr>
            </w:pPr>
            <w:r w:rsidRPr="00B051CA">
              <w:rPr>
                <w:rFonts w:ascii="Times New Roman" w:hAnsi="Times New Roman"/>
                <w:b/>
                <w:sz w:val="24"/>
                <w:szCs w:val="24"/>
              </w:rPr>
              <w:t>60</w:t>
            </w:r>
          </w:p>
        </w:tc>
        <w:tc>
          <w:tcPr>
            <w:tcW w:w="1358" w:type="dxa"/>
            <w:shd w:val="clear" w:color="auto" w:fill="auto"/>
          </w:tcPr>
          <w:p w:rsidR="00ED79A4" w:rsidRPr="00B051CA" w:rsidRDefault="00ED79A4" w:rsidP="00725590">
            <w:pPr>
              <w:spacing w:after="0" w:line="240" w:lineRule="auto"/>
              <w:rPr>
                <w:rFonts w:ascii="Times New Roman" w:hAnsi="Times New Roman"/>
                <w:b/>
                <w:sz w:val="24"/>
                <w:szCs w:val="24"/>
              </w:rPr>
            </w:pPr>
            <w:r w:rsidRPr="00B051CA">
              <w:rPr>
                <w:rFonts w:ascii="Times New Roman" w:hAnsi="Times New Roman"/>
                <w:b/>
                <w:sz w:val="24"/>
                <w:szCs w:val="24"/>
              </w:rPr>
              <w:t>1800</w:t>
            </w:r>
          </w:p>
        </w:tc>
      </w:tr>
    </w:tbl>
    <w:p w:rsidR="00570BE7" w:rsidRPr="00B051CA" w:rsidRDefault="00570BE7" w:rsidP="00725590">
      <w:pPr>
        <w:spacing w:after="0" w:line="240" w:lineRule="auto"/>
        <w:rPr>
          <w:rFonts w:ascii="Times New Roman" w:hAnsi="Times New Roman"/>
          <w:sz w:val="24"/>
          <w:szCs w:val="24"/>
        </w:rPr>
      </w:pPr>
    </w:p>
    <w:p w:rsidR="00570BE7" w:rsidRPr="00B051CA" w:rsidRDefault="00570BE7" w:rsidP="00725590">
      <w:pPr>
        <w:spacing w:after="0" w:line="240" w:lineRule="auto"/>
        <w:rPr>
          <w:rFonts w:ascii="Times New Roman" w:hAnsi="Times New Roman"/>
          <w:b/>
          <w:sz w:val="24"/>
          <w:szCs w:val="24"/>
          <w:lang w:val="mk-MK"/>
        </w:rPr>
      </w:pPr>
    </w:p>
    <w:p w:rsidR="00570BE7" w:rsidRPr="00B051CA" w:rsidRDefault="00570BE7" w:rsidP="00725590">
      <w:pPr>
        <w:spacing w:after="0" w:line="240" w:lineRule="auto"/>
        <w:jc w:val="center"/>
        <w:rPr>
          <w:rFonts w:ascii="Times New Roman" w:hAnsi="Times New Roman"/>
          <w:b/>
          <w:sz w:val="24"/>
          <w:szCs w:val="24"/>
          <w:lang w:val="mk-MK"/>
        </w:rPr>
      </w:pPr>
      <w:r w:rsidRPr="00B051CA">
        <w:rPr>
          <w:rFonts w:ascii="Times New Roman" w:hAnsi="Times New Roman"/>
          <w:b/>
          <w:sz w:val="24"/>
          <w:szCs w:val="24"/>
          <w:lang w:val="mk-MK"/>
        </w:rPr>
        <w:t xml:space="preserve">Elective faculty </w:t>
      </w:r>
      <w:r w:rsidR="00ED79A4">
        <w:rPr>
          <w:rFonts w:ascii="Times New Roman" w:hAnsi="Times New Roman"/>
          <w:b/>
          <w:sz w:val="24"/>
          <w:szCs w:val="24"/>
          <w:lang w:val="mk-MK"/>
        </w:rPr>
        <w:t>course</w:t>
      </w:r>
      <w:r w:rsidRPr="00B051CA">
        <w:rPr>
          <w:rFonts w:ascii="Times New Roman" w:hAnsi="Times New Roman"/>
          <w:b/>
          <w:sz w:val="24"/>
          <w:szCs w:val="24"/>
        </w:rPr>
        <w:t>s</w:t>
      </w:r>
      <w:r w:rsidRPr="00B051CA">
        <w:rPr>
          <w:rFonts w:ascii="Times New Roman" w:hAnsi="Times New Roman"/>
          <w:sz w:val="24"/>
          <w:szCs w:val="24"/>
        </w:rPr>
        <w:t xml:space="preserve"> </w:t>
      </w:r>
      <w:r w:rsidRPr="00B051CA">
        <w:rPr>
          <w:rFonts w:ascii="Times New Roman" w:hAnsi="Times New Roman"/>
          <w:sz w:val="24"/>
          <w:szCs w:val="24"/>
          <w:lang w:val="mk-MK"/>
        </w:rPr>
        <w:t xml:space="preserve"> </w:t>
      </w:r>
      <w:r w:rsidRPr="00B051CA">
        <w:rPr>
          <w:rFonts w:ascii="Times New Roman" w:hAnsi="Times New Roman"/>
          <w:b/>
          <w:sz w:val="24"/>
          <w:szCs w:val="24"/>
          <w:lang w:val="mk-MK"/>
        </w:rPr>
        <w:t>(List No.</w:t>
      </w:r>
      <w:r w:rsidRPr="00B051CA">
        <w:rPr>
          <w:rFonts w:ascii="Times New Roman" w:hAnsi="Times New Roman"/>
          <w:b/>
          <w:sz w:val="24"/>
          <w:szCs w:val="24"/>
        </w:rPr>
        <w:t>3</w:t>
      </w:r>
      <w:r w:rsidRPr="00B051CA">
        <w:rPr>
          <w:rFonts w:ascii="Times New Roman" w:hAnsi="Times New Roman"/>
          <w:b/>
          <w:sz w:val="24"/>
          <w:szCs w:val="24"/>
          <w:lang w:val="mk-MK"/>
        </w:rPr>
        <w:t>)</w:t>
      </w:r>
    </w:p>
    <w:tbl>
      <w:tblPr>
        <w:tblStyle w:val="TableGrid2"/>
        <w:tblW w:w="0" w:type="auto"/>
        <w:jc w:val="center"/>
        <w:tblInd w:w="137" w:type="dxa"/>
        <w:tblLook w:val="04A0" w:firstRow="1" w:lastRow="0" w:firstColumn="1" w:lastColumn="0" w:noHBand="0" w:noVBand="1"/>
      </w:tblPr>
      <w:tblGrid>
        <w:gridCol w:w="838"/>
        <w:gridCol w:w="1005"/>
        <w:gridCol w:w="3805"/>
      </w:tblGrid>
      <w:tr w:rsidR="00570BE7" w:rsidRPr="00B051CA" w:rsidTr="00B051CA">
        <w:trPr>
          <w:jc w:val="center"/>
        </w:trPr>
        <w:tc>
          <w:tcPr>
            <w:tcW w:w="838" w:type="dxa"/>
          </w:tcPr>
          <w:p w:rsidR="00570BE7" w:rsidRPr="00B051CA" w:rsidRDefault="0021219A" w:rsidP="00725590">
            <w:pPr>
              <w:rPr>
                <w:rFonts w:ascii="Times New Roman" w:hAnsi="Times New Roman"/>
                <w:b/>
                <w:sz w:val="24"/>
                <w:szCs w:val="24"/>
              </w:rPr>
            </w:pPr>
            <w:r>
              <w:rPr>
                <w:rFonts w:ascii="Times New Roman" w:hAnsi="Times New Roman"/>
                <w:b/>
                <w:sz w:val="24"/>
                <w:szCs w:val="24"/>
              </w:rPr>
              <w:t>N</w:t>
            </w:r>
            <w:r w:rsidR="00570BE7" w:rsidRPr="00B051CA">
              <w:rPr>
                <w:rFonts w:ascii="Times New Roman" w:hAnsi="Times New Roman"/>
                <w:b/>
                <w:sz w:val="24"/>
                <w:szCs w:val="24"/>
              </w:rPr>
              <w:t>o.</w:t>
            </w:r>
          </w:p>
        </w:tc>
        <w:tc>
          <w:tcPr>
            <w:tcW w:w="1005" w:type="dxa"/>
          </w:tcPr>
          <w:p w:rsidR="00570BE7" w:rsidRPr="00B051CA" w:rsidRDefault="00570BE7" w:rsidP="00725590">
            <w:pPr>
              <w:rPr>
                <w:rFonts w:ascii="Times New Roman" w:hAnsi="Times New Roman"/>
                <w:b/>
                <w:sz w:val="24"/>
                <w:szCs w:val="24"/>
                <w:lang w:val="mk-MK"/>
              </w:rPr>
            </w:pPr>
            <w:r w:rsidRPr="00B051CA">
              <w:rPr>
                <w:rFonts w:ascii="Times New Roman" w:hAnsi="Times New Roman"/>
                <w:sz w:val="24"/>
                <w:szCs w:val="24"/>
                <w:lang w:val="en-GB"/>
              </w:rPr>
              <w:t>Code</w:t>
            </w:r>
          </w:p>
        </w:tc>
        <w:tc>
          <w:tcPr>
            <w:tcW w:w="3805" w:type="dxa"/>
          </w:tcPr>
          <w:p w:rsidR="00570BE7" w:rsidRPr="00B051CA" w:rsidRDefault="00ED79A4" w:rsidP="00725590">
            <w:pPr>
              <w:rPr>
                <w:rFonts w:ascii="Times New Roman" w:hAnsi="Times New Roman"/>
                <w:b/>
                <w:sz w:val="24"/>
                <w:szCs w:val="24"/>
              </w:rPr>
            </w:pPr>
            <w:r>
              <w:rPr>
                <w:rFonts w:ascii="Times New Roman" w:hAnsi="Times New Roman"/>
                <w:b/>
                <w:sz w:val="24"/>
                <w:szCs w:val="24"/>
              </w:rPr>
              <w:t>Course</w:t>
            </w:r>
          </w:p>
        </w:tc>
      </w:tr>
      <w:tr w:rsidR="00C610EF" w:rsidRPr="00B051CA" w:rsidTr="00B051CA">
        <w:trPr>
          <w:trHeight w:val="412"/>
          <w:jc w:val="center"/>
        </w:trPr>
        <w:tc>
          <w:tcPr>
            <w:tcW w:w="5648" w:type="dxa"/>
            <w:gridSpan w:val="3"/>
          </w:tcPr>
          <w:p w:rsidR="00C610EF" w:rsidRPr="00B051CA" w:rsidRDefault="00C610EF" w:rsidP="00725590">
            <w:pPr>
              <w:rPr>
                <w:rFonts w:ascii="Times New Roman" w:hAnsi="Times New Roman"/>
                <w:b/>
                <w:sz w:val="24"/>
                <w:szCs w:val="24"/>
              </w:rPr>
            </w:pPr>
            <w:r w:rsidRPr="00B051CA">
              <w:rPr>
                <w:rFonts w:ascii="Times New Roman" w:hAnsi="Times New Roman"/>
                <w:b/>
                <w:sz w:val="24"/>
                <w:szCs w:val="24"/>
              </w:rPr>
              <w:t>5</w:t>
            </w:r>
            <w:r w:rsidRPr="00B051CA">
              <w:rPr>
                <w:rFonts w:ascii="Times New Roman" w:hAnsi="Times New Roman"/>
                <w:b/>
                <w:sz w:val="24"/>
                <w:szCs w:val="24"/>
                <w:vertAlign w:val="superscript"/>
              </w:rPr>
              <w:t>st</w:t>
            </w:r>
            <w:r w:rsidRPr="00B051CA">
              <w:rPr>
                <w:rFonts w:ascii="Times New Roman" w:hAnsi="Times New Roman"/>
                <w:b/>
                <w:sz w:val="24"/>
                <w:szCs w:val="24"/>
              </w:rPr>
              <w:t xml:space="preserve"> Semester</w:t>
            </w:r>
          </w:p>
        </w:tc>
      </w:tr>
      <w:tr w:rsidR="00570BE7" w:rsidRPr="00B051CA" w:rsidTr="00B051CA">
        <w:trPr>
          <w:jc w:val="center"/>
        </w:trPr>
        <w:tc>
          <w:tcPr>
            <w:tcW w:w="838" w:type="dxa"/>
          </w:tcPr>
          <w:p w:rsidR="00570BE7" w:rsidRPr="00B051CA" w:rsidRDefault="00570BE7" w:rsidP="00725590">
            <w:pPr>
              <w:rPr>
                <w:rFonts w:ascii="Times New Roman" w:hAnsi="Times New Roman"/>
                <w:sz w:val="24"/>
                <w:szCs w:val="24"/>
                <w:lang w:val="mk-MK"/>
              </w:rPr>
            </w:pPr>
            <w:r w:rsidRPr="00B051CA">
              <w:rPr>
                <w:rFonts w:ascii="Times New Roman" w:hAnsi="Times New Roman"/>
                <w:sz w:val="24"/>
                <w:szCs w:val="24"/>
                <w:lang w:val="mk-MK"/>
              </w:rPr>
              <w:t>1.</w:t>
            </w:r>
          </w:p>
        </w:tc>
        <w:tc>
          <w:tcPr>
            <w:tcW w:w="1005" w:type="dxa"/>
          </w:tcPr>
          <w:p w:rsidR="00570BE7" w:rsidRPr="00B051CA" w:rsidRDefault="00570BE7" w:rsidP="00725590">
            <w:pPr>
              <w:rPr>
                <w:rFonts w:ascii="Times New Roman" w:hAnsi="Times New Roman"/>
                <w:sz w:val="24"/>
                <w:szCs w:val="24"/>
              </w:rPr>
            </w:pPr>
            <w:r w:rsidRPr="00B051CA">
              <w:rPr>
                <w:rFonts w:ascii="Times New Roman" w:hAnsi="Times New Roman"/>
                <w:sz w:val="24"/>
                <w:szCs w:val="24"/>
              </w:rPr>
              <w:t>ME311</w:t>
            </w:r>
          </w:p>
        </w:tc>
        <w:tc>
          <w:tcPr>
            <w:tcW w:w="3805" w:type="dxa"/>
          </w:tcPr>
          <w:p w:rsidR="00570BE7" w:rsidRPr="00B051CA" w:rsidRDefault="00570BE7" w:rsidP="00725590">
            <w:pPr>
              <w:rPr>
                <w:rFonts w:ascii="Times New Roman" w:hAnsi="Times New Roman"/>
                <w:sz w:val="24"/>
                <w:szCs w:val="24"/>
                <w:lang w:val="mk-MK"/>
              </w:rPr>
            </w:pPr>
            <w:r w:rsidRPr="00B051CA">
              <w:rPr>
                <w:rFonts w:ascii="Times New Roman" w:hAnsi="Times New Roman"/>
                <w:sz w:val="24"/>
                <w:szCs w:val="24"/>
                <w:lang w:val="mk-MK"/>
              </w:rPr>
              <w:t>Marketing Management</w:t>
            </w:r>
          </w:p>
        </w:tc>
      </w:tr>
      <w:tr w:rsidR="00570BE7" w:rsidRPr="00B051CA" w:rsidTr="00B051CA">
        <w:trPr>
          <w:jc w:val="center"/>
        </w:trPr>
        <w:tc>
          <w:tcPr>
            <w:tcW w:w="838" w:type="dxa"/>
          </w:tcPr>
          <w:p w:rsidR="00570BE7" w:rsidRPr="00B051CA" w:rsidRDefault="00570BE7" w:rsidP="00725590">
            <w:pPr>
              <w:rPr>
                <w:rFonts w:ascii="Times New Roman" w:hAnsi="Times New Roman"/>
                <w:sz w:val="24"/>
                <w:szCs w:val="24"/>
                <w:lang w:val="mk-MK"/>
              </w:rPr>
            </w:pPr>
            <w:r w:rsidRPr="00B051CA">
              <w:rPr>
                <w:rFonts w:ascii="Times New Roman" w:hAnsi="Times New Roman"/>
                <w:sz w:val="24"/>
                <w:szCs w:val="24"/>
                <w:lang w:val="mk-MK"/>
              </w:rPr>
              <w:t>2.</w:t>
            </w:r>
          </w:p>
        </w:tc>
        <w:tc>
          <w:tcPr>
            <w:tcW w:w="1005" w:type="dxa"/>
          </w:tcPr>
          <w:p w:rsidR="00570BE7" w:rsidRPr="00B051CA" w:rsidRDefault="00570BE7" w:rsidP="00725590">
            <w:pPr>
              <w:rPr>
                <w:rFonts w:ascii="Times New Roman" w:hAnsi="Times New Roman"/>
                <w:sz w:val="24"/>
                <w:szCs w:val="24"/>
              </w:rPr>
            </w:pPr>
            <w:r w:rsidRPr="00B051CA">
              <w:rPr>
                <w:rFonts w:ascii="Times New Roman" w:hAnsi="Times New Roman"/>
                <w:sz w:val="24"/>
                <w:szCs w:val="24"/>
              </w:rPr>
              <w:t>EC313</w:t>
            </w:r>
          </w:p>
        </w:tc>
        <w:tc>
          <w:tcPr>
            <w:tcW w:w="3805" w:type="dxa"/>
          </w:tcPr>
          <w:p w:rsidR="00570BE7" w:rsidRPr="00B051CA" w:rsidRDefault="00570BE7" w:rsidP="00725590">
            <w:pPr>
              <w:rPr>
                <w:rFonts w:ascii="Times New Roman" w:hAnsi="Times New Roman"/>
                <w:sz w:val="24"/>
                <w:szCs w:val="24"/>
                <w:lang w:val="mk-MK"/>
              </w:rPr>
            </w:pPr>
            <w:r w:rsidRPr="00B051CA">
              <w:rPr>
                <w:rFonts w:ascii="Times New Roman" w:hAnsi="Times New Roman"/>
                <w:sz w:val="24"/>
                <w:szCs w:val="24"/>
                <w:lang w:val="mk-MK"/>
              </w:rPr>
              <w:t xml:space="preserve">International </w:t>
            </w:r>
            <w:r w:rsidR="00F81187" w:rsidRPr="00B051CA">
              <w:rPr>
                <w:rFonts w:ascii="Times New Roman" w:hAnsi="Times New Roman"/>
                <w:sz w:val="24"/>
                <w:szCs w:val="24"/>
              </w:rPr>
              <w:t>E</w:t>
            </w:r>
            <w:r w:rsidRPr="00B051CA">
              <w:rPr>
                <w:rFonts w:ascii="Times New Roman" w:hAnsi="Times New Roman"/>
                <w:sz w:val="24"/>
                <w:szCs w:val="24"/>
                <w:lang w:val="mk-MK"/>
              </w:rPr>
              <w:t xml:space="preserve">conomic </w:t>
            </w:r>
            <w:r w:rsidR="00F81187" w:rsidRPr="00B051CA">
              <w:rPr>
                <w:rFonts w:ascii="Times New Roman" w:hAnsi="Times New Roman"/>
                <w:sz w:val="24"/>
                <w:szCs w:val="24"/>
              </w:rPr>
              <w:t>R</w:t>
            </w:r>
            <w:r w:rsidRPr="00B051CA">
              <w:rPr>
                <w:rFonts w:ascii="Times New Roman" w:hAnsi="Times New Roman"/>
                <w:sz w:val="24"/>
                <w:szCs w:val="24"/>
                <w:lang w:val="mk-MK"/>
              </w:rPr>
              <w:t>elations</w:t>
            </w:r>
          </w:p>
        </w:tc>
      </w:tr>
      <w:tr w:rsidR="00570BE7" w:rsidRPr="00B051CA" w:rsidTr="00B051CA">
        <w:trPr>
          <w:jc w:val="center"/>
        </w:trPr>
        <w:tc>
          <w:tcPr>
            <w:tcW w:w="838" w:type="dxa"/>
          </w:tcPr>
          <w:p w:rsidR="00570BE7" w:rsidRPr="00B051CA" w:rsidRDefault="00570BE7" w:rsidP="00725590">
            <w:pPr>
              <w:rPr>
                <w:rFonts w:ascii="Times New Roman" w:hAnsi="Times New Roman"/>
                <w:sz w:val="24"/>
                <w:szCs w:val="24"/>
                <w:lang w:val="mk-MK"/>
              </w:rPr>
            </w:pPr>
            <w:r w:rsidRPr="00B051CA">
              <w:rPr>
                <w:rFonts w:ascii="Times New Roman" w:hAnsi="Times New Roman"/>
                <w:sz w:val="24"/>
                <w:szCs w:val="24"/>
              </w:rPr>
              <w:t>3</w:t>
            </w:r>
            <w:r w:rsidRPr="00B051CA">
              <w:rPr>
                <w:rFonts w:ascii="Times New Roman" w:hAnsi="Times New Roman"/>
                <w:sz w:val="24"/>
                <w:szCs w:val="24"/>
                <w:lang w:val="mk-MK"/>
              </w:rPr>
              <w:t>.</w:t>
            </w:r>
          </w:p>
        </w:tc>
        <w:tc>
          <w:tcPr>
            <w:tcW w:w="1005" w:type="dxa"/>
          </w:tcPr>
          <w:p w:rsidR="00570BE7" w:rsidRPr="00B051CA" w:rsidRDefault="00570BE7" w:rsidP="00B051CA">
            <w:pPr>
              <w:rPr>
                <w:rFonts w:ascii="Times New Roman" w:hAnsi="Times New Roman"/>
                <w:sz w:val="24"/>
                <w:szCs w:val="24"/>
              </w:rPr>
            </w:pPr>
            <w:r w:rsidRPr="00B051CA">
              <w:rPr>
                <w:rFonts w:ascii="Times New Roman" w:hAnsi="Times New Roman"/>
                <w:sz w:val="24"/>
                <w:szCs w:val="24"/>
              </w:rPr>
              <w:t>EC31</w:t>
            </w:r>
            <w:r w:rsidR="00B051CA" w:rsidRPr="00B051CA">
              <w:rPr>
                <w:rFonts w:ascii="Times New Roman" w:hAnsi="Times New Roman"/>
                <w:sz w:val="24"/>
                <w:szCs w:val="24"/>
              </w:rPr>
              <w:t>4</w:t>
            </w:r>
          </w:p>
        </w:tc>
        <w:tc>
          <w:tcPr>
            <w:tcW w:w="3805" w:type="dxa"/>
          </w:tcPr>
          <w:p w:rsidR="00570BE7" w:rsidRPr="00B051CA" w:rsidRDefault="00570BE7" w:rsidP="00725590">
            <w:pPr>
              <w:rPr>
                <w:rFonts w:ascii="Times New Roman" w:hAnsi="Times New Roman"/>
                <w:sz w:val="24"/>
                <w:szCs w:val="24"/>
                <w:lang w:val="mk-MK"/>
              </w:rPr>
            </w:pPr>
            <w:r w:rsidRPr="00B051CA">
              <w:rPr>
                <w:rFonts w:ascii="Times New Roman" w:hAnsi="Times New Roman"/>
                <w:sz w:val="24"/>
                <w:szCs w:val="24"/>
                <w:lang w:val="mk-MK"/>
              </w:rPr>
              <w:t xml:space="preserve">Foreign </w:t>
            </w:r>
            <w:r w:rsidR="00F81187" w:rsidRPr="00B051CA">
              <w:rPr>
                <w:rFonts w:ascii="Times New Roman" w:hAnsi="Times New Roman"/>
                <w:sz w:val="24"/>
                <w:szCs w:val="24"/>
              </w:rPr>
              <w:t>E</w:t>
            </w:r>
            <w:r w:rsidRPr="00B051CA">
              <w:rPr>
                <w:rFonts w:ascii="Times New Roman" w:hAnsi="Times New Roman"/>
                <w:sz w:val="24"/>
                <w:szCs w:val="24"/>
                <w:lang w:val="mk-MK"/>
              </w:rPr>
              <w:t xml:space="preserve">xchange </w:t>
            </w:r>
            <w:r w:rsidR="00F81187" w:rsidRPr="00B051CA">
              <w:rPr>
                <w:rFonts w:ascii="Times New Roman" w:hAnsi="Times New Roman"/>
                <w:sz w:val="24"/>
                <w:szCs w:val="24"/>
              </w:rPr>
              <w:t>P</w:t>
            </w:r>
            <w:r w:rsidRPr="00B051CA">
              <w:rPr>
                <w:rFonts w:ascii="Times New Roman" w:hAnsi="Times New Roman"/>
                <w:sz w:val="24"/>
                <w:szCs w:val="24"/>
                <w:lang w:val="mk-MK"/>
              </w:rPr>
              <w:t>olicy</w:t>
            </w:r>
          </w:p>
        </w:tc>
      </w:tr>
      <w:tr w:rsidR="00570BE7" w:rsidRPr="00B051CA" w:rsidTr="00B051CA">
        <w:trPr>
          <w:jc w:val="center"/>
        </w:trPr>
        <w:tc>
          <w:tcPr>
            <w:tcW w:w="838" w:type="dxa"/>
          </w:tcPr>
          <w:p w:rsidR="00570BE7" w:rsidRPr="00B051CA" w:rsidRDefault="00570BE7" w:rsidP="00725590">
            <w:pPr>
              <w:rPr>
                <w:rFonts w:ascii="Times New Roman" w:hAnsi="Times New Roman"/>
                <w:sz w:val="24"/>
                <w:szCs w:val="24"/>
                <w:lang w:val="mk-MK"/>
              </w:rPr>
            </w:pPr>
            <w:r w:rsidRPr="00B051CA">
              <w:rPr>
                <w:rFonts w:ascii="Times New Roman" w:hAnsi="Times New Roman"/>
                <w:sz w:val="24"/>
                <w:szCs w:val="24"/>
              </w:rPr>
              <w:t>4</w:t>
            </w:r>
            <w:r w:rsidRPr="00B051CA">
              <w:rPr>
                <w:rFonts w:ascii="Times New Roman" w:hAnsi="Times New Roman"/>
                <w:sz w:val="24"/>
                <w:szCs w:val="24"/>
                <w:lang w:val="mk-MK"/>
              </w:rPr>
              <w:t>.</w:t>
            </w:r>
          </w:p>
        </w:tc>
        <w:tc>
          <w:tcPr>
            <w:tcW w:w="1005" w:type="dxa"/>
          </w:tcPr>
          <w:p w:rsidR="00570BE7" w:rsidRPr="00B051CA" w:rsidRDefault="00570BE7" w:rsidP="00725590">
            <w:pPr>
              <w:rPr>
                <w:rFonts w:ascii="Times New Roman" w:hAnsi="Times New Roman"/>
                <w:sz w:val="24"/>
                <w:szCs w:val="24"/>
                <w:lang w:val="mk-MK"/>
              </w:rPr>
            </w:pPr>
            <w:r w:rsidRPr="00B051CA">
              <w:rPr>
                <w:rFonts w:ascii="Times New Roman" w:hAnsi="Times New Roman"/>
                <w:sz w:val="24"/>
                <w:szCs w:val="24"/>
              </w:rPr>
              <w:t>MR31</w:t>
            </w:r>
            <w:r w:rsidRPr="00B051CA">
              <w:rPr>
                <w:rFonts w:ascii="Times New Roman" w:hAnsi="Times New Roman"/>
                <w:sz w:val="24"/>
                <w:szCs w:val="24"/>
                <w:lang w:val="mk-MK"/>
              </w:rPr>
              <w:t>1</w:t>
            </w:r>
          </w:p>
        </w:tc>
        <w:tc>
          <w:tcPr>
            <w:tcW w:w="3805" w:type="dxa"/>
          </w:tcPr>
          <w:p w:rsidR="00570BE7" w:rsidRPr="00B051CA" w:rsidRDefault="00570BE7" w:rsidP="00725590">
            <w:pPr>
              <w:rPr>
                <w:rFonts w:ascii="Times New Roman" w:hAnsi="Times New Roman"/>
                <w:sz w:val="24"/>
                <w:szCs w:val="24"/>
              </w:rPr>
            </w:pPr>
            <w:r w:rsidRPr="00B051CA">
              <w:rPr>
                <w:rFonts w:ascii="Times New Roman" w:hAnsi="Times New Roman"/>
                <w:sz w:val="24"/>
                <w:szCs w:val="24"/>
              </w:rPr>
              <w:t>International Marketing</w:t>
            </w:r>
          </w:p>
        </w:tc>
      </w:tr>
      <w:tr w:rsidR="00570BE7" w:rsidRPr="00B051CA" w:rsidTr="00B051CA">
        <w:trPr>
          <w:jc w:val="center"/>
        </w:trPr>
        <w:tc>
          <w:tcPr>
            <w:tcW w:w="838" w:type="dxa"/>
          </w:tcPr>
          <w:p w:rsidR="00570BE7" w:rsidRPr="00B051CA" w:rsidRDefault="00570BE7" w:rsidP="00725590">
            <w:pPr>
              <w:rPr>
                <w:rFonts w:ascii="Times New Roman" w:hAnsi="Times New Roman"/>
                <w:sz w:val="24"/>
                <w:szCs w:val="24"/>
                <w:lang w:val="mk-MK"/>
              </w:rPr>
            </w:pPr>
            <w:r w:rsidRPr="00B051CA">
              <w:rPr>
                <w:rFonts w:ascii="Times New Roman" w:hAnsi="Times New Roman"/>
                <w:sz w:val="24"/>
                <w:szCs w:val="24"/>
              </w:rPr>
              <w:t>5</w:t>
            </w:r>
            <w:r w:rsidRPr="00B051CA">
              <w:rPr>
                <w:rFonts w:ascii="Times New Roman" w:hAnsi="Times New Roman"/>
                <w:sz w:val="24"/>
                <w:szCs w:val="24"/>
                <w:lang w:val="mk-MK"/>
              </w:rPr>
              <w:t>.</w:t>
            </w:r>
          </w:p>
        </w:tc>
        <w:tc>
          <w:tcPr>
            <w:tcW w:w="1005" w:type="dxa"/>
          </w:tcPr>
          <w:p w:rsidR="00570BE7" w:rsidRPr="00B051CA" w:rsidRDefault="00570BE7" w:rsidP="00B051CA">
            <w:pPr>
              <w:rPr>
                <w:rFonts w:ascii="Times New Roman" w:hAnsi="Times New Roman"/>
                <w:sz w:val="24"/>
                <w:szCs w:val="24"/>
              </w:rPr>
            </w:pPr>
            <w:r w:rsidRPr="00B051CA">
              <w:rPr>
                <w:rFonts w:ascii="Times New Roman" w:hAnsi="Times New Roman"/>
                <w:sz w:val="24"/>
                <w:szCs w:val="24"/>
              </w:rPr>
              <w:t>EC31</w:t>
            </w:r>
            <w:r w:rsidR="00B051CA" w:rsidRPr="00B051CA">
              <w:rPr>
                <w:rFonts w:ascii="Times New Roman" w:hAnsi="Times New Roman"/>
                <w:sz w:val="24"/>
                <w:szCs w:val="24"/>
              </w:rPr>
              <w:t>5</w:t>
            </w:r>
          </w:p>
        </w:tc>
        <w:tc>
          <w:tcPr>
            <w:tcW w:w="3805" w:type="dxa"/>
          </w:tcPr>
          <w:p w:rsidR="00570BE7" w:rsidRPr="00B051CA" w:rsidRDefault="00570BE7" w:rsidP="00725590">
            <w:pPr>
              <w:rPr>
                <w:rFonts w:ascii="Times New Roman" w:hAnsi="Times New Roman"/>
                <w:sz w:val="24"/>
                <w:szCs w:val="24"/>
                <w:lang w:val="mk-MK"/>
              </w:rPr>
            </w:pPr>
            <w:r w:rsidRPr="00B051CA">
              <w:rPr>
                <w:rFonts w:ascii="Times New Roman" w:hAnsi="Times New Roman"/>
                <w:sz w:val="24"/>
                <w:szCs w:val="24"/>
                <w:lang w:val="mk-MK"/>
              </w:rPr>
              <w:t xml:space="preserve">Banking </w:t>
            </w:r>
            <w:r w:rsidR="00F81187" w:rsidRPr="00B051CA">
              <w:rPr>
                <w:rFonts w:ascii="Times New Roman" w:hAnsi="Times New Roman"/>
                <w:sz w:val="24"/>
                <w:szCs w:val="24"/>
              </w:rPr>
              <w:t>A</w:t>
            </w:r>
            <w:r w:rsidRPr="00B051CA">
              <w:rPr>
                <w:rFonts w:ascii="Times New Roman" w:hAnsi="Times New Roman"/>
                <w:sz w:val="24"/>
                <w:szCs w:val="24"/>
                <w:lang w:val="mk-MK"/>
              </w:rPr>
              <w:t xml:space="preserve">ccounting </w:t>
            </w:r>
            <w:r w:rsidR="00F81187" w:rsidRPr="00B051CA">
              <w:rPr>
                <w:rFonts w:ascii="Times New Roman" w:hAnsi="Times New Roman"/>
                <w:sz w:val="24"/>
                <w:szCs w:val="24"/>
              </w:rPr>
              <w:t>S</w:t>
            </w:r>
            <w:r w:rsidRPr="00B051CA">
              <w:rPr>
                <w:rFonts w:ascii="Times New Roman" w:hAnsi="Times New Roman"/>
                <w:sz w:val="24"/>
                <w:szCs w:val="24"/>
                <w:lang w:val="mk-MK"/>
              </w:rPr>
              <w:t>ystem</w:t>
            </w:r>
          </w:p>
        </w:tc>
      </w:tr>
      <w:tr w:rsidR="00570BE7" w:rsidRPr="00B051CA" w:rsidTr="00B051CA">
        <w:trPr>
          <w:jc w:val="center"/>
        </w:trPr>
        <w:tc>
          <w:tcPr>
            <w:tcW w:w="838" w:type="dxa"/>
          </w:tcPr>
          <w:p w:rsidR="00570BE7" w:rsidRPr="00B051CA" w:rsidRDefault="00570BE7" w:rsidP="00725590">
            <w:pPr>
              <w:rPr>
                <w:rFonts w:ascii="Times New Roman" w:hAnsi="Times New Roman"/>
                <w:sz w:val="24"/>
                <w:szCs w:val="24"/>
              </w:rPr>
            </w:pPr>
            <w:r w:rsidRPr="00B051CA">
              <w:rPr>
                <w:rFonts w:ascii="Times New Roman" w:hAnsi="Times New Roman"/>
                <w:sz w:val="24"/>
                <w:szCs w:val="24"/>
              </w:rPr>
              <w:t>6.</w:t>
            </w:r>
          </w:p>
        </w:tc>
        <w:tc>
          <w:tcPr>
            <w:tcW w:w="1005" w:type="dxa"/>
          </w:tcPr>
          <w:p w:rsidR="00570BE7" w:rsidRPr="00B051CA" w:rsidRDefault="00570BE7" w:rsidP="00725590">
            <w:pPr>
              <w:rPr>
                <w:rFonts w:ascii="Times New Roman" w:hAnsi="Times New Roman"/>
                <w:sz w:val="24"/>
                <w:szCs w:val="24"/>
              </w:rPr>
            </w:pPr>
            <w:r w:rsidRPr="00B051CA">
              <w:rPr>
                <w:rFonts w:ascii="Times New Roman" w:hAnsi="Times New Roman"/>
                <w:sz w:val="24"/>
                <w:szCs w:val="24"/>
              </w:rPr>
              <w:t>ME312</w:t>
            </w:r>
          </w:p>
        </w:tc>
        <w:tc>
          <w:tcPr>
            <w:tcW w:w="3805" w:type="dxa"/>
          </w:tcPr>
          <w:p w:rsidR="00570BE7" w:rsidRPr="00B051CA" w:rsidRDefault="00570BE7" w:rsidP="00725590">
            <w:pPr>
              <w:rPr>
                <w:rFonts w:ascii="Times New Roman" w:hAnsi="Times New Roman"/>
                <w:sz w:val="24"/>
                <w:szCs w:val="24"/>
                <w:lang w:val="mk-MK"/>
              </w:rPr>
            </w:pPr>
            <w:r w:rsidRPr="00B051CA">
              <w:rPr>
                <w:rFonts w:ascii="Times New Roman" w:hAnsi="Times New Roman"/>
                <w:sz w:val="24"/>
                <w:szCs w:val="24"/>
                <w:lang w:val="mk-MK"/>
              </w:rPr>
              <w:t xml:space="preserve">Management of </w:t>
            </w:r>
            <w:r w:rsidR="00F81187" w:rsidRPr="00B051CA">
              <w:rPr>
                <w:rFonts w:ascii="Times New Roman" w:hAnsi="Times New Roman"/>
                <w:sz w:val="24"/>
                <w:szCs w:val="24"/>
              </w:rPr>
              <w:t>H</w:t>
            </w:r>
            <w:r w:rsidRPr="00B051CA">
              <w:rPr>
                <w:rFonts w:ascii="Times New Roman" w:hAnsi="Times New Roman"/>
                <w:sz w:val="24"/>
                <w:szCs w:val="24"/>
                <w:lang w:val="mk-MK"/>
              </w:rPr>
              <w:t xml:space="preserve">uman </w:t>
            </w:r>
            <w:r w:rsidR="00F81187" w:rsidRPr="00B051CA">
              <w:rPr>
                <w:rFonts w:ascii="Times New Roman" w:hAnsi="Times New Roman"/>
                <w:sz w:val="24"/>
                <w:szCs w:val="24"/>
              </w:rPr>
              <w:t>P</w:t>
            </w:r>
            <w:r w:rsidRPr="00B051CA">
              <w:rPr>
                <w:rFonts w:ascii="Times New Roman" w:hAnsi="Times New Roman"/>
                <w:sz w:val="24"/>
                <w:szCs w:val="24"/>
                <w:lang w:val="mk-MK"/>
              </w:rPr>
              <w:t>otential</w:t>
            </w:r>
          </w:p>
        </w:tc>
      </w:tr>
      <w:tr w:rsidR="00C610EF" w:rsidRPr="00B051CA" w:rsidTr="00B051CA">
        <w:trPr>
          <w:jc w:val="center"/>
        </w:trPr>
        <w:tc>
          <w:tcPr>
            <w:tcW w:w="5648" w:type="dxa"/>
            <w:gridSpan w:val="3"/>
          </w:tcPr>
          <w:p w:rsidR="00B051CA" w:rsidRPr="00B051CA" w:rsidRDefault="00C610EF" w:rsidP="00725590">
            <w:pPr>
              <w:rPr>
                <w:rFonts w:ascii="Times New Roman" w:hAnsi="Times New Roman"/>
                <w:b/>
                <w:sz w:val="24"/>
                <w:szCs w:val="24"/>
              </w:rPr>
            </w:pPr>
            <w:r w:rsidRPr="00B051CA">
              <w:rPr>
                <w:rFonts w:ascii="Times New Roman" w:hAnsi="Times New Roman"/>
                <w:b/>
                <w:sz w:val="24"/>
                <w:szCs w:val="24"/>
              </w:rPr>
              <w:t>6</w:t>
            </w:r>
            <w:r w:rsidRPr="00B051CA">
              <w:rPr>
                <w:rFonts w:ascii="Times New Roman" w:hAnsi="Times New Roman"/>
                <w:b/>
                <w:sz w:val="24"/>
                <w:szCs w:val="24"/>
                <w:vertAlign w:val="superscript"/>
              </w:rPr>
              <w:t>st</w:t>
            </w:r>
            <w:r w:rsidR="0021219A">
              <w:rPr>
                <w:rFonts w:ascii="Times New Roman" w:hAnsi="Times New Roman"/>
                <w:b/>
                <w:sz w:val="24"/>
                <w:szCs w:val="24"/>
              </w:rPr>
              <w:t xml:space="preserve"> Semester</w:t>
            </w:r>
          </w:p>
        </w:tc>
      </w:tr>
      <w:tr w:rsidR="00570BE7" w:rsidRPr="00B051CA" w:rsidTr="00B051CA">
        <w:trPr>
          <w:jc w:val="center"/>
        </w:trPr>
        <w:tc>
          <w:tcPr>
            <w:tcW w:w="838" w:type="dxa"/>
          </w:tcPr>
          <w:p w:rsidR="00570BE7" w:rsidRPr="00B051CA" w:rsidRDefault="00570BE7" w:rsidP="00725590">
            <w:pPr>
              <w:rPr>
                <w:rFonts w:ascii="Times New Roman" w:hAnsi="Times New Roman"/>
                <w:sz w:val="24"/>
                <w:szCs w:val="24"/>
                <w:lang w:val="mk-MK"/>
              </w:rPr>
            </w:pPr>
            <w:r w:rsidRPr="00B051CA">
              <w:rPr>
                <w:rFonts w:ascii="Times New Roman" w:hAnsi="Times New Roman"/>
                <w:sz w:val="24"/>
                <w:szCs w:val="24"/>
                <w:lang w:val="mk-MK"/>
              </w:rPr>
              <w:t>1.</w:t>
            </w:r>
          </w:p>
        </w:tc>
        <w:tc>
          <w:tcPr>
            <w:tcW w:w="1005" w:type="dxa"/>
          </w:tcPr>
          <w:p w:rsidR="00570BE7" w:rsidRPr="00B051CA" w:rsidRDefault="00570BE7" w:rsidP="00725590">
            <w:pPr>
              <w:rPr>
                <w:rFonts w:ascii="Times New Roman" w:hAnsi="Times New Roman"/>
                <w:sz w:val="24"/>
                <w:szCs w:val="24"/>
              </w:rPr>
            </w:pPr>
            <w:r w:rsidRPr="00B051CA">
              <w:rPr>
                <w:rFonts w:ascii="Times New Roman" w:hAnsi="Times New Roman"/>
                <w:sz w:val="24"/>
                <w:szCs w:val="24"/>
              </w:rPr>
              <w:t>EC323</w:t>
            </w:r>
          </w:p>
        </w:tc>
        <w:tc>
          <w:tcPr>
            <w:tcW w:w="3805" w:type="dxa"/>
          </w:tcPr>
          <w:p w:rsidR="00570BE7" w:rsidRPr="00B051CA" w:rsidRDefault="00570BE7" w:rsidP="00725590">
            <w:pPr>
              <w:rPr>
                <w:rFonts w:ascii="Times New Roman" w:hAnsi="Times New Roman"/>
                <w:sz w:val="24"/>
                <w:szCs w:val="24"/>
                <w:lang w:val="mk-MK"/>
              </w:rPr>
            </w:pPr>
            <w:r w:rsidRPr="00B051CA">
              <w:rPr>
                <w:rFonts w:ascii="Times New Roman" w:eastAsia="Calibri" w:hAnsi="Times New Roman"/>
                <w:sz w:val="24"/>
                <w:szCs w:val="24"/>
              </w:rPr>
              <w:t xml:space="preserve">Securities and </w:t>
            </w:r>
            <w:r w:rsidR="00F81187" w:rsidRPr="00B051CA">
              <w:rPr>
                <w:rFonts w:ascii="Times New Roman" w:eastAsia="Calibri" w:hAnsi="Times New Roman"/>
                <w:sz w:val="24"/>
                <w:szCs w:val="24"/>
              </w:rPr>
              <w:t>P</w:t>
            </w:r>
            <w:r w:rsidRPr="00B051CA">
              <w:rPr>
                <w:rFonts w:ascii="Times New Roman" w:eastAsia="Calibri" w:hAnsi="Times New Roman"/>
                <w:sz w:val="24"/>
                <w:szCs w:val="24"/>
              </w:rPr>
              <w:t xml:space="preserve">ortfolio </w:t>
            </w:r>
            <w:r w:rsidR="00F81187" w:rsidRPr="00B051CA">
              <w:rPr>
                <w:rFonts w:ascii="Times New Roman" w:eastAsia="Calibri" w:hAnsi="Times New Roman"/>
                <w:sz w:val="24"/>
                <w:szCs w:val="24"/>
              </w:rPr>
              <w:t>M</w:t>
            </w:r>
            <w:r w:rsidRPr="00B051CA">
              <w:rPr>
                <w:rFonts w:ascii="Times New Roman" w:eastAsia="Calibri" w:hAnsi="Times New Roman"/>
                <w:sz w:val="24"/>
                <w:szCs w:val="24"/>
              </w:rPr>
              <w:t>anagement</w:t>
            </w:r>
          </w:p>
        </w:tc>
      </w:tr>
      <w:tr w:rsidR="00570BE7" w:rsidRPr="00B051CA" w:rsidTr="00B051CA">
        <w:trPr>
          <w:jc w:val="center"/>
        </w:trPr>
        <w:tc>
          <w:tcPr>
            <w:tcW w:w="838" w:type="dxa"/>
          </w:tcPr>
          <w:p w:rsidR="00570BE7" w:rsidRPr="00B051CA" w:rsidRDefault="00570BE7" w:rsidP="00725590">
            <w:pPr>
              <w:rPr>
                <w:rFonts w:ascii="Times New Roman" w:hAnsi="Times New Roman"/>
                <w:sz w:val="24"/>
                <w:szCs w:val="24"/>
                <w:lang w:val="mk-MK"/>
              </w:rPr>
            </w:pPr>
            <w:r w:rsidRPr="00B051CA">
              <w:rPr>
                <w:rFonts w:ascii="Times New Roman" w:hAnsi="Times New Roman"/>
                <w:sz w:val="24"/>
                <w:szCs w:val="24"/>
                <w:lang w:val="mk-MK"/>
              </w:rPr>
              <w:lastRenderedPageBreak/>
              <w:t>2.</w:t>
            </w:r>
          </w:p>
        </w:tc>
        <w:tc>
          <w:tcPr>
            <w:tcW w:w="1005" w:type="dxa"/>
          </w:tcPr>
          <w:p w:rsidR="00570BE7" w:rsidRPr="00B051CA" w:rsidRDefault="00570BE7" w:rsidP="00725590">
            <w:pPr>
              <w:rPr>
                <w:rFonts w:ascii="Times New Roman" w:hAnsi="Times New Roman"/>
                <w:sz w:val="24"/>
                <w:szCs w:val="24"/>
              </w:rPr>
            </w:pPr>
            <w:r w:rsidRPr="00B051CA">
              <w:rPr>
                <w:rFonts w:ascii="Times New Roman" w:hAnsi="Times New Roman"/>
                <w:sz w:val="24"/>
                <w:szCs w:val="24"/>
              </w:rPr>
              <w:t>EC324</w:t>
            </w:r>
          </w:p>
        </w:tc>
        <w:tc>
          <w:tcPr>
            <w:tcW w:w="3805" w:type="dxa"/>
          </w:tcPr>
          <w:p w:rsidR="00570BE7" w:rsidRPr="00B051CA" w:rsidRDefault="00570BE7" w:rsidP="00725590">
            <w:pPr>
              <w:rPr>
                <w:rFonts w:ascii="Times New Roman" w:hAnsi="Times New Roman"/>
                <w:sz w:val="24"/>
                <w:szCs w:val="24"/>
                <w:lang w:val="mk-MK"/>
              </w:rPr>
            </w:pPr>
            <w:r w:rsidRPr="00B051CA">
              <w:rPr>
                <w:rFonts w:ascii="Times New Roman" w:hAnsi="Times New Roman"/>
                <w:sz w:val="24"/>
                <w:szCs w:val="24"/>
                <w:lang w:val="mk-MK"/>
              </w:rPr>
              <w:t xml:space="preserve">Credit </w:t>
            </w:r>
            <w:r w:rsidR="00F81187" w:rsidRPr="00B051CA">
              <w:rPr>
                <w:rFonts w:ascii="Times New Roman" w:hAnsi="Times New Roman"/>
                <w:sz w:val="24"/>
                <w:szCs w:val="24"/>
              </w:rPr>
              <w:t>P</w:t>
            </w:r>
            <w:r w:rsidRPr="00B051CA">
              <w:rPr>
                <w:rFonts w:ascii="Times New Roman" w:hAnsi="Times New Roman"/>
                <w:sz w:val="24"/>
                <w:szCs w:val="24"/>
                <w:lang w:val="mk-MK"/>
              </w:rPr>
              <w:t>olicy</w:t>
            </w:r>
          </w:p>
        </w:tc>
      </w:tr>
      <w:tr w:rsidR="00570BE7" w:rsidRPr="00B051CA" w:rsidTr="00B051CA">
        <w:trPr>
          <w:jc w:val="center"/>
        </w:trPr>
        <w:tc>
          <w:tcPr>
            <w:tcW w:w="838" w:type="dxa"/>
          </w:tcPr>
          <w:p w:rsidR="00570BE7" w:rsidRPr="00B051CA" w:rsidRDefault="00570BE7" w:rsidP="00725590">
            <w:pPr>
              <w:rPr>
                <w:rFonts w:ascii="Times New Roman" w:hAnsi="Times New Roman"/>
                <w:sz w:val="24"/>
                <w:szCs w:val="24"/>
                <w:lang w:val="mk-MK"/>
              </w:rPr>
            </w:pPr>
            <w:r w:rsidRPr="00B051CA">
              <w:rPr>
                <w:rFonts w:ascii="Times New Roman" w:hAnsi="Times New Roman"/>
                <w:sz w:val="24"/>
                <w:szCs w:val="24"/>
                <w:lang w:val="mk-MK"/>
              </w:rPr>
              <w:t>3.</w:t>
            </w:r>
          </w:p>
        </w:tc>
        <w:tc>
          <w:tcPr>
            <w:tcW w:w="1005" w:type="dxa"/>
          </w:tcPr>
          <w:p w:rsidR="00570BE7" w:rsidRPr="00B051CA" w:rsidRDefault="00570BE7" w:rsidP="00725590">
            <w:pPr>
              <w:rPr>
                <w:rFonts w:ascii="Times New Roman" w:hAnsi="Times New Roman"/>
                <w:sz w:val="24"/>
                <w:szCs w:val="24"/>
              </w:rPr>
            </w:pPr>
            <w:r w:rsidRPr="00B051CA">
              <w:rPr>
                <w:rFonts w:ascii="Times New Roman" w:hAnsi="Times New Roman"/>
                <w:sz w:val="24"/>
                <w:szCs w:val="24"/>
              </w:rPr>
              <w:t>ME321</w:t>
            </w:r>
          </w:p>
        </w:tc>
        <w:tc>
          <w:tcPr>
            <w:tcW w:w="3805" w:type="dxa"/>
          </w:tcPr>
          <w:p w:rsidR="00570BE7" w:rsidRPr="00B051CA" w:rsidRDefault="00570BE7" w:rsidP="00725590">
            <w:pPr>
              <w:rPr>
                <w:rFonts w:ascii="Times New Roman" w:hAnsi="Times New Roman"/>
                <w:sz w:val="24"/>
                <w:szCs w:val="24"/>
                <w:lang w:val="mk-MK"/>
              </w:rPr>
            </w:pPr>
            <w:r w:rsidRPr="00B051CA">
              <w:rPr>
                <w:rFonts w:ascii="Times New Roman" w:hAnsi="Times New Roman"/>
                <w:sz w:val="24"/>
                <w:szCs w:val="24"/>
                <w:lang w:val="mk-MK"/>
              </w:rPr>
              <w:t xml:space="preserve">Project </w:t>
            </w:r>
            <w:r w:rsidR="00F81187" w:rsidRPr="00B051CA">
              <w:rPr>
                <w:rFonts w:ascii="Times New Roman" w:hAnsi="Times New Roman"/>
                <w:sz w:val="24"/>
                <w:szCs w:val="24"/>
              </w:rPr>
              <w:t>M</w:t>
            </w:r>
            <w:r w:rsidRPr="00B051CA">
              <w:rPr>
                <w:rFonts w:ascii="Times New Roman" w:hAnsi="Times New Roman"/>
                <w:sz w:val="24"/>
                <w:szCs w:val="24"/>
                <w:lang w:val="mk-MK"/>
              </w:rPr>
              <w:t>anagement</w:t>
            </w:r>
          </w:p>
        </w:tc>
      </w:tr>
      <w:tr w:rsidR="00570BE7" w:rsidRPr="00B051CA" w:rsidTr="00B051CA">
        <w:trPr>
          <w:jc w:val="center"/>
        </w:trPr>
        <w:tc>
          <w:tcPr>
            <w:tcW w:w="838" w:type="dxa"/>
          </w:tcPr>
          <w:p w:rsidR="00570BE7" w:rsidRPr="00B051CA" w:rsidRDefault="00570BE7" w:rsidP="00725590">
            <w:pPr>
              <w:rPr>
                <w:rFonts w:ascii="Times New Roman" w:hAnsi="Times New Roman"/>
                <w:sz w:val="24"/>
                <w:szCs w:val="24"/>
                <w:lang w:val="mk-MK"/>
              </w:rPr>
            </w:pPr>
            <w:r w:rsidRPr="00B051CA">
              <w:rPr>
                <w:rFonts w:ascii="Times New Roman" w:hAnsi="Times New Roman"/>
                <w:sz w:val="24"/>
                <w:szCs w:val="24"/>
                <w:lang w:val="mk-MK"/>
              </w:rPr>
              <w:t>4.</w:t>
            </w:r>
          </w:p>
        </w:tc>
        <w:tc>
          <w:tcPr>
            <w:tcW w:w="1005" w:type="dxa"/>
          </w:tcPr>
          <w:p w:rsidR="00570BE7" w:rsidRPr="00B051CA" w:rsidRDefault="00570BE7" w:rsidP="00725590">
            <w:pPr>
              <w:rPr>
                <w:rFonts w:ascii="Times New Roman" w:hAnsi="Times New Roman"/>
                <w:sz w:val="24"/>
                <w:szCs w:val="24"/>
                <w:lang w:val="mk-MK"/>
              </w:rPr>
            </w:pPr>
            <w:r w:rsidRPr="00B051CA">
              <w:rPr>
                <w:rFonts w:ascii="Times New Roman" w:hAnsi="Times New Roman"/>
                <w:sz w:val="24"/>
                <w:szCs w:val="24"/>
              </w:rPr>
              <w:t>MR32</w:t>
            </w:r>
            <w:r w:rsidRPr="00B051CA">
              <w:rPr>
                <w:rFonts w:ascii="Times New Roman" w:hAnsi="Times New Roman"/>
                <w:sz w:val="24"/>
                <w:szCs w:val="24"/>
                <w:lang w:val="mk-MK"/>
              </w:rPr>
              <w:t>1</w:t>
            </w:r>
          </w:p>
        </w:tc>
        <w:tc>
          <w:tcPr>
            <w:tcW w:w="3805" w:type="dxa"/>
          </w:tcPr>
          <w:p w:rsidR="00570BE7" w:rsidRPr="00B051CA" w:rsidRDefault="00570BE7" w:rsidP="00725590">
            <w:pPr>
              <w:rPr>
                <w:rFonts w:ascii="Times New Roman" w:hAnsi="Times New Roman"/>
                <w:sz w:val="24"/>
                <w:szCs w:val="24"/>
                <w:lang w:val="mk-MK"/>
              </w:rPr>
            </w:pPr>
            <w:r w:rsidRPr="00B051CA">
              <w:rPr>
                <w:rFonts w:ascii="Times New Roman" w:hAnsi="Times New Roman"/>
                <w:sz w:val="24"/>
                <w:szCs w:val="24"/>
                <w:lang w:val="mk-MK"/>
              </w:rPr>
              <w:t xml:space="preserve">Marketing </w:t>
            </w:r>
            <w:r w:rsidR="00F81187" w:rsidRPr="00B051CA">
              <w:rPr>
                <w:rFonts w:ascii="Times New Roman" w:hAnsi="Times New Roman"/>
                <w:sz w:val="24"/>
                <w:szCs w:val="24"/>
              </w:rPr>
              <w:t>S</w:t>
            </w:r>
            <w:r w:rsidRPr="00B051CA">
              <w:rPr>
                <w:rFonts w:ascii="Times New Roman" w:hAnsi="Times New Roman"/>
                <w:sz w:val="24"/>
                <w:szCs w:val="24"/>
                <w:lang w:val="mk-MK"/>
              </w:rPr>
              <w:t>ervices</w:t>
            </w:r>
          </w:p>
        </w:tc>
      </w:tr>
      <w:tr w:rsidR="00570BE7" w:rsidRPr="00B051CA" w:rsidTr="00B051CA">
        <w:trPr>
          <w:jc w:val="center"/>
        </w:trPr>
        <w:tc>
          <w:tcPr>
            <w:tcW w:w="838" w:type="dxa"/>
          </w:tcPr>
          <w:p w:rsidR="00570BE7" w:rsidRPr="00B051CA" w:rsidRDefault="00570BE7" w:rsidP="00725590">
            <w:pPr>
              <w:rPr>
                <w:rFonts w:ascii="Times New Roman" w:hAnsi="Times New Roman"/>
                <w:sz w:val="24"/>
                <w:szCs w:val="24"/>
                <w:lang w:val="mk-MK"/>
              </w:rPr>
            </w:pPr>
            <w:r w:rsidRPr="00B051CA">
              <w:rPr>
                <w:rFonts w:ascii="Times New Roman" w:hAnsi="Times New Roman"/>
                <w:sz w:val="24"/>
                <w:szCs w:val="24"/>
                <w:lang w:val="mk-MK"/>
              </w:rPr>
              <w:t xml:space="preserve">5. </w:t>
            </w:r>
          </w:p>
        </w:tc>
        <w:tc>
          <w:tcPr>
            <w:tcW w:w="1005" w:type="dxa"/>
          </w:tcPr>
          <w:p w:rsidR="00570BE7" w:rsidRPr="00B051CA" w:rsidRDefault="00570BE7" w:rsidP="00725590">
            <w:pPr>
              <w:rPr>
                <w:rFonts w:ascii="Times New Roman" w:hAnsi="Times New Roman"/>
                <w:sz w:val="24"/>
                <w:szCs w:val="24"/>
              </w:rPr>
            </w:pPr>
            <w:r w:rsidRPr="00B051CA">
              <w:rPr>
                <w:rFonts w:ascii="Times New Roman" w:hAnsi="Times New Roman"/>
                <w:sz w:val="24"/>
                <w:szCs w:val="24"/>
              </w:rPr>
              <w:t>MR322</w:t>
            </w:r>
          </w:p>
        </w:tc>
        <w:tc>
          <w:tcPr>
            <w:tcW w:w="3805" w:type="dxa"/>
          </w:tcPr>
          <w:p w:rsidR="00570BE7" w:rsidRPr="00B051CA" w:rsidRDefault="00570BE7" w:rsidP="00725590">
            <w:pPr>
              <w:rPr>
                <w:rFonts w:ascii="Times New Roman" w:hAnsi="Times New Roman"/>
                <w:sz w:val="24"/>
                <w:szCs w:val="24"/>
                <w:lang w:val="mk-MK"/>
              </w:rPr>
            </w:pPr>
            <w:r w:rsidRPr="00B051CA">
              <w:rPr>
                <w:rFonts w:ascii="Times New Roman" w:hAnsi="Times New Roman"/>
                <w:sz w:val="24"/>
                <w:szCs w:val="24"/>
                <w:lang w:val="mk-MK"/>
              </w:rPr>
              <w:t>Strategic Marketing</w:t>
            </w:r>
          </w:p>
        </w:tc>
      </w:tr>
    </w:tbl>
    <w:p w:rsidR="00570BE7" w:rsidRPr="00B051CA" w:rsidRDefault="00570BE7" w:rsidP="00725590">
      <w:pPr>
        <w:spacing w:after="0" w:line="240" w:lineRule="auto"/>
        <w:rPr>
          <w:rFonts w:ascii="Times New Roman" w:hAnsi="Times New Roman"/>
          <w:sz w:val="24"/>
          <w:szCs w:val="24"/>
        </w:rPr>
      </w:pPr>
    </w:p>
    <w:p w:rsidR="00570BE7" w:rsidRPr="00B051CA" w:rsidRDefault="00570BE7" w:rsidP="00725590">
      <w:pPr>
        <w:spacing w:after="0" w:line="240" w:lineRule="auto"/>
        <w:rPr>
          <w:rFonts w:ascii="Times New Roman" w:hAnsi="Times New Roman"/>
          <w:sz w:val="24"/>
          <w:szCs w:val="24"/>
        </w:rPr>
      </w:pPr>
    </w:p>
    <w:p w:rsidR="00725590" w:rsidRPr="00B051CA" w:rsidRDefault="00725590" w:rsidP="00725590">
      <w:pPr>
        <w:spacing w:after="0" w:line="240" w:lineRule="auto"/>
        <w:rPr>
          <w:rFonts w:ascii="Times New Roman" w:hAnsi="Times New Roman"/>
          <w:b/>
          <w:sz w:val="24"/>
          <w:szCs w:val="24"/>
        </w:rPr>
      </w:pPr>
    </w:p>
    <w:p w:rsidR="002C3CFD" w:rsidRPr="00B051CA" w:rsidRDefault="002C3CFD" w:rsidP="00725590">
      <w:pPr>
        <w:spacing w:after="0" w:line="240" w:lineRule="auto"/>
        <w:rPr>
          <w:rFonts w:ascii="Times New Roman" w:hAnsi="Times New Roman"/>
          <w:b/>
          <w:sz w:val="24"/>
          <w:szCs w:val="24"/>
        </w:rPr>
      </w:pPr>
      <w:r w:rsidRPr="00B051CA">
        <w:rPr>
          <w:rFonts w:ascii="Times New Roman" w:hAnsi="Times New Roman"/>
          <w:b/>
          <w:sz w:val="24"/>
          <w:szCs w:val="24"/>
        </w:rPr>
        <w:t>IV year</w:t>
      </w:r>
    </w:p>
    <w:tbl>
      <w:tblPr>
        <w:tblW w:w="8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936"/>
        <w:gridCol w:w="1381"/>
        <w:gridCol w:w="907"/>
        <w:gridCol w:w="10"/>
        <w:gridCol w:w="959"/>
        <w:gridCol w:w="15"/>
        <w:gridCol w:w="907"/>
        <w:gridCol w:w="58"/>
        <w:gridCol w:w="925"/>
        <w:gridCol w:w="884"/>
        <w:gridCol w:w="1260"/>
      </w:tblGrid>
      <w:tr w:rsidR="0021219A" w:rsidRPr="00B051CA" w:rsidTr="0021219A">
        <w:trPr>
          <w:trHeight w:val="550"/>
        </w:trPr>
        <w:tc>
          <w:tcPr>
            <w:tcW w:w="571" w:type="dxa"/>
            <w:vMerge w:val="restart"/>
            <w:shd w:val="clear" w:color="auto" w:fill="auto"/>
            <w:vAlign w:val="center"/>
          </w:tcPr>
          <w:p w:rsidR="0021219A" w:rsidRPr="00B051CA" w:rsidRDefault="0021219A" w:rsidP="0021219A">
            <w:pPr>
              <w:spacing w:after="0" w:line="240" w:lineRule="auto"/>
              <w:jc w:val="center"/>
              <w:rPr>
                <w:rFonts w:ascii="Times New Roman" w:hAnsi="Times New Roman"/>
                <w:b/>
                <w:sz w:val="24"/>
                <w:szCs w:val="24"/>
              </w:rPr>
            </w:pPr>
            <w:r w:rsidRPr="00B051CA">
              <w:rPr>
                <w:rFonts w:ascii="Times New Roman" w:hAnsi="Times New Roman"/>
                <w:b/>
                <w:sz w:val="24"/>
                <w:szCs w:val="24"/>
              </w:rPr>
              <w:t>No.</w:t>
            </w:r>
          </w:p>
        </w:tc>
        <w:tc>
          <w:tcPr>
            <w:tcW w:w="936" w:type="dxa"/>
            <w:vMerge w:val="restart"/>
            <w:shd w:val="clear" w:color="auto" w:fill="auto"/>
            <w:vAlign w:val="center"/>
          </w:tcPr>
          <w:p w:rsidR="0021219A" w:rsidRPr="00B051CA" w:rsidRDefault="0021219A" w:rsidP="0021219A">
            <w:pPr>
              <w:spacing w:after="0" w:line="240" w:lineRule="auto"/>
              <w:jc w:val="center"/>
              <w:rPr>
                <w:rFonts w:ascii="Times New Roman" w:hAnsi="Times New Roman"/>
                <w:b/>
                <w:sz w:val="24"/>
                <w:szCs w:val="24"/>
                <w:lang w:val="mk-MK"/>
              </w:rPr>
            </w:pPr>
            <w:r w:rsidRPr="00B051CA">
              <w:rPr>
                <w:rFonts w:ascii="Times New Roman" w:hAnsi="Times New Roman"/>
                <w:b/>
                <w:sz w:val="24"/>
                <w:szCs w:val="24"/>
                <w:lang w:val="en-GB"/>
              </w:rPr>
              <w:t>Code</w:t>
            </w:r>
          </w:p>
        </w:tc>
        <w:tc>
          <w:tcPr>
            <w:tcW w:w="1382" w:type="dxa"/>
            <w:vMerge w:val="restart"/>
            <w:shd w:val="clear" w:color="auto" w:fill="auto"/>
            <w:vAlign w:val="center"/>
          </w:tcPr>
          <w:p w:rsidR="0021219A" w:rsidRPr="00B051CA" w:rsidRDefault="0021219A" w:rsidP="0021219A">
            <w:pPr>
              <w:spacing w:after="0" w:line="240" w:lineRule="auto"/>
              <w:jc w:val="center"/>
              <w:rPr>
                <w:rFonts w:ascii="Times New Roman" w:hAnsi="Times New Roman"/>
                <w:b/>
                <w:sz w:val="24"/>
                <w:szCs w:val="24"/>
              </w:rPr>
            </w:pPr>
            <w:r>
              <w:rPr>
                <w:rFonts w:ascii="Times New Roman" w:hAnsi="Times New Roman"/>
                <w:b/>
                <w:sz w:val="24"/>
                <w:szCs w:val="24"/>
              </w:rPr>
              <w:t>Course</w:t>
            </w:r>
          </w:p>
        </w:tc>
        <w:tc>
          <w:tcPr>
            <w:tcW w:w="1890" w:type="dxa"/>
            <w:gridSpan w:val="4"/>
            <w:shd w:val="clear" w:color="auto" w:fill="auto"/>
            <w:vAlign w:val="center"/>
          </w:tcPr>
          <w:p w:rsidR="0021219A" w:rsidRPr="00B051CA" w:rsidRDefault="0021219A" w:rsidP="0021219A">
            <w:pPr>
              <w:spacing w:after="0" w:line="240" w:lineRule="auto"/>
              <w:jc w:val="center"/>
              <w:rPr>
                <w:rFonts w:ascii="Times New Roman" w:hAnsi="Times New Roman"/>
                <w:b/>
                <w:sz w:val="24"/>
                <w:szCs w:val="24"/>
                <w:lang w:val="en-GB"/>
              </w:rPr>
            </w:pPr>
            <w:r w:rsidRPr="00B051CA">
              <w:rPr>
                <w:rFonts w:ascii="Times New Roman" w:hAnsi="Times New Roman"/>
                <w:b/>
                <w:sz w:val="24"/>
                <w:szCs w:val="24"/>
                <w:lang w:val="en-GB"/>
              </w:rPr>
              <w:t>Total number of classes</w:t>
            </w:r>
          </w:p>
        </w:tc>
        <w:tc>
          <w:tcPr>
            <w:tcW w:w="1890" w:type="dxa"/>
            <w:gridSpan w:val="3"/>
            <w:shd w:val="clear" w:color="auto" w:fill="auto"/>
            <w:vAlign w:val="center"/>
          </w:tcPr>
          <w:p w:rsidR="0021219A" w:rsidRPr="00B051CA" w:rsidRDefault="0021219A" w:rsidP="0021219A">
            <w:pPr>
              <w:spacing w:after="0" w:line="240" w:lineRule="auto"/>
              <w:jc w:val="center"/>
              <w:rPr>
                <w:rFonts w:ascii="Times New Roman" w:hAnsi="Times New Roman"/>
                <w:b/>
                <w:sz w:val="24"/>
                <w:szCs w:val="24"/>
                <w:lang w:val="en-GB"/>
              </w:rPr>
            </w:pPr>
            <w:r w:rsidRPr="00B051CA">
              <w:rPr>
                <w:rFonts w:ascii="Times New Roman" w:hAnsi="Times New Roman"/>
                <w:b/>
                <w:sz w:val="24"/>
                <w:szCs w:val="24"/>
                <w:lang w:val="en-GB"/>
              </w:rPr>
              <w:t>Weekly number of classes</w:t>
            </w:r>
          </w:p>
        </w:tc>
        <w:tc>
          <w:tcPr>
            <w:tcW w:w="884" w:type="dxa"/>
            <w:vMerge w:val="restart"/>
            <w:shd w:val="clear" w:color="auto" w:fill="auto"/>
            <w:vAlign w:val="center"/>
          </w:tcPr>
          <w:p w:rsidR="0021219A" w:rsidRPr="00B051CA" w:rsidRDefault="0021219A" w:rsidP="0021219A">
            <w:pPr>
              <w:spacing w:after="0" w:line="240" w:lineRule="auto"/>
              <w:jc w:val="center"/>
              <w:rPr>
                <w:rFonts w:ascii="Times New Roman" w:hAnsi="Times New Roman"/>
                <w:b/>
                <w:sz w:val="24"/>
                <w:szCs w:val="24"/>
                <w:lang w:val="mk-MK"/>
              </w:rPr>
            </w:pPr>
            <w:r w:rsidRPr="00B051CA">
              <w:rPr>
                <w:rFonts w:ascii="Times New Roman" w:hAnsi="Times New Roman"/>
                <w:b/>
                <w:sz w:val="24"/>
                <w:szCs w:val="24"/>
                <w:lang w:val="mk-MK"/>
              </w:rPr>
              <w:t>ЕКТС</w:t>
            </w:r>
          </w:p>
        </w:tc>
        <w:tc>
          <w:tcPr>
            <w:tcW w:w="1260" w:type="dxa"/>
            <w:vMerge w:val="restart"/>
            <w:shd w:val="clear" w:color="auto" w:fill="auto"/>
            <w:vAlign w:val="center"/>
          </w:tcPr>
          <w:p w:rsidR="0021219A" w:rsidRPr="00B051CA" w:rsidRDefault="0021219A" w:rsidP="0021219A">
            <w:pPr>
              <w:spacing w:after="0" w:line="240" w:lineRule="auto"/>
              <w:jc w:val="center"/>
              <w:rPr>
                <w:rFonts w:ascii="Times New Roman" w:hAnsi="Times New Roman"/>
                <w:b/>
                <w:sz w:val="24"/>
                <w:szCs w:val="24"/>
                <w:lang w:val="mk-MK"/>
              </w:rPr>
            </w:pPr>
            <w:r w:rsidRPr="00B051CA">
              <w:rPr>
                <w:rFonts w:ascii="Times New Roman" w:hAnsi="Times New Roman"/>
                <w:b/>
                <w:sz w:val="24"/>
                <w:szCs w:val="24"/>
                <w:lang w:val="en-GB"/>
              </w:rPr>
              <w:t>Workload</w:t>
            </w:r>
          </w:p>
        </w:tc>
      </w:tr>
      <w:tr w:rsidR="0021219A" w:rsidRPr="00B051CA" w:rsidTr="0021219A">
        <w:trPr>
          <w:trHeight w:val="227"/>
        </w:trPr>
        <w:tc>
          <w:tcPr>
            <w:tcW w:w="693" w:type="dxa"/>
            <w:vMerge/>
            <w:shd w:val="clear" w:color="auto" w:fill="auto"/>
          </w:tcPr>
          <w:p w:rsidR="0021219A" w:rsidRPr="00B051CA" w:rsidRDefault="0021219A" w:rsidP="00725590">
            <w:pPr>
              <w:spacing w:after="0" w:line="240" w:lineRule="auto"/>
              <w:rPr>
                <w:rFonts w:ascii="Times New Roman" w:hAnsi="Times New Roman"/>
                <w:b/>
                <w:sz w:val="24"/>
                <w:szCs w:val="24"/>
              </w:rPr>
            </w:pPr>
          </w:p>
        </w:tc>
        <w:tc>
          <w:tcPr>
            <w:tcW w:w="936" w:type="dxa"/>
            <w:vMerge/>
            <w:shd w:val="clear" w:color="auto" w:fill="auto"/>
          </w:tcPr>
          <w:p w:rsidR="0021219A" w:rsidRPr="00B051CA" w:rsidRDefault="0021219A" w:rsidP="00725590">
            <w:pPr>
              <w:spacing w:after="0" w:line="240" w:lineRule="auto"/>
              <w:rPr>
                <w:rFonts w:ascii="Times New Roman" w:hAnsi="Times New Roman"/>
                <w:b/>
                <w:sz w:val="24"/>
                <w:szCs w:val="24"/>
                <w:lang w:val="en-GB"/>
              </w:rPr>
            </w:pPr>
          </w:p>
        </w:tc>
        <w:tc>
          <w:tcPr>
            <w:tcW w:w="1777" w:type="dxa"/>
            <w:vMerge/>
            <w:shd w:val="clear" w:color="auto" w:fill="auto"/>
          </w:tcPr>
          <w:p w:rsidR="0021219A" w:rsidRDefault="0021219A" w:rsidP="00725590">
            <w:pPr>
              <w:spacing w:after="0" w:line="240" w:lineRule="auto"/>
              <w:rPr>
                <w:rFonts w:ascii="Times New Roman" w:hAnsi="Times New Roman"/>
                <w:b/>
                <w:sz w:val="24"/>
                <w:szCs w:val="24"/>
              </w:rPr>
            </w:pPr>
          </w:p>
        </w:tc>
        <w:tc>
          <w:tcPr>
            <w:tcW w:w="1030" w:type="dxa"/>
            <w:shd w:val="clear" w:color="auto" w:fill="auto"/>
          </w:tcPr>
          <w:p w:rsidR="0021219A" w:rsidRPr="00C940D1" w:rsidRDefault="0021219A" w:rsidP="005A2853">
            <w:pPr>
              <w:spacing w:after="0" w:line="240" w:lineRule="auto"/>
              <w:rPr>
                <w:rFonts w:ascii="Times New Roman" w:hAnsi="Times New Roman"/>
                <w:sz w:val="20"/>
                <w:szCs w:val="20"/>
                <w:lang w:val="en-GB"/>
              </w:rPr>
            </w:pPr>
            <w:r w:rsidRPr="00C940D1">
              <w:rPr>
                <w:rFonts w:ascii="Times New Roman" w:hAnsi="Times New Roman"/>
                <w:sz w:val="20"/>
                <w:szCs w:val="20"/>
                <w:lang w:val="en-GB"/>
              </w:rPr>
              <w:t>Lectures</w:t>
            </w:r>
          </w:p>
        </w:tc>
        <w:tc>
          <w:tcPr>
            <w:tcW w:w="528" w:type="dxa"/>
            <w:gridSpan w:val="3"/>
            <w:shd w:val="clear" w:color="auto" w:fill="auto"/>
          </w:tcPr>
          <w:p w:rsidR="0021219A" w:rsidRPr="00C940D1" w:rsidRDefault="0021219A" w:rsidP="005A2853">
            <w:pPr>
              <w:spacing w:after="0" w:line="240" w:lineRule="auto"/>
              <w:rPr>
                <w:rFonts w:ascii="Times New Roman" w:hAnsi="Times New Roman"/>
                <w:sz w:val="20"/>
                <w:szCs w:val="20"/>
              </w:rPr>
            </w:pPr>
            <w:r w:rsidRPr="00C940D1">
              <w:rPr>
                <w:rFonts w:ascii="Times New Roman" w:hAnsi="Times New Roman"/>
                <w:sz w:val="20"/>
                <w:szCs w:val="20"/>
                <w:lang w:val="en-GB"/>
              </w:rPr>
              <w:t>Exercise</w:t>
            </w:r>
            <w:r w:rsidRPr="00C940D1">
              <w:rPr>
                <w:rFonts w:ascii="Times New Roman" w:hAnsi="Times New Roman"/>
                <w:sz w:val="20"/>
                <w:szCs w:val="20"/>
              </w:rPr>
              <w:t>s</w:t>
            </w:r>
          </w:p>
        </w:tc>
        <w:tc>
          <w:tcPr>
            <w:tcW w:w="1030" w:type="dxa"/>
            <w:shd w:val="clear" w:color="auto" w:fill="auto"/>
          </w:tcPr>
          <w:p w:rsidR="0021219A" w:rsidRPr="00C940D1" w:rsidRDefault="0021219A" w:rsidP="005A2853">
            <w:pPr>
              <w:spacing w:after="0" w:line="240" w:lineRule="auto"/>
              <w:rPr>
                <w:rFonts w:ascii="Times New Roman" w:hAnsi="Times New Roman"/>
                <w:sz w:val="20"/>
                <w:szCs w:val="20"/>
                <w:lang w:val="en-GB"/>
              </w:rPr>
            </w:pPr>
            <w:r w:rsidRPr="00C940D1">
              <w:rPr>
                <w:rFonts w:ascii="Times New Roman" w:hAnsi="Times New Roman"/>
                <w:sz w:val="20"/>
                <w:szCs w:val="20"/>
                <w:lang w:val="en-GB"/>
              </w:rPr>
              <w:t>Lectures</w:t>
            </w:r>
          </w:p>
        </w:tc>
        <w:tc>
          <w:tcPr>
            <w:tcW w:w="467" w:type="dxa"/>
            <w:gridSpan w:val="2"/>
            <w:shd w:val="clear" w:color="auto" w:fill="auto"/>
          </w:tcPr>
          <w:p w:rsidR="0021219A" w:rsidRPr="00C940D1" w:rsidRDefault="0021219A" w:rsidP="005A2853">
            <w:pPr>
              <w:spacing w:after="0" w:line="240" w:lineRule="auto"/>
              <w:rPr>
                <w:rFonts w:ascii="Times New Roman" w:hAnsi="Times New Roman"/>
                <w:sz w:val="20"/>
                <w:szCs w:val="20"/>
              </w:rPr>
            </w:pPr>
            <w:r w:rsidRPr="00C940D1">
              <w:rPr>
                <w:rFonts w:ascii="Times New Roman" w:hAnsi="Times New Roman"/>
                <w:sz w:val="20"/>
                <w:szCs w:val="20"/>
                <w:lang w:val="en-GB"/>
              </w:rPr>
              <w:t>Exercise</w:t>
            </w:r>
            <w:r w:rsidRPr="00C940D1">
              <w:rPr>
                <w:rFonts w:ascii="Times New Roman" w:hAnsi="Times New Roman"/>
                <w:sz w:val="20"/>
                <w:szCs w:val="20"/>
              </w:rPr>
              <w:t>s</w:t>
            </w:r>
          </w:p>
        </w:tc>
        <w:tc>
          <w:tcPr>
            <w:tcW w:w="884" w:type="dxa"/>
            <w:vMerge/>
            <w:shd w:val="clear" w:color="auto" w:fill="auto"/>
          </w:tcPr>
          <w:p w:rsidR="0021219A" w:rsidRPr="00B051CA" w:rsidRDefault="0021219A" w:rsidP="00725590">
            <w:pPr>
              <w:spacing w:after="0" w:line="240" w:lineRule="auto"/>
              <w:rPr>
                <w:rFonts w:ascii="Times New Roman" w:hAnsi="Times New Roman"/>
                <w:b/>
                <w:sz w:val="24"/>
                <w:szCs w:val="24"/>
                <w:lang w:val="mk-MK"/>
              </w:rPr>
            </w:pPr>
          </w:p>
        </w:tc>
        <w:tc>
          <w:tcPr>
            <w:tcW w:w="1468" w:type="dxa"/>
            <w:vMerge/>
            <w:shd w:val="clear" w:color="auto" w:fill="auto"/>
          </w:tcPr>
          <w:p w:rsidR="0021219A" w:rsidRPr="00B051CA" w:rsidRDefault="0021219A" w:rsidP="00725590">
            <w:pPr>
              <w:spacing w:after="0" w:line="240" w:lineRule="auto"/>
              <w:rPr>
                <w:rFonts w:ascii="Times New Roman" w:hAnsi="Times New Roman"/>
                <w:b/>
                <w:sz w:val="24"/>
                <w:szCs w:val="24"/>
                <w:lang w:val="en-GB"/>
              </w:rPr>
            </w:pPr>
          </w:p>
        </w:tc>
      </w:tr>
      <w:tr w:rsidR="0021219A" w:rsidRPr="00B051CA" w:rsidTr="00F81187">
        <w:tc>
          <w:tcPr>
            <w:tcW w:w="8813" w:type="dxa"/>
            <w:gridSpan w:val="12"/>
            <w:shd w:val="clear" w:color="auto" w:fill="auto"/>
          </w:tcPr>
          <w:p w:rsidR="0021219A" w:rsidRPr="00B051CA" w:rsidRDefault="0021219A" w:rsidP="00725590">
            <w:pPr>
              <w:spacing w:after="0" w:line="240" w:lineRule="auto"/>
              <w:rPr>
                <w:rFonts w:ascii="Times New Roman" w:hAnsi="Times New Roman"/>
                <w:b/>
                <w:sz w:val="24"/>
                <w:szCs w:val="24"/>
              </w:rPr>
            </w:pPr>
            <w:r w:rsidRPr="00B051CA">
              <w:rPr>
                <w:rFonts w:ascii="Times New Roman" w:hAnsi="Times New Roman"/>
                <w:b/>
                <w:sz w:val="24"/>
                <w:szCs w:val="24"/>
              </w:rPr>
              <w:t>7</w:t>
            </w:r>
            <w:r w:rsidRPr="00B051CA">
              <w:rPr>
                <w:rFonts w:ascii="Times New Roman" w:hAnsi="Times New Roman"/>
                <w:b/>
                <w:sz w:val="24"/>
                <w:szCs w:val="24"/>
                <w:vertAlign w:val="superscript"/>
              </w:rPr>
              <w:t>st</w:t>
            </w:r>
            <w:r>
              <w:rPr>
                <w:rFonts w:ascii="Times New Roman" w:hAnsi="Times New Roman"/>
                <w:b/>
                <w:sz w:val="24"/>
                <w:szCs w:val="24"/>
              </w:rPr>
              <w:t xml:space="preserve"> Semester</w:t>
            </w:r>
          </w:p>
        </w:tc>
      </w:tr>
      <w:tr w:rsidR="0021219A" w:rsidRPr="00B051CA" w:rsidTr="0021219A">
        <w:tc>
          <w:tcPr>
            <w:tcW w:w="693" w:type="dxa"/>
            <w:shd w:val="clear" w:color="auto" w:fill="auto"/>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rPr>
              <w:t>1</w:t>
            </w:r>
          </w:p>
        </w:tc>
        <w:tc>
          <w:tcPr>
            <w:tcW w:w="936" w:type="dxa"/>
            <w:shd w:val="clear" w:color="auto" w:fill="auto"/>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rPr>
              <w:t>EC411</w:t>
            </w:r>
          </w:p>
        </w:tc>
        <w:tc>
          <w:tcPr>
            <w:tcW w:w="1777" w:type="dxa"/>
            <w:shd w:val="clear" w:color="auto" w:fill="auto"/>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lang w:val="mk-MK"/>
              </w:rPr>
              <w:t xml:space="preserve">Economic </w:t>
            </w:r>
            <w:r w:rsidRPr="00B051CA">
              <w:rPr>
                <w:rFonts w:ascii="Times New Roman" w:hAnsi="Times New Roman"/>
                <w:sz w:val="24"/>
                <w:szCs w:val="24"/>
              </w:rPr>
              <w:t>P</w:t>
            </w:r>
            <w:r w:rsidRPr="00B051CA">
              <w:rPr>
                <w:rFonts w:ascii="Times New Roman" w:hAnsi="Times New Roman"/>
                <w:sz w:val="24"/>
                <w:szCs w:val="24"/>
                <w:lang w:val="mk-MK"/>
              </w:rPr>
              <w:t>olicies</w:t>
            </w:r>
            <w:r w:rsidRPr="00B051CA">
              <w:rPr>
                <w:rFonts w:ascii="Times New Roman" w:hAnsi="Times New Roman"/>
                <w:sz w:val="24"/>
                <w:szCs w:val="24"/>
              </w:rPr>
              <w:t xml:space="preserve"> of EU</w:t>
            </w:r>
          </w:p>
        </w:tc>
        <w:tc>
          <w:tcPr>
            <w:tcW w:w="1038" w:type="dxa"/>
            <w:gridSpan w:val="2"/>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45</w:t>
            </w:r>
          </w:p>
        </w:tc>
        <w:tc>
          <w:tcPr>
            <w:tcW w:w="510" w:type="dxa"/>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30</w:t>
            </w:r>
          </w:p>
        </w:tc>
        <w:tc>
          <w:tcPr>
            <w:tcW w:w="1111" w:type="dxa"/>
            <w:gridSpan w:val="3"/>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3</w:t>
            </w:r>
          </w:p>
        </w:tc>
        <w:tc>
          <w:tcPr>
            <w:tcW w:w="396" w:type="dxa"/>
            <w:shd w:val="clear" w:color="auto" w:fill="auto"/>
            <w:vAlign w:val="center"/>
          </w:tcPr>
          <w:p w:rsidR="0021219A" w:rsidRPr="00B051CA" w:rsidRDefault="0021219A" w:rsidP="0021219A">
            <w:pPr>
              <w:spacing w:after="0" w:line="240" w:lineRule="auto"/>
              <w:jc w:val="center"/>
              <w:rPr>
                <w:rFonts w:ascii="Times New Roman" w:hAnsi="Times New Roman"/>
                <w:i/>
                <w:sz w:val="24"/>
                <w:szCs w:val="24"/>
              </w:rPr>
            </w:pPr>
            <w:r w:rsidRPr="00B051CA">
              <w:rPr>
                <w:rFonts w:ascii="Times New Roman" w:hAnsi="Times New Roman"/>
                <w:i/>
                <w:sz w:val="24"/>
                <w:szCs w:val="24"/>
              </w:rPr>
              <w:t>2</w:t>
            </w:r>
          </w:p>
        </w:tc>
        <w:tc>
          <w:tcPr>
            <w:tcW w:w="884" w:type="dxa"/>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8</w:t>
            </w:r>
          </w:p>
        </w:tc>
        <w:tc>
          <w:tcPr>
            <w:tcW w:w="1468" w:type="dxa"/>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240</w:t>
            </w:r>
          </w:p>
        </w:tc>
      </w:tr>
      <w:tr w:rsidR="0021219A" w:rsidRPr="00B051CA" w:rsidTr="0021219A">
        <w:tc>
          <w:tcPr>
            <w:tcW w:w="693" w:type="dxa"/>
            <w:shd w:val="clear" w:color="auto" w:fill="auto"/>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rPr>
              <w:t>2</w:t>
            </w:r>
          </w:p>
        </w:tc>
        <w:tc>
          <w:tcPr>
            <w:tcW w:w="936" w:type="dxa"/>
            <w:shd w:val="clear" w:color="auto" w:fill="auto"/>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rPr>
              <w:t>ME411</w:t>
            </w:r>
          </w:p>
        </w:tc>
        <w:tc>
          <w:tcPr>
            <w:tcW w:w="1777" w:type="dxa"/>
            <w:shd w:val="clear" w:color="auto" w:fill="auto"/>
          </w:tcPr>
          <w:p w:rsidR="0021219A" w:rsidRPr="00B051CA" w:rsidRDefault="0021219A"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 xml:space="preserve">Corporate </w:t>
            </w:r>
            <w:r w:rsidRPr="00B051CA">
              <w:rPr>
                <w:rFonts w:ascii="Times New Roman" w:hAnsi="Times New Roman"/>
                <w:sz w:val="24"/>
                <w:szCs w:val="24"/>
              </w:rPr>
              <w:t>G</w:t>
            </w:r>
            <w:r w:rsidRPr="00B051CA">
              <w:rPr>
                <w:rFonts w:ascii="Times New Roman" w:hAnsi="Times New Roman"/>
                <w:sz w:val="24"/>
                <w:szCs w:val="24"/>
                <w:lang w:val="mk-MK"/>
              </w:rPr>
              <w:t>overnance</w:t>
            </w:r>
          </w:p>
        </w:tc>
        <w:tc>
          <w:tcPr>
            <w:tcW w:w="1038" w:type="dxa"/>
            <w:gridSpan w:val="2"/>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45</w:t>
            </w:r>
          </w:p>
        </w:tc>
        <w:tc>
          <w:tcPr>
            <w:tcW w:w="510" w:type="dxa"/>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30</w:t>
            </w:r>
          </w:p>
        </w:tc>
        <w:tc>
          <w:tcPr>
            <w:tcW w:w="1111" w:type="dxa"/>
            <w:gridSpan w:val="3"/>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3</w:t>
            </w:r>
          </w:p>
        </w:tc>
        <w:tc>
          <w:tcPr>
            <w:tcW w:w="396" w:type="dxa"/>
            <w:shd w:val="clear" w:color="auto" w:fill="auto"/>
            <w:vAlign w:val="center"/>
          </w:tcPr>
          <w:p w:rsidR="0021219A" w:rsidRPr="00B051CA" w:rsidRDefault="0021219A" w:rsidP="0021219A">
            <w:pPr>
              <w:spacing w:after="0" w:line="240" w:lineRule="auto"/>
              <w:jc w:val="center"/>
              <w:rPr>
                <w:rFonts w:ascii="Times New Roman" w:hAnsi="Times New Roman"/>
                <w:i/>
                <w:sz w:val="24"/>
                <w:szCs w:val="24"/>
              </w:rPr>
            </w:pPr>
            <w:r w:rsidRPr="00B051CA">
              <w:rPr>
                <w:rFonts w:ascii="Times New Roman" w:hAnsi="Times New Roman"/>
                <w:i/>
                <w:sz w:val="24"/>
                <w:szCs w:val="24"/>
              </w:rPr>
              <w:t>2</w:t>
            </w:r>
          </w:p>
        </w:tc>
        <w:tc>
          <w:tcPr>
            <w:tcW w:w="884" w:type="dxa"/>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8</w:t>
            </w:r>
          </w:p>
        </w:tc>
        <w:tc>
          <w:tcPr>
            <w:tcW w:w="1468" w:type="dxa"/>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240</w:t>
            </w:r>
          </w:p>
        </w:tc>
      </w:tr>
      <w:tr w:rsidR="0021219A" w:rsidRPr="00B051CA" w:rsidTr="0021219A">
        <w:tc>
          <w:tcPr>
            <w:tcW w:w="693" w:type="dxa"/>
            <w:shd w:val="clear" w:color="auto" w:fill="auto"/>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rPr>
              <w:t>3</w:t>
            </w:r>
          </w:p>
        </w:tc>
        <w:tc>
          <w:tcPr>
            <w:tcW w:w="936" w:type="dxa"/>
            <w:shd w:val="clear" w:color="auto" w:fill="auto"/>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rPr>
              <w:t>ME412</w:t>
            </w:r>
          </w:p>
        </w:tc>
        <w:tc>
          <w:tcPr>
            <w:tcW w:w="1777" w:type="dxa"/>
            <w:shd w:val="clear" w:color="auto" w:fill="auto"/>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rPr>
              <w:t>Investment</w:t>
            </w:r>
          </w:p>
        </w:tc>
        <w:tc>
          <w:tcPr>
            <w:tcW w:w="1038" w:type="dxa"/>
            <w:gridSpan w:val="2"/>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45</w:t>
            </w:r>
          </w:p>
        </w:tc>
        <w:tc>
          <w:tcPr>
            <w:tcW w:w="510" w:type="dxa"/>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30</w:t>
            </w:r>
          </w:p>
        </w:tc>
        <w:tc>
          <w:tcPr>
            <w:tcW w:w="1111" w:type="dxa"/>
            <w:gridSpan w:val="3"/>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3</w:t>
            </w:r>
          </w:p>
        </w:tc>
        <w:tc>
          <w:tcPr>
            <w:tcW w:w="396" w:type="dxa"/>
            <w:shd w:val="clear" w:color="auto" w:fill="auto"/>
            <w:vAlign w:val="center"/>
          </w:tcPr>
          <w:p w:rsidR="0021219A" w:rsidRPr="00B051CA" w:rsidRDefault="0021219A" w:rsidP="0021219A">
            <w:pPr>
              <w:spacing w:after="0" w:line="240" w:lineRule="auto"/>
              <w:jc w:val="center"/>
              <w:rPr>
                <w:rFonts w:ascii="Times New Roman" w:hAnsi="Times New Roman"/>
                <w:i/>
                <w:sz w:val="24"/>
                <w:szCs w:val="24"/>
              </w:rPr>
            </w:pPr>
            <w:r w:rsidRPr="00B051CA">
              <w:rPr>
                <w:rFonts w:ascii="Times New Roman" w:hAnsi="Times New Roman"/>
                <w:i/>
                <w:sz w:val="24"/>
                <w:szCs w:val="24"/>
              </w:rPr>
              <w:t>2</w:t>
            </w:r>
          </w:p>
        </w:tc>
        <w:tc>
          <w:tcPr>
            <w:tcW w:w="884" w:type="dxa"/>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8</w:t>
            </w:r>
          </w:p>
        </w:tc>
        <w:tc>
          <w:tcPr>
            <w:tcW w:w="1468" w:type="dxa"/>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240</w:t>
            </w:r>
          </w:p>
        </w:tc>
      </w:tr>
      <w:tr w:rsidR="0021219A" w:rsidRPr="00B051CA" w:rsidTr="00F81187">
        <w:tc>
          <w:tcPr>
            <w:tcW w:w="8813" w:type="dxa"/>
            <w:gridSpan w:val="12"/>
            <w:shd w:val="clear" w:color="auto" w:fill="auto"/>
          </w:tcPr>
          <w:p w:rsidR="0021219A" w:rsidRPr="00B051CA" w:rsidRDefault="0021219A" w:rsidP="00725590">
            <w:pPr>
              <w:spacing w:after="0" w:line="240" w:lineRule="auto"/>
              <w:rPr>
                <w:rFonts w:ascii="Times New Roman" w:hAnsi="Times New Roman"/>
                <w:sz w:val="24"/>
                <w:szCs w:val="24"/>
                <w:lang w:val="en-GB"/>
              </w:rPr>
            </w:pPr>
            <w:r w:rsidRPr="00B051CA">
              <w:rPr>
                <w:rFonts w:ascii="Times New Roman" w:hAnsi="Times New Roman"/>
                <w:i/>
                <w:sz w:val="24"/>
                <w:szCs w:val="24"/>
                <w:lang w:val="en-GB"/>
              </w:rPr>
              <w:t xml:space="preserve">One elective </w:t>
            </w:r>
            <w:r>
              <w:rPr>
                <w:rFonts w:ascii="Times New Roman" w:hAnsi="Times New Roman"/>
                <w:i/>
                <w:sz w:val="24"/>
                <w:szCs w:val="24"/>
                <w:lang w:val="en-GB"/>
              </w:rPr>
              <w:t>course</w:t>
            </w:r>
            <w:r w:rsidRPr="00B051CA">
              <w:rPr>
                <w:rFonts w:ascii="Times New Roman" w:hAnsi="Times New Roman"/>
                <w:i/>
                <w:sz w:val="24"/>
                <w:szCs w:val="24"/>
                <w:lang w:val="en-GB"/>
              </w:rPr>
              <w:t xml:space="preserve"> from the list </w:t>
            </w:r>
          </w:p>
        </w:tc>
      </w:tr>
      <w:tr w:rsidR="0021219A" w:rsidRPr="00B051CA" w:rsidTr="0021219A">
        <w:tc>
          <w:tcPr>
            <w:tcW w:w="693" w:type="dxa"/>
            <w:shd w:val="clear" w:color="auto" w:fill="auto"/>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rPr>
              <w:t>4</w:t>
            </w:r>
          </w:p>
        </w:tc>
        <w:tc>
          <w:tcPr>
            <w:tcW w:w="936" w:type="dxa"/>
            <w:shd w:val="clear" w:color="auto" w:fill="auto"/>
          </w:tcPr>
          <w:p w:rsidR="0021219A" w:rsidRPr="00B051CA" w:rsidRDefault="0021219A"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w:t>
            </w:r>
          </w:p>
        </w:tc>
        <w:tc>
          <w:tcPr>
            <w:tcW w:w="1777" w:type="dxa"/>
            <w:shd w:val="clear" w:color="auto" w:fill="auto"/>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lang w:val="mk-MK"/>
              </w:rPr>
              <w:t xml:space="preserve">Elective faculty </w:t>
            </w:r>
            <w:r>
              <w:rPr>
                <w:rFonts w:ascii="Times New Roman" w:hAnsi="Times New Roman"/>
                <w:sz w:val="24"/>
                <w:szCs w:val="24"/>
                <w:lang w:val="mk-MK"/>
              </w:rPr>
              <w:t>course</w:t>
            </w:r>
            <w:r w:rsidRPr="00B051CA">
              <w:rPr>
                <w:rFonts w:ascii="Times New Roman" w:hAnsi="Times New Roman"/>
                <w:sz w:val="24"/>
                <w:szCs w:val="24"/>
              </w:rPr>
              <w:t xml:space="preserve">s </w:t>
            </w:r>
            <w:r w:rsidRPr="00B051CA">
              <w:rPr>
                <w:rFonts w:ascii="Times New Roman" w:hAnsi="Times New Roman"/>
                <w:sz w:val="24"/>
                <w:szCs w:val="24"/>
                <w:lang w:val="mk-MK"/>
              </w:rPr>
              <w:t xml:space="preserve"> (List No.</w:t>
            </w:r>
            <w:r w:rsidRPr="00B051CA">
              <w:rPr>
                <w:rFonts w:ascii="Times New Roman" w:hAnsi="Times New Roman"/>
                <w:sz w:val="24"/>
                <w:szCs w:val="24"/>
              </w:rPr>
              <w:t>4</w:t>
            </w:r>
            <w:r w:rsidRPr="00B051CA">
              <w:rPr>
                <w:rFonts w:ascii="Times New Roman" w:hAnsi="Times New Roman"/>
                <w:sz w:val="24"/>
                <w:szCs w:val="24"/>
                <w:lang w:val="mk-MK"/>
              </w:rPr>
              <w:t>)</w:t>
            </w:r>
          </w:p>
        </w:tc>
        <w:tc>
          <w:tcPr>
            <w:tcW w:w="1038" w:type="dxa"/>
            <w:gridSpan w:val="2"/>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45</w:t>
            </w:r>
          </w:p>
        </w:tc>
        <w:tc>
          <w:tcPr>
            <w:tcW w:w="510" w:type="dxa"/>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30</w:t>
            </w:r>
          </w:p>
        </w:tc>
        <w:tc>
          <w:tcPr>
            <w:tcW w:w="1111" w:type="dxa"/>
            <w:gridSpan w:val="3"/>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3</w:t>
            </w:r>
          </w:p>
        </w:tc>
        <w:tc>
          <w:tcPr>
            <w:tcW w:w="396" w:type="dxa"/>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2</w:t>
            </w:r>
          </w:p>
        </w:tc>
        <w:tc>
          <w:tcPr>
            <w:tcW w:w="884" w:type="dxa"/>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7</w:t>
            </w:r>
          </w:p>
        </w:tc>
        <w:tc>
          <w:tcPr>
            <w:tcW w:w="1468" w:type="dxa"/>
            <w:shd w:val="clear" w:color="auto" w:fill="auto"/>
            <w:vAlign w:val="center"/>
          </w:tcPr>
          <w:p w:rsidR="0021219A" w:rsidRPr="00B051CA" w:rsidRDefault="0021219A" w:rsidP="0021219A">
            <w:pPr>
              <w:spacing w:after="0" w:line="240" w:lineRule="auto"/>
              <w:jc w:val="center"/>
              <w:rPr>
                <w:rFonts w:ascii="Times New Roman" w:hAnsi="Times New Roman"/>
                <w:i/>
                <w:sz w:val="24"/>
                <w:szCs w:val="24"/>
              </w:rPr>
            </w:pPr>
            <w:r w:rsidRPr="00B051CA">
              <w:rPr>
                <w:rFonts w:ascii="Times New Roman" w:hAnsi="Times New Roman"/>
                <w:i/>
                <w:sz w:val="24"/>
                <w:szCs w:val="24"/>
              </w:rPr>
              <w:t>210</w:t>
            </w:r>
          </w:p>
        </w:tc>
      </w:tr>
      <w:tr w:rsidR="0021219A" w:rsidRPr="00B051CA" w:rsidTr="00F81187">
        <w:tc>
          <w:tcPr>
            <w:tcW w:w="8813" w:type="dxa"/>
            <w:gridSpan w:val="12"/>
            <w:shd w:val="clear" w:color="auto" w:fill="auto"/>
          </w:tcPr>
          <w:p w:rsidR="0021219A" w:rsidRPr="00B051CA" w:rsidRDefault="0021219A" w:rsidP="00725590">
            <w:pPr>
              <w:spacing w:after="0" w:line="240" w:lineRule="auto"/>
              <w:rPr>
                <w:rFonts w:ascii="Times New Roman" w:hAnsi="Times New Roman"/>
                <w:b/>
                <w:sz w:val="24"/>
                <w:szCs w:val="24"/>
              </w:rPr>
            </w:pPr>
            <w:r w:rsidRPr="00B051CA">
              <w:rPr>
                <w:rFonts w:ascii="Times New Roman" w:hAnsi="Times New Roman"/>
                <w:b/>
                <w:sz w:val="24"/>
                <w:szCs w:val="24"/>
              </w:rPr>
              <w:t>8</w:t>
            </w:r>
            <w:r w:rsidRPr="00B051CA">
              <w:rPr>
                <w:rFonts w:ascii="Times New Roman" w:hAnsi="Times New Roman"/>
                <w:b/>
                <w:sz w:val="24"/>
                <w:szCs w:val="24"/>
                <w:vertAlign w:val="superscript"/>
              </w:rPr>
              <w:t>st</w:t>
            </w:r>
            <w:r>
              <w:rPr>
                <w:rFonts w:ascii="Times New Roman" w:hAnsi="Times New Roman"/>
                <w:b/>
                <w:sz w:val="24"/>
                <w:szCs w:val="24"/>
              </w:rPr>
              <w:t xml:space="preserve"> Semester</w:t>
            </w:r>
          </w:p>
        </w:tc>
      </w:tr>
      <w:tr w:rsidR="0021219A" w:rsidRPr="00B051CA" w:rsidTr="0021219A">
        <w:tc>
          <w:tcPr>
            <w:tcW w:w="693" w:type="dxa"/>
            <w:shd w:val="clear" w:color="auto" w:fill="auto"/>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rPr>
              <w:t>1</w:t>
            </w:r>
          </w:p>
        </w:tc>
        <w:tc>
          <w:tcPr>
            <w:tcW w:w="936" w:type="dxa"/>
            <w:shd w:val="clear" w:color="auto" w:fill="auto"/>
          </w:tcPr>
          <w:p w:rsidR="0021219A" w:rsidRPr="00B051CA" w:rsidRDefault="0021219A" w:rsidP="0021219A">
            <w:pPr>
              <w:spacing w:after="0" w:line="240" w:lineRule="auto"/>
              <w:ind w:right="-91"/>
              <w:rPr>
                <w:rFonts w:ascii="Times New Roman" w:hAnsi="Times New Roman"/>
                <w:sz w:val="24"/>
                <w:szCs w:val="24"/>
              </w:rPr>
            </w:pPr>
            <w:r>
              <w:rPr>
                <w:rFonts w:ascii="Times New Roman" w:hAnsi="Times New Roman"/>
                <w:sz w:val="24"/>
                <w:szCs w:val="24"/>
              </w:rPr>
              <w:t xml:space="preserve">EC </w:t>
            </w:r>
            <w:r w:rsidRPr="00B051CA">
              <w:rPr>
                <w:rFonts w:ascii="Times New Roman" w:hAnsi="Times New Roman"/>
                <w:sz w:val="24"/>
                <w:szCs w:val="24"/>
              </w:rPr>
              <w:t>421</w:t>
            </w:r>
          </w:p>
        </w:tc>
        <w:tc>
          <w:tcPr>
            <w:tcW w:w="1777" w:type="dxa"/>
            <w:shd w:val="clear" w:color="auto" w:fill="auto"/>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rPr>
              <w:t>Placement Policy</w:t>
            </w:r>
          </w:p>
        </w:tc>
        <w:tc>
          <w:tcPr>
            <w:tcW w:w="1038" w:type="dxa"/>
            <w:gridSpan w:val="2"/>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45</w:t>
            </w:r>
          </w:p>
        </w:tc>
        <w:tc>
          <w:tcPr>
            <w:tcW w:w="510" w:type="dxa"/>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30</w:t>
            </w:r>
          </w:p>
        </w:tc>
        <w:tc>
          <w:tcPr>
            <w:tcW w:w="1111" w:type="dxa"/>
            <w:gridSpan w:val="3"/>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3</w:t>
            </w:r>
          </w:p>
        </w:tc>
        <w:tc>
          <w:tcPr>
            <w:tcW w:w="396" w:type="dxa"/>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2</w:t>
            </w:r>
          </w:p>
        </w:tc>
        <w:tc>
          <w:tcPr>
            <w:tcW w:w="884" w:type="dxa"/>
            <w:shd w:val="clear" w:color="auto" w:fill="auto"/>
            <w:vAlign w:val="center"/>
          </w:tcPr>
          <w:p w:rsidR="0021219A" w:rsidRPr="00B051CA" w:rsidRDefault="0021219A" w:rsidP="0021219A">
            <w:pPr>
              <w:spacing w:after="0" w:line="240" w:lineRule="auto"/>
              <w:jc w:val="center"/>
              <w:rPr>
                <w:rFonts w:ascii="Times New Roman" w:hAnsi="Times New Roman"/>
                <w:i/>
                <w:sz w:val="24"/>
                <w:szCs w:val="24"/>
              </w:rPr>
            </w:pPr>
            <w:r w:rsidRPr="00B051CA">
              <w:rPr>
                <w:rFonts w:ascii="Times New Roman" w:hAnsi="Times New Roman"/>
                <w:i/>
                <w:sz w:val="24"/>
                <w:szCs w:val="24"/>
              </w:rPr>
              <w:t>8</w:t>
            </w:r>
          </w:p>
        </w:tc>
        <w:tc>
          <w:tcPr>
            <w:tcW w:w="1468" w:type="dxa"/>
            <w:shd w:val="clear" w:color="auto" w:fill="auto"/>
            <w:vAlign w:val="center"/>
          </w:tcPr>
          <w:p w:rsidR="0021219A" w:rsidRPr="00B051CA" w:rsidRDefault="0021219A" w:rsidP="0021219A">
            <w:pPr>
              <w:spacing w:after="0" w:line="240" w:lineRule="auto"/>
              <w:jc w:val="center"/>
              <w:rPr>
                <w:rFonts w:ascii="Times New Roman" w:hAnsi="Times New Roman"/>
                <w:i/>
                <w:sz w:val="24"/>
                <w:szCs w:val="24"/>
              </w:rPr>
            </w:pPr>
            <w:r w:rsidRPr="00B051CA">
              <w:rPr>
                <w:rFonts w:ascii="Times New Roman" w:hAnsi="Times New Roman"/>
                <w:i/>
                <w:sz w:val="24"/>
                <w:szCs w:val="24"/>
              </w:rPr>
              <w:t>240</w:t>
            </w:r>
          </w:p>
        </w:tc>
      </w:tr>
      <w:tr w:rsidR="0021219A" w:rsidRPr="00B051CA" w:rsidTr="0021219A">
        <w:tc>
          <w:tcPr>
            <w:tcW w:w="693" w:type="dxa"/>
            <w:shd w:val="clear" w:color="auto" w:fill="auto"/>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rPr>
              <w:t>2</w:t>
            </w:r>
          </w:p>
        </w:tc>
        <w:tc>
          <w:tcPr>
            <w:tcW w:w="936" w:type="dxa"/>
            <w:shd w:val="clear" w:color="auto" w:fill="auto"/>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rPr>
              <w:t>EC422</w:t>
            </w:r>
          </w:p>
        </w:tc>
        <w:tc>
          <w:tcPr>
            <w:tcW w:w="1777" w:type="dxa"/>
            <w:shd w:val="clear" w:color="auto" w:fill="auto"/>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rPr>
              <w:t xml:space="preserve">Auditing </w:t>
            </w:r>
          </w:p>
        </w:tc>
        <w:tc>
          <w:tcPr>
            <w:tcW w:w="1038" w:type="dxa"/>
            <w:gridSpan w:val="2"/>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45</w:t>
            </w:r>
          </w:p>
        </w:tc>
        <w:tc>
          <w:tcPr>
            <w:tcW w:w="510" w:type="dxa"/>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30</w:t>
            </w:r>
          </w:p>
        </w:tc>
        <w:tc>
          <w:tcPr>
            <w:tcW w:w="1111" w:type="dxa"/>
            <w:gridSpan w:val="3"/>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3</w:t>
            </w:r>
          </w:p>
        </w:tc>
        <w:tc>
          <w:tcPr>
            <w:tcW w:w="396" w:type="dxa"/>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2</w:t>
            </w:r>
          </w:p>
        </w:tc>
        <w:tc>
          <w:tcPr>
            <w:tcW w:w="884" w:type="dxa"/>
            <w:shd w:val="clear" w:color="auto" w:fill="auto"/>
            <w:vAlign w:val="center"/>
          </w:tcPr>
          <w:p w:rsidR="0021219A" w:rsidRPr="00B051CA" w:rsidRDefault="0021219A" w:rsidP="0021219A">
            <w:pPr>
              <w:spacing w:after="0" w:line="240" w:lineRule="auto"/>
              <w:jc w:val="center"/>
              <w:rPr>
                <w:rFonts w:ascii="Times New Roman" w:hAnsi="Times New Roman"/>
                <w:i/>
                <w:sz w:val="24"/>
                <w:szCs w:val="24"/>
              </w:rPr>
            </w:pPr>
            <w:r w:rsidRPr="00B051CA">
              <w:rPr>
                <w:rFonts w:ascii="Times New Roman" w:hAnsi="Times New Roman"/>
                <w:i/>
                <w:sz w:val="24"/>
                <w:szCs w:val="24"/>
              </w:rPr>
              <w:t>8</w:t>
            </w:r>
          </w:p>
        </w:tc>
        <w:tc>
          <w:tcPr>
            <w:tcW w:w="1468" w:type="dxa"/>
            <w:shd w:val="clear" w:color="auto" w:fill="auto"/>
            <w:vAlign w:val="center"/>
          </w:tcPr>
          <w:p w:rsidR="0021219A" w:rsidRPr="00B051CA" w:rsidRDefault="0021219A" w:rsidP="0021219A">
            <w:pPr>
              <w:spacing w:after="0" w:line="240" w:lineRule="auto"/>
              <w:jc w:val="center"/>
              <w:rPr>
                <w:rFonts w:ascii="Times New Roman" w:hAnsi="Times New Roman"/>
                <w:i/>
                <w:sz w:val="24"/>
                <w:szCs w:val="24"/>
              </w:rPr>
            </w:pPr>
            <w:r w:rsidRPr="00B051CA">
              <w:rPr>
                <w:rFonts w:ascii="Times New Roman" w:hAnsi="Times New Roman"/>
                <w:i/>
                <w:sz w:val="24"/>
                <w:szCs w:val="24"/>
              </w:rPr>
              <w:t>240</w:t>
            </w:r>
          </w:p>
        </w:tc>
      </w:tr>
      <w:tr w:rsidR="0021219A" w:rsidRPr="00B051CA" w:rsidTr="00F81187">
        <w:tc>
          <w:tcPr>
            <w:tcW w:w="8813" w:type="dxa"/>
            <w:gridSpan w:val="12"/>
            <w:shd w:val="clear" w:color="auto" w:fill="auto"/>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i/>
                <w:sz w:val="24"/>
                <w:szCs w:val="24"/>
                <w:lang w:val="en-GB"/>
              </w:rPr>
              <w:t xml:space="preserve">Two elective </w:t>
            </w:r>
            <w:r>
              <w:rPr>
                <w:rFonts w:ascii="Times New Roman" w:hAnsi="Times New Roman"/>
                <w:i/>
                <w:sz w:val="24"/>
                <w:szCs w:val="24"/>
                <w:lang w:val="en-GB"/>
              </w:rPr>
              <w:t>course</w:t>
            </w:r>
            <w:r w:rsidRPr="00B051CA">
              <w:rPr>
                <w:rFonts w:ascii="Times New Roman" w:hAnsi="Times New Roman"/>
                <w:i/>
                <w:sz w:val="24"/>
                <w:szCs w:val="24"/>
                <w:lang w:val="en-GB"/>
              </w:rPr>
              <w:t xml:space="preserve"> from the following</w:t>
            </w:r>
            <w:r w:rsidRPr="00B051CA">
              <w:rPr>
                <w:rFonts w:ascii="Times New Roman" w:hAnsi="Times New Roman"/>
                <w:i/>
                <w:sz w:val="24"/>
                <w:szCs w:val="24"/>
                <w:lang w:val="mk-MK"/>
              </w:rPr>
              <w:t xml:space="preserve"> </w:t>
            </w:r>
            <w:r w:rsidRPr="00B051CA">
              <w:rPr>
                <w:rFonts w:ascii="Times New Roman" w:hAnsi="Times New Roman"/>
                <w:i/>
                <w:sz w:val="24"/>
                <w:szCs w:val="24"/>
              </w:rPr>
              <w:t>list</w:t>
            </w:r>
          </w:p>
        </w:tc>
      </w:tr>
      <w:tr w:rsidR="0021219A" w:rsidRPr="00B051CA" w:rsidTr="0021219A">
        <w:tc>
          <w:tcPr>
            <w:tcW w:w="693" w:type="dxa"/>
            <w:shd w:val="clear" w:color="auto" w:fill="auto"/>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rPr>
              <w:t>3</w:t>
            </w:r>
          </w:p>
        </w:tc>
        <w:tc>
          <w:tcPr>
            <w:tcW w:w="936" w:type="dxa"/>
            <w:shd w:val="clear" w:color="auto" w:fill="auto"/>
          </w:tcPr>
          <w:p w:rsidR="0021219A" w:rsidRPr="00B051CA" w:rsidRDefault="0021219A"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w:t>
            </w:r>
          </w:p>
        </w:tc>
        <w:tc>
          <w:tcPr>
            <w:tcW w:w="1777" w:type="dxa"/>
            <w:shd w:val="clear" w:color="auto" w:fill="auto"/>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lang w:val="mk-MK"/>
              </w:rPr>
              <w:t xml:space="preserve">Elective faculty </w:t>
            </w:r>
            <w:r>
              <w:rPr>
                <w:rFonts w:ascii="Times New Roman" w:hAnsi="Times New Roman"/>
                <w:sz w:val="24"/>
                <w:szCs w:val="24"/>
                <w:lang w:val="mk-MK"/>
              </w:rPr>
              <w:t>course</w:t>
            </w:r>
            <w:r w:rsidRPr="00B051CA">
              <w:rPr>
                <w:rFonts w:ascii="Times New Roman" w:hAnsi="Times New Roman"/>
                <w:sz w:val="24"/>
                <w:szCs w:val="24"/>
              </w:rPr>
              <w:t xml:space="preserve">s </w:t>
            </w:r>
            <w:r w:rsidRPr="00B051CA">
              <w:rPr>
                <w:rFonts w:ascii="Times New Roman" w:hAnsi="Times New Roman"/>
                <w:sz w:val="24"/>
                <w:szCs w:val="24"/>
                <w:lang w:val="mk-MK"/>
              </w:rPr>
              <w:t xml:space="preserve"> (List No.</w:t>
            </w:r>
            <w:r w:rsidRPr="00B051CA">
              <w:rPr>
                <w:rFonts w:ascii="Times New Roman" w:hAnsi="Times New Roman"/>
                <w:sz w:val="24"/>
                <w:szCs w:val="24"/>
              </w:rPr>
              <w:t>4</w:t>
            </w:r>
            <w:r w:rsidRPr="00B051CA">
              <w:rPr>
                <w:rFonts w:ascii="Times New Roman" w:hAnsi="Times New Roman"/>
                <w:sz w:val="24"/>
                <w:szCs w:val="24"/>
                <w:lang w:val="mk-MK"/>
              </w:rPr>
              <w:t>)</w:t>
            </w:r>
          </w:p>
        </w:tc>
        <w:tc>
          <w:tcPr>
            <w:tcW w:w="1038" w:type="dxa"/>
            <w:gridSpan w:val="2"/>
            <w:shd w:val="clear" w:color="auto" w:fill="auto"/>
            <w:vAlign w:val="center"/>
          </w:tcPr>
          <w:p w:rsidR="0021219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45</w:t>
            </w:r>
          </w:p>
          <w:p w:rsidR="0021219A" w:rsidRPr="0021219A" w:rsidRDefault="0021219A" w:rsidP="0021219A">
            <w:pPr>
              <w:jc w:val="center"/>
              <w:rPr>
                <w:rFonts w:ascii="Times New Roman" w:hAnsi="Times New Roman"/>
                <w:sz w:val="24"/>
                <w:szCs w:val="24"/>
              </w:rPr>
            </w:pPr>
          </w:p>
        </w:tc>
        <w:tc>
          <w:tcPr>
            <w:tcW w:w="510" w:type="dxa"/>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30</w:t>
            </w:r>
          </w:p>
        </w:tc>
        <w:tc>
          <w:tcPr>
            <w:tcW w:w="1111" w:type="dxa"/>
            <w:gridSpan w:val="3"/>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3</w:t>
            </w:r>
          </w:p>
        </w:tc>
        <w:tc>
          <w:tcPr>
            <w:tcW w:w="396" w:type="dxa"/>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2</w:t>
            </w:r>
          </w:p>
        </w:tc>
        <w:tc>
          <w:tcPr>
            <w:tcW w:w="884" w:type="dxa"/>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7</w:t>
            </w:r>
          </w:p>
        </w:tc>
        <w:tc>
          <w:tcPr>
            <w:tcW w:w="1468" w:type="dxa"/>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210</w:t>
            </w:r>
          </w:p>
        </w:tc>
      </w:tr>
      <w:tr w:rsidR="0021219A" w:rsidRPr="00B051CA" w:rsidTr="0021219A">
        <w:tc>
          <w:tcPr>
            <w:tcW w:w="693" w:type="dxa"/>
            <w:shd w:val="clear" w:color="auto" w:fill="auto"/>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rPr>
              <w:t>4</w:t>
            </w:r>
          </w:p>
        </w:tc>
        <w:tc>
          <w:tcPr>
            <w:tcW w:w="936" w:type="dxa"/>
            <w:shd w:val="clear" w:color="auto" w:fill="auto"/>
          </w:tcPr>
          <w:p w:rsidR="0021219A" w:rsidRPr="00B051CA" w:rsidRDefault="0021219A"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w:t>
            </w:r>
          </w:p>
        </w:tc>
        <w:tc>
          <w:tcPr>
            <w:tcW w:w="1777" w:type="dxa"/>
            <w:shd w:val="clear" w:color="auto" w:fill="auto"/>
          </w:tcPr>
          <w:p w:rsidR="0021219A" w:rsidRPr="00B051CA" w:rsidRDefault="0021219A"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 xml:space="preserve">Elective university </w:t>
            </w:r>
            <w:r>
              <w:rPr>
                <w:rFonts w:ascii="Times New Roman" w:hAnsi="Times New Roman"/>
                <w:sz w:val="24"/>
                <w:szCs w:val="24"/>
                <w:lang w:val="mk-MK"/>
              </w:rPr>
              <w:t>course</w:t>
            </w:r>
            <w:r w:rsidRPr="00B051CA">
              <w:rPr>
                <w:rFonts w:ascii="Times New Roman" w:hAnsi="Times New Roman"/>
                <w:sz w:val="24"/>
                <w:szCs w:val="24"/>
              </w:rPr>
              <w:t>s</w:t>
            </w:r>
            <w:r w:rsidRPr="00B051CA">
              <w:rPr>
                <w:rFonts w:ascii="Times New Roman" w:hAnsi="Times New Roman"/>
                <w:sz w:val="24"/>
                <w:szCs w:val="24"/>
                <w:lang w:val="mk-MK"/>
              </w:rPr>
              <w:t xml:space="preserve"> (List No.5)</w:t>
            </w:r>
          </w:p>
        </w:tc>
        <w:tc>
          <w:tcPr>
            <w:tcW w:w="1038" w:type="dxa"/>
            <w:gridSpan w:val="2"/>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45</w:t>
            </w:r>
          </w:p>
        </w:tc>
        <w:tc>
          <w:tcPr>
            <w:tcW w:w="510" w:type="dxa"/>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30</w:t>
            </w:r>
          </w:p>
        </w:tc>
        <w:tc>
          <w:tcPr>
            <w:tcW w:w="1111" w:type="dxa"/>
            <w:gridSpan w:val="3"/>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3</w:t>
            </w:r>
          </w:p>
        </w:tc>
        <w:tc>
          <w:tcPr>
            <w:tcW w:w="396" w:type="dxa"/>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2</w:t>
            </w:r>
          </w:p>
        </w:tc>
        <w:tc>
          <w:tcPr>
            <w:tcW w:w="884" w:type="dxa"/>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6</w:t>
            </w:r>
          </w:p>
        </w:tc>
        <w:tc>
          <w:tcPr>
            <w:tcW w:w="1468" w:type="dxa"/>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r w:rsidRPr="00B051CA">
              <w:rPr>
                <w:rFonts w:ascii="Times New Roman" w:hAnsi="Times New Roman"/>
                <w:sz w:val="24"/>
                <w:szCs w:val="24"/>
              </w:rPr>
              <w:t>180</w:t>
            </w:r>
          </w:p>
        </w:tc>
      </w:tr>
      <w:tr w:rsidR="0021219A" w:rsidRPr="00B051CA" w:rsidTr="005A2853">
        <w:tc>
          <w:tcPr>
            <w:tcW w:w="2889" w:type="dxa"/>
            <w:gridSpan w:val="3"/>
            <w:shd w:val="clear" w:color="auto" w:fill="auto"/>
          </w:tcPr>
          <w:p w:rsidR="0021219A" w:rsidRPr="00B051CA" w:rsidRDefault="0021219A" w:rsidP="00725590">
            <w:pPr>
              <w:spacing w:after="0" w:line="240" w:lineRule="auto"/>
              <w:rPr>
                <w:rFonts w:ascii="Times New Roman" w:hAnsi="Times New Roman"/>
                <w:b/>
                <w:sz w:val="24"/>
                <w:szCs w:val="24"/>
                <w:lang w:val="mk-MK"/>
              </w:rPr>
            </w:pPr>
            <w:r w:rsidRPr="00B051CA">
              <w:rPr>
                <w:rFonts w:ascii="Times New Roman" w:hAnsi="Times New Roman"/>
                <w:b/>
                <w:sz w:val="24"/>
                <w:szCs w:val="24"/>
                <w:lang w:val="mk-MK"/>
              </w:rPr>
              <w:t>Graduate thesis</w:t>
            </w:r>
          </w:p>
        </w:tc>
        <w:tc>
          <w:tcPr>
            <w:tcW w:w="1038" w:type="dxa"/>
            <w:gridSpan w:val="2"/>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p>
        </w:tc>
        <w:tc>
          <w:tcPr>
            <w:tcW w:w="510" w:type="dxa"/>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p>
        </w:tc>
        <w:tc>
          <w:tcPr>
            <w:tcW w:w="1111" w:type="dxa"/>
            <w:gridSpan w:val="3"/>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p>
        </w:tc>
        <w:tc>
          <w:tcPr>
            <w:tcW w:w="396" w:type="dxa"/>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p>
        </w:tc>
        <w:tc>
          <w:tcPr>
            <w:tcW w:w="884" w:type="dxa"/>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p>
        </w:tc>
        <w:tc>
          <w:tcPr>
            <w:tcW w:w="1468" w:type="dxa"/>
            <w:shd w:val="clear" w:color="auto" w:fill="auto"/>
            <w:vAlign w:val="center"/>
          </w:tcPr>
          <w:p w:rsidR="0021219A" w:rsidRPr="00B051CA" w:rsidRDefault="0021219A" w:rsidP="0021219A">
            <w:pPr>
              <w:spacing w:after="0" w:line="240" w:lineRule="auto"/>
              <w:jc w:val="center"/>
              <w:rPr>
                <w:rFonts w:ascii="Times New Roman" w:hAnsi="Times New Roman"/>
                <w:sz w:val="24"/>
                <w:szCs w:val="24"/>
              </w:rPr>
            </w:pPr>
          </w:p>
        </w:tc>
      </w:tr>
      <w:tr w:rsidR="0021219A" w:rsidRPr="00B051CA" w:rsidTr="0021219A">
        <w:tc>
          <w:tcPr>
            <w:tcW w:w="571" w:type="dxa"/>
            <w:shd w:val="clear" w:color="auto" w:fill="auto"/>
          </w:tcPr>
          <w:p w:rsidR="0021219A" w:rsidRPr="00B051CA" w:rsidRDefault="0021219A" w:rsidP="00725590">
            <w:pPr>
              <w:spacing w:after="0" w:line="240" w:lineRule="auto"/>
              <w:rPr>
                <w:rFonts w:ascii="Times New Roman" w:hAnsi="Times New Roman"/>
                <w:sz w:val="24"/>
                <w:szCs w:val="24"/>
              </w:rPr>
            </w:pPr>
          </w:p>
        </w:tc>
        <w:tc>
          <w:tcPr>
            <w:tcW w:w="936" w:type="dxa"/>
            <w:shd w:val="clear" w:color="auto" w:fill="auto"/>
          </w:tcPr>
          <w:p w:rsidR="0021219A" w:rsidRPr="00B051CA" w:rsidRDefault="0021219A" w:rsidP="00725590">
            <w:pPr>
              <w:spacing w:after="0" w:line="240" w:lineRule="auto"/>
              <w:rPr>
                <w:rFonts w:ascii="Times New Roman" w:hAnsi="Times New Roman"/>
                <w:sz w:val="24"/>
                <w:szCs w:val="24"/>
              </w:rPr>
            </w:pPr>
          </w:p>
        </w:tc>
        <w:tc>
          <w:tcPr>
            <w:tcW w:w="1382" w:type="dxa"/>
            <w:shd w:val="clear" w:color="auto" w:fill="auto"/>
          </w:tcPr>
          <w:p w:rsidR="0021219A" w:rsidRPr="00B051CA" w:rsidRDefault="0021219A" w:rsidP="00725590">
            <w:pPr>
              <w:spacing w:after="0" w:line="240" w:lineRule="auto"/>
              <w:rPr>
                <w:rFonts w:ascii="Times New Roman" w:hAnsi="Times New Roman"/>
                <w:b/>
                <w:sz w:val="24"/>
                <w:szCs w:val="24"/>
                <w:lang w:val="mk-MK"/>
              </w:rPr>
            </w:pPr>
            <w:r w:rsidRPr="00B051CA">
              <w:rPr>
                <w:rFonts w:ascii="Times New Roman" w:hAnsi="Times New Roman"/>
                <w:b/>
                <w:sz w:val="24"/>
                <w:szCs w:val="24"/>
                <w:lang w:val="en-GB"/>
              </w:rPr>
              <w:t>Total</w:t>
            </w:r>
          </w:p>
        </w:tc>
        <w:tc>
          <w:tcPr>
            <w:tcW w:w="1875" w:type="dxa"/>
            <w:gridSpan w:val="3"/>
            <w:shd w:val="clear" w:color="auto" w:fill="auto"/>
            <w:vAlign w:val="center"/>
          </w:tcPr>
          <w:p w:rsidR="0021219A" w:rsidRPr="00B051CA" w:rsidRDefault="0021219A" w:rsidP="0021219A">
            <w:pPr>
              <w:spacing w:after="0" w:line="240" w:lineRule="auto"/>
              <w:jc w:val="center"/>
              <w:rPr>
                <w:rFonts w:ascii="Times New Roman" w:hAnsi="Times New Roman"/>
                <w:b/>
                <w:sz w:val="24"/>
                <w:szCs w:val="24"/>
              </w:rPr>
            </w:pPr>
            <w:r w:rsidRPr="00B051CA">
              <w:rPr>
                <w:rFonts w:ascii="Times New Roman" w:hAnsi="Times New Roman"/>
                <w:b/>
                <w:sz w:val="24"/>
                <w:szCs w:val="24"/>
              </w:rPr>
              <w:t>600</w:t>
            </w:r>
          </w:p>
        </w:tc>
        <w:tc>
          <w:tcPr>
            <w:tcW w:w="1905" w:type="dxa"/>
            <w:gridSpan w:val="4"/>
            <w:shd w:val="clear" w:color="auto" w:fill="auto"/>
            <w:vAlign w:val="center"/>
          </w:tcPr>
          <w:p w:rsidR="0021219A" w:rsidRPr="00B051CA" w:rsidRDefault="0021219A" w:rsidP="0021219A">
            <w:pPr>
              <w:spacing w:after="0" w:line="240" w:lineRule="auto"/>
              <w:jc w:val="center"/>
              <w:rPr>
                <w:rFonts w:ascii="Times New Roman" w:hAnsi="Times New Roman"/>
                <w:b/>
                <w:sz w:val="24"/>
                <w:szCs w:val="24"/>
              </w:rPr>
            </w:pPr>
            <w:r w:rsidRPr="00B051CA">
              <w:rPr>
                <w:rFonts w:ascii="Times New Roman" w:hAnsi="Times New Roman"/>
                <w:b/>
                <w:sz w:val="24"/>
                <w:szCs w:val="24"/>
              </w:rPr>
              <w:t>40</w:t>
            </w:r>
          </w:p>
        </w:tc>
        <w:tc>
          <w:tcPr>
            <w:tcW w:w="884" w:type="dxa"/>
            <w:shd w:val="clear" w:color="auto" w:fill="auto"/>
            <w:vAlign w:val="center"/>
          </w:tcPr>
          <w:p w:rsidR="0021219A" w:rsidRPr="00B051CA" w:rsidRDefault="0021219A" w:rsidP="0021219A">
            <w:pPr>
              <w:spacing w:after="0" w:line="240" w:lineRule="auto"/>
              <w:jc w:val="center"/>
              <w:rPr>
                <w:rFonts w:ascii="Times New Roman" w:hAnsi="Times New Roman"/>
                <w:b/>
                <w:sz w:val="24"/>
                <w:szCs w:val="24"/>
              </w:rPr>
            </w:pPr>
            <w:r w:rsidRPr="00B051CA">
              <w:rPr>
                <w:rFonts w:ascii="Times New Roman" w:hAnsi="Times New Roman"/>
                <w:b/>
                <w:sz w:val="24"/>
                <w:szCs w:val="24"/>
              </w:rPr>
              <w:t>60</w:t>
            </w:r>
          </w:p>
        </w:tc>
        <w:tc>
          <w:tcPr>
            <w:tcW w:w="1260" w:type="dxa"/>
            <w:shd w:val="clear" w:color="auto" w:fill="auto"/>
            <w:vAlign w:val="center"/>
          </w:tcPr>
          <w:p w:rsidR="0021219A" w:rsidRPr="00B051CA" w:rsidRDefault="0021219A" w:rsidP="0021219A">
            <w:pPr>
              <w:spacing w:after="0" w:line="240" w:lineRule="auto"/>
              <w:jc w:val="center"/>
              <w:rPr>
                <w:rFonts w:ascii="Times New Roman" w:hAnsi="Times New Roman"/>
                <w:b/>
                <w:sz w:val="24"/>
                <w:szCs w:val="24"/>
              </w:rPr>
            </w:pPr>
            <w:r w:rsidRPr="00B051CA">
              <w:rPr>
                <w:rFonts w:ascii="Times New Roman" w:hAnsi="Times New Roman"/>
                <w:b/>
                <w:sz w:val="24"/>
                <w:szCs w:val="24"/>
              </w:rPr>
              <w:t>1800</w:t>
            </w:r>
          </w:p>
        </w:tc>
      </w:tr>
      <w:tr w:rsidR="0021219A" w:rsidRPr="00B051CA" w:rsidTr="0021219A">
        <w:trPr>
          <w:trHeight w:val="357"/>
        </w:trPr>
        <w:tc>
          <w:tcPr>
            <w:tcW w:w="6669" w:type="dxa"/>
            <w:gridSpan w:val="10"/>
            <w:shd w:val="clear" w:color="auto" w:fill="auto"/>
          </w:tcPr>
          <w:p w:rsidR="0021219A" w:rsidRPr="00B051CA" w:rsidRDefault="0021219A" w:rsidP="00725590">
            <w:pPr>
              <w:spacing w:after="0" w:line="240" w:lineRule="auto"/>
              <w:rPr>
                <w:rFonts w:ascii="Times New Roman" w:hAnsi="Times New Roman"/>
                <w:b/>
                <w:sz w:val="24"/>
                <w:szCs w:val="24"/>
                <w:lang w:val="mk-MK"/>
              </w:rPr>
            </w:pPr>
            <w:r w:rsidRPr="00B051CA">
              <w:rPr>
                <w:rFonts w:ascii="Times New Roman" w:hAnsi="Times New Roman"/>
                <w:b/>
                <w:sz w:val="24"/>
                <w:szCs w:val="24"/>
                <w:lang w:val="en-GB"/>
              </w:rPr>
              <w:t>Total</w:t>
            </w:r>
            <w:r w:rsidRPr="00B051CA">
              <w:rPr>
                <w:rFonts w:ascii="Times New Roman" w:hAnsi="Times New Roman"/>
                <w:b/>
                <w:sz w:val="24"/>
                <w:szCs w:val="24"/>
                <w:lang w:val="mk-MK"/>
              </w:rPr>
              <w:t xml:space="preserve"> (</w:t>
            </w:r>
            <w:r w:rsidRPr="00B051CA">
              <w:rPr>
                <w:rFonts w:ascii="Times New Roman" w:hAnsi="Times New Roman"/>
                <w:b/>
                <w:sz w:val="24"/>
                <w:szCs w:val="24"/>
              </w:rPr>
              <w:t>first cycle</w:t>
            </w:r>
            <w:r w:rsidRPr="00B051CA">
              <w:rPr>
                <w:rFonts w:ascii="Times New Roman" w:hAnsi="Times New Roman"/>
                <w:b/>
                <w:sz w:val="24"/>
                <w:szCs w:val="24"/>
                <w:lang w:val="mk-MK"/>
              </w:rPr>
              <w:t>)</w:t>
            </w:r>
          </w:p>
        </w:tc>
        <w:tc>
          <w:tcPr>
            <w:tcW w:w="884" w:type="dxa"/>
            <w:shd w:val="clear" w:color="auto" w:fill="auto"/>
          </w:tcPr>
          <w:p w:rsidR="0021219A" w:rsidRPr="00B051CA" w:rsidRDefault="0021219A" w:rsidP="00725590">
            <w:pPr>
              <w:spacing w:after="0" w:line="240" w:lineRule="auto"/>
              <w:rPr>
                <w:rFonts w:ascii="Times New Roman" w:hAnsi="Times New Roman"/>
                <w:b/>
                <w:sz w:val="24"/>
                <w:szCs w:val="24"/>
              </w:rPr>
            </w:pPr>
            <w:r w:rsidRPr="00B051CA">
              <w:rPr>
                <w:rFonts w:ascii="Times New Roman" w:hAnsi="Times New Roman"/>
                <w:b/>
                <w:sz w:val="24"/>
                <w:szCs w:val="24"/>
              </w:rPr>
              <w:t>240</w:t>
            </w:r>
          </w:p>
        </w:tc>
        <w:tc>
          <w:tcPr>
            <w:tcW w:w="1260" w:type="dxa"/>
            <w:shd w:val="clear" w:color="auto" w:fill="auto"/>
          </w:tcPr>
          <w:p w:rsidR="0021219A" w:rsidRPr="00B051CA" w:rsidRDefault="0021219A" w:rsidP="00725590">
            <w:pPr>
              <w:spacing w:after="0" w:line="240" w:lineRule="auto"/>
              <w:rPr>
                <w:rFonts w:ascii="Times New Roman" w:hAnsi="Times New Roman"/>
                <w:b/>
                <w:sz w:val="24"/>
                <w:szCs w:val="24"/>
              </w:rPr>
            </w:pPr>
            <w:r w:rsidRPr="00B051CA">
              <w:rPr>
                <w:rFonts w:ascii="Times New Roman" w:hAnsi="Times New Roman"/>
                <w:b/>
                <w:sz w:val="24"/>
                <w:szCs w:val="24"/>
              </w:rPr>
              <w:t>7200</w:t>
            </w:r>
          </w:p>
        </w:tc>
      </w:tr>
    </w:tbl>
    <w:p w:rsidR="002C3CFD" w:rsidRPr="00B051CA" w:rsidRDefault="002C3CFD" w:rsidP="00725590">
      <w:pPr>
        <w:spacing w:after="0" w:line="240" w:lineRule="auto"/>
        <w:rPr>
          <w:rFonts w:ascii="Times New Roman" w:hAnsi="Times New Roman"/>
          <w:sz w:val="24"/>
          <w:szCs w:val="24"/>
        </w:rPr>
      </w:pPr>
    </w:p>
    <w:p w:rsidR="002C3CFD" w:rsidRPr="00B051CA" w:rsidRDefault="002C3CFD" w:rsidP="00725590">
      <w:pPr>
        <w:spacing w:after="0" w:line="240" w:lineRule="auto"/>
        <w:jc w:val="center"/>
        <w:rPr>
          <w:rFonts w:ascii="Times New Roman" w:hAnsi="Times New Roman"/>
          <w:b/>
          <w:sz w:val="24"/>
          <w:szCs w:val="24"/>
        </w:rPr>
      </w:pPr>
      <w:r w:rsidRPr="00B051CA">
        <w:rPr>
          <w:rFonts w:ascii="Times New Roman" w:hAnsi="Times New Roman"/>
          <w:b/>
          <w:sz w:val="24"/>
          <w:szCs w:val="24"/>
          <w:lang w:val="mk-MK"/>
        </w:rPr>
        <w:t xml:space="preserve">Elective faculty </w:t>
      </w:r>
      <w:r w:rsidR="00ED79A4">
        <w:rPr>
          <w:rFonts w:ascii="Times New Roman" w:hAnsi="Times New Roman"/>
          <w:b/>
          <w:sz w:val="24"/>
          <w:szCs w:val="24"/>
          <w:lang w:val="mk-MK"/>
        </w:rPr>
        <w:t>course</w:t>
      </w:r>
      <w:r w:rsidRPr="00B051CA">
        <w:rPr>
          <w:rFonts w:ascii="Times New Roman" w:hAnsi="Times New Roman"/>
          <w:b/>
          <w:sz w:val="24"/>
          <w:szCs w:val="24"/>
        </w:rPr>
        <w:t>s</w:t>
      </w:r>
      <w:r w:rsidRPr="00B051CA">
        <w:rPr>
          <w:rFonts w:ascii="Times New Roman" w:hAnsi="Times New Roman"/>
          <w:sz w:val="24"/>
          <w:szCs w:val="24"/>
        </w:rPr>
        <w:t xml:space="preserve"> </w:t>
      </w:r>
      <w:r w:rsidRPr="00B051CA">
        <w:rPr>
          <w:rFonts w:ascii="Times New Roman" w:hAnsi="Times New Roman"/>
          <w:sz w:val="24"/>
          <w:szCs w:val="24"/>
          <w:lang w:val="mk-MK"/>
        </w:rPr>
        <w:t xml:space="preserve"> </w:t>
      </w:r>
      <w:r w:rsidRPr="00B051CA">
        <w:rPr>
          <w:rFonts w:ascii="Times New Roman" w:hAnsi="Times New Roman"/>
          <w:b/>
          <w:sz w:val="24"/>
          <w:szCs w:val="24"/>
          <w:lang w:val="mk-MK"/>
        </w:rPr>
        <w:t>(List No.</w:t>
      </w:r>
      <w:r w:rsidRPr="00B051CA">
        <w:rPr>
          <w:rFonts w:ascii="Times New Roman" w:hAnsi="Times New Roman"/>
          <w:b/>
          <w:sz w:val="24"/>
          <w:szCs w:val="24"/>
        </w:rPr>
        <w:t>4</w:t>
      </w:r>
      <w:r w:rsidRPr="00B051CA">
        <w:rPr>
          <w:rFonts w:ascii="Times New Roman" w:hAnsi="Times New Roman"/>
          <w:b/>
          <w:sz w:val="24"/>
          <w:szCs w:val="24"/>
          <w:lang w:val="mk-MK"/>
        </w:rPr>
        <w:t>)</w:t>
      </w:r>
    </w:p>
    <w:tbl>
      <w:tblPr>
        <w:tblStyle w:val="TableGrid3"/>
        <w:tblW w:w="7791" w:type="dxa"/>
        <w:jc w:val="center"/>
        <w:tblInd w:w="-1189" w:type="dxa"/>
        <w:tblLook w:val="04A0" w:firstRow="1" w:lastRow="0" w:firstColumn="1" w:lastColumn="0" w:noHBand="0" w:noVBand="1"/>
      </w:tblPr>
      <w:tblGrid>
        <w:gridCol w:w="1149"/>
        <w:gridCol w:w="1276"/>
        <w:gridCol w:w="5366"/>
      </w:tblGrid>
      <w:tr w:rsidR="002C3CFD" w:rsidRPr="00B051CA" w:rsidTr="0021219A">
        <w:trPr>
          <w:jc w:val="center"/>
        </w:trPr>
        <w:tc>
          <w:tcPr>
            <w:tcW w:w="1149" w:type="dxa"/>
          </w:tcPr>
          <w:p w:rsidR="002C3CFD" w:rsidRPr="00B051CA" w:rsidRDefault="002C3CFD" w:rsidP="00725590">
            <w:pPr>
              <w:rPr>
                <w:rFonts w:ascii="Times New Roman" w:hAnsi="Times New Roman"/>
                <w:b/>
                <w:sz w:val="24"/>
                <w:szCs w:val="24"/>
              </w:rPr>
            </w:pPr>
            <w:r w:rsidRPr="00B051CA">
              <w:rPr>
                <w:rFonts w:ascii="Times New Roman" w:hAnsi="Times New Roman"/>
                <w:b/>
                <w:sz w:val="24"/>
                <w:szCs w:val="24"/>
              </w:rPr>
              <w:t>Ed.no.</w:t>
            </w:r>
          </w:p>
        </w:tc>
        <w:tc>
          <w:tcPr>
            <w:tcW w:w="1276" w:type="dxa"/>
          </w:tcPr>
          <w:p w:rsidR="002C3CFD" w:rsidRPr="00B051CA" w:rsidRDefault="002C3CFD" w:rsidP="00725590">
            <w:pPr>
              <w:rPr>
                <w:rFonts w:ascii="Times New Roman" w:hAnsi="Times New Roman"/>
                <w:b/>
                <w:sz w:val="24"/>
                <w:szCs w:val="24"/>
              </w:rPr>
            </w:pPr>
            <w:r w:rsidRPr="00B051CA">
              <w:rPr>
                <w:rFonts w:ascii="Times New Roman" w:hAnsi="Times New Roman"/>
                <w:sz w:val="24"/>
                <w:szCs w:val="24"/>
                <w:lang w:val="en-GB"/>
              </w:rPr>
              <w:t>Code</w:t>
            </w:r>
          </w:p>
        </w:tc>
        <w:tc>
          <w:tcPr>
            <w:tcW w:w="5366" w:type="dxa"/>
          </w:tcPr>
          <w:p w:rsidR="002C3CFD" w:rsidRPr="00B051CA" w:rsidRDefault="00ED79A4" w:rsidP="00725590">
            <w:pPr>
              <w:rPr>
                <w:rFonts w:ascii="Times New Roman" w:hAnsi="Times New Roman"/>
                <w:b/>
                <w:sz w:val="24"/>
                <w:szCs w:val="24"/>
                <w:lang w:val="mk-MK"/>
              </w:rPr>
            </w:pPr>
            <w:r>
              <w:rPr>
                <w:rFonts w:ascii="Times New Roman" w:hAnsi="Times New Roman"/>
                <w:b/>
                <w:sz w:val="24"/>
                <w:szCs w:val="24"/>
                <w:lang w:val="mk-MK"/>
              </w:rPr>
              <w:t>course</w:t>
            </w:r>
          </w:p>
        </w:tc>
      </w:tr>
      <w:tr w:rsidR="00C610EF" w:rsidRPr="00B051CA" w:rsidTr="0021219A">
        <w:trPr>
          <w:jc w:val="center"/>
        </w:trPr>
        <w:tc>
          <w:tcPr>
            <w:tcW w:w="7791" w:type="dxa"/>
            <w:gridSpan w:val="3"/>
          </w:tcPr>
          <w:p w:rsidR="00C610EF" w:rsidRPr="00B051CA" w:rsidRDefault="00C610EF" w:rsidP="00725590">
            <w:pPr>
              <w:rPr>
                <w:rFonts w:ascii="Times New Roman" w:hAnsi="Times New Roman"/>
                <w:b/>
                <w:sz w:val="24"/>
                <w:szCs w:val="24"/>
              </w:rPr>
            </w:pPr>
            <w:r w:rsidRPr="00B051CA">
              <w:rPr>
                <w:rFonts w:ascii="Times New Roman" w:hAnsi="Times New Roman"/>
                <w:b/>
                <w:sz w:val="24"/>
                <w:szCs w:val="24"/>
              </w:rPr>
              <w:t>7</w:t>
            </w:r>
            <w:r w:rsidRPr="00B051CA">
              <w:rPr>
                <w:rFonts w:ascii="Times New Roman" w:hAnsi="Times New Roman"/>
                <w:b/>
                <w:sz w:val="24"/>
                <w:szCs w:val="24"/>
                <w:vertAlign w:val="superscript"/>
              </w:rPr>
              <w:t>st</w:t>
            </w:r>
            <w:r w:rsidRPr="00B051CA">
              <w:rPr>
                <w:rFonts w:ascii="Times New Roman" w:hAnsi="Times New Roman"/>
                <w:b/>
                <w:sz w:val="24"/>
                <w:szCs w:val="24"/>
              </w:rPr>
              <w:t xml:space="preserve"> Semester</w:t>
            </w:r>
          </w:p>
        </w:tc>
      </w:tr>
      <w:tr w:rsidR="002C3CFD" w:rsidRPr="00B051CA" w:rsidTr="0021219A">
        <w:trPr>
          <w:jc w:val="center"/>
        </w:trPr>
        <w:tc>
          <w:tcPr>
            <w:tcW w:w="1149" w:type="dxa"/>
          </w:tcPr>
          <w:p w:rsidR="002C3CFD" w:rsidRPr="00B051CA" w:rsidRDefault="002C3CFD" w:rsidP="00725590">
            <w:pPr>
              <w:rPr>
                <w:rFonts w:ascii="Times New Roman" w:hAnsi="Times New Roman"/>
                <w:sz w:val="24"/>
                <w:szCs w:val="24"/>
                <w:lang w:val="mk-MK"/>
              </w:rPr>
            </w:pPr>
            <w:r w:rsidRPr="00B051CA">
              <w:rPr>
                <w:rFonts w:ascii="Times New Roman" w:hAnsi="Times New Roman"/>
                <w:sz w:val="24"/>
                <w:szCs w:val="24"/>
                <w:lang w:val="mk-MK"/>
              </w:rPr>
              <w:t>1.</w:t>
            </w:r>
          </w:p>
        </w:tc>
        <w:tc>
          <w:tcPr>
            <w:tcW w:w="1276" w:type="dxa"/>
          </w:tcPr>
          <w:p w:rsidR="002C3CFD" w:rsidRPr="00B051CA" w:rsidRDefault="002C3CFD" w:rsidP="00725590">
            <w:pPr>
              <w:rPr>
                <w:rFonts w:ascii="Times New Roman" w:hAnsi="Times New Roman"/>
                <w:sz w:val="24"/>
                <w:szCs w:val="24"/>
              </w:rPr>
            </w:pPr>
            <w:r w:rsidRPr="00B051CA">
              <w:rPr>
                <w:rFonts w:ascii="Times New Roman" w:hAnsi="Times New Roman"/>
                <w:sz w:val="24"/>
                <w:szCs w:val="24"/>
              </w:rPr>
              <w:t>EC413</w:t>
            </w:r>
          </w:p>
        </w:tc>
        <w:tc>
          <w:tcPr>
            <w:tcW w:w="5366" w:type="dxa"/>
          </w:tcPr>
          <w:p w:rsidR="002C3CFD" w:rsidRPr="00B051CA" w:rsidRDefault="002C3CFD" w:rsidP="00725590">
            <w:pPr>
              <w:rPr>
                <w:rFonts w:ascii="Times New Roman" w:hAnsi="Times New Roman"/>
                <w:sz w:val="24"/>
                <w:szCs w:val="24"/>
                <w:lang w:val="mk-MK"/>
              </w:rPr>
            </w:pPr>
            <w:r w:rsidRPr="00B051CA">
              <w:rPr>
                <w:rFonts w:ascii="Times New Roman" w:hAnsi="Times New Roman"/>
                <w:sz w:val="24"/>
                <w:szCs w:val="24"/>
                <w:lang w:val="mk-MK"/>
              </w:rPr>
              <w:t xml:space="preserve">Corporate </w:t>
            </w:r>
            <w:r w:rsidR="00F81187" w:rsidRPr="00B051CA">
              <w:rPr>
                <w:rFonts w:ascii="Times New Roman" w:hAnsi="Times New Roman"/>
                <w:sz w:val="24"/>
                <w:szCs w:val="24"/>
              </w:rPr>
              <w:t>F</w:t>
            </w:r>
            <w:r w:rsidRPr="00B051CA">
              <w:rPr>
                <w:rFonts w:ascii="Times New Roman" w:hAnsi="Times New Roman"/>
                <w:sz w:val="24"/>
                <w:szCs w:val="24"/>
                <w:lang w:val="mk-MK"/>
              </w:rPr>
              <w:t xml:space="preserve">inancial </w:t>
            </w:r>
            <w:r w:rsidR="00F81187" w:rsidRPr="00B051CA">
              <w:rPr>
                <w:rFonts w:ascii="Times New Roman" w:hAnsi="Times New Roman"/>
                <w:sz w:val="24"/>
                <w:szCs w:val="24"/>
              </w:rPr>
              <w:t>R</w:t>
            </w:r>
            <w:r w:rsidRPr="00B051CA">
              <w:rPr>
                <w:rFonts w:ascii="Times New Roman" w:hAnsi="Times New Roman"/>
                <w:sz w:val="24"/>
                <w:szCs w:val="24"/>
                <w:lang w:val="mk-MK"/>
              </w:rPr>
              <w:t>eporting</w:t>
            </w:r>
          </w:p>
        </w:tc>
      </w:tr>
      <w:tr w:rsidR="002C3CFD" w:rsidRPr="00B051CA" w:rsidTr="0021219A">
        <w:trPr>
          <w:jc w:val="center"/>
        </w:trPr>
        <w:tc>
          <w:tcPr>
            <w:tcW w:w="1149" w:type="dxa"/>
          </w:tcPr>
          <w:p w:rsidR="002C3CFD" w:rsidRPr="00B051CA" w:rsidRDefault="002C3CFD" w:rsidP="00725590">
            <w:pPr>
              <w:rPr>
                <w:rFonts w:ascii="Times New Roman" w:hAnsi="Times New Roman"/>
                <w:sz w:val="24"/>
                <w:szCs w:val="24"/>
                <w:lang w:val="mk-MK"/>
              </w:rPr>
            </w:pPr>
            <w:r w:rsidRPr="00B051CA">
              <w:rPr>
                <w:rFonts w:ascii="Times New Roman" w:hAnsi="Times New Roman"/>
                <w:sz w:val="24"/>
                <w:szCs w:val="24"/>
                <w:lang w:val="mk-MK"/>
              </w:rPr>
              <w:lastRenderedPageBreak/>
              <w:t>2.</w:t>
            </w:r>
          </w:p>
        </w:tc>
        <w:tc>
          <w:tcPr>
            <w:tcW w:w="1276" w:type="dxa"/>
          </w:tcPr>
          <w:p w:rsidR="002C3CFD" w:rsidRPr="00B051CA" w:rsidRDefault="002C3CFD" w:rsidP="00725590">
            <w:pPr>
              <w:rPr>
                <w:rFonts w:ascii="Times New Roman" w:hAnsi="Times New Roman"/>
                <w:sz w:val="24"/>
                <w:szCs w:val="24"/>
              </w:rPr>
            </w:pPr>
            <w:r w:rsidRPr="00B051CA">
              <w:rPr>
                <w:rFonts w:ascii="Times New Roman" w:hAnsi="Times New Roman"/>
                <w:sz w:val="24"/>
                <w:szCs w:val="24"/>
              </w:rPr>
              <w:t>EC414</w:t>
            </w:r>
          </w:p>
        </w:tc>
        <w:tc>
          <w:tcPr>
            <w:tcW w:w="5366" w:type="dxa"/>
          </w:tcPr>
          <w:p w:rsidR="002C3CFD" w:rsidRPr="00B051CA" w:rsidRDefault="002C3CFD" w:rsidP="00725590">
            <w:pPr>
              <w:rPr>
                <w:rFonts w:ascii="Times New Roman" w:hAnsi="Times New Roman"/>
                <w:sz w:val="24"/>
                <w:szCs w:val="24"/>
                <w:lang w:val="mk-MK"/>
              </w:rPr>
            </w:pPr>
            <w:r w:rsidRPr="00B051CA">
              <w:rPr>
                <w:rFonts w:ascii="Times New Roman" w:hAnsi="Times New Roman"/>
                <w:sz w:val="24"/>
                <w:szCs w:val="24"/>
                <w:lang w:val="mk-MK"/>
              </w:rPr>
              <w:t>International Financial Institutions and Organizations</w:t>
            </w:r>
          </w:p>
        </w:tc>
      </w:tr>
      <w:tr w:rsidR="002C3CFD" w:rsidRPr="00B051CA" w:rsidTr="0021219A">
        <w:trPr>
          <w:jc w:val="center"/>
        </w:trPr>
        <w:tc>
          <w:tcPr>
            <w:tcW w:w="1149" w:type="dxa"/>
          </w:tcPr>
          <w:p w:rsidR="002C3CFD" w:rsidRPr="00B051CA" w:rsidRDefault="002C3CFD" w:rsidP="00725590">
            <w:pPr>
              <w:rPr>
                <w:rFonts w:ascii="Times New Roman" w:hAnsi="Times New Roman"/>
                <w:sz w:val="24"/>
                <w:szCs w:val="24"/>
                <w:lang w:val="mk-MK"/>
              </w:rPr>
            </w:pPr>
            <w:r w:rsidRPr="00B051CA">
              <w:rPr>
                <w:rFonts w:ascii="Times New Roman" w:hAnsi="Times New Roman"/>
                <w:sz w:val="24"/>
                <w:szCs w:val="24"/>
                <w:lang w:val="mk-MK"/>
              </w:rPr>
              <w:t>3.</w:t>
            </w:r>
          </w:p>
        </w:tc>
        <w:tc>
          <w:tcPr>
            <w:tcW w:w="1276" w:type="dxa"/>
          </w:tcPr>
          <w:p w:rsidR="002C3CFD" w:rsidRPr="00B051CA" w:rsidRDefault="002C3CFD" w:rsidP="00725590">
            <w:pPr>
              <w:rPr>
                <w:rFonts w:ascii="Times New Roman" w:hAnsi="Times New Roman"/>
                <w:sz w:val="24"/>
                <w:szCs w:val="24"/>
              </w:rPr>
            </w:pPr>
            <w:r w:rsidRPr="00B051CA">
              <w:rPr>
                <w:rFonts w:ascii="Times New Roman" w:hAnsi="Times New Roman"/>
                <w:sz w:val="24"/>
                <w:szCs w:val="24"/>
              </w:rPr>
              <w:t>ME412</w:t>
            </w:r>
          </w:p>
        </w:tc>
        <w:tc>
          <w:tcPr>
            <w:tcW w:w="5366" w:type="dxa"/>
          </w:tcPr>
          <w:p w:rsidR="002C3CFD" w:rsidRPr="00B051CA" w:rsidRDefault="002C3CFD" w:rsidP="00725590">
            <w:pPr>
              <w:rPr>
                <w:rFonts w:ascii="Times New Roman" w:hAnsi="Times New Roman"/>
                <w:sz w:val="24"/>
                <w:szCs w:val="24"/>
                <w:lang w:val="mk-MK"/>
              </w:rPr>
            </w:pPr>
            <w:r w:rsidRPr="00B051CA">
              <w:rPr>
                <w:rFonts w:ascii="Times New Roman" w:hAnsi="Times New Roman"/>
                <w:sz w:val="24"/>
                <w:szCs w:val="24"/>
                <w:lang w:val="mk-MK"/>
              </w:rPr>
              <w:t xml:space="preserve">Operating </w:t>
            </w:r>
            <w:r w:rsidR="00F81187" w:rsidRPr="00B051CA">
              <w:rPr>
                <w:rFonts w:ascii="Times New Roman" w:hAnsi="Times New Roman"/>
                <w:sz w:val="24"/>
                <w:szCs w:val="24"/>
              </w:rPr>
              <w:t>M</w:t>
            </w:r>
            <w:r w:rsidRPr="00B051CA">
              <w:rPr>
                <w:rFonts w:ascii="Times New Roman" w:hAnsi="Times New Roman"/>
                <w:sz w:val="24"/>
                <w:szCs w:val="24"/>
                <w:lang w:val="mk-MK"/>
              </w:rPr>
              <w:t>anagement</w:t>
            </w:r>
          </w:p>
        </w:tc>
      </w:tr>
      <w:tr w:rsidR="002C3CFD" w:rsidRPr="00B051CA" w:rsidTr="0021219A">
        <w:trPr>
          <w:jc w:val="center"/>
        </w:trPr>
        <w:tc>
          <w:tcPr>
            <w:tcW w:w="1149" w:type="dxa"/>
          </w:tcPr>
          <w:p w:rsidR="002C3CFD" w:rsidRPr="00B051CA" w:rsidRDefault="002C3CFD" w:rsidP="00725590">
            <w:pPr>
              <w:rPr>
                <w:rFonts w:ascii="Times New Roman" w:hAnsi="Times New Roman"/>
                <w:sz w:val="24"/>
                <w:szCs w:val="24"/>
                <w:lang w:val="mk-MK"/>
              </w:rPr>
            </w:pPr>
            <w:r w:rsidRPr="00B051CA">
              <w:rPr>
                <w:rFonts w:ascii="Times New Roman" w:hAnsi="Times New Roman"/>
                <w:sz w:val="24"/>
                <w:szCs w:val="24"/>
                <w:lang w:val="mk-MK"/>
              </w:rPr>
              <w:t>4.</w:t>
            </w:r>
          </w:p>
        </w:tc>
        <w:tc>
          <w:tcPr>
            <w:tcW w:w="1276" w:type="dxa"/>
          </w:tcPr>
          <w:p w:rsidR="002C3CFD" w:rsidRPr="00B051CA" w:rsidRDefault="002C3CFD" w:rsidP="00725590">
            <w:pPr>
              <w:rPr>
                <w:rFonts w:ascii="Times New Roman" w:hAnsi="Times New Roman"/>
                <w:sz w:val="24"/>
                <w:szCs w:val="24"/>
              </w:rPr>
            </w:pPr>
            <w:r w:rsidRPr="00B051CA">
              <w:rPr>
                <w:rFonts w:ascii="Times New Roman" w:hAnsi="Times New Roman"/>
                <w:sz w:val="24"/>
                <w:szCs w:val="24"/>
              </w:rPr>
              <w:t>MR411</w:t>
            </w:r>
          </w:p>
        </w:tc>
        <w:tc>
          <w:tcPr>
            <w:tcW w:w="5366" w:type="dxa"/>
          </w:tcPr>
          <w:p w:rsidR="002C3CFD" w:rsidRPr="00B051CA" w:rsidRDefault="002C3CFD" w:rsidP="00725590">
            <w:pPr>
              <w:rPr>
                <w:rFonts w:ascii="Times New Roman" w:hAnsi="Times New Roman"/>
                <w:sz w:val="24"/>
                <w:szCs w:val="24"/>
              </w:rPr>
            </w:pPr>
            <w:r w:rsidRPr="00B051CA">
              <w:rPr>
                <w:rFonts w:ascii="Times New Roman" w:hAnsi="Times New Roman"/>
                <w:sz w:val="24"/>
                <w:szCs w:val="24"/>
              </w:rPr>
              <w:t>Brand Management</w:t>
            </w:r>
          </w:p>
        </w:tc>
      </w:tr>
      <w:tr w:rsidR="002C3CFD" w:rsidRPr="00B051CA" w:rsidTr="0021219A">
        <w:trPr>
          <w:jc w:val="center"/>
        </w:trPr>
        <w:tc>
          <w:tcPr>
            <w:tcW w:w="1149" w:type="dxa"/>
          </w:tcPr>
          <w:p w:rsidR="002C3CFD" w:rsidRPr="00B051CA" w:rsidRDefault="002C3CFD" w:rsidP="00725590">
            <w:pPr>
              <w:rPr>
                <w:rFonts w:ascii="Times New Roman" w:hAnsi="Times New Roman"/>
                <w:sz w:val="24"/>
                <w:szCs w:val="24"/>
                <w:lang w:val="mk-MK"/>
              </w:rPr>
            </w:pPr>
            <w:r w:rsidRPr="00B051CA">
              <w:rPr>
                <w:rFonts w:ascii="Times New Roman" w:hAnsi="Times New Roman"/>
                <w:sz w:val="24"/>
                <w:szCs w:val="24"/>
                <w:lang w:val="mk-MK"/>
              </w:rPr>
              <w:t>5.</w:t>
            </w:r>
          </w:p>
        </w:tc>
        <w:tc>
          <w:tcPr>
            <w:tcW w:w="1276" w:type="dxa"/>
          </w:tcPr>
          <w:p w:rsidR="002C3CFD" w:rsidRPr="00B051CA" w:rsidRDefault="002C3CFD" w:rsidP="00725590">
            <w:pPr>
              <w:rPr>
                <w:rFonts w:ascii="Times New Roman" w:hAnsi="Times New Roman"/>
                <w:sz w:val="24"/>
                <w:szCs w:val="24"/>
              </w:rPr>
            </w:pPr>
            <w:r w:rsidRPr="00B051CA">
              <w:rPr>
                <w:rFonts w:ascii="Times New Roman" w:hAnsi="Times New Roman"/>
                <w:sz w:val="24"/>
                <w:szCs w:val="24"/>
              </w:rPr>
              <w:t>MR412</w:t>
            </w:r>
          </w:p>
        </w:tc>
        <w:tc>
          <w:tcPr>
            <w:tcW w:w="5366" w:type="dxa"/>
          </w:tcPr>
          <w:p w:rsidR="002C3CFD" w:rsidRPr="00B051CA" w:rsidRDefault="002C3CFD" w:rsidP="00725590">
            <w:pPr>
              <w:rPr>
                <w:rFonts w:ascii="Times New Roman" w:hAnsi="Times New Roman"/>
                <w:sz w:val="24"/>
                <w:szCs w:val="24"/>
                <w:lang w:val="mk-MK"/>
              </w:rPr>
            </w:pPr>
            <w:r w:rsidRPr="00B051CA">
              <w:rPr>
                <w:rFonts w:ascii="Times New Roman" w:hAnsi="Times New Roman"/>
                <w:sz w:val="24"/>
                <w:szCs w:val="24"/>
                <w:lang w:val="mk-MK"/>
              </w:rPr>
              <w:t xml:space="preserve">Organization and </w:t>
            </w:r>
            <w:r w:rsidR="00F81187" w:rsidRPr="00B051CA">
              <w:rPr>
                <w:rFonts w:ascii="Times New Roman" w:hAnsi="Times New Roman"/>
                <w:sz w:val="24"/>
                <w:szCs w:val="24"/>
              </w:rPr>
              <w:t>C</w:t>
            </w:r>
            <w:r w:rsidRPr="00B051CA">
              <w:rPr>
                <w:rFonts w:ascii="Times New Roman" w:hAnsi="Times New Roman"/>
                <w:sz w:val="24"/>
                <w:szCs w:val="24"/>
                <w:lang w:val="mk-MK"/>
              </w:rPr>
              <w:t xml:space="preserve">ontrol of </w:t>
            </w:r>
            <w:r w:rsidR="00F81187" w:rsidRPr="00B051CA">
              <w:rPr>
                <w:rFonts w:ascii="Times New Roman" w:hAnsi="Times New Roman"/>
                <w:sz w:val="24"/>
                <w:szCs w:val="24"/>
              </w:rPr>
              <w:t>M</w:t>
            </w:r>
            <w:r w:rsidRPr="00B051CA">
              <w:rPr>
                <w:rFonts w:ascii="Times New Roman" w:hAnsi="Times New Roman"/>
                <w:sz w:val="24"/>
                <w:szCs w:val="24"/>
                <w:lang w:val="mk-MK"/>
              </w:rPr>
              <w:t xml:space="preserve">arketing </w:t>
            </w:r>
            <w:r w:rsidR="00F81187" w:rsidRPr="00B051CA">
              <w:rPr>
                <w:rFonts w:ascii="Times New Roman" w:hAnsi="Times New Roman"/>
                <w:sz w:val="24"/>
                <w:szCs w:val="24"/>
              </w:rPr>
              <w:t>A</w:t>
            </w:r>
            <w:r w:rsidRPr="00B051CA">
              <w:rPr>
                <w:rFonts w:ascii="Times New Roman" w:hAnsi="Times New Roman"/>
                <w:sz w:val="24"/>
                <w:szCs w:val="24"/>
                <w:lang w:val="mk-MK"/>
              </w:rPr>
              <w:t>ctivities</w:t>
            </w:r>
          </w:p>
        </w:tc>
      </w:tr>
      <w:tr w:rsidR="002C3CFD" w:rsidRPr="00B051CA" w:rsidTr="0021219A">
        <w:trPr>
          <w:jc w:val="center"/>
        </w:trPr>
        <w:tc>
          <w:tcPr>
            <w:tcW w:w="1149" w:type="dxa"/>
          </w:tcPr>
          <w:p w:rsidR="002C3CFD" w:rsidRPr="00B051CA" w:rsidRDefault="002C3CFD" w:rsidP="00725590">
            <w:pPr>
              <w:rPr>
                <w:rFonts w:ascii="Times New Roman" w:hAnsi="Times New Roman"/>
                <w:sz w:val="24"/>
                <w:szCs w:val="24"/>
                <w:lang w:val="mk-MK"/>
              </w:rPr>
            </w:pPr>
            <w:r w:rsidRPr="00B051CA">
              <w:rPr>
                <w:rFonts w:ascii="Times New Roman" w:hAnsi="Times New Roman"/>
                <w:sz w:val="24"/>
                <w:szCs w:val="24"/>
                <w:lang w:val="mk-MK"/>
              </w:rPr>
              <w:t>6.</w:t>
            </w:r>
          </w:p>
        </w:tc>
        <w:tc>
          <w:tcPr>
            <w:tcW w:w="1276" w:type="dxa"/>
          </w:tcPr>
          <w:p w:rsidR="002C3CFD" w:rsidRPr="00B051CA" w:rsidRDefault="002C3CFD" w:rsidP="00725590">
            <w:pPr>
              <w:rPr>
                <w:rFonts w:ascii="Times New Roman" w:hAnsi="Times New Roman"/>
                <w:sz w:val="24"/>
                <w:szCs w:val="24"/>
              </w:rPr>
            </w:pPr>
            <w:r w:rsidRPr="00B051CA">
              <w:rPr>
                <w:rFonts w:ascii="Times New Roman" w:hAnsi="Times New Roman"/>
                <w:sz w:val="24"/>
                <w:szCs w:val="24"/>
              </w:rPr>
              <w:t>EC415</w:t>
            </w:r>
          </w:p>
        </w:tc>
        <w:tc>
          <w:tcPr>
            <w:tcW w:w="5366" w:type="dxa"/>
          </w:tcPr>
          <w:p w:rsidR="002C3CFD" w:rsidRPr="00B051CA" w:rsidRDefault="002C3CFD" w:rsidP="00725590">
            <w:pPr>
              <w:rPr>
                <w:rFonts w:ascii="Times New Roman" w:hAnsi="Times New Roman"/>
                <w:sz w:val="24"/>
                <w:szCs w:val="24"/>
              </w:rPr>
            </w:pPr>
            <w:r w:rsidRPr="00B051CA">
              <w:rPr>
                <w:rFonts w:ascii="Times New Roman" w:hAnsi="Times New Roman"/>
                <w:sz w:val="24"/>
                <w:szCs w:val="24"/>
              </w:rPr>
              <w:t xml:space="preserve">Tax </w:t>
            </w:r>
            <w:r w:rsidR="00F81187" w:rsidRPr="00B051CA">
              <w:rPr>
                <w:rFonts w:ascii="Times New Roman" w:hAnsi="Times New Roman"/>
                <w:sz w:val="24"/>
                <w:szCs w:val="24"/>
              </w:rPr>
              <w:t>M</w:t>
            </w:r>
            <w:r w:rsidRPr="00B051CA">
              <w:rPr>
                <w:rFonts w:ascii="Times New Roman" w:hAnsi="Times New Roman"/>
                <w:sz w:val="24"/>
                <w:szCs w:val="24"/>
              </w:rPr>
              <w:t>anagement</w:t>
            </w:r>
          </w:p>
        </w:tc>
      </w:tr>
      <w:tr w:rsidR="00C610EF" w:rsidRPr="00B051CA" w:rsidTr="0021219A">
        <w:trPr>
          <w:jc w:val="center"/>
        </w:trPr>
        <w:tc>
          <w:tcPr>
            <w:tcW w:w="7791" w:type="dxa"/>
            <w:gridSpan w:val="3"/>
          </w:tcPr>
          <w:p w:rsidR="00C610EF" w:rsidRPr="00B051CA" w:rsidRDefault="00C610EF" w:rsidP="00725590">
            <w:pPr>
              <w:rPr>
                <w:rFonts w:ascii="Times New Roman" w:hAnsi="Times New Roman"/>
                <w:b/>
                <w:sz w:val="24"/>
                <w:szCs w:val="24"/>
              </w:rPr>
            </w:pPr>
            <w:r w:rsidRPr="00B051CA">
              <w:rPr>
                <w:rFonts w:ascii="Times New Roman" w:hAnsi="Times New Roman"/>
                <w:b/>
                <w:sz w:val="24"/>
                <w:szCs w:val="24"/>
              </w:rPr>
              <w:t>8</w:t>
            </w:r>
            <w:r w:rsidRPr="00B051CA">
              <w:rPr>
                <w:rFonts w:ascii="Times New Roman" w:hAnsi="Times New Roman"/>
                <w:b/>
                <w:sz w:val="24"/>
                <w:szCs w:val="24"/>
                <w:vertAlign w:val="superscript"/>
              </w:rPr>
              <w:t>st</w:t>
            </w:r>
            <w:r w:rsidRPr="00B051CA">
              <w:rPr>
                <w:rFonts w:ascii="Times New Roman" w:hAnsi="Times New Roman"/>
                <w:b/>
                <w:sz w:val="24"/>
                <w:szCs w:val="24"/>
              </w:rPr>
              <w:t xml:space="preserve"> Semester</w:t>
            </w:r>
          </w:p>
        </w:tc>
      </w:tr>
      <w:tr w:rsidR="002C3CFD" w:rsidRPr="00B051CA" w:rsidTr="0021219A">
        <w:trPr>
          <w:jc w:val="center"/>
        </w:trPr>
        <w:tc>
          <w:tcPr>
            <w:tcW w:w="1149" w:type="dxa"/>
          </w:tcPr>
          <w:p w:rsidR="002C3CFD" w:rsidRPr="00B051CA" w:rsidRDefault="002C3CFD" w:rsidP="00725590">
            <w:pPr>
              <w:rPr>
                <w:rFonts w:ascii="Times New Roman" w:hAnsi="Times New Roman"/>
                <w:sz w:val="24"/>
                <w:szCs w:val="24"/>
                <w:lang w:val="mk-MK"/>
              </w:rPr>
            </w:pPr>
            <w:r w:rsidRPr="00B051CA">
              <w:rPr>
                <w:rFonts w:ascii="Times New Roman" w:hAnsi="Times New Roman"/>
                <w:sz w:val="24"/>
                <w:szCs w:val="24"/>
                <w:lang w:val="mk-MK"/>
              </w:rPr>
              <w:t>1.</w:t>
            </w:r>
          </w:p>
        </w:tc>
        <w:tc>
          <w:tcPr>
            <w:tcW w:w="1276" w:type="dxa"/>
          </w:tcPr>
          <w:p w:rsidR="002C3CFD" w:rsidRPr="00B051CA" w:rsidRDefault="002C3CFD" w:rsidP="00725590">
            <w:pPr>
              <w:rPr>
                <w:rFonts w:ascii="Times New Roman" w:hAnsi="Times New Roman"/>
                <w:sz w:val="24"/>
                <w:szCs w:val="24"/>
              </w:rPr>
            </w:pPr>
            <w:r w:rsidRPr="00B051CA">
              <w:rPr>
                <w:rFonts w:ascii="Times New Roman" w:hAnsi="Times New Roman"/>
                <w:sz w:val="24"/>
                <w:szCs w:val="24"/>
              </w:rPr>
              <w:t>EC423</w:t>
            </w:r>
          </w:p>
        </w:tc>
        <w:tc>
          <w:tcPr>
            <w:tcW w:w="5366" w:type="dxa"/>
          </w:tcPr>
          <w:p w:rsidR="002C3CFD" w:rsidRPr="00B051CA" w:rsidRDefault="002C3CFD" w:rsidP="00725590">
            <w:pPr>
              <w:rPr>
                <w:rFonts w:ascii="Times New Roman" w:hAnsi="Times New Roman"/>
                <w:sz w:val="24"/>
                <w:szCs w:val="24"/>
                <w:lang w:val="mk-MK"/>
              </w:rPr>
            </w:pPr>
            <w:r w:rsidRPr="00B051CA">
              <w:rPr>
                <w:rFonts w:ascii="Times New Roman" w:hAnsi="Times New Roman"/>
                <w:sz w:val="24"/>
                <w:szCs w:val="24"/>
                <w:lang w:val="mk-MK"/>
              </w:rPr>
              <w:t xml:space="preserve">Managerial </w:t>
            </w:r>
            <w:r w:rsidR="00F81187" w:rsidRPr="00B051CA">
              <w:rPr>
                <w:rFonts w:ascii="Times New Roman" w:hAnsi="Times New Roman"/>
                <w:sz w:val="24"/>
                <w:szCs w:val="24"/>
              </w:rPr>
              <w:t>A</w:t>
            </w:r>
            <w:r w:rsidRPr="00B051CA">
              <w:rPr>
                <w:rFonts w:ascii="Times New Roman" w:hAnsi="Times New Roman"/>
                <w:sz w:val="24"/>
                <w:szCs w:val="24"/>
                <w:lang w:val="mk-MK"/>
              </w:rPr>
              <w:t>accounting</w:t>
            </w:r>
          </w:p>
        </w:tc>
      </w:tr>
      <w:tr w:rsidR="002C3CFD" w:rsidRPr="00B051CA" w:rsidTr="0021219A">
        <w:trPr>
          <w:jc w:val="center"/>
        </w:trPr>
        <w:tc>
          <w:tcPr>
            <w:tcW w:w="1149" w:type="dxa"/>
          </w:tcPr>
          <w:p w:rsidR="002C3CFD" w:rsidRPr="00B051CA" w:rsidRDefault="002C3CFD" w:rsidP="00725590">
            <w:pPr>
              <w:rPr>
                <w:rFonts w:ascii="Times New Roman" w:hAnsi="Times New Roman"/>
                <w:sz w:val="24"/>
                <w:szCs w:val="24"/>
                <w:lang w:val="mk-MK"/>
              </w:rPr>
            </w:pPr>
            <w:r w:rsidRPr="00B051CA">
              <w:rPr>
                <w:rFonts w:ascii="Times New Roman" w:hAnsi="Times New Roman"/>
                <w:sz w:val="24"/>
                <w:szCs w:val="24"/>
                <w:lang w:val="mk-MK"/>
              </w:rPr>
              <w:t>2.</w:t>
            </w:r>
          </w:p>
        </w:tc>
        <w:tc>
          <w:tcPr>
            <w:tcW w:w="1276" w:type="dxa"/>
          </w:tcPr>
          <w:p w:rsidR="002C3CFD" w:rsidRPr="00B051CA" w:rsidRDefault="002C3CFD" w:rsidP="00725590">
            <w:pPr>
              <w:rPr>
                <w:rFonts w:ascii="Times New Roman" w:hAnsi="Times New Roman"/>
                <w:sz w:val="24"/>
                <w:szCs w:val="24"/>
              </w:rPr>
            </w:pPr>
            <w:r w:rsidRPr="00B051CA">
              <w:rPr>
                <w:rFonts w:ascii="Times New Roman" w:hAnsi="Times New Roman"/>
                <w:sz w:val="24"/>
                <w:szCs w:val="24"/>
              </w:rPr>
              <w:t>EC424</w:t>
            </w:r>
          </w:p>
        </w:tc>
        <w:tc>
          <w:tcPr>
            <w:tcW w:w="5366" w:type="dxa"/>
          </w:tcPr>
          <w:p w:rsidR="002C3CFD" w:rsidRPr="00B051CA" w:rsidRDefault="002C3CFD" w:rsidP="00725590">
            <w:pPr>
              <w:rPr>
                <w:rFonts w:ascii="Times New Roman" w:hAnsi="Times New Roman"/>
                <w:sz w:val="24"/>
                <w:szCs w:val="24"/>
                <w:lang w:val="mk-MK"/>
              </w:rPr>
            </w:pPr>
            <w:r w:rsidRPr="00B051CA">
              <w:rPr>
                <w:rFonts w:ascii="Times New Roman" w:hAnsi="Times New Roman"/>
                <w:sz w:val="24"/>
                <w:szCs w:val="24"/>
                <w:lang w:val="mk-MK"/>
              </w:rPr>
              <w:t>World Market and Economic Integration</w:t>
            </w:r>
          </w:p>
        </w:tc>
      </w:tr>
      <w:tr w:rsidR="002C3CFD" w:rsidRPr="00B051CA" w:rsidTr="0021219A">
        <w:trPr>
          <w:jc w:val="center"/>
        </w:trPr>
        <w:tc>
          <w:tcPr>
            <w:tcW w:w="1149" w:type="dxa"/>
          </w:tcPr>
          <w:p w:rsidR="002C3CFD" w:rsidRPr="00B051CA" w:rsidRDefault="002C3CFD" w:rsidP="00725590">
            <w:pPr>
              <w:rPr>
                <w:rFonts w:ascii="Times New Roman" w:hAnsi="Times New Roman"/>
                <w:sz w:val="24"/>
                <w:szCs w:val="24"/>
                <w:lang w:val="mk-MK"/>
              </w:rPr>
            </w:pPr>
            <w:r w:rsidRPr="00B051CA">
              <w:rPr>
                <w:rFonts w:ascii="Times New Roman" w:hAnsi="Times New Roman"/>
                <w:sz w:val="24"/>
                <w:szCs w:val="24"/>
                <w:lang w:val="mk-MK"/>
              </w:rPr>
              <w:t>3.</w:t>
            </w:r>
          </w:p>
        </w:tc>
        <w:tc>
          <w:tcPr>
            <w:tcW w:w="1276" w:type="dxa"/>
          </w:tcPr>
          <w:p w:rsidR="002C3CFD" w:rsidRPr="00B051CA" w:rsidRDefault="002C3CFD" w:rsidP="00725590">
            <w:pPr>
              <w:rPr>
                <w:rFonts w:ascii="Times New Roman" w:hAnsi="Times New Roman"/>
                <w:sz w:val="24"/>
                <w:szCs w:val="24"/>
              </w:rPr>
            </w:pPr>
            <w:r w:rsidRPr="00B051CA">
              <w:rPr>
                <w:rFonts w:ascii="Times New Roman" w:hAnsi="Times New Roman"/>
                <w:sz w:val="24"/>
                <w:szCs w:val="24"/>
              </w:rPr>
              <w:t>ME421</w:t>
            </w:r>
          </w:p>
        </w:tc>
        <w:tc>
          <w:tcPr>
            <w:tcW w:w="5366" w:type="dxa"/>
          </w:tcPr>
          <w:p w:rsidR="002C3CFD" w:rsidRPr="00B051CA" w:rsidRDefault="002C3CFD" w:rsidP="00725590">
            <w:pPr>
              <w:rPr>
                <w:rFonts w:ascii="Times New Roman" w:hAnsi="Times New Roman"/>
                <w:sz w:val="24"/>
                <w:szCs w:val="24"/>
                <w:lang w:val="mk-MK"/>
              </w:rPr>
            </w:pPr>
            <w:r w:rsidRPr="00B051CA">
              <w:rPr>
                <w:rFonts w:ascii="Times New Roman" w:hAnsi="Times New Roman"/>
                <w:sz w:val="24"/>
                <w:szCs w:val="24"/>
                <w:lang w:val="mk-MK"/>
              </w:rPr>
              <w:t>Environmental Management</w:t>
            </w:r>
          </w:p>
        </w:tc>
      </w:tr>
      <w:tr w:rsidR="002C3CFD" w:rsidRPr="00B051CA" w:rsidTr="0021219A">
        <w:trPr>
          <w:jc w:val="center"/>
        </w:trPr>
        <w:tc>
          <w:tcPr>
            <w:tcW w:w="1149" w:type="dxa"/>
          </w:tcPr>
          <w:p w:rsidR="002C3CFD" w:rsidRPr="00B051CA" w:rsidRDefault="002C3CFD" w:rsidP="00725590">
            <w:pPr>
              <w:rPr>
                <w:rFonts w:ascii="Times New Roman" w:hAnsi="Times New Roman"/>
                <w:sz w:val="24"/>
                <w:szCs w:val="24"/>
                <w:lang w:val="mk-MK"/>
              </w:rPr>
            </w:pPr>
            <w:r w:rsidRPr="00B051CA">
              <w:rPr>
                <w:rFonts w:ascii="Times New Roman" w:hAnsi="Times New Roman"/>
                <w:sz w:val="24"/>
                <w:szCs w:val="24"/>
                <w:lang w:val="mk-MK"/>
              </w:rPr>
              <w:t>4.</w:t>
            </w:r>
          </w:p>
        </w:tc>
        <w:tc>
          <w:tcPr>
            <w:tcW w:w="1276" w:type="dxa"/>
          </w:tcPr>
          <w:p w:rsidR="002C3CFD" w:rsidRPr="00B051CA" w:rsidRDefault="002C3CFD" w:rsidP="00725590">
            <w:pPr>
              <w:rPr>
                <w:rFonts w:ascii="Times New Roman" w:hAnsi="Times New Roman"/>
                <w:sz w:val="24"/>
                <w:szCs w:val="24"/>
              </w:rPr>
            </w:pPr>
            <w:r w:rsidRPr="00B051CA">
              <w:rPr>
                <w:rFonts w:ascii="Times New Roman" w:hAnsi="Times New Roman"/>
                <w:sz w:val="24"/>
                <w:szCs w:val="24"/>
              </w:rPr>
              <w:t>MR421</w:t>
            </w:r>
          </w:p>
        </w:tc>
        <w:tc>
          <w:tcPr>
            <w:tcW w:w="5366" w:type="dxa"/>
          </w:tcPr>
          <w:p w:rsidR="002C3CFD" w:rsidRPr="00B051CA" w:rsidRDefault="002C3CFD" w:rsidP="00725590">
            <w:pPr>
              <w:rPr>
                <w:rFonts w:ascii="Times New Roman" w:hAnsi="Times New Roman"/>
                <w:sz w:val="24"/>
                <w:szCs w:val="24"/>
              </w:rPr>
            </w:pPr>
            <w:r w:rsidRPr="00B051CA">
              <w:rPr>
                <w:rFonts w:ascii="Times New Roman" w:hAnsi="Times New Roman"/>
                <w:sz w:val="24"/>
                <w:szCs w:val="24"/>
              </w:rPr>
              <w:t>Direct Marketing</w:t>
            </w:r>
          </w:p>
        </w:tc>
      </w:tr>
      <w:tr w:rsidR="002C3CFD" w:rsidRPr="00B051CA" w:rsidTr="0021219A">
        <w:trPr>
          <w:jc w:val="center"/>
        </w:trPr>
        <w:tc>
          <w:tcPr>
            <w:tcW w:w="1149" w:type="dxa"/>
          </w:tcPr>
          <w:p w:rsidR="002C3CFD" w:rsidRPr="00B051CA" w:rsidRDefault="002C3CFD" w:rsidP="00725590">
            <w:pPr>
              <w:rPr>
                <w:rFonts w:ascii="Times New Roman" w:hAnsi="Times New Roman"/>
                <w:sz w:val="24"/>
                <w:szCs w:val="24"/>
                <w:lang w:val="mk-MK"/>
              </w:rPr>
            </w:pPr>
            <w:r w:rsidRPr="00B051CA">
              <w:rPr>
                <w:rFonts w:ascii="Times New Roman" w:hAnsi="Times New Roman"/>
                <w:sz w:val="24"/>
                <w:szCs w:val="24"/>
                <w:lang w:val="mk-MK"/>
              </w:rPr>
              <w:t>5.</w:t>
            </w:r>
          </w:p>
        </w:tc>
        <w:tc>
          <w:tcPr>
            <w:tcW w:w="1276" w:type="dxa"/>
          </w:tcPr>
          <w:p w:rsidR="002C3CFD" w:rsidRPr="00B051CA" w:rsidRDefault="002C3CFD" w:rsidP="00725590">
            <w:pPr>
              <w:rPr>
                <w:rFonts w:ascii="Times New Roman" w:hAnsi="Times New Roman"/>
                <w:sz w:val="24"/>
                <w:szCs w:val="24"/>
              </w:rPr>
            </w:pPr>
            <w:r w:rsidRPr="00B051CA">
              <w:rPr>
                <w:rFonts w:ascii="Times New Roman" w:hAnsi="Times New Roman"/>
                <w:sz w:val="24"/>
                <w:szCs w:val="24"/>
              </w:rPr>
              <w:t>MR422</w:t>
            </w:r>
          </w:p>
        </w:tc>
        <w:tc>
          <w:tcPr>
            <w:tcW w:w="5366" w:type="dxa"/>
          </w:tcPr>
          <w:p w:rsidR="002C3CFD" w:rsidRPr="00B051CA" w:rsidRDefault="002C3CFD" w:rsidP="00725590">
            <w:pPr>
              <w:rPr>
                <w:rFonts w:ascii="Times New Roman" w:hAnsi="Times New Roman"/>
                <w:sz w:val="24"/>
                <w:szCs w:val="24"/>
              </w:rPr>
            </w:pPr>
            <w:r w:rsidRPr="00B051CA">
              <w:rPr>
                <w:rFonts w:ascii="Times New Roman" w:hAnsi="Times New Roman"/>
                <w:sz w:val="24"/>
                <w:szCs w:val="24"/>
              </w:rPr>
              <w:t xml:space="preserve">Marketing </w:t>
            </w:r>
            <w:r w:rsidR="00F81187" w:rsidRPr="00B051CA">
              <w:rPr>
                <w:rFonts w:ascii="Times New Roman" w:hAnsi="Times New Roman"/>
                <w:sz w:val="24"/>
                <w:szCs w:val="24"/>
              </w:rPr>
              <w:t>C</w:t>
            </w:r>
            <w:r w:rsidRPr="00B051CA">
              <w:rPr>
                <w:rFonts w:ascii="Times New Roman" w:hAnsi="Times New Roman"/>
                <w:sz w:val="24"/>
                <w:szCs w:val="24"/>
              </w:rPr>
              <w:t>ommunication</w:t>
            </w:r>
          </w:p>
        </w:tc>
      </w:tr>
    </w:tbl>
    <w:p w:rsidR="00050010" w:rsidRPr="00B051CA" w:rsidRDefault="00587C61" w:rsidP="00725590">
      <w:pPr>
        <w:tabs>
          <w:tab w:val="left" w:pos="1016"/>
        </w:tabs>
        <w:spacing w:after="0" w:line="240" w:lineRule="auto"/>
        <w:rPr>
          <w:rFonts w:ascii="Times New Roman" w:hAnsi="Times New Roman"/>
          <w:sz w:val="24"/>
          <w:szCs w:val="24"/>
          <w:lang w:val="mk-MK"/>
        </w:rPr>
      </w:pPr>
      <w:r w:rsidRPr="00B051CA">
        <w:rPr>
          <w:rFonts w:ascii="Times New Roman" w:hAnsi="Times New Roman"/>
          <w:sz w:val="24"/>
          <w:szCs w:val="24"/>
          <w:lang w:val="mk-MK"/>
        </w:rPr>
        <w:tab/>
      </w:r>
    </w:p>
    <w:p w:rsidR="0021219A" w:rsidRDefault="0021219A" w:rsidP="00725590">
      <w:pPr>
        <w:spacing w:after="0" w:line="240" w:lineRule="auto"/>
        <w:rPr>
          <w:rFonts w:ascii="Times New Roman" w:hAnsi="Times New Roman"/>
          <w:b/>
          <w:sz w:val="24"/>
          <w:szCs w:val="24"/>
        </w:rPr>
      </w:pPr>
    </w:p>
    <w:p w:rsidR="0021219A" w:rsidRDefault="0021219A" w:rsidP="00725590">
      <w:pPr>
        <w:spacing w:after="0" w:line="240" w:lineRule="auto"/>
        <w:rPr>
          <w:rFonts w:ascii="Times New Roman" w:hAnsi="Times New Roman"/>
          <w:b/>
          <w:sz w:val="24"/>
          <w:szCs w:val="24"/>
        </w:rPr>
      </w:pPr>
    </w:p>
    <w:p w:rsidR="001D6E4C" w:rsidRPr="00B051CA" w:rsidRDefault="001D6E4C" w:rsidP="00725590">
      <w:pPr>
        <w:spacing w:after="0" w:line="240" w:lineRule="auto"/>
        <w:rPr>
          <w:rFonts w:ascii="Times New Roman" w:hAnsi="Times New Roman"/>
          <w:b/>
          <w:sz w:val="24"/>
          <w:szCs w:val="24"/>
          <w:lang w:val="mk-MK"/>
        </w:rPr>
      </w:pPr>
      <w:r w:rsidRPr="00B051CA">
        <w:rPr>
          <w:rFonts w:ascii="Times New Roman" w:hAnsi="Times New Roman"/>
          <w:b/>
          <w:sz w:val="24"/>
          <w:szCs w:val="24"/>
          <w:lang w:val="mk-MK"/>
        </w:rPr>
        <w:t xml:space="preserve">List of optional university </w:t>
      </w:r>
      <w:r w:rsidR="00ED79A4">
        <w:rPr>
          <w:rFonts w:ascii="Times New Roman" w:hAnsi="Times New Roman"/>
          <w:b/>
          <w:sz w:val="24"/>
          <w:szCs w:val="24"/>
          <w:lang w:val="mk-MK"/>
        </w:rPr>
        <w:t>course</w:t>
      </w:r>
      <w:r w:rsidRPr="00B051CA">
        <w:rPr>
          <w:rFonts w:ascii="Times New Roman" w:hAnsi="Times New Roman"/>
          <w:b/>
          <w:sz w:val="24"/>
          <w:szCs w:val="24"/>
          <w:lang w:val="mk-MK"/>
        </w:rPr>
        <w:t>s (List N ° 5)</w:t>
      </w:r>
    </w:p>
    <w:p w:rsidR="001D6E4C" w:rsidRPr="00B051CA" w:rsidRDefault="001D6E4C" w:rsidP="00725590">
      <w:pPr>
        <w:tabs>
          <w:tab w:val="left" w:pos="2655"/>
        </w:tabs>
        <w:spacing w:after="0" w:line="240" w:lineRule="auto"/>
        <w:rPr>
          <w:rFonts w:ascii="Times New Roman" w:eastAsia="Calibri" w:hAnsi="Times New Roman"/>
          <w:sz w:val="24"/>
          <w:szCs w:val="24"/>
        </w:rPr>
      </w:pPr>
    </w:p>
    <w:tbl>
      <w:tblPr>
        <w:tblW w:w="9464" w:type="dxa"/>
        <w:tblLayout w:type="fixed"/>
        <w:tblCellMar>
          <w:left w:w="0" w:type="dxa"/>
          <w:right w:w="0" w:type="dxa"/>
        </w:tblCellMar>
        <w:tblLook w:val="04A0" w:firstRow="1" w:lastRow="0" w:firstColumn="1" w:lastColumn="0" w:noHBand="0" w:noVBand="1"/>
      </w:tblPr>
      <w:tblGrid>
        <w:gridCol w:w="675"/>
        <w:gridCol w:w="1276"/>
        <w:gridCol w:w="3544"/>
        <w:gridCol w:w="3969"/>
      </w:tblGrid>
      <w:tr w:rsidR="001D6E4C" w:rsidRPr="00B051CA" w:rsidTr="001D6E4C">
        <w:tc>
          <w:tcPr>
            <w:tcW w:w="946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6E4C" w:rsidRPr="00B051CA" w:rsidRDefault="001D6E4C" w:rsidP="00725590">
            <w:pPr>
              <w:spacing w:after="0" w:line="240" w:lineRule="auto"/>
              <w:rPr>
                <w:rFonts w:ascii="Times New Roman" w:hAnsi="Times New Roman"/>
                <w:sz w:val="24"/>
                <w:szCs w:val="24"/>
              </w:rPr>
            </w:pPr>
            <w:r w:rsidRPr="00B051CA">
              <w:rPr>
                <w:rFonts w:ascii="Times New Roman" w:hAnsi="Times New Roman"/>
                <w:b/>
                <w:bCs/>
                <w:sz w:val="24"/>
                <w:szCs w:val="24"/>
                <w:lang w:val="mk-MK"/>
              </w:rPr>
              <w:t>University list of free electives</w:t>
            </w:r>
          </w:p>
        </w:tc>
      </w:tr>
      <w:tr w:rsidR="001D6E4C" w:rsidRPr="00B051CA" w:rsidTr="00725590">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6E4C" w:rsidRPr="00B051CA" w:rsidRDefault="001D6E4C" w:rsidP="00725590">
            <w:pPr>
              <w:spacing w:after="0" w:line="240" w:lineRule="auto"/>
              <w:rPr>
                <w:rFonts w:ascii="Times New Roman" w:hAnsi="Times New Roman"/>
                <w:sz w:val="24"/>
                <w:szCs w:val="24"/>
              </w:rPr>
            </w:pPr>
            <w:r w:rsidRPr="00B051CA">
              <w:rPr>
                <w:rFonts w:ascii="Times New Roman" w:hAnsi="Times New Roman"/>
                <w:b/>
                <w:bCs/>
                <w:sz w:val="24"/>
                <w:szCs w:val="24"/>
              </w:rPr>
              <w:t>No.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D6E4C" w:rsidRPr="00B051CA" w:rsidRDefault="001D6E4C" w:rsidP="00725590">
            <w:pPr>
              <w:spacing w:after="0" w:line="240" w:lineRule="auto"/>
              <w:rPr>
                <w:rFonts w:ascii="Times New Roman" w:hAnsi="Times New Roman"/>
                <w:sz w:val="24"/>
                <w:szCs w:val="24"/>
              </w:rPr>
            </w:pPr>
            <w:r w:rsidRPr="00B051CA">
              <w:rPr>
                <w:rFonts w:ascii="Times New Roman" w:hAnsi="Times New Roman"/>
                <w:b/>
                <w:bCs/>
                <w:sz w:val="24"/>
                <w:szCs w:val="24"/>
              </w:rPr>
              <w:t>Code</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1D6E4C" w:rsidRPr="00B051CA" w:rsidRDefault="00ED79A4" w:rsidP="00725590">
            <w:pPr>
              <w:spacing w:after="0" w:line="240" w:lineRule="auto"/>
              <w:rPr>
                <w:rFonts w:ascii="Times New Roman" w:hAnsi="Times New Roman"/>
                <w:sz w:val="24"/>
                <w:szCs w:val="24"/>
              </w:rPr>
            </w:pPr>
            <w:r>
              <w:rPr>
                <w:rFonts w:ascii="Times New Roman" w:hAnsi="Times New Roman"/>
                <w:b/>
                <w:bCs/>
                <w:sz w:val="24"/>
                <w:szCs w:val="24"/>
              </w:rPr>
              <w:t>Course</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D6E4C" w:rsidRPr="00B051CA" w:rsidRDefault="001D6E4C" w:rsidP="00725590">
            <w:pPr>
              <w:spacing w:after="0" w:line="240" w:lineRule="auto"/>
              <w:rPr>
                <w:rFonts w:ascii="Times New Roman" w:hAnsi="Times New Roman"/>
                <w:sz w:val="24"/>
                <w:szCs w:val="24"/>
              </w:rPr>
            </w:pPr>
            <w:r w:rsidRPr="00B051CA">
              <w:rPr>
                <w:rFonts w:ascii="Times New Roman" w:hAnsi="Times New Roman"/>
                <w:b/>
                <w:bCs/>
                <w:sz w:val="24"/>
                <w:szCs w:val="24"/>
                <w:lang w:val="mk-MK"/>
              </w:rPr>
              <w:t>Organizer</w:t>
            </w:r>
          </w:p>
        </w:tc>
      </w:tr>
      <w:tr w:rsidR="0021219A" w:rsidRPr="00B051CA" w:rsidTr="0021219A">
        <w:trPr>
          <w:trHeight w:val="295"/>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rPr>
              <w:t>OO112</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rPr>
              <w:t>Special physical education 1</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color w:val="000000"/>
                <w:sz w:val="24"/>
                <w:szCs w:val="24"/>
              </w:rPr>
              <w:t>Faculty of detectives and criminology</w:t>
            </w:r>
          </w:p>
        </w:tc>
      </w:tr>
      <w:tr w:rsidR="0021219A" w:rsidRPr="00B051CA" w:rsidTr="0021219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lang w:val="mk-MK"/>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rPr>
              <w:t>OO122</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rPr>
              <w:t>Special physical education 2</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eastAsia="Calibri" w:hAnsi="Times New Roman"/>
                <w:sz w:val="24"/>
                <w:szCs w:val="24"/>
              </w:rPr>
            </w:pPr>
            <w:r w:rsidRPr="00B051CA">
              <w:rPr>
                <w:rFonts w:ascii="Times New Roman" w:hAnsi="Times New Roman"/>
                <w:color w:val="000000"/>
                <w:sz w:val="24"/>
                <w:szCs w:val="24"/>
              </w:rPr>
              <w:t>Faculty of detectives and criminology</w:t>
            </w:r>
          </w:p>
        </w:tc>
      </w:tr>
      <w:tr w:rsidR="0021219A" w:rsidRPr="00B051CA" w:rsidTr="0021219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lang w:val="mk-MK"/>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rPr>
              <w:t>EC</w:t>
            </w:r>
            <w:r w:rsidRPr="00B051CA">
              <w:rPr>
                <w:rFonts w:ascii="Times New Roman" w:hAnsi="Times New Roman"/>
                <w:sz w:val="24"/>
                <w:szCs w:val="24"/>
                <w:lang w:val="mk-MK"/>
              </w:rPr>
              <w:t>122</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lang w:val="mk-MK"/>
              </w:rPr>
              <w:t>Economy and crime</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eastAsia="Calibri" w:hAnsi="Times New Roman"/>
                <w:sz w:val="24"/>
                <w:szCs w:val="24"/>
              </w:rPr>
            </w:pPr>
            <w:r w:rsidRPr="00B051CA">
              <w:rPr>
                <w:rFonts w:ascii="Times New Roman" w:hAnsi="Times New Roman"/>
                <w:color w:val="000000"/>
                <w:sz w:val="24"/>
                <w:szCs w:val="24"/>
              </w:rPr>
              <w:t>Faculty of detectives and criminology</w:t>
            </w:r>
          </w:p>
        </w:tc>
      </w:tr>
      <w:tr w:rsidR="0021219A" w:rsidRPr="00B051CA" w:rsidTr="0021219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lang w:val="mk-MK"/>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rPr>
              <w:t>B112</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rPr>
              <w:t>Protection of secret data</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eastAsia="Calibri" w:hAnsi="Times New Roman"/>
                <w:sz w:val="24"/>
                <w:szCs w:val="24"/>
              </w:rPr>
            </w:pPr>
            <w:r w:rsidRPr="00B051CA">
              <w:rPr>
                <w:rFonts w:ascii="Times New Roman" w:hAnsi="Times New Roman"/>
                <w:color w:val="000000"/>
                <w:sz w:val="24"/>
                <w:szCs w:val="24"/>
              </w:rPr>
              <w:t>Faculty of detectives and criminology</w:t>
            </w:r>
          </w:p>
        </w:tc>
      </w:tr>
      <w:tr w:rsidR="0021219A" w:rsidRPr="00B051CA" w:rsidTr="0021219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lang w:val="mk-MK"/>
              </w:rPr>
              <w:t>5</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rPr>
              <w:t>P211</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rPr>
              <w:t>Commercial law</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color w:val="000000"/>
                <w:sz w:val="24"/>
                <w:szCs w:val="24"/>
              </w:rPr>
              <w:t>Faculty of law</w:t>
            </w:r>
          </w:p>
        </w:tc>
      </w:tr>
      <w:tr w:rsidR="0021219A" w:rsidRPr="00B051CA" w:rsidTr="0021219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lang w:val="mk-MK"/>
              </w:rP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rPr>
              <w:t>PN513</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rPr>
              <w:t>Intellectual property right</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eastAsia="Calibri" w:hAnsi="Times New Roman"/>
                <w:sz w:val="24"/>
                <w:szCs w:val="24"/>
              </w:rPr>
            </w:pPr>
            <w:r w:rsidRPr="00B051CA">
              <w:rPr>
                <w:rFonts w:ascii="Times New Roman" w:hAnsi="Times New Roman"/>
                <w:color w:val="000000"/>
                <w:sz w:val="24"/>
                <w:szCs w:val="24"/>
              </w:rPr>
              <w:t>Faculty of law</w:t>
            </w:r>
          </w:p>
        </w:tc>
      </w:tr>
      <w:tr w:rsidR="0021219A" w:rsidRPr="00B051CA" w:rsidTr="0021219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lang w:val="mk-MK"/>
              </w:rPr>
              <w:t>7</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rPr>
              <w:t>P121</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lang w:val="mk-MK"/>
              </w:rPr>
              <w:t>Criminal law</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eastAsia="Calibri" w:hAnsi="Times New Roman"/>
                <w:sz w:val="24"/>
                <w:szCs w:val="24"/>
              </w:rPr>
            </w:pPr>
            <w:r w:rsidRPr="00B051CA">
              <w:rPr>
                <w:rFonts w:ascii="Times New Roman" w:hAnsi="Times New Roman"/>
                <w:color w:val="000000"/>
                <w:sz w:val="24"/>
                <w:szCs w:val="24"/>
              </w:rPr>
              <w:t>Faculty of law</w:t>
            </w:r>
          </w:p>
        </w:tc>
      </w:tr>
      <w:tr w:rsidR="0021219A" w:rsidRPr="00B051CA" w:rsidTr="0021219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lang w:val="mk-MK"/>
              </w:rPr>
              <w:t>8</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rPr>
              <w:t>PI223</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lang w:val="mk-MK"/>
              </w:rPr>
              <w:t>International Relations and Diplomacy</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eastAsia="Calibri" w:hAnsi="Times New Roman"/>
                <w:sz w:val="24"/>
                <w:szCs w:val="24"/>
              </w:rPr>
            </w:pPr>
            <w:r w:rsidRPr="00B051CA">
              <w:rPr>
                <w:rFonts w:ascii="Times New Roman" w:hAnsi="Times New Roman"/>
                <w:color w:val="000000"/>
                <w:sz w:val="24"/>
                <w:szCs w:val="24"/>
              </w:rPr>
              <w:t>Faculty of law</w:t>
            </w:r>
          </w:p>
        </w:tc>
      </w:tr>
      <w:tr w:rsidR="0021219A" w:rsidRPr="00B051CA" w:rsidTr="0021219A">
        <w:trPr>
          <w:trHeight w:val="187"/>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lang w:val="mk-MK"/>
              </w:rPr>
              <w:t>9</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rPr>
              <w:t>MM</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lang w:val="mk-MK"/>
              </w:rPr>
              <w:t>Multimedia</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color w:val="000000"/>
                <w:sz w:val="24"/>
                <w:szCs w:val="24"/>
              </w:rPr>
              <w:t>Faculty of informatics</w:t>
            </w:r>
          </w:p>
        </w:tc>
      </w:tr>
      <w:tr w:rsidR="0021219A" w:rsidRPr="00B051CA" w:rsidTr="0021219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lang w:val="mk-MK"/>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rPr>
              <w:t>ITCH</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lang w:val="mk-MK"/>
              </w:rPr>
              <w:t>Internet technologies</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eastAsia="Calibri" w:hAnsi="Times New Roman"/>
                <w:sz w:val="24"/>
                <w:szCs w:val="24"/>
              </w:rPr>
            </w:pPr>
            <w:r w:rsidRPr="00B051CA">
              <w:rPr>
                <w:rFonts w:ascii="Times New Roman" w:hAnsi="Times New Roman"/>
                <w:color w:val="000000"/>
                <w:sz w:val="24"/>
                <w:szCs w:val="24"/>
              </w:rPr>
              <w:t>Faculty of informatics</w:t>
            </w:r>
          </w:p>
        </w:tc>
      </w:tr>
      <w:tr w:rsidR="0021219A" w:rsidRPr="00B051CA" w:rsidTr="0021219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lang w:val="mk-MK"/>
              </w:rPr>
              <w:t>11</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rPr>
              <w:t>IT</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rPr>
              <w:t>Information Technology</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eastAsia="Calibri" w:hAnsi="Times New Roman"/>
                <w:sz w:val="24"/>
                <w:szCs w:val="24"/>
              </w:rPr>
            </w:pPr>
            <w:r w:rsidRPr="00B051CA">
              <w:rPr>
                <w:rFonts w:ascii="Times New Roman" w:hAnsi="Times New Roman"/>
                <w:color w:val="000000"/>
                <w:sz w:val="24"/>
                <w:szCs w:val="24"/>
              </w:rPr>
              <w:t>Faculty of informatics</w:t>
            </w:r>
          </w:p>
        </w:tc>
      </w:tr>
      <w:tr w:rsidR="0021219A" w:rsidRPr="00B051CA" w:rsidTr="0021219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lang w:val="mk-MK"/>
              </w:rPr>
              <w:t>12</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rPr>
              <w:t>U311</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rPr>
              <w:t>Photography</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color w:val="000000"/>
                <w:sz w:val="24"/>
                <w:szCs w:val="24"/>
              </w:rPr>
              <w:t>Faculty of art and desing</w:t>
            </w:r>
          </w:p>
        </w:tc>
      </w:tr>
      <w:tr w:rsidR="0021219A" w:rsidRPr="00B051CA" w:rsidTr="0021219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lang w:val="mk-MK"/>
              </w:rPr>
              <w:t>14</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rPr>
              <w:t>MOD221</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rPr>
              <w:t>Modeling</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eastAsia="Calibri" w:hAnsi="Times New Roman"/>
                <w:sz w:val="24"/>
                <w:szCs w:val="24"/>
              </w:rPr>
            </w:pPr>
            <w:r w:rsidRPr="00B051CA">
              <w:rPr>
                <w:rFonts w:ascii="Times New Roman" w:hAnsi="Times New Roman"/>
                <w:color w:val="000000"/>
                <w:sz w:val="24"/>
                <w:szCs w:val="24"/>
              </w:rPr>
              <w:t>Faculty of art and desing</w:t>
            </w:r>
          </w:p>
        </w:tc>
      </w:tr>
      <w:tr w:rsidR="0021219A" w:rsidRPr="00B051CA" w:rsidTr="0021219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lang w:val="mk-MK"/>
              </w:rPr>
              <w:t>15</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rPr>
              <w:t>U111</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lang w:val="mk-MK"/>
              </w:rPr>
              <w:t>Drawing</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eastAsia="Calibri" w:hAnsi="Times New Roman"/>
                <w:sz w:val="24"/>
                <w:szCs w:val="24"/>
              </w:rPr>
            </w:pPr>
            <w:r w:rsidRPr="00B051CA">
              <w:rPr>
                <w:rFonts w:ascii="Times New Roman" w:hAnsi="Times New Roman"/>
                <w:color w:val="000000"/>
                <w:sz w:val="24"/>
                <w:szCs w:val="24"/>
              </w:rPr>
              <w:t>Faculty of art and desing</w:t>
            </w:r>
          </w:p>
        </w:tc>
      </w:tr>
      <w:tr w:rsidR="0021219A" w:rsidRPr="00B051CA" w:rsidTr="0021219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lang w:val="mk-MK"/>
              </w:rPr>
              <w:t>17</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rPr>
              <w:t>VK221</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rPr>
              <w:t>Visual communications</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eastAsia="Calibri" w:hAnsi="Times New Roman"/>
                <w:sz w:val="24"/>
                <w:szCs w:val="24"/>
              </w:rPr>
            </w:pPr>
            <w:r w:rsidRPr="00B051CA">
              <w:rPr>
                <w:rFonts w:ascii="Times New Roman" w:hAnsi="Times New Roman"/>
                <w:color w:val="000000"/>
                <w:sz w:val="24"/>
                <w:szCs w:val="24"/>
              </w:rPr>
              <w:t>Faculty of art and desing</w:t>
            </w:r>
          </w:p>
        </w:tc>
      </w:tr>
      <w:tr w:rsidR="0021219A" w:rsidRPr="00B051CA" w:rsidTr="0021219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lang w:val="mk-MK"/>
              </w:rPr>
              <w:t>18</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rPr>
              <w:t>ST115</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lang w:val="mk-MK"/>
              </w:rPr>
              <w:t>Ergonomics</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color w:val="000000"/>
                <w:sz w:val="24"/>
                <w:szCs w:val="24"/>
              </w:rPr>
              <w:t>Faculty of dentistry</w:t>
            </w:r>
          </w:p>
        </w:tc>
      </w:tr>
      <w:tr w:rsidR="0021219A" w:rsidRPr="00B051CA" w:rsidTr="0021219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lang w:val="mk-MK"/>
              </w:rPr>
              <w:t>19</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rPr>
              <w:t>ST233</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rPr>
              <w:t>Preventive dentistry</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eastAsia="Calibri" w:hAnsi="Times New Roman"/>
                <w:sz w:val="24"/>
                <w:szCs w:val="24"/>
              </w:rPr>
            </w:pPr>
            <w:r w:rsidRPr="00B051CA">
              <w:rPr>
                <w:rFonts w:ascii="Times New Roman" w:hAnsi="Times New Roman"/>
                <w:color w:val="000000"/>
                <w:sz w:val="24"/>
                <w:szCs w:val="24"/>
              </w:rPr>
              <w:t>Faculty of dentistry</w:t>
            </w:r>
          </w:p>
        </w:tc>
      </w:tr>
      <w:tr w:rsidR="0021219A" w:rsidRPr="00B051CA" w:rsidTr="0021219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19A" w:rsidRPr="00B051CA" w:rsidRDefault="0021219A" w:rsidP="00725590">
            <w:pPr>
              <w:spacing w:after="0" w:line="240" w:lineRule="auto"/>
              <w:rPr>
                <w:rFonts w:ascii="Times New Roman" w:hAnsi="Times New Roman"/>
                <w:sz w:val="24"/>
                <w:szCs w:val="24"/>
              </w:rPr>
            </w:pPr>
            <w:r w:rsidRPr="00B051CA">
              <w:rPr>
                <w:rFonts w:ascii="Times New Roman" w:hAnsi="Times New Roman"/>
                <w:sz w:val="24"/>
                <w:szCs w:val="24"/>
                <w:lang w:val="mk-MK"/>
              </w:rPr>
              <w:t>20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rPr>
              <w:t>ST116</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hAnsi="Times New Roman"/>
                <w:sz w:val="24"/>
                <w:szCs w:val="24"/>
              </w:rPr>
            </w:pPr>
            <w:r w:rsidRPr="00B051CA">
              <w:rPr>
                <w:rFonts w:ascii="Times New Roman" w:hAnsi="Times New Roman"/>
                <w:sz w:val="24"/>
                <w:szCs w:val="24"/>
              </w:rPr>
              <w:t>Oral hygiene</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21219A" w:rsidRPr="00B051CA" w:rsidRDefault="0021219A" w:rsidP="005A2853">
            <w:pPr>
              <w:spacing w:after="0" w:line="240" w:lineRule="auto"/>
              <w:rPr>
                <w:rFonts w:ascii="Times New Roman" w:eastAsia="Calibri" w:hAnsi="Times New Roman"/>
                <w:sz w:val="24"/>
                <w:szCs w:val="24"/>
              </w:rPr>
            </w:pPr>
            <w:r w:rsidRPr="00B051CA">
              <w:rPr>
                <w:rFonts w:ascii="Times New Roman" w:hAnsi="Times New Roman"/>
                <w:color w:val="000000"/>
                <w:sz w:val="24"/>
                <w:szCs w:val="24"/>
              </w:rPr>
              <w:t>Faculty of dentistry</w:t>
            </w:r>
          </w:p>
        </w:tc>
      </w:tr>
    </w:tbl>
    <w:p w:rsidR="001D6E4C" w:rsidRPr="00B051CA" w:rsidRDefault="001D6E4C" w:rsidP="00725590">
      <w:pPr>
        <w:tabs>
          <w:tab w:val="left" w:pos="2655"/>
        </w:tabs>
        <w:spacing w:after="0" w:line="240" w:lineRule="auto"/>
        <w:rPr>
          <w:rFonts w:ascii="Times New Roman" w:eastAsia="Calibri" w:hAnsi="Times New Roman"/>
          <w:sz w:val="24"/>
          <w:szCs w:val="24"/>
        </w:rPr>
      </w:pPr>
    </w:p>
    <w:p w:rsidR="001D6E4C" w:rsidRPr="00B051CA" w:rsidRDefault="001D6E4C" w:rsidP="00725590">
      <w:pPr>
        <w:spacing w:after="0" w:line="240" w:lineRule="auto"/>
        <w:rPr>
          <w:rFonts w:ascii="Times New Roman" w:eastAsia="Calibri" w:hAnsi="Times New Roman"/>
          <w:sz w:val="24"/>
          <w:szCs w:val="24"/>
        </w:rPr>
      </w:pPr>
    </w:p>
    <w:p w:rsidR="001D6E4C" w:rsidRPr="00B051CA" w:rsidRDefault="001D6E4C" w:rsidP="00725590">
      <w:pPr>
        <w:spacing w:after="0" w:line="240" w:lineRule="auto"/>
        <w:rPr>
          <w:rFonts w:ascii="Times New Roman" w:eastAsia="Calibri" w:hAnsi="Times New Roman"/>
          <w:sz w:val="24"/>
          <w:szCs w:val="24"/>
        </w:rPr>
      </w:pPr>
    </w:p>
    <w:p w:rsidR="00587C61" w:rsidRPr="00B051CA" w:rsidRDefault="00587C61" w:rsidP="00725590">
      <w:pPr>
        <w:spacing w:after="0" w:line="240" w:lineRule="auto"/>
        <w:rPr>
          <w:rFonts w:ascii="Times New Roman" w:hAnsi="Times New Roman"/>
          <w:b/>
          <w:sz w:val="24"/>
          <w:szCs w:val="24"/>
        </w:rPr>
      </w:pPr>
    </w:p>
    <w:p w:rsidR="00587C61" w:rsidRPr="00B051CA" w:rsidRDefault="00587C61" w:rsidP="00725590">
      <w:pPr>
        <w:spacing w:after="0" w:line="240" w:lineRule="auto"/>
        <w:rPr>
          <w:rFonts w:ascii="Times New Roman" w:hAnsi="Times New Roman"/>
          <w:b/>
          <w:sz w:val="24"/>
          <w:szCs w:val="24"/>
        </w:rPr>
      </w:pPr>
    </w:p>
    <w:p w:rsidR="00587C61" w:rsidRPr="00B051CA" w:rsidRDefault="00587C61" w:rsidP="00725590">
      <w:pPr>
        <w:spacing w:after="0" w:line="240" w:lineRule="auto"/>
        <w:rPr>
          <w:rFonts w:ascii="Times New Roman" w:hAnsi="Times New Roman"/>
          <w:b/>
          <w:sz w:val="24"/>
          <w:szCs w:val="24"/>
        </w:rPr>
      </w:pPr>
    </w:p>
    <w:p w:rsidR="006B0561" w:rsidRPr="00B051CA" w:rsidRDefault="006B0561" w:rsidP="00725590">
      <w:pPr>
        <w:spacing w:after="0" w:line="240" w:lineRule="auto"/>
        <w:rPr>
          <w:rFonts w:ascii="Times New Roman" w:hAnsi="Times New Roman"/>
          <w:sz w:val="24"/>
          <w:szCs w:val="24"/>
          <w:lang w:val="mk-MK"/>
        </w:rPr>
      </w:pPr>
    </w:p>
    <w:p w:rsidR="006B0561" w:rsidRPr="00B051CA" w:rsidRDefault="006B0561" w:rsidP="00725590">
      <w:pPr>
        <w:spacing w:after="0" w:line="240" w:lineRule="auto"/>
        <w:rPr>
          <w:rFonts w:ascii="Times New Roman" w:hAnsi="Times New Roman"/>
          <w:sz w:val="24"/>
          <w:szCs w:val="24"/>
        </w:rPr>
      </w:pPr>
    </w:p>
    <w:p w:rsidR="00587C61" w:rsidRPr="00B051CA" w:rsidRDefault="00587C61" w:rsidP="00725590">
      <w:pPr>
        <w:spacing w:after="0" w:line="240" w:lineRule="auto"/>
        <w:rPr>
          <w:rFonts w:ascii="Times New Roman" w:hAnsi="Times New Roman"/>
          <w:sz w:val="24"/>
          <w:szCs w:val="24"/>
        </w:rPr>
      </w:pPr>
    </w:p>
    <w:p w:rsidR="00587C61" w:rsidRPr="00B051CA" w:rsidRDefault="00587C61" w:rsidP="00725590">
      <w:pPr>
        <w:spacing w:after="0" w:line="240" w:lineRule="auto"/>
        <w:rPr>
          <w:rFonts w:ascii="Times New Roman" w:hAnsi="Times New Roman"/>
          <w:sz w:val="24"/>
          <w:szCs w:val="24"/>
        </w:rPr>
      </w:pPr>
    </w:p>
    <w:p w:rsidR="00587C61" w:rsidRPr="00B051CA" w:rsidRDefault="00587C61" w:rsidP="00725590">
      <w:pPr>
        <w:spacing w:after="0" w:line="240" w:lineRule="auto"/>
        <w:rPr>
          <w:rFonts w:ascii="Times New Roman" w:hAnsi="Times New Roman"/>
          <w:sz w:val="24"/>
          <w:szCs w:val="24"/>
        </w:rPr>
      </w:pPr>
    </w:p>
    <w:p w:rsidR="00587C61" w:rsidRPr="00B051CA" w:rsidRDefault="00587C61" w:rsidP="00725590">
      <w:pPr>
        <w:spacing w:after="0" w:line="240" w:lineRule="auto"/>
        <w:rPr>
          <w:rFonts w:ascii="Times New Roman" w:hAnsi="Times New Roman"/>
          <w:sz w:val="24"/>
          <w:szCs w:val="24"/>
        </w:rPr>
      </w:pPr>
    </w:p>
    <w:p w:rsidR="00587C61" w:rsidRPr="00B051CA" w:rsidRDefault="00587C61" w:rsidP="00725590">
      <w:pPr>
        <w:spacing w:after="0" w:line="240" w:lineRule="auto"/>
        <w:rPr>
          <w:rFonts w:ascii="Times New Roman" w:hAnsi="Times New Roman"/>
          <w:sz w:val="24"/>
          <w:szCs w:val="24"/>
        </w:rPr>
      </w:pPr>
    </w:p>
    <w:p w:rsidR="00587C61" w:rsidRPr="00B051CA" w:rsidRDefault="00587C61" w:rsidP="00725590">
      <w:pPr>
        <w:spacing w:after="0" w:line="240" w:lineRule="auto"/>
        <w:rPr>
          <w:rFonts w:ascii="Times New Roman" w:hAnsi="Times New Roman"/>
          <w:sz w:val="24"/>
          <w:szCs w:val="24"/>
        </w:rPr>
      </w:pPr>
    </w:p>
    <w:p w:rsidR="00587C61" w:rsidRPr="00B051CA" w:rsidRDefault="00587C61" w:rsidP="00725590">
      <w:pPr>
        <w:spacing w:after="0" w:line="240" w:lineRule="auto"/>
        <w:rPr>
          <w:rFonts w:ascii="Times New Roman" w:hAnsi="Times New Roman"/>
          <w:sz w:val="24"/>
          <w:szCs w:val="24"/>
        </w:rPr>
      </w:pPr>
    </w:p>
    <w:p w:rsidR="00587C61" w:rsidRPr="00B051CA" w:rsidRDefault="00587C61" w:rsidP="00725590">
      <w:pPr>
        <w:spacing w:after="0" w:line="240" w:lineRule="auto"/>
        <w:rPr>
          <w:rFonts w:ascii="Times New Roman" w:hAnsi="Times New Roman"/>
          <w:sz w:val="24"/>
          <w:szCs w:val="24"/>
        </w:rPr>
      </w:pPr>
    </w:p>
    <w:p w:rsidR="00587C61" w:rsidRPr="00B051CA" w:rsidRDefault="00587C61" w:rsidP="00725590">
      <w:pPr>
        <w:spacing w:after="0" w:line="240" w:lineRule="auto"/>
        <w:rPr>
          <w:rFonts w:ascii="Times New Roman" w:hAnsi="Times New Roman"/>
          <w:sz w:val="24"/>
          <w:szCs w:val="24"/>
        </w:rPr>
      </w:pPr>
    </w:p>
    <w:p w:rsidR="00587C61" w:rsidRPr="00B051CA" w:rsidRDefault="00587C61" w:rsidP="00725590">
      <w:pPr>
        <w:spacing w:after="0" w:line="240" w:lineRule="auto"/>
        <w:rPr>
          <w:rFonts w:ascii="Times New Roman" w:hAnsi="Times New Roman"/>
          <w:sz w:val="24"/>
          <w:szCs w:val="24"/>
        </w:rPr>
      </w:pPr>
    </w:p>
    <w:p w:rsidR="006B0561" w:rsidRPr="00B051CA" w:rsidRDefault="006B0561" w:rsidP="00725590">
      <w:pPr>
        <w:spacing w:after="0" w:line="240" w:lineRule="auto"/>
        <w:rPr>
          <w:rFonts w:ascii="Times New Roman" w:hAnsi="Times New Roman"/>
          <w:sz w:val="24"/>
          <w:szCs w:val="24"/>
          <w:lang w:val="mk-MK"/>
        </w:rPr>
      </w:pPr>
    </w:p>
    <w:p w:rsidR="00A22CE4" w:rsidRPr="0021219A" w:rsidRDefault="00A22CE4" w:rsidP="00725590">
      <w:pPr>
        <w:spacing w:after="0" w:line="240" w:lineRule="auto"/>
        <w:rPr>
          <w:rFonts w:ascii="Times New Roman" w:hAnsi="Times New Roman"/>
          <w:color w:val="1F497D" w:themeColor="text2"/>
          <w:sz w:val="36"/>
          <w:szCs w:val="36"/>
        </w:rPr>
      </w:pPr>
    </w:p>
    <w:p w:rsidR="0021219A" w:rsidRDefault="0021219A" w:rsidP="00725590">
      <w:pPr>
        <w:spacing w:after="0" w:line="240" w:lineRule="auto"/>
        <w:jc w:val="center"/>
        <w:rPr>
          <w:rFonts w:ascii="Times New Roman" w:hAnsi="Times New Roman"/>
          <w:b/>
          <w:color w:val="1F497D" w:themeColor="text2"/>
          <w:sz w:val="36"/>
          <w:szCs w:val="36"/>
        </w:rPr>
      </w:pPr>
      <w:r>
        <w:rPr>
          <w:rFonts w:ascii="Times New Roman" w:hAnsi="Times New Roman"/>
          <w:b/>
          <w:color w:val="1F497D" w:themeColor="text2"/>
          <w:sz w:val="36"/>
          <w:szCs w:val="36"/>
        </w:rPr>
        <w:t>FIRST YEAR</w:t>
      </w:r>
    </w:p>
    <w:p w:rsidR="007D20AA" w:rsidRPr="0021219A" w:rsidRDefault="00EF27EA" w:rsidP="00725590">
      <w:pPr>
        <w:spacing w:after="0" w:line="240" w:lineRule="auto"/>
        <w:jc w:val="center"/>
        <w:rPr>
          <w:rFonts w:ascii="Times New Roman" w:hAnsi="Times New Roman"/>
          <w:b/>
          <w:color w:val="1F497D" w:themeColor="text2"/>
          <w:sz w:val="36"/>
          <w:szCs w:val="36"/>
          <w:lang w:val="mk-MK"/>
        </w:rPr>
      </w:pPr>
      <w:r w:rsidRPr="0021219A">
        <w:rPr>
          <w:rFonts w:ascii="Times New Roman" w:hAnsi="Times New Roman"/>
          <w:b/>
          <w:color w:val="1F497D" w:themeColor="text2"/>
          <w:sz w:val="36"/>
          <w:szCs w:val="36"/>
          <w:lang w:val="mk-MK"/>
        </w:rPr>
        <w:t xml:space="preserve"> </w:t>
      </w:r>
    </w:p>
    <w:p w:rsidR="00A22CE4" w:rsidRPr="0021219A" w:rsidRDefault="007D20AA" w:rsidP="00725590">
      <w:pPr>
        <w:spacing w:after="0" w:line="240" w:lineRule="auto"/>
        <w:jc w:val="center"/>
        <w:rPr>
          <w:rFonts w:ascii="Times New Roman" w:hAnsi="Times New Roman"/>
          <w:b/>
          <w:color w:val="1F497D" w:themeColor="text2"/>
          <w:sz w:val="36"/>
          <w:szCs w:val="36"/>
          <w:lang w:val="mk-MK"/>
        </w:rPr>
      </w:pPr>
      <w:r w:rsidRPr="0021219A">
        <w:rPr>
          <w:rFonts w:ascii="Times New Roman" w:hAnsi="Times New Roman"/>
          <w:b/>
          <w:color w:val="1F497D" w:themeColor="text2"/>
          <w:sz w:val="36"/>
          <w:szCs w:val="36"/>
          <w:lang w:val="mk-MK"/>
        </w:rPr>
        <w:t>OBLIGATORY COURSES</w:t>
      </w:r>
      <w:r w:rsidR="00EF27EA" w:rsidRPr="0021219A">
        <w:rPr>
          <w:rFonts w:ascii="Times New Roman" w:hAnsi="Times New Roman"/>
          <w:b/>
          <w:color w:val="1F497D" w:themeColor="text2"/>
          <w:sz w:val="36"/>
          <w:szCs w:val="36"/>
          <w:lang w:val="mk-MK"/>
        </w:rPr>
        <w:t xml:space="preserve"> </w:t>
      </w:r>
    </w:p>
    <w:p w:rsidR="00A22CE4" w:rsidRPr="0021219A" w:rsidRDefault="00A22CE4" w:rsidP="00725590">
      <w:pPr>
        <w:spacing w:after="0" w:line="240" w:lineRule="auto"/>
        <w:rPr>
          <w:rFonts w:ascii="Times New Roman" w:hAnsi="Times New Roman"/>
          <w:color w:val="1F497D" w:themeColor="text2"/>
          <w:sz w:val="36"/>
          <w:szCs w:val="36"/>
        </w:rPr>
      </w:pPr>
    </w:p>
    <w:p w:rsidR="00A22CE4" w:rsidRPr="0021219A" w:rsidRDefault="00A22CE4" w:rsidP="00725590">
      <w:pPr>
        <w:spacing w:after="0" w:line="240" w:lineRule="auto"/>
        <w:rPr>
          <w:rFonts w:ascii="Times New Roman" w:hAnsi="Times New Roman"/>
          <w:color w:val="1F497D" w:themeColor="text2"/>
          <w:sz w:val="36"/>
          <w:szCs w:val="36"/>
        </w:rPr>
      </w:pPr>
    </w:p>
    <w:p w:rsidR="00A22CE4" w:rsidRPr="00B051CA" w:rsidRDefault="00A22CE4" w:rsidP="00725590">
      <w:pPr>
        <w:spacing w:after="0" w:line="240" w:lineRule="auto"/>
        <w:rPr>
          <w:rFonts w:ascii="Times New Roman" w:hAnsi="Times New Roman"/>
          <w:sz w:val="24"/>
          <w:szCs w:val="24"/>
        </w:rPr>
      </w:pPr>
    </w:p>
    <w:p w:rsidR="00A22CE4" w:rsidRPr="00B051CA" w:rsidRDefault="00A22CE4" w:rsidP="00725590">
      <w:pPr>
        <w:spacing w:after="0" w:line="240" w:lineRule="auto"/>
        <w:rPr>
          <w:rFonts w:ascii="Times New Roman" w:hAnsi="Times New Roman"/>
          <w:sz w:val="24"/>
          <w:szCs w:val="24"/>
        </w:rPr>
      </w:pPr>
    </w:p>
    <w:p w:rsidR="00A22CE4" w:rsidRPr="00B051CA" w:rsidRDefault="00A22CE4" w:rsidP="00725590">
      <w:pPr>
        <w:spacing w:after="0" w:line="240" w:lineRule="auto"/>
        <w:rPr>
          <w:rFonts w:ascii="Times New Roman" w:hAnsi="Times New Roman"/>
          <w:sz w:val="24"/>
          <w:szCs w:val="24"/>
        </w:rPr>
      </w:pPr>
    </w:p>
    <w:p w:rsidR="00A22CE4" w:rsidRPr="00B051CA" w:rsidRDefault="00A22CE4" w:rsidP="00725590">
      <w:pPr>
        <w:spacing w:after="0" w:line="240" w:lineRule="auto"/>
        <w:rPr>
          <w:rFonts w:ascii="Times New Roman" w:hAnsi="Times New Roman"/>
          <w:sz w:val="24"/>
          <w:szCs w:val="24"/>
        </w:rPr>
      </w:pPr>
    </w:p>
    <w:p w:rsidR="00A22CE4" w:rsidRPr="00B051CA" w:rsidRDefault="00A22CE4" w:rsidP="00725590">
      <w:pPr>
        <w:spacing w:after="0" w:line="240" w:lineRule="auto"/>
        <w:rPr>
          <w:rFonts w:ascii="Times New Roman" w:hAnsi="Times New Roman"/>
          <w:sz w:val="24"/>
          <w:szCs w:val="24"/>
        </w:rPr>
      </w:pPr>
    </w:p>
    <w:p w:rsidR="00A22CE4" w:rsidRPr="00B051CA" w:rsidRDefault="00A22CE4" w:rsidP="00725590">
      <w:pPr>
        <w:spacing w:after="0" w:line="240" w:lineRule="auto"/>
        <w:rPr>
          <w:rFonts w:ascii="Times New Roman" w:hAnsi="Times New Roman"/>
          <w:sz w:val="24"/>
          <w:szCs w:val="24"/>
        </w:rPr>
      </w:pPr>
    </w:p>
    <w:p w:rsidR="00A22CE4" w:rsidRPr="00B051CA" w:rsidRDefault="00A22CE4" w:rsidP="00725590">
      <w:pPr>
        <w:spacing w:after="0" w:line="240" w:lineRule="auto"/>
        <w:rPr>
          <w:rFonts w:ascii="Times New Roman" w:hAnsi="Times New Roman"/>
          <w:sz w:val="24"/>
          <w:szCs w:val="24"/>
        </w:rPr>
      </w:pPr>
    </w:p>
    <w:p w:rsidR="00FB1D73" w:rsidRPr="00B051CA" w:rsidRDefault="00FB1D73" w:rsidP="00725590">
      <w:pPr>
        <w:spacing w:after="0" w:line="240" w:lineRule="auto"/>
        <w:rPr>
          <w:rFonts w:ascii="Times New Roman" w:hAnsi="Times New Roman"/>
          <w:sz w:val="24"/>
          <w:szCs w:val="24"/>
        </w:rPr>
      </w:pPr>
    </w:p>
    <w:p w:rsidR="00FB1D73" w:rsidRPr="00B051CA" w:rsidRDefault="00FB1D73" w:rsidP="00725590">
      <w:pPr>
        <w:spacing w:after="0" w:line="240" w:lineRule="auto"/>
        <w:rPr>
          <w:rFonts w:ascii="Times New Roman" w:hAnsi="Times New Roman"/>
          <w:sz w:val="24"/>
          <w:szCs w:val="24"/>
        </w:rPr>
      </w:pPr>
    </w:p>
    <w:p w:rsidR="00FB1D73" w:rsidRPr="00B051CA" w:rsidRDefault="00FB1D73" w:rsidP="00725590">
      <w:pPr>
        <w:spacing w:after="0" w:line="240" w:lineRule="auto"/>
        <w:rPr>
          <w:rFonts w:ascii="Times New Roman" w:hAnsi="Times New Roman"/>
          <w:sz w:val="24"/>
          <w:szCs w:val="24"/>
        </w:rPr>
      </w:pPr>
    </w:p>
    <w:p w:rsidR="00FB1D73" w:rsidRPr="00B051CA" w:rsidRDefault="00FB1D73" w:rsidP="00725590">
      <w:pPr>
        <w:spacing w:after="0" w:line="240" w:lineRule="auto"/>
        <w:rPr>
          <w:rFonts w:ascii="Times New Roman" w:hAnsi="Times New Roman"/>
          <w:sz w:val="24"/>
          <w:szCs w:val="24"/>
        </w:rPr>
      </w:pPr>
    </w:p>
    <w:p w:rsidR="00FB1D73" w:rsidRPr="00B051CA" w:rsidRDefault="00FB1D73" w:rsidP="00725590">
      <w:pPr>
        <w:spacing w:after="0" w:line="240" w:lineRule="auto"/>
        <w:rPr>
          <w:rFonts w:ascii="Times New Roman" w:hAnsi="Times New Roman"/>
          <w:sz w:val="24"/>
          <w:szCs w:val="24"/>
        </w:rPr>
      </w:pPr>
    </w:p>
    <w:p w:rsidR="00FB1D73" w:rsidRPr="00B051CA" w:rsidRDefault="00FB1D73" w:rsidP="00725590">
      <w:pPr>
        <w:spacing w:after="0" w:line="240" w:lineRule="auto"/>
        <w:rPr>
          <w:rFonts w:ascii="Times New Roman" w:hAnsi="Times New Roman"/>
          <w:sz w:val="24"/>
          <w:szCs w:val="24"/>
        </w:rPr>
      </w:pPr>
    </w:p>
    <w:p w:rsidR="00FB1D73" w:rsidRPr="00B051CA" w:rsidRDefault="00FB1D73" w:rsidP="00725590">
      <w:pPr>
        <w:spacing w:after="0" w:line="240" w:lineRule="auto"/>
        <w:rPr>
          <w:rFonts w:ascii="Times New Roman" w:hAnsi="Times New Roman"/>
          <w:sz w:val="24"/>
          <w:szCs w:val="24"/>
          <w:lang w:val="mk-MK"/>
        </w:rPr>
      </w:pPr>
    </w:p>
    <w:p w:rsidR="00E36FD0" w:rsidRPr="00B051CA" w:rsidRDefault="00E36FD0" w:rsidP="00725590">
      <w:pPr>
        <w:spacing w:after="0" w:line="240" w:lineRule="auto"/>
        <w:rPr>
          <w:rFonts w:ascii="Times New Roman" w:hAnsi="Times New Roman"/>
          <w:sz w:val="24"/>
          <w:szCs w:val="24"/>
          <w:lang w:val="mk-MK"/>
        </w:rPr>
      </w:pPr>
    </w:p>
    <w:p w:rsidR="00730077" w:rsidRPr="00B051CA" w:rsidRDefault="00730077" w:rsidP="00725590">
      <w:pPr>
        <w:spacing w:after="0" w:line="240" w:lineRule="auto"/>
        <w:rPr>
          <w:rFonts w:ascii="Times New Roman" w:hAnsi="Times New Roman"/>
          <w:sz w:val="24"/>
          <w:szCs w:val="24"/>
        </w:rPr>
      </w:pPr>
      <w:r w:rsidRPr="00B051CA">
        <w:rPr>
          <w:rFonts w:ascii="Times New Roman" w:hAnsi="Times New Roman"/>
          <w:sz w:val="24"/>
          <w:szCs w:val="24"/>
          <w:lang w:val="mk-MK"/>
        </w:rPr>
        <w:br w:type="page"/>
      </w:r>
    </w:p>
    <w:p w:rsidR="00DD6630" w:rsidRPr="00B051CA" w:rsidRDefault="00DD6630" w:rsidP="0072559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hAnsi="Times New Roman"/>
                <w:sz w:val="24"/>
                <w:szCs w:val="24"/>
              </w:rPr>
              <w:t>Princip</w:t>
            </w:r>
            <w:r w:rsidR="007D20AA" w:rsidRPr="00B051CA">
              <w:rPr>
                <w:rFonts w:ascii="Times New Roman" w:hAnsi="Times New Roman"/>
                <w:sz w:val="24"/>
                <w:szCs w:val="24"/>
              </w:rPr>
              <w:t>l</w:t>
            </w:r>
            <w:r w:rsidRPr="00B051CA">
              <w:rPr>
                <w:rFonts w:ascii="Times New Roman" w:hAnsi="Times New Roman"/>
                <w:sz w:val="24"/>
                <w:szCs w:val="24"/>
              </w:rPr>
              <w:t xml:space="preserve">e of </w:t>
            </w:r>
            <w:r w:rsidR="00F81187" w:rsidRPr="00B051CA">
              <w:rPr>
                <w:rFonts w:ascii="Times New Roman" w:hAnsi="Times New Roman"/>
                <w:sz w:val="24"/>
                <w:szCs w:val="24"/>
              </w:rPr>
              <w:t>E</w:t>
            </w:r>
            <w:r w:rsidRPr="00B051CA">
              <w:rPr>
                <w:rFonts w:ascii="Times New Roman" w:hAnsi="Times New Roman"/>
                <w:sz w:val="24"/>
                <w:szCs w:val="24"/>
              </w:rPr>
              <w:t>conomics</w:t>
            </w: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EC 111</w:t>
            </w: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hAnsi="Times New Roman"/>
                <w:sz w:val="24"/>
                <w:szCs w:val="24"/>
              </w:rPr>
              <w:t>Finance</w:t>
            </w:r>
          </w:p>
          <w:p w:rsidR="00DD6630" w:rsidRPr="00B051CA" w:rsidRDefault="00DD6630" w:rsidP="00725590">
            <w:pPr>
              <w:spacing w:after="0" w:line="240" w:lineRule="auto"/>
              <w:rPr>
                <w:rFonts w:ascii="Times New Roman" w:hAnsi="Times New Roman"/>
                <w:sz w:val="24"/>
                <w:szCs w:val="24"/>
              </w:rPr>
            </w:pPr>
          </w:p>
        </w:tc>
      </w:tr>
      <w:tr w:rsidR="00DD6630" w:rsidRPr="00B051CA" w:rsidTr="007B5D44">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Organizer of the study program</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unit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institute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department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division</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eastAsia="Calibri" w:hAnsi="Times New Roman"/>
                <w:bCs/>
                <w:sz w:val="24"/>
                <w:szCs w:val="24"/>
                <w:shd w:val="clear" w:color="auto" w:fill="FFFFFF"/>
              </w:rPr>
            </w:pPr>
            <w:r w:rsidRPr="00B051CA">
              <w:rPr>
                <w:rFonts w:ascii="Times New Roman" w:eastAsia="Calibri" w:hAnsi="Times New Roman"/>
                <w:bCs/>
                <w:sz w:val="24"/>
                <w:szCs w:val="24"/>
                <w:shd w:val="clear" w:color="auto" w:fill="FFFFFF"/>
              </w:rPr>
              <w:t>EURM - Faculty of  economics</w:t>
            </w:r>
          </w:p>
          <w:p w:rsidR="00DD6630" w:rsidRPr="00B051CA" w:rsidRDefault="00DD6630" w:rsidP="00725590">
            <w:pPr>
              <w:spacing w:after="0" w:line="240" w:lineRule="auto"/>
              <w:rPr>
                <w:rFonts w:ascii="Times New Roman" w:hAnsi="Times New Roman"/>
                <w:sz w:val="24"/>
                <w:szCs w:val="24"/>
              </w:rPr>
            </w:pP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Degree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first, second, third cycle</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First </w:t>
            </w:r>
            <w:r w:rsidR="000C5DD2" w:rsidRPr="00B051CA">
              <w:rPr>
                <w:rFonts w:ascii="Times New Roman" w:eastAsia="Calibri" w:hAnsi="Times New Roman"/>
                <w:bCs/>
                <w:sz w:val="24"/>
                <w:szCs w:val="24"/>
              </w:rPr>
              <w:t>cycle</w:t>
            </w: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hAnsi="Times New Roman"/>
                <w:sz w:val="24"/>
                <w:szCs w:val="24"/>
              </w:rPr>
              <w:t>1/1</w:t>
            </w:r>
          </w:p>
        </w:tc>
        <w:tc>
          <w:tcPr>
            <w:tcW w:w="43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hAnsi="Times New Roman"/>
                <w:sz w:val="24"/>
                <w:szCs w:val="24"/>
              </w:rPr>
              <w:t>8</w:t>
            </w: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hAnsi="Times New Roman"/>
                <w:sz w:val="24"/>
                <w:szCs w:val="24"/>
              </w:rPr>
              <w:t>No</w:t>
            </w: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bCs/>
                <w:sz w:val="24"/>
                <w:szCs w:val="24"/>
                <w:lang w:val="pl-PL"/>
              </w:rPr>
              <w:t>Course goals</w:t>
            </w:r>
            <w:r w:rsidRPr="00B051CA">
              <w:rPr>
                <w:rFonts w:ascii="Times New Roman" w:eastAsia="Calibri" w:hAnsi="Times New Roman"/>
                <w:bCs/>
                <w:sz w:val="24"/>
                <w:szCs w:val="24"/>
                <w:lang w:val="mk-MK"/>
              </w:rPr>
              <w:t>:</w:t>
            </w:r>
            <w:r w:rsidRPr="00B051CA">
              <w:rPr>
                <w:rFonts w:ascii="Times New Roman" w:hAnsi="Times New Roman"/>
                <w:sz w:val="24"/>
                <w:szCs w:val="24"/>
                <w:lang w:val="mk-MK"/>
              </w:rPr>
              <w:t xml:space="preserve"> </w:t>
            </w:r>
          </w:p>
          <w:p w:rsidR="00DD6630" w:rsidRPr="00B051CA" w:rsidRDefault="00DD6630"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sidRPr="00B051CA">
              <w:rPr>
                <w:rFonts w:ascii="Times New Roman" w:hAnsi="Times New Roman"/>
                <w:color w:val="212121"/>
                <w:sz w:val="24"/>
                <w:szCs w:val="24"/>
                <w:lang w:val="en"/>
              </w:rPr>
              <w:t>The purpose of the course is to help students understand the meaning, the essence of the economy as a science. Taking into consideration that the direction of overcoming certain programs is more specialized, the content of this discipline has greatly attempted to more precisely address exactly those issues and problems that will directly enable application in the practical engagement of graduated economists.</w:t>
            </w:r>
          </w:p>
          <w:p w:rsidR="00DD6630" w:rsidRPr="00B051CA" w:rsidRDefault="00DD6630" w:rsidP="00725590">
            <w:pPr>
              <w:spacing w:after="0" w:line="240" w:lineRule="auto"/>
              <w:rPr>
                <w:rFonts w:ascii="Times New Roman" w:hAnsi="Times New Roman"/>
                <w:sz w:val="24"/>
                <w:szCs w:val="24"/>
              </w:rPr>
            </w:pP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both"/>
              <w:rPr>
                <w:rFonts w:ascii="Times New Roman" w:eastAsia="Calibri" w:hAnsi="Times New Roman"/>
                <w:bCs/>
                <w:sz w:val="24"/>
                <w:szCs w:val="24"/>
                <w:lang w:val="pl-PL"/>
              </w:rPr>
            </w:pPr>
            <w:r w:rsidRPr="00B051CA">
              <w:rPr>
                <w:rFonts w:ascii="Times New Roman" w:eastAsia="Calibri" w:hAnsi="Times New Roman"/>
                <w:bCs/>
                <w:sz w:val="24"/>
                <w:szCs w:val="24"/>
                <w:lang w:val="pl-PL"/>
              </w:rPr>
              <w:t>Course contents:</w:t>
            </w:r>
          </w:p>
          <w:p w:rsidR="00DD6630" w:rsidRPr="00B051CA" w:rsidRDefault="00DD6630"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Upon completion of the course, students should be able in practice to apply the acquired theoretical knowledge of the basic economic laws and categories, such as:</w:t>
            </w:r>
          </w:p>
          <w:p w:rsidR="00DD6630" w:rsidRPr="00B051CA" w:rsidRDefault="00DD6630"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the economy as a science</w:t>
            </w:r>
          </w:p>
          <w:p w:rsidR="00DD6630" w:rsidRPr="00B051CA" w:rsidRDefault="00DD6630"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basic economic principles</w:t>
            </w:r>
          </w:p>
          <w:p w:rsidR="00DD6630" w:rsidRPr="00B051CA" w:rsidRDefault="00DD6630"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supply and demand: two magical words</w:t>
            </w:r>
          </w:p>
          <w:p w:rsidR="00DD6630" w:rsidRPr="00B051CA" w:rsidRDefault="00DD6630"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consumers, producers and efficiency of markets</w:t>
            </w:r>
          </w:p>
          <w:p w:rsidR="00DD6630" w:rsidRPr="00B051CA" w:rsidRDefault="00DD6630"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money: functions, types, circulation ... inflation</w:t>
            </w:r>
          </w:p>
          <w:p w:rsidR="00DD6630" w:rsidRPr="00B051CA" w:rsidRDefault="00DD6630"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Finance: system, markets ... foreign currencies</w:t>
            </w:r>
          </w:p>
          <w:p w:rsidR="00DD6630" w:rsidRPr="00B051CA" w:rsidRDefault="00DD6630"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sources of business capital</w:t>
            </w:r>
          </w:p>
          <w:p w:rsidR="00DD6630" w:rsidRPr="00B051CA" w:rsidRDefault="00DD6630"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trade: winners and losers</w:t>
            </w:r>
          </w:p>
          <w:p w:rsidR="00DD6630" w:rsidRPr="00B051CA" w:rsidRDefault="00DD6630"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services are the fastest growing part of the global economy</w:t>
            </w:r>
          </w:p>
          <w:p w:rsidR="00DD6630" w:rsidRPr="00B051CA" w:rsidRDefault="00DD6630"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state and fiscal policy</w:t>
            </w:r>
          </w:p>
          <w:p w:rsidR="00DD6630" w:rsidRPr="00B051CA" w:rsidRDefault="00DD6630"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olor w:val="212121"/>
                <w:sz w:val="24"/>
                <w:szCs w:val="24"/>
                <w:lang w:val="mk-MK"/>
              </w:rPr>
            </w:pPr>
            <w:r w:rsidRPr="00B051CA">
              <w:rPr>
                <w:rFonts w:ascii="Times New Roman" w:eastAsia="Calibri" w:hAnsi="Times New Roman"/>
                <w:color w:val="212121"/>
                <w:sz w:val="24"/>
                <w:szCs w:val="24"/>
                <w:lang w:val="en"/>
              </w:rPr>
              <w:t>- the labor market</w:t>
            </w:r>
          </w:p>
          <w:p w:rsidR="00DD6630" w:rsidRPr="00B051CA" w:rsidRDefault="00DD6630" w:rsidP="00725590">
            <w:pPr>
              <w:spacing w:after="0" w:line="240" w:lineRule="auto"/>
              <w:jc w:val="both"/>
              <w:rPr>
                <w:rFonts w:ascii="Times New Roman" w:hAnsi="Times New Roman"/>
                <w:bCs/>
                <w:sz w:val="24"/>
                <w:szCs w:val="24"/>
                <w:lang w:val="pl-PL"/>
              </w:rPr>
            </w:pPr>
            <w:r w:rsidRPr="00B051CA">
              <w:rPr>
                <w:rFonts w:ascii="Times New Roman" w:eastAsia="Calibri" w:hAnsi="Times New Roman"/>
                <w:sz w:val="24"/>
                <w:szCs w:val="24"/>
                <w:lang w:val="mk-MK"/>
              </w:rPr>
              <w:t>-</w:t>
            </w:r>
            <w:r w:rsidRPr="00B051CA">
              <w:rPr>
                <w:rFonts w:ascii="Times New Roman" w:eastAsia="Calibri" w:hAnsi="Times New Roman"/>
                <w:color w:val="212121"/>
                <w:sz w:val="24"/>
                <w:szCs w:val="24"/>
                <w:shd w:val="clear" w:color="auto" w:fill="FFFFFF"/>
              </w:rPr>
              <w:t xml:space="preserve"> gross domestic product: wealth of the nation.</w:t>
            </w: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Learning methods</w:t>
            </w:r>
            <w:r w:rsidRPr="00B051CA">
              <w:rPr>
                <w:rFonts w:ascii="Times New Roman" w:eastAsia="Calibri" w:hAnsi="Times New Roman"/>
                <w:bCs/>
                <w:sz w:val="24"/>
                <w:szCs w:val="24"/>
                <w:lang w:val="mk-MK"/>
              </w:rPr>
              <w:t xml:space="preserve">: </w:t>
            </w:r>
            <w:r w:rsidR="0098485B" w:rsidRPr="00B051CA">
              <w:rPr>
                <w:rFonts w:ascii="Times New Roman" w:eastAsia="Calibri" w:hAnsi="Times New Roman"/>
                <w:color w:val="212121"/>
                <w:sz w:val="24"/>
                <w:szCs w:val="24"/>
                <w:lang w:val="en"/>
              </w:rPr>
              <w:t>Method of case study, discussion.</w:t>
            </w: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DD6630" w:rsidRPr="00B051CA" w:rsidRDefault="00DD6630"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8</w:t>
            </w:r>
            <w:r w:rsidR="00F34E8F" w:rsidRPr="00B051CA">
              <w:rPr>
                <w:rFonts w:ascii="Times New Roman" w:hAnsi="Times New Roman"/>
                <w:sz w:val="24"/>
                <w:szCs w:val="24"/>
              </w:rPr>
              <w:t xml:space="preserve"> </w:t>
            </w:r>
            <w:r w:rsidR="00F34E8F" w:rsidRPr="00B051CA">
              <w:rPr>
                <w:rFonts w:ascii="Times New Roman" w:eastAsia="Calibri" w:hAnsi="Times New Roman"/>
                <w:sz w:val="24"/>
                <w:szCs w:val="24"/>
              </w:rPr>
              <w:t>ЕCTS</w:t>
            </w:r>
            <w:r w:rsidRPr="00B051CA">
              <w:rPr>
                <w:rFonts w:ascii="Times New Roman" w:eastAsia="Calibri" w:hAnsi="Times New Roman"/>
                <w:sz w:val="24"/>
                <w:szCs w:val="24"/>
              </w:rPr>
              <w:t xml:space="preserve"> x</w:t>
            </w:r>
            <w:r w:rsidR="000C5DD2" w:rsidRPr="00B051CA">
              <w:rPr>
                <w:rFonts w:ascii="Times New Roman" w:eastAsia="Calibri" w:hAnsi="Times New Roman"/>
                <w:sz w:val="24"/>
                <w:szCs w:val="24"/>
              </w:rPr>
              <w:t xml:space="preserve"> </w:t>
            </w:r>
            <w:r w:rsidRPr="00B051CA">
              <w:rPr>
                <w:rFonts w:ascii="Times New Roman" w:eastAsia="Calibri" w:hAnsi="Times New Roman"/>
                <w:sz w:val="24"/>
                <w:szCs w:val="24"/>
              </w:rPr>
              <w:t>30</w:t>
            </w:r>
            <w:r w:rsidR="000C5DD2" w:rsidRPr="00B051CA">
              <w:rPr>
                <w:rFonts w:ascii="Times New Roman" w:eastAsia="Calibri" w:hAnsi="Times New Roman"/>
                <w:sz w:val="24"/>
                <w:szCs w:val="24"/>
              </w:rPr>
              <w:t xml:space="preserve"> hours </w:t>
            </w:r>
            <w:r w:rsidRPr="00B051CA">
              <w:rPr>
                <w:rFonts w:ascii="Times New Roman" w:eastAsia="Calibri" w:hAnsi="Times New Roman"/>
                <w:sz w:val="24"/>
                <w:szCs w:val="24"/>
              </w:rPr>
              <w:t xml:space="preserve"> =240</w:t>
            </w:r>
            <w:r w:rsidR="000C5DD2" w:rsidRPr="00B051CA">
              <w:rPr>
                <w:rFonts w:ascii="Times New Roman" w:hAnsi="Times New Roman"/>
                <w:sz w:val="24"/>
                <w:szCs w:val="24"/>
              </w:rPr>
              <w:t xml:space="preserve"> </w:t>
            </w:r>
            <w:r w:rsidR="000C5DD2" w:rsidRPr="00B051CA">
              <w:rPr>
                <w:rFonts w:ascii="Times New Roman" w:eastAsia="Calibri" w:hAnsi="Times New Roman"/>
                <w:sz w:val="24"/>
                <w:szCs w:val="24"/>
              </w:rPr>
              <w:t>hours</w:t>
            </w: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DD6630" w:rsidRPr="00B051CA" w:rsidRDefault="00DD6630"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45+30+55+20+90=240</w:t>
            </w:r>
            <w:r w:rsidR="007D20AA" w:rsidRPr="00B051CA">
              <w:rPr>
                <w:rFonts w:ascii="Times New Roman" w:hAnsi="Times New Roman"/>
                <w:sz w:val="24"/>
                <w:szCs w:val="24"/>
              </w:rPr>
              <w:t xml:space="preserve"> </w:t>
            </w:r>
            <w:r w:rsidR="007D20AA" w:rsidRPr="00B051CA">
              <w:rPr>
                <w:rFonts w:ascii="Times New Roman" w:eastAsia="Calibri" w:hAnsi="Times New Roman"/>
                <w:sz w:val="24"/>
                <w:szCs w:val="24"/>
              </w:rPr>
              <w:t>hours</w:t>
            </w:r>
          </w:p>
        </w:tc>
      </w:tr>
      <w:tr w:rsidR="00DD6630"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DD6630" w:rsidRPr="00B051CA" w:rsidRDefault="00DD6630"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45</w:t>
            </w:r>
            <w:r w:rsidR="000C5DD2" w:rsidRPr="00B051CA">
              <w:rPr>
                <w:rFonts w:ascii="Times New Roman" w:hAnsi="Times New Roman"/>
                <w:sz w:val="24"/>
                <w:szCs w:val="24"/>
              </w:rPr>
              <w:t xml:space="preserve"> </w:t>
            </w:r>
            <w:r w:rsidR="000C5DD2" w:rsidRPr="00B051CA">
              <w:rPr>
                <w:rFonts w:ascii="Times New Roman" w:eastAsia="Calibri" w:hAnsi="Times New Roman"/>
                <w:sz w:val="24"/>
                <w:szCs w:val="24"/>
              </w:rPr>
              <w:t xml:space="preserve">hours </w:t>
            </w:r>
            <w:r w:rsidRPr="00B051CA">
              <w:rPr>
                <w:rFonts w:ascii="Times New Roman" w:eastAsia="Calibri" w:hAnsi="Times New Roman"/>
                <w:sz w:val="24"/>
                <w:szCs w:val="24"/>
                <w:lang w:val="mk-MK"/>
              </w:rPr>
              <w:t xml:space="preserve"> </w:t>
            </w:r>
          </w:p>
        </w:tc>
      </w:tr>
      <w:tr w:rsidR="00DD6630" w:rsidRPr="00B051CA" w:rsidTr="007B5D44">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DD6630" w:rsidRPr="00B051CA" w:rsidRDefault="00DD6630"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lang w:val="mk-MK"/>
              </w:rPr>
              <w:t>30</w:t>
            </w:r>
            <w:r w:rsidR="000C5DD2" w:rsidRPr="00B051CA">
              <w:rPr>
                <w:rFonts w:ascii="Times New Roman" w:eastAsia="Calibri" w:hAnsi="Times New Roman"/>
                <w:sz w:val="24"/>
                <w:szCs w:val="24"/>
              </w:rPr>
              <w:t xml:space="preserve"> hours</w:t>
            </w:r>
            <w:r w:rsidRPr="00B051CA">
              <w:rPr>
                <w:rFonts w:ascii="Times New Roman" w:eastAsia="Calibri" w:hAnsi="Times New Roman"/>
                <w:sz w:val="24"/>
                <w:szCs w:val="24"/>
                <w:lang w:val="mk-MK"/>
              </w:rPr>
              <w:t xml:space="preserve">  </w:t>
            </w:r>
          </w:p>
        </w:tc>
      </w:tr>
      <w:tr w:rsidR="00DD6630" w:rsidRPr="00B051CA" w:rsidTr="007B5D44">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rsidR="00DD6630" w:rsidRPr="00B051CA" w:rsidRDefault="00DD6630"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55</w:t>
            </w:r>
            <w:r w:rsidR="000C5DD2" w:rsidRPr="00B051CA">
              <w:rPr>
                <w:rFonts w:ascii="Times New Roman" w:hAnsi="Times New Roman"/>
                <w:sz w:val="24"/>
                <w:szCs w:val="24"/>
              </w:rPr>
              <w:t xml:space="preserve"> </w:t>
            </w:r>
            <w:r w:rsidR="000C5DD2" w:rsidRPr="00B051CA">
              <w:rPr>
                <w:rFonts w:ascii="Times New Roman" w:eastAsia="Calibri" w:hAnsi="Times New Roman"/>
                <w:sz w:val="24"/>
                <w:szCs w:val="24"/>
              </w:rPr>
              <w:t xml:space="preserve">hours </w:t>
            </w:r>
          </w:p>
        </w:tc>
      </w:tr>
      <w:tr w:rsidR="00DD6630" w:rsidRPr="00B051CA" w:rsidTr="007B5D4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DD6630" w:rsidRPr="00B051CA" w:rsidRDefault="00DD6630"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20</w:t>
            </w:r>
            <w:r w:rsidR="000C5DD2" w:rsidRPr="00B051CA">
              <w:rPr>
                <w:rFonts w:ascii="Times New Roman" w:hAnsi="Times New Roman"/>
                <w:sz w:val="24"/>
                <w:szCs w:val="24"/>
              </w:rPr>
              <w:t xml:space="preserve"> </w:t>
            </w:r>
            <w:r w:rsidR="000C5DD2" w:rsidRPr="00B051CA">
              <w:rPr>
                <w:rFonts w:ascii="Times New Roman" w:eastAsia="Calibri" w:hAnsi="Times New Roman"/>
                <w:sz w:val="24"/>
                <w:szCs w:val="24"/>
              </w:rPr>
              <w:t xml:space="preserve">hours </w:t>
            </w:r>
            <w:r w:rsidRPr="00B051CA">
              <w:rPr>
                <w:rFonts w:ascii="Times New Roman" w:eastAsia="Calibri" w:hAnsi="Times New Roman"/>
                <w:sz w:val="24"/>
                <w:szCs w:val="24"/>
                <w:lang w:val="mk-MK"/>
              </w:rPr>
              <w:t xml:space="preserve"> </w:t>
            </w:r>
          </w:p>
        </w:tc>
      </w:tr>
      <w:tr w:rsidR="00DD6630" w:rsidRPr="00B051CA" w:rsidTr="007B5D4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DD6630" w:rsidRPr="00B051CA" w:rsidRDefault="00DD6630"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90</w:t>
            </w:r>
            <w:r w:rsidR="000C5DD2" w:rsidRPr="00B051CA">
              <w:rPr>
                <w:rFonts w:ascii="Times New Roman" w:hAnsi="Times New Roman"/>
                <w:sz w:val="24"/>
                <w:szCs w:val="24"/>
              </w:rPr>
              <w:t xml:space="preserve"> </w:t>
            </w:r>
            <w:r w:rsidR="000C5DD2" w:rsidRPr="00B051CA">
              <w:rPr>
                <w:rFonts w:ascii="Times New Roman" w:eastAsia="Calibri" w:hAnsi="Times New Roman"/>
                <w:sz w:val="24"/>
                <w:szCs w:val="24"/>
              </w:rPr>
              <w:t xml:space="preserve">hours </w:t>
            </w:r>
            <w:r w:rsidRPr="00B051CA">
              <w:rPr>
                <w:rFonts w:ascii="Times New Roman" w:eastAsia="Calibri" w:hAnsi="Times New Roman"/>
                <w:sz w:val="24"/>
                <w:szCs w:val="24"/>
                <w:lang w:val="mk-MK"/>
              </w:rPr>
              <w:t xml:space="preserve"> </w:t>
            </w:r>
          </w:p>
        </w:tc>
      </w:tr>
      <w:tr w:rsidR="00DD6630"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lastRenderedPageBreak/>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Method of assessment</w:t>
            </w:r>
          </w:p>
        </w:tc>
      </w:tr>
      <w:tr w:rsidR="00DD6630"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rPr>
            </w:pP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r>
      <w:tr w:rsidR="00DD6630"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Seminar works/ projects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presentation: oral and written</w:t>
            </w:r>
            <w:r w:rsidRPr="00B051CA">
              <w:rPr>
                <w:rFonts w:ascii="Times New Roman" w:eastAsia="Calibri" w:hAnsi="Times New Roman"/>
                <w:bCs/>
                <w:sz w:val="24"/>
                <w:szCs w:val="24"/>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DD6630"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DD6630" w:rsidRPr="00B051CA" w:rsidTr="007B5D44">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Criteria for evaluation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scores/ rate</w:t>
            </w:r>
            <w:r w:rsidRPr="00B051CA">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50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5 (</w:t>
            </w:r>
            <w:r w:rsidRPr="00B051CA">
              <w:rPr>
                <w:rFonts w:ascii="Times New Roman" w:eastAsia="Calibri" w:hAnsi="Times New Roman"/>
                <w:sz w:val="24"/>
                <w:szCs w:val="24"/>
              </w:rPr>
              <w:t>five</w:t>
            </w:r>
            <w:r w:rsidRPr="00B051CA">
              <w:rPr>
                <w:rFonts w:ascii="Times New Roman" w:eastAsia="Calibri" w:hAnsi="Times New Roman"/>
                <w:sz w:val="24"/>
                <w:szCs w:val="24"/>
                <w:lang w:val="mk-MK"/>
              </w:rPr>
              <w:t>) (</w:t>
            </w:r>
            <w:r w:rsidRPr="00B051CA">
              <w:rPr>
                <w:rFonts w:ascii="Times New Roman" w:eastAsia="Calibri" w:hAnsi="Times New Roman"/>
                <w:sz w:val="24"/>
                <w:szCs w:val="24"/>
              </w:rPr>
              <w:t>F</w:t>
            </w:r>
            <w:r w:rsidRPr="00B051CA">
              <w:rPr>
                <w:rFonts w:ascii="Times New Roman" w:eastAsia="Calibri" w:hAnsi="Times New Roman"/>
                <w:sz w:val="24"/>
                <w:szCs w:val="24"/>
                <w:lang w:val="mk-MK"/>
              </w:rPr>
              <w:t>)</w:t>
            </w:r>
          </w:p>
        </w:tc>
      </w:tr>
      <w:tr w:rsidR="00DD6630"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51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6 (</w:t>
            </w:r>
            <w:r w:rsidRPr="00B051CA">
              <w:rPr>
                <w:rFonts w:ascii="Times New Roman" w:eastAsia="Calibri" w:hAnsi="Times New Roman"/>
                <w:sz w:val="24"/>
                <w:szCs w:val="24"/>
              </w:rPr>
              <w:t>six</w:t>
            </w:r>
            <w:r w:rsidRPr="00B051CA">
              <w:rPr>
                <w:rFonts w:ascii="Times New Roman" w:eastAsia="Calibri" w:hAnsi="Times New Roman"/>
                <w:sz w:val="24"/>
                <w:szCs w:val="24"/>
                <w:lang w:val="mk-MK"/>
              </w:rPr>
              <w:t>) (</w:t>
            </w:r>
            <w:r w:rsidRPr="00B051CA">
              <w:rPr>
                <w:rFonts w:ascii="Times New Roman" w:eastAsia="Calibri" w:hAnsi="Times New Roman"/>
                <w:sz w:val="24"/>
                <w:szCs w:val="24"/>
              </w:rPr>
              <w:t>E</w:t>
            </w:r>
            <w:r w:rsidRPr="00B051CA">
              <w:rPr>
                <w:rFonts w:ascii="Times New Roman" w:eastAsia="Calibri" w:hAnsi="Times New Roman"/>
                <w:sz w:val="24"/>
                <w:szCs w:val="24"/>
                <w:lang w:val="mk-MK"/>
              </w:rPr>
              <w:t>)</w:t>
            </w:r>
          </w:p>
        </w:tc>
      </w:tr>
      <w:tr w:rsidR="00DD6630"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61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70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7 (</w:t>
            </w:r>
            <w:r w:rsidRPr="00B051CA">
              <w:rPr>
                <w:rFonts w:ascii="Times New Roman" w:eastAsia="Calibri" w:hAnsi="Times New Roman"/>
                <w:sz w:val="24"/>
                <w:szCs w:val="24"/>
              </w:rPr>
              <w:t>seven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D</w:t>
            </w:r>
            <w:r w:rsidRPr="00B051CA">
              <w:rPr>
                <w:rFonts w:ascii="Times New Roman" w:eastAsia="Calibri" w:hAnsi="Times New Roman"/>
                <w:sz w:val="24"/>
                <w:szCs w:val="24"/>
                <w:lang w:val="mk-MK"/>
              </w:rPr>
              <w:t>)</w:t>
            </w:r>
          </w:p>
        </w:tc>
      </w:tr>
      <w:tr w:rsidR="00DD6630"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71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80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8 (</w:t>
            </w:r>
            <w:r w:rsidRPr="00B051CA">
              <w:rPr>
                <w:rFonts w:ascii="Times New Roman" w:eastAsia="Calibri" w:hAnsi="Times New Roman"/>
                <w:sz w:val="24"/>
                <w:szCs w:val="24"/>
              </w:rPr>
              <w:t>eight</w:t>
            </w:r>
            <w:r w:rsidRPr="00B051CA">
              <w:rPr>
                <w:rFonts w:ascii="Times New Roman" w:eastAsia="Calibri" w:hAnsi="Times New Roman"/>
                <w:sz w:val="24"/>
                <w:szCs w:val="24"/>
                <w:lang w:val="mk-MK"/>
              </w:rPr>
              <w:t>) (</w:t>
            </w:r>
            <w:r w:rsidRPr="00B051CA">
              <w:rPr>
                <w:rFonts w:ascii="Times New Roman" w:eastAsia="Calibri" w:hAnsi="Times New Roman"/>
                <w:sz w:val="24"/>
                <w:szCs w:val="24"/>
              </w:rPr>
              <w:t>C</w:t>
            </w:r>
            <w:r w:rsidRPr="00B051CA">
              <w:rPr>
                <w:rFonts w:ascii="Times New Roman" w:eastAsia="Calibri" w:hAnsi="Times New Roman"/>
                <w:sz w:val="24"/>
                <w:szCs w:val="24"/>
                <w:lang w:val="mk-MK"/>
              </w:rPr>
              <w:t>)</w:t>
            </w:r>
          </w:p>
        </w:tc>
      </w:tr>
      <w:tr w:rsidR="00DD6630"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81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90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9 (</w:t>
            </w:r>
            <w:r w:rsidRPr="00B051CA">
              <w:rPr>
                <w:rFonts w:ascii="Times New Roman" w:eastAsia="Calibri" w:hAnsi="Times New Roman"/>
                <w:sz w:val="24"/>
                <w:szCs w:val="24"/>
              </w:rPr>
              <w:t>nine</w:t>
            </w:r>
            <w:r w:rsidRPr="00B051CA">
              <w:rPr>
                <w:rFonts w:ascii="Times New Roman" w:eastAsia="Calibri" w:hAnsi="Times New Roman"/>
                <w:sz w:val="24"/>
                <w:szCs w:val="24"/>
                <w:lang w:val="mk-MK"/>
              </w:rPr>
              <w:t>) (</w:t>
            </w:r>
            <w:r w:rsidRPr="00B051CA">
              <w:rPr>
                <w:rFonts w:ascii="Times New Roman" w:eastAsia="Calibri" w:hAnsi="Times New Roman"/>
                <w:sz w:val="24"/>
                <w:szCs w:val="24"/>
              </w:rPr>
              <w:t>B</w:t>
            </w:r>
            <w:r w:rsidRPr="00B051CA">
              <w:rPr>
                <w:rFonts w:ascii="Times New Roman" w:eastAsia="Calibri" w:hAnsi="Times New Roman"/>
                <w:sz w:val="24"/>
                <w:szCs w:val="24"/>
                <w:lang w:val="mk-MK"/>
              </w:rPr>
              <w:t>)</w:t>
            </w:r>
          </w:p>
        </w:tc>
      </w:tr>
      <w:tr w:rsidR="00DD6630"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91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100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10 (</w:t>
            </w:r>
            <w:r w:rsidRPr="00B051CA">
              <w:rPr>
                <w:rFonts w:ascii="Times New Roman" w:eastAsia="Calibri" w:hAnsi="Times New Roman"/>
                <w:sz w:val="24"/>
                <w:szCs w:val="24"/>
              </w:rPr>
              <w:t>ten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A</w:t>
            </w:r>
            <w:r w:rsidRPr="00B051CA">
              <w:rPr>
                <w:rFonts w:ascii="Times New Roman" w:eastAsia="Calibri" w:hAnsi="Times New Roman"/>
                <w:sz w:val="24"/>
                <w:szCs w:val="24"/>
                <w:lang w:val="mk-MK"/>
              </w:rPr>
              <w:t>)</w:t>
            </w:r>
          </w:p>
        </w:tc>
      </w:tr>
      <w:tr w:rsidR="00DD6630"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lang w:val="mk-MK"/>
              </w:rPr>
              <w:t>1</w:t>
            </w:r>
            <w:r w:rsidRPr="00B051CA">
              <w:rPr>
                <w:rFonts w:ascii="Times New Roman" w:eastAsia="Calibri" w:hAnsi="Times New Roman"/>
                <w:sz w:val="24"/>
                <w:szCs w:val="24"/>
              </w:rPr>
              <w:t>8</w:t>
            </w:r>
            <w:r w:rsidRPr="00B051CA">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Scored 60 %  of the points from the two colloquiums or the written exam </w:t>
            </w:r>
          </w:p>
        </w:tc>
      </w:tr>
      <w:tr w:rsidR="00DD6630"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19</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Macedonian or English</w:t>
            </w:r>
          </w:p>
        </w:tc>
      </w:tr>
      <w:tr w:rsidR="00DD6630"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ru-RU"/>
              </w:rPr>
              <w:t>2</w:t>
            </w:r>
            <w:r w:rsidRPr="00B051CA">
              <w:rPr>
                <w:rFonts w:ascii="Times New Roman" w:eastAsia="Calibri" w:hAnsi="Times New Roman"/>
                <w:bCs/>
                <w:sz w:val="24"/>
                <w:szCs w:val="24"/>
              </w:rPr>
              <w:t>0</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lang w:val="ru-RU"/>
              </w:rPr>
            </w:pPr>
            <w:r w:rsidRPr="00B051CA">
              <w:rPr>
                <w:rFonts w:ascii="Times New Roman" w:eastAsia="Calibri" w:hAnsi="Times New Roman"/>
                <w:sz w:val="24"/>
                <w:szCs w:val="24"/>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both"/>
              <w:rPr>
                <w:rFonts w:ascii="Times New Roman" w:hAnsi="Times New Roman"/>
                <w:sz w:val="24"/>
                <w:szCs w:val="24"/>
              </w:rPr>
            </w:pPr>
            <w:r w:rsidRPr="00B051CA">
              <w:rPr>
                <w:rFonts w:ascii="Times New Roman" w:eastAsia="Calibri" w:hAnsi="Times New Roman"/>
                <w:sz w:val="24"/>
                <w:szCs w:val="24"/>
              </w:rPr>
              <w:t xml:space="preserve">Evaluation of the students knowledge in the particular field, according to the Article 107 from the Law for higher education, is carried out continuously during the educational process   </w:t>
            </w:r>
          </w:p>
        </w:tc>
      </w:tr>
    </w:tbl>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730077" w:rsidRPr="00B051CA" w:rsidRDefault="00730077"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hAnsi="Times New Roman"/>
                <w:sz w:val="24"/>
                <w:szCs w:val="24"/>
              </w:rPr>
              <w:t>Mathematics for Business</w:t>
            </w: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MA111</w:t>
            </w: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D6630" w:rsidRPr="00B051CA" w:rsidRDefault="003D0799" w:rsidP="00725590">
            <w:pPr>
              <w:spacing w:after="0" w:line="240" w:lineRule="auto"/>
              <w:rPr>
                <w:rFonts w:ascii="Times New Roman" w:hAnsi="Times New Roman"/>
                <w:sz w:val="24"/>
                <w:szCs w:val="24"/>
              </w:rPr>
            </w:pPr>
            <w:r w:rsidRPr="00B051CA">
              <w:rPr>
                <w:rFonts w:ascii="Times New Roman" w:hAnsi="Times New Roman"/>
                <w:sz w:val="24"/>
                <w:szCs w:val="24"/>
              </w:rPr>
              <w:t>Finance</w:t>
            </w:r>
          </w:p>
          <w:p w:rsidR="00DD6630" w:rsidRPr="00B051CA" w:rsidRDefault="00DD6630" w:rsidP="00725590">
            <w:pPr>
              <w:spacing w:after="0" w:line="240" w:lineRule="auto"/>
              <w:rPr>
                <w:rFonts w:ascii="Times New Roman" w:hAnsi="Times New Roman"/>
                <w:sz w:val="24"/>
                <w:szCs w:val="24"/>
              </w:rPr>
            </w:pPr>
          </w:p>
        </w:tc>
      </w:tr>
      <w:tr w:rsidR="00DD6630" w:rsidRPr="00B051CA" w:rsidTr="007B5D44">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Organizer of the study program</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unit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institute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department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division</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eastAsia="Calibri" w:hAnsi="Times New Roman"/>
                <w:bCs/>
                <w:sz w:val="24"/>
                <w:szCs w:val="24"/>
                <w:shd w:val="clear" w:color="auto" w:fill="FFFFFF"/>
              </w:rPr>
            </w:pPr>
            <w:r w:rsidRPr="00B051CA">
              <w:rPr>
                <w:rFonts w:ascii="Times New Roman" w:eastAsia="Calibri" w:hAnsi="Times New Roman"/>
                <w:bCs/>
                <w:sz w:val="24"/>
                <w:szCs w:val="24"/>
                <w:shd w:val="clear" w:color="auto" w:fill="FFFFFF"/>
              </w:rPr>
              <w:t>EURM - Faculty of  economics</w:t>
            </w:r>
          </w:p>
          <w:p w:rsidR="00DD6630" w:rsidRPr="00B051CA" w:rsidRDefault="00DD6630" w:rsidP="00725590">
            <w:pPr>
              <w:spacing w:after="0" w:line="240" w:lineRule="auto"/>
              <w:rPr>
                <w:rFonts w:ascii="Times New Roman" w:hAnsi="Times New Roman"/>
                <w:sz w:val="24"/>
                <w:szCs w:val="24"/>
              </w:rPr>
            </w:pP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Degree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first, second, third cycle</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First </w:t>
            </w:r>
            <w:r w:rsidR="000C5DD2" w:rsidRPr="00B051CA">
              <w:rPr>
                <w:rFonts w:ascii="Times New Roman" w:eastAsia="Calibri" w:hAnsi="Times New Roman"/>
                <w:bCs/>
                <w:sz w:val="24"/>
                <w:szCs w:val="24"/>
              </w:rPr>
              <w:t>cycle</w:t>
            </w: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hAnsi="Times New Roman"/>
                <w:sz w:val="24"/>
                <w:szCs w:val="24"/>
              </w:rPr>
              <w:t>1/1</w:t>
            </w:r>
          </w:p>
        </w:tc>
        <w:tc>
          <w:tcPr>
            <w:tcW w:w="43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hAnsi="Times New Roman"/>
                <w:sz w:val="24"/>
                <w:szCs w:val="24"/>
              </w:rPr>
              <w:t>8</w:t>
            </w: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D6630" w:rsidRPr="00B051CA" w:rsidRDefault="003D0799" w:rsidP="00725590">
            <w:pPr>
              <w:spacing w:after="0" w:line="240" w:lineRule="auto"/>
              <w:rPr>
                <w:rFonts w:ascii="Times New Roman" w:hAnsi="Times New Roman"/>
                <w:sz w:val="24"/>
                <w:szCs w:val="24"/>
              </w:rPr>
            </w:pPr>
            <w:r w:rsidRPr="00B051CA">
              <w:rPr>
                <w:rFonts w:ascii="Times New Roman" w:hAnsi="Times New Roman"/>
                <w:sz w:val="24"/>
                <w:szCs w:val="24"/>
              </w:rPr>
              <w:t>Mathematics</w:t>
            </w: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sidRPr="00B051CA">
              <w:rPr>
                <w:rFonts w:ascii="Times New Roman" w:hAnsi="Times New Roman"/>
                <w:color w:val="212121"/>
                <w:sz w:val="24"/>
                <w:szCs w:val="24"/>
                <w:lang w:val="en"/>
              </w:rPr>
              <w:t>Objectives of the course program (competences):</w:t>
            </w:r>
          </w:p>
          <w:p w:rsidR="00DD6630" w:rsidRPr="00B051CA" w:rsidRDefault="00DD6630"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sidRPr="00B051CA">
              <w:rPr>
                <w:rFonts w:ascii="Times New Roman" w:hAnsi="Times New Roman"/>
                <w:color w:val="212121"/>
                <w:sz w:val="24"/>
                <w:szCs w:val="24"/>
                <w:lang w:val="en"/>
              </w:rPr>
              <w:t>The main objective of the course is to provide students with basic mathematical knowledge, which is necessary for the theory of probability and business statistics.</w:t>
            </w: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
              </w:rPr>
            </w:pPr>
            <w:r w:rsidRPr="00B051CA">
              <w:rPr>
                <w:rFonts w:ascii="Times New Roman" w:hAnsi="Times New Roman"/>
                <w:color w:val="212121"/>
                <w:sz w:val="24"/>
                <w:szCs w:val="24"/>
                <w:lang w:val="en"/>
              </w:rPr>
              <w:t>Course content:</w:t>
            </w:r>
          </w:p>
          <w:p w:rsidR="00DD6630" w:rsidRPr="00B051CA" w:rsidRDefault="00DD6630" w:rsidP="00725590">
            <w:pPr>
              <w:spacing w:after="0" w:line="240" w:lineRule="auto"/>
              <w:jc w:val="both"/>
              <w:rPr>
                <w:rFonts w:ascii="Times New Roman" w:hAnsi="Times New Roman"/>
                <w:bCs/>
                <w:sz w:val="24"/>
                <w:szCs w:val="24"/>
                <w:lang w:val="pl-PL"/>
              </w:rPr>
            </w:pPr>
            <w:r w:rsidRPr="00B051CA">
              <w:rPr>
                <w:rFonts w:ascii="Times New Roman" w:hAnsi="Times New Roman"/>
                <w:color w:val="212121"/>
                <w:sz w:val="24"/>
                <w:szCs w:val="24"/>
                <w:lang w:val="en"/>
              </w:rPr>
              <w:t>An overview of the algebra. A system of real numbers. Polynomials. Factoring. Fractions. Exponents and radicals. Equations. Mathematical functions. Functions. Types of functions. Graphic presentation of functions. Linear functions. Linear equations. Systems of linear equations. Introduction to permutations and combinations. Non-linear functions. Differentiation. Optimization: Methodology and Applications. Exponentials and logarithmic functions. Optimization: Functions with several variables. Calculation of integrals: introduction. Calculation of integrals: application. Financial Mathematics. Interest and its calculation. Calculation of payments. Annuities and their future value. Annuities and their present value. Cost - Benefit Analysis.</w:t>
            </w: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Learning methods</w:t>
            </w:r>
            <w:r w:rsidRPr="00B051CA">
              <w:rPr>
                <w:rFonts w:ascii="Times New Roman" w:eastAsia="Calibri" w:hAnsi="Times New Roman"/>
                <w:bCs/>
                <w:sz w:val="24"/>
                <w:szCs w:val="24"/>
                <w:lang w:val="mk-MK"/>
              </w:rPr>
              <w:t xml:space="preserve">: </w:t>
            </w:r>
            <w:r w:rsidR="0098485B" w:rsidRPr="00B051CA">
              <w:rPr>
                <w:rFonts w:ascii="Times New Roman" w:eastAsia="Calibri" w:hAnsi="Times New Roman"/>
                <w:color w:val="212121"/>
                <w:sz w:val="24"/>
                <w:szCs w:val="24"/>
                <w:lang w:val="en"/>
              </w:rPr>
              <w:t>Method of case study, discussion.</w:t>
            </w: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DD6630" w:rsidRPr="00B051CA" w:rsidRDefault="00DD6630"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 xml:space="preserve">8 </w:t>
            </w:r>
            <w:r w:rsidR="00F34E8F" w:rsidRPr="00B051CA">
              <w:rPr>
                <w:rFonts w:ascii="Times New Roman" w:eastAsia="Calibri" w:hAnsi="Times New Roman"/>
                <w:sz w:val="24"/>
                <w:szCs w:val="24"/>
              </w:rPr>
              <w:t xml:space="preserve">ЕCTS </w:t>
            </w:r>
            <w:r w:rsidRPr="00B051CA">
              <w:rPr>
                <w:rFonts w:ascii="Times New Roman" w:eastAsia="Calibri" w:hAnsi="Times New Roman"/>
                <w:sz w:val="24"/>
                <w:szCs w:val="24"/>
              </w:rPr>
              <w:t>x30</w:t>
            </w:r>
            <w:r w:rsidR="000C5DD2" w:rsidRPr="00B051CA">
              <w:rPr>
                <w:rFonts w:ascii="Times New Roman" w:hAnsi="Times New Roman"/>
                <w:sz w:val="24"/>
                <w:szCs w:val="24"/>
              </w:rPr>
              <w:t xml:space="preserve"> </w:t>
            </w:r>
            <w:r w:rsidR="000C5DD2" w:rsidRPr="00B051CA">
              <w:rPr>
                <w:rFonts w:ascii="Times New Roman" w:eastAsia="Calibri" w:hAnsi="Times New Roman"/>
                <w:sz w:val="24"/>
                <w:szCs w:val="24"/>
              </w:rPr>
              <w:t>hours</w:t>
            </w:r>
            <w:r w:rsidRPr="00B051CA">
              <w:rPr>
                <w:rFonts w:ascii="Times New Roman" w:eastAsia="Calibri" w:hAnsi="Times New Roman"/>
                <w:sz w:val="24"/>
                <w:szCs w:val="24"/>
              </w:rPr>
              <w:t xml:space="preserve"> =240</w:t>
            </w:r>
            <w:r w:rsidR="000C5DD2" w:rsidRPr="00B051CA">
              <w:rPr>
                <w:rFonts w:ascii="Times New Roman" w:hAnsi="Times New Roman"/>
                <w:sz w:val="24"/>
                <w:szCs w:val="24"/>
              </w:rPr>
              <w:t xml:space="preserve"> </w:t>
            </w:r>
            <w:r w:rsidR="000C5DD2" w:rsidRPr="00B051CA">
              <w:rPr>
                <w:rFonts w:ascii="Times New Roman" w:eastAsia="Calibri" w:hAnsi="Times New Roman"/>
                <w:sz w:val="24"/>
                <w:szCs w:val="24"/>
              </w:rPr>
              <w:t>hours</w:t>
            </w: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DD6630" w:rsidRPr="00B051CA" w:rsidRDefault="00DD6630"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45+30+55+20+90 = 240</w:t>
            </w:r>
            <w:r w:rsidR="007D20AA" w:rsidRPr="00B051CA">
              <w:rPr>
                <w:rFonts w:ascii="Times New Roman" w:hAnsi="Times New Roman"/>
                <w:sz w:val="24"/>
                <w:szCs w:val="24"/>
              </w:rPr>
              <w:t xml:space="preserve"> </w:t>
            </w:r>
            <w:r w:rsidR="007D20AA" w:rsidRPr="00B051CA">
              <w:rPr>
                <w:rFonts w:ascii="Times New Roman" w:eastAsia="Calibri" w:hAnsi="Times New Roman"/>
                <w:sz w:val="24"/>
                <w:szCs w:val="24"/>
              </w:rPr>
              <w:t>hours</w:t>
            </w:r>
          </w:p>
        </w:tc>
      </w:tr>
      <w:tr w:rsidR="00DD6630"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DD6630" w:rsidRPr="00B051CA" w:rsidRDefault="0098485B"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45</w:t>
            </w:r>
            <w:r w:rsidR="000C5DD2" w:rsidRPr="00B051CA">
              <w:rPr>
                <w:rFonts w:ascii="Times New Roman" w:eastAsia="Calibri" w:hAnsi="Times New Roman"/>
                <w:sz w:val="24"/>
                <w:szCs w:val="24"/>
              </w:rPr>
              <w:t xml:space="preserve"> hours</w:t>
            </w:r>
          </w:p>
        </w:tc>
      </w:tr>
      <w:tr w:rsidR="00DD6630" w:rsidRPr="00B051CA" w:rsidTr="007B5D44">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DD6630" w:rsidRPr="00B051CA" w:rsidRDefault="00DD6630"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lang w:val="mk-MK"/>
              </w:rPr>
              <w:t>30</w:t>
            </w:r>
            <w:r w:rsidR="000C5DD2" w:rsidRPr="00B051CA">
              <w:rPr>
                <w:rFonts w:ascii="Times New Roman" w:hAnsi="Times New Roman"/>
                <w:sz w:val="24"/>
                <w:szCs w:val="24"/>
              </w:rPr>
              <w:t xml:space="preserve"> </w:t>
            </w:r>
            <w:r w:rsidR="000C5DD2" w:rsidRPr="00B051CA">
              <w:rPr>
                <w:rFonts w:ascii="Times New Roman" w:eastAsia="Calibri" w:hAnsi="Times New Roman"/>
                <w:sz w:val="24"/>
                <w:szCs w:val="24"/>
                <w:lang w:val="mk-MK"/>
              </w:rPr>
              <w:t>hours</w:t>
            </w:r>
            <w:r w:rsidR="000C5DD2" w:rsidRPr="00B051CA">
              <w:rPr>
                <w:rFonts w:ascii="Times New Roman" w:eastAsia="Calibri" w:hAnsi="Times New Roman"/>
                <w:sz w:val="24"/>
                <w:szCs w:val="24"/>
              </w:rPr>
              <w:t xml:space="preserve"> </w:t>
            </w:r>
            <w:r w:rsidRPr="00B051CA">
              <w:rPr>
                <w:rFonts w:ascii="Times New Roman" w:eastAsia="Calibri" w:hAnsi="Times New Roman"/>
                <w:sz w:val="24"/>
                <w:szCs w:val="24"/>
                <w:lang w:val="mk-MK"/>
              </w:rPr>
              <w:t xml:space="preserve">  </w:t>
            </w:r>
          </w:p>
        </w:tc>
      </w:tr>
      <w:tr w:rsidR="00DD6630" w:rsidRPr="00B051CA" w:rsidTr="007B5D44">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rsidR="00DD6630" w:rsidRPr="00B051CA" w:rsidRDefault="0098485B"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5</w:t>
            </w:r>
            <w:r w:rsidR="00DD6630" w:rsidRPr="00B051CA">
              <w:rPr>
                <w:rFonts w:ascii="Times New Roman" w:eastAsia="Calibri" w:hAnsi="Times New Roman"/>
                <w:sz w:val="24"/>
                <w:szCs w:val="24"/>
                <w:lang w:val="mk-MK"/>
              </w:rPr>
              <w:t>5</w:t>
            </w:r>
            <w:r w:rsidR="000C5DD2" w:rsidRPr="00B051CA">
              <w:rPr>
                <w:rFonts w:ascii="Times New Roman" w:hAnsi="Times New Roman"/>
                <w:sz w:val="24"/>
                <w:szCs w:val="24"/>
              </w:rPr>
              <w:t xml:space="preserve"> </w:t>
            </w:r>
            <w:r w:rsidR="000C5DD2" w:rsidRPr="00B051CA">
              <w:rPr>
                <w:rFonts w:ascii="Times New Roman" w:eastAsia="Calibri" w:hAnsi="Times New Roman"/>
                <w:sz w:val="24"/>
                <w:szCs w:val="24"/>
                <w:lang w:val="mk-MK"/>
              </w:rPr>
              <w:t>hours</w:t>
            </w:r>
            <w:r w:rsidR="000C5DD2" w:rsidRPr="00B051CA">
              <w:rPr>
                <w:rFonts w:ascii="Times New Roman" w:eastAsia="Calibri" w:hAnsi="Times New Roman"/>
                <w:sz w:val="24"/>
                <w:szCs w:val="24"/>
              </w:rPr>
              <w:t xml:space="preserve"> </w:t>
            </w:r>
            <w:r w:rsidR="00DD6630" w:rsidRPr="00B051CA">
              <w:rPr>
                <w:rFonts w:ascii="Times New Roman" w:eastAsia="Calibri" w:hAnsi="Times New Roman"/>
                <w:sz w:val="24"/>
                <w:szCs w:val="24"/>
                <w:lang w:val="mk-MK"/>
              </w:rPr>
              <w:t xml:space="preserve"> </w:t>
            </w:r>
          </w:p>
        </w:tc>
      </w:tr>
      <w:tr w:rsidR="00DD6630" w:rsidRPr="00B051CA" w:rsidTr="007B5D4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DD6630" w:rsidRPr="00B051CA" w:rsidRDefault="00DD6630"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lang w:val="mk-MK"/>
              </w:rPr>
              <w:t>2</w:t>
            </w:r>
            <w:r w:rsidR="0098485B" w:rsidRPr="00B051CA">
              <w:rPr>
                <w:rFonts w:ascii="Times New Roman" w:eastAsia="Calibri" w:hAnsi="Times New Roman"/>
                <w:sz w:val="24"/>
                <w:szCs w:val="24"/>
              </w:rPr>
              <w:t>0</w:t>
            </w:r>
            <w:r w:rsidR="000C5DD2" w:rsidRPr="00B051CA">
              <w:rPr>
                <w:rFonts w:ascii="Times New Roman" w:hAnsi="Times New Roman"/>
                <w:sz w:val="24"/>
                <w:szCs w:val="24"/>
              </w:rPr>
              <w:t xml:space="preserve"> </w:t>
            </w:r>
            <w:r w:rsidR="000C5DD2" w:rsidRPr="00B051CA">
              <w:rPr>
                <w:rFonts w:ascii="Times New Roman" w:eastAsia="Calibri" w:hAnsi="Times New Roman"/>
                <w:sz w:val="24"/>
                <w:szCs w:val="24"/>
              </w:rPr>
              <w:t xml:space="preserve">hours </w:t>
            </w:r>
          </w:p>
        </w:tc>
      </w:tr>
      <w:tr w:rsidR="00DD6630" w:rsidRPr="00B051CA" w:rsidTr="007B5D4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DD6630" w:rsidRPr="00B051CA" w:rsidRDefault="0098485B"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90</w:t>
            </w:r>
            <w:r w:rsidR="000C5DD2" w:rsidRPr="00B051CA">
              <w:rPr>
                <w:rFonts w:ascii="Times New Roman" w:hAnsi="Times New Roman"/>
                <w:sz w:val="24"/>
                <w:szCs w:val="24"/>
              </w:rPr>
              <w:t xml:space="preserve"> </w:t>
            </w:r>
            <w:r w:rsidR="000C5DD2" w:rsidRPr="00B051CA">
              <w:rPr>
                <w:rFonts w:ascii="Times New Roman" w:eastAsia="Calibri" w:hAnsi="Times New Roman"/>
                <w:sz w:val="24"/>
                <w:szCs w:val="24"/>
              </w:rPr>
              <w:t>hours</w:t>
            </w:r>
          </w:p>
        </w:tc>
      </w:tr>
      <w:tr w:rsidR="00DD6630"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Method of assessment</w:t>
            </w:r>
          </w:p>
        </w:tc>
      </w:tr>
      <w:tr w:rsidR="00DD6630"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rPr>
            </w:pP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r>
      <w:tr w:rsidR="00DD6630"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Seminar works/ projects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presentation: oral and written</w:t>
            </w:r>
            <w:r w:rsidRPr="00B051CA">
              <w:rPr>
                <w:rFonts w:ascii="Times New Roman" w:eastAsia="Calibri" w:hAnsi="Times New Roman"/>
                <w:bCs/>
                <w:sz w:val="24"/>
                <w:szCs w:val="24"/>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DD6630"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DD6630" w:rsidRPr="00B051CA" w:rsidTr="007B5D44">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Criteria for evaluation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scores/ rate</w:t>
            </w:r>
            <w:r w:rsidRPr="00B051CA">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50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5 (</w:t>
            </w:r>
            <w:r w:rsidRPr="00B051CA">
              <w:rPr>
                <w:rFonts w:ascii="Times New Roman" w:eastAsia="Calibri" w:hAnsi="Times New Roman"/>
                <w:sz w:val="24"/>
                <w:szCs w:val="24"/>
              </w:rPr>
              <w:t>five</w:t>
            </w:r>
            <w:r w:rsidRPr="00B051CA">
              <w:rPr>
                <w:rFonts w:ascii="Times New Roman" w:eastAsia="Calibri" w:hAnsi="Times New Roman"/>
                <w:sz w:val="24"/>
                <w:szCs w:val="24"/>
                <w:lang w:val="mk-MK"/>
              </w:rPr>
              <w:t>) (</w:t>
            </w:r>
            <w:r w:rsidRPr="00B051CA">
              <w:rPr>
                <w:rFonts w:ascii="Times New Roman" w:eastAsia="Calibri" w:hAnsi="Times New Roman"/>
                <w:sz w:val="24"/>
                <w:szCs w:val="24"/>
              </w:rPr>
              <w:t>F</w:t>
            </w:r>
            <w:r w:rsidRPr="00B051CA">
              <w:rPr>
                <w:rFonts w:ascii="Times New Roman" w:eastAsia="Calibri" w:hAnsi="Times New Roman"/>
                <w:sz w:val="24"/>
                <w:szCs w:val="24"/>
                <w:lang w:val="mk-MK"/>
              </w:rPr>
              <w:t>)</w:t>
            </w:r>
          </w:p>
        </w:tc>
      </w:tr>
      <w:tr w:rsidR="00DD6630"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51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6 (</w:t>
            </w:r>
            <w:r w:rsidRPr="00B051CA">
              <w:rPr>
                <w:rFonts w:ascii="Times New Roman" w:eastAsia="Calibri" w:hAnsi="Times New Roman"/>
                <w:sz w:val="24"/>
                <w:szCs w:val="24"/>
              </w:rPr>
              <w:t>six</w:t>
            </w:r>
            <w:r w:rsidRPr="00B051CA">
              <w:rPr>
                <w:rFonts w:ascii="Times New Roman" w:eastAsia="Calibri" w:hAnsi="Times New Roman"/>
                <w:sz w:val="24"/>
                <w:szCs w:val="24"/>
                <w:lang w:val="mk-MK"/>
              </w:rPr>
              <w:t>) (</w:t>
            </w:r>
            <w:r w:rsidRPr="00B051CA">
              <w:rPr>
                <w:rFonts w:ascii="Times New Roman" w:eastAsia="Calibri" w:hAnsi="Times New Roman"/>
                <w:sz w:val="24"/>
                <w:szCs w:val="24"/>
              </w:rPr>
              <w:t>E</w:t>
            </w:r>
            <w:r w:rsidRPr="00B051CA">
              <w:rPr>
                <w:rFonts w:ascii="Times New Roman" w:eastAsia="Calibri" w:hAnsi="Times New Roman"/>
                <w:sz w:val="24"/>
                <w:szCs w:val="24"/>
                <w:lang w:val="mk-MK"/>
              </w:rPr>
              <w:t>)</w:t>
            </w:r>
          </w:p>
        </w:tc>
      </w:tr>
      <w:tr w:rsidR="00DD6630"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61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70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7 (</w:t>
            </w:r>
            <w:r w:rsidRPr="00B051CA">
              <w:rPr>
                <w:rFonts w:ascii="Times New Roman" w:eastAsia="Calibri" w:hAnsi="Times New Roman"/>
                <w:sz w:val="24"/>
                <w:szCs w:val="24"/>
              </w:rPr>
              <w:t>seven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D</w:t>
            </w:r>
            <w:r w:rsidRPr="00B051CA">
              <w:rPr>
                <w:rFonts w:ascii="Times New Roman" w:eastAsia="Calibri" w:hAnsi="Times New Roman"/>
                <w:sz w:val="24"/>
                <w:szCs w:val="24"/>
                <w:lang w:val="mk-MK"/>
              </w:rPr>
              <w:t>)</w:t>
            </w:r>
          </w:p>
        </w:tc>
      </w:tr>
      <w:tr w:rsidR="00DD6630"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71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80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8 (</w:t>
            </w:r>
            <w:r w:rsidRPr="00B051CA">
              <w:rPr>
                <w:rFonts w:ascii="Times New Roman" w:eastAsia="Calibri" w:hAnsi="Times New Roman"/>
                <w:sz w:val="24"/>
                <w:szCs w:val="24"/>
              </w:rPr>
              <w:t>eight</w:t>
            </w:r>
            <w:r w:rsidRPr="00B051CA">
              <w:rPr>
                <w:rFonts w:ascii="Times New Roman" w:eastAsia="Calibri" w:hAnsi="Times New Roman"/>
                <w:sz w:val="24"/>
                <w:szCs w:val="24"/>
                <w:lang w:val="mk-MK"/>
              </w:rPr>
              <w:t>) (</w:t>
            </w:r>
            <w:r w:rsidRPr="00B051CA">
              <w:rPr>
                <w:rFonts w:ascii="Times New Roman" w:eastAsia="Calibri" w:hAnsi="Times New Roman"/>
                <w:sz w:val="24"/>
                <w:szCs w:val="24"/>
              </w:rPr>
              <w:t>C</w:t>
            </w:r>
            <w:r w:rsidRPr="00B051CA">
              <w:rPr>
                <w:rFonts w:ascii="Times New Roman" w:eastAsia="Calibri" w:hAnsi="Times New Roman"/>
                <w:sz w:val="24"/>
                <w:szCs w:val="24"/>
                <w:lang w:val="mk-MK"/>
              </w:rPr>
              <w:t>)</w:t>
            </w:r>
          </w:p>
        </w:tc>
      </w:tr>
      <w:tr w:rsidR="00DD6630"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81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90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9 (</w:t>
            </w:r>
            <w:r w:rsidRPr="00B051CA">
              <w:rPr>
                <w:rFonts w:ascii="Times New Roman" w:eastAsia="Calibri" w:hAnsi="Times New Roman"/>
                <w:sz w:val="24"/>
                <w:szCs w:val="24"/>
              </w:rPr>
              <w:t>nine</w:t>
            </w:r>
            <w:r w:rsidRPr="00B051CA">
              <w:rPr>
                <w:rFonts w:ascii="Times New Roman" w:eastAsia="Calibri" w:hAnsi="Times New Roman"/>
                <w:sz w:val="24"/>
                <w:szCs w:val="24"/>
                <w:lang w:val="mk-MK"/>
              </w:rPr>
              <w:t>) (</w:t>
            </w:r>
            <w:r w:rsidRPr="00B051CA">
              <w:rPr>
                <w:rFonts w:ascii="Times New Roman" w:eastAsia="Calibri" w:hAnsi="Times New Roman"/>
                <w:sz w:val="24"/>
                <w:szCs w:val="24"/>
              </w:rPr>
              <w:t>B</w:t>
            </w:r>
            <w:r w:rsidRPr="00B051CA">
              <w:rPr>
                <w:rFonts w:ascii="Times New Roman" w:eastAsia="Calibri" w:hAnsi="Times New Roman"/>
                <w:sz w:val="24"/>
                <w:szCs w:val="24"/>
                <w:lang w:val="mk-MK"/>
              </w:rPr>
              <w:t>)</w:t>
            </w:r>
          </w:p>
        </w:tc>
      </w:tr>
      <w:tr w:rsidR="00DD6630"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91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100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10 (</w:t>
            </w:r>
            <w:r w:rsidRPr="00B051CA">
              <w:rPr>
                <w:rFonts w:ascii="Times New Roman" w:eastAsia="Calibri" w:hAnsi="Times New Roman"/>
                <w:sz w:val="24"/>
                <w:szCs w:val="24"/>
              </w:rPr>
              <w:t>ten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A</w:t>
            </w:r>
            <w:r w:rsidRPr="00B051CA">
              <w:rPr>
                <w:rFonts w:ascii="Times New Roman" w:eastAsia="Calibri" w:hAnsi="Times New Roman"/>
                <w:sz w:val="24"/>
                <w:szCs w:val="24"/>
                <w:lang w:val="mk-MK"/>
              </w:rPr>
              <w:t>)</w:t>
            </w:r>
          </w:p>
        </w:tc>
      </w:tr>
      <w:tr w:rsidR="00DD6630"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lang w:val="mk-MK"/>
              </w:rPr>
              <w:t>1</w:t>
            </w:r>
            <w:r w:rsidRPr="00B051CA">
              <w:rPr>
                <w:rFonts w:ascii="Times New Roman" w:eastAsia="Calibri" w:hAnsi="Times New Roman"/>
                <w:sz w:val="24"/>
                <w:szCs w:val="24"/>
              </w:rPr>
              <w:t>8</w:t>
            </w:r>
            <w:r w:rsidRPr="00B051CA">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Scored 60 %  of the points from the two colloquiums or the written exam </w:t>
            </w:r>
          </w:p>
        </w:tc>
      </w:tr>
      <w:tr w:rsidR="00DD6630"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19</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Macedonian or English</w:t>
            </w:r>
          </w:p>
        </w:tc>
      </w:tr>
      <w:tr w:rsidR="00DD6630"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ru-RU"/>
              </w:rPr>
              <w:t>2</w:t>
            </w:r>
            <w:r w:rsidRPr="00B051CA">
              <w:rPr>
                <w:rFonts w:ascii="Times New Roman" w:eastAsia="Calibri" w:hAnsi="Times New Roman"/>
                <w:bCs/>
                <w:sz w:val="24"/>
                <w:szCs w:val="24"/>
              </w:rPr>
              <w:t>0</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lang w:val="ru-RU"/>
              </w:rPr>
            </w:pPr>
            <w:r w:rsidRPr="00B051CA">
              <w:rPr>
                <w:rFonts w:ascii="Times New Roman" w:eastAsia="Calibri" w:hAnsi="Times New Roman"/>
                <w:sz w:val="24"/>
                <w:szCs w:val="24"/>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both"/>
              <w:rPr>
                <w:rFonts w:ascii="Times New Roman" w:hAnsi="Times New Roman"/>
                <w:sz w:val="24"/>
                <w:szCs w:val="24"/>
              </w:rPr>
            </w:pPr>
            <w:r w:rsidRPr="00B051CA">
              <w:rPr>
                <w:rFonts w:ascii="Times New Roman" w:eastAsia="Calibri" w:hAnsi="Times New Roman"/>
                <w:sz w:val="24"/>
                <w:szCs w:val="24"/>
              </w:rPr>
              <w:t xml:space="preserve">Evaluation of the students knowledge in the particular field, according to the Article 107 from the Law for higher education, is carried out continuously during the educational process   </w:t>
            </w:r>
          </w:p>
        </w:tc>
      </w:tr>
    </w:tbl>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730077" w:rsidRPr="00B051CA" w:rsidRDefault="00730077" w:rsidP="00725590">
      <w:pPr>
        <w:spacing w:after="0" w:line="240" w:lineRule="auto"/>
        <w:rPr>
          <w:rFonts w:ascii="Times New Roman" w:hAnsi="Times New Roman"/>
          <w:sz w:val="24"/>
          <w:szCs w:val="24"/>
        </w:rPr>
      </w:pPr>
    </w:p>
    <w:p w:rsidR="00730077" w:rsidRPr="00B051CA" w:rsidRDefault="00730077" w:rsidP="00725590">
      <w:pPr>
        <w:spacing w:after="0" w:line="240" w:lineRule="auto"/>
        <w:rPr>
          <w:rFonts w:ascii="Times New Roman" w:hAnsi="Times New Roman"/>
          <w:sz w:val="24"/>
          <w:szCs w:val="24"/>
        </w:rPr>
      </w:pPr>
    </w:p>
    <w:p w:rsidR="00A22CE4" w:rsidRPr="00B051CA" w:rsidRDefault="00A22CE4" w:rsidP="00725590">
      <w:pPr>
        <w:spacing w:after="0" w:line="240" w:lineRule="auto"/>
        <w:rPr>
          <w:rFonts w:ascii="Times New Roman" w:hAnsi="Times New Roman"/>
          <w:sz w:val="24"/>
          <w:szCs w:val="24"/>
        </w:rPr>
      </w:pPr>
    </w:p>
    <w:p w:rsidR="00730077" w:rsidRPr="00B051CA" w:rsidRDefault="00730077" w:rsidP="00725590">
      <w:pPr>
        <w:spacing w:after="0" w:line="240" w:lineRule="auto"/>
        <w:rPr>
          <w:rFonts w:ascii="Times New Roman" w:hAnsi="Times New Roman"/>
          <w:sz w:val="24"/>
          <w:szCs w:val="24"/>
        </w:rPr>
      </w:pPr>
      <w:r w:rsidRPr="00B051CA">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925FAE"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sz w:val="24"/>
                <w:szCs w:val="24"/>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hAnsi="Times New Roman"/>
                <w:sz w:val="24"/>
                <w:szCs w:val="24"/>
              </w:rPr>
              <w:t xml:space="preserve">Principles of </w:t>
            </w:r>
            <w:r w:rsidR="00982D10" w:rsidRPr="00B051CA">
              <w:rPr>
                <w:rFonts w:ascii="Times New Roman" w:hAnsi="Times New Roman"/>
                <w:sz w:val="24"/>
                <w:szCs w:val="24"/>
              </w:rPr>
              <w:t>A</w:t>
            </w:r>
            <w:r w:rsidRPr="00B051CA">
              <w:rPr>
                <w:rFonts w:ascii="Times New Roman" w:hAnsi="Times New Roman"/>
                <w:sz w:val="24"/>
                <w:szCs w:val="24"/>
              </w:rPr>
              <w:t>ccounting</w:t>
            </w:r>
          </w:p>
        </w:tc>
      </w:tr>
      <w:tr w:rsidR="00925FAE"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sz w:val="24"/>
                <w:szCs w:val="24"/>
              </w:rPr>
              <w:t>EC112</w:t>
            </w:r>
          </w:p>
        </w:tc>
      </w:tr>
      <w:tr w:rsidR="00925FAE"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sz w:val="24"/>
                <w:szCs w:val="24"/>
              </w:rPr>
              <w:t>Finance</w:t>
            </w:r>
          </w:p>
        </w:tc>
      </w:tr>
      <w:tr w:rsidR="00925FAE" w:rsidRPr="00B051CA" w:rsidTr="007B5D44">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Organizer of the study program</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unit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institute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department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division</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bCs/>
                <w:sz w:val="24"/>
                <w:szCs w:val="24"/>
                <w:shd w:val="clear" w:color="auto" w:fill="FFFFFF"/>
              </w:rPr>
              <w:t xml:space="preserve">EURM - Faculty of economics </w:t>
            </w:r>
          </w:p>
        </w:tc>
      </w:tr>
      <w:tr w:rsidR="00925FAE"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Degree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first, second, third cycle</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First </w:t>
            </w:r>
            <w:r w:rsidR="000C5DD2" w:rsidRPr="00B051CA">
              <w:rPr>
                <w:rFonts w:ascii="Times New Roman" w:eastAsia="Calibri" w:hAnsi="Times New Roman"/>
                <w:bCs/>
                <w:sz w:val="24"/>
                <w:szCs w:val="24"/>
              </w:rPr>
              <w:t>cycle</w:t>
            </w:r>
          </w:p>
        </w:tc>
      </w:tr>
      <w:tr w:rsidR="00925FAE"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925FAE" w:rsidRPr="00B051CA" w:rsidRDefault="003D0799" w:rsidP="00725590">
            <w:pPr>
              <w:spacing w:after="0" w:line="240" w:lineRule="auto"/>
              <w:rPr>
                <w:rFonts w:ascii="Times New Roman" w:hAnsi="Times New Roman"/>
                <w:sz w:val="24"/>
                <w:szCs w:val="24"/>
              </w:rPr>
            </w:pPr>
            <w:r w:rsidRPr="00B051CA">
              <w:rPr>
                <w:rFonts w:ascii="Times New Roman" w:hAnsi="Times New Roman"/>
                <w:sz w:val="24"/>
                <w:szCs w:val="24"/>
              </w:rPr>
              <w:t>1/1</w:t>
            </w:r>
          </w:p>
        </w:tc>
        <w:tc>
          <w:tcPr>
            <w:tcW w:w="437" w:type="dxa"/>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hAnsi="Times New Roman"/>
                <w:sz w:val="24"/>
                <w:szCs w:val="24"/>
              </w:rPr>
              <w:t>8</w:t>
            </w:r>
          </w:p>
        </w:tc>
      </w:tr>
      <w:tr w:rsidR="00925FAE"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sz w:val="24"/>
                <w:szCs w:val="24"/>
              </w:rPr>
              <w:t>Basic knowledge of economics</w:t>
            </w:r>
          </w:p>
        </w:tc>
      </w:tr>
      <w:tr w:rsidR="00925FAE"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bCs/>
                <w:sz w:val="24"/>
                <w:szCs w:val="24"/>
                <w:lang w:val="pl-PL"/>
              </w:rPr>
              <w:t>Course goals</w:t>
            </w:r>
            <w:r w:rsidRPr="00B051CA">
              <w:rPr>
                <w:rFonts w:ascii="Times New Roman" w:eastAsia="Calibri" w:hAnsi="Times New Roman"/>
                <w:bCs/>
                <w:sz w:val="24"/>
                <w:szCs w:val="24"/>
                <w:lang w:val="mk-MK"/>
              </w:rPr>
              <w:t>:</w:t>
            </w:r>
            <w:r w:rsidRPr="00B051CA">
              <w:rPr>
                <w:rFonts w:ascii="Times New Roman" w:hAnsi="Times New Roman"/>
                <w:sz w:val="24"/>
                <w:szCs w:val="24"/>
              </w:rPr>
              <w:t xml:space="preserve"> </w:t>
            </w:r>
          </w:p>
          <w:p w:rsidR="00925FAE" w:rsidRPr="00B051CA" w:rsidRDefault="00925FAE" w:rsidP="00725590">
            <w:pPr>
              <w:spacing w:after="0" w:line="240" w:lineRule="auto"/>
              <w:jc w:val="both"/>
              <w:rPr>
                <w:rFonts w:ascii="Times New Roman" w:hAnsi="Times New Roman"/>
                <w:sz w:val="24"/>
                <w:szCs w:val="24"/>
              </w:rPr>
            </w:pPr>
            <w:r w:rsidRPr="00B051CA">
              <w:rPr>
                <w:rFonts w:ascii="Times New Roman" w:hAnsi="Times New Roman"/>
                <w:sz w:val="24"/>
                <w:szCs w:val="24"/>
              </w:rPr>
              <w:t>The main objective of the course is to provide students with basic knowledge in accounting. Students should be able to define accounting, to understand and be able to prepare the basic financial statements, to be aware of the accounting cycle phases, accounting records of assets, liabilities, capital, income, expenditures and financial result. Students should get acquainted with accounting regulations in national and international frameworks through the study of International Accounting Standards.</w:t>
            </w:r>
          </w:p>
        </w:tc>
      </w:tr>
      <w:tr w:rsidR="00925FAE"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jc w:val="both"/>
              <w:rPr>
                <w:rFonts w:ascii="Times New Roman" w:eastAsia="Calibri" w:hAnsi="Times New Roman"/>
                <w:bCs/>
                <w:sz w:val="24"/>
                <w:szCs w:val="24"/>
                <w:lang w:val="pl-PL"/>
              </w:rPr>
            </w:pPr>
            <w:r w:rsidRPr="00B051CA">
              <w:rPr>
                <w:rFonts w:ascii="Times New Roman" w:eastAsia="Calibri" w:hAnsi="Times New Roman"/>
                <w:bCs/>
                <w:sz w:val="24"/>
                <w:szCs w:val="24"/>
                <w:lang w:val="pl-PL"/>
              </w:rPr>
              <w:t>Course contents:</w:t>
            </w:r>
          </w:p>
          <w:p w:rsidR="00925FAE" w:rsidRPr="00B051CA" w:rsidRDefault="00925FAE" w:rsidP="00725590">
            <w:pPr>
              <w:spacing w:after="0" w:line="240" w:lineRule="auto"/>
              <w:jc w:val="both"/>
              <w:rPr>
                <w:rFonts w:ascii="Times New Roman" w:hAnsi="Times New Roman"/>
                <w:bCs/>
                <w:sz w:val="24"/>
                <w:szCs w:val="24"/>
                <w:lang w:val="pl-PL"/>
              </w:rPr>
            </w:pPr>
            <w:r w:rsidRPr="00B051CA">
              <w:rPr>
                <w:rFonts w:ascii="Times New Roman" w:hAnsi="Times New Roman"/>
                <w:bCs/>
                <w:sz w:val="24"/>
                <w:szCs w:val="24"/>
                <w:lang w:val="pl-PL"/>
              </w:rPr>
              <w:t>Introduction and development of accounting. Accounting concepts and qualitative characteristics of accounting information. Accounts as an instrument of the accounting procedure. Accounting cycle in business enterprises. Analytical records. Fixed and current assets. Long-term and current liabilities. Financial results and owners’ equity. Accounting errors. Accounting regulations in international and national frames. Perspectives of the accounting as a profession.</w:t>
            </w:r>
          </w:p>
          <w:p w:rsidR="00925FAE" w:rsidRPr="00B051CA" w:rsidRDefault="00925FAE" w:rsidP="00725590">
            <w:pPr>
              <w:spacing w:after="0" w:line="240" w:lineRule="auto"/>
              <w:ind w:hanging="288"/>
              <w:jc w:val="both"/>
              <w:rPr>
                <w:rFonts w:ascii="Times New Roman" w:hAnsi="Times New Roman"/>
                <w:sz w:val="24"/>
                <w:szCs w:val="24"/>
              </w:rPr>
            </w:pPr>
          </w:p>
        </w:tc>
      </w:tr>
      <w:tr w:rsidR="00925FAE"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Learning methods</w:t>
            </w:r>
            <w:r w:rsidRPr="00B051CA">
              <w:rPr>
                <w:rFonts w:ascii="Times New Roman" w:eastAsia="Calibri" w:hAnsi="Times New Roman"/>
                <w:bCs/>
                <w:sz w:val="24"/>
                <w:szCs w:val="24"/>
                <w:lang w:val="mk-MK"/>
              </w:rPr>
              <w:t xml:space="preserve">: </w:t>
            </w:r>
            <w:r w:rsidRPr="00B051CA">
              <w:rPr>
                <w:rFonts w:ascii="Times New Roman" w:eastAsia="Calibri" w:hAnsi="Times New Roman"/>
                <w:bCs/>
                <w:sz w:val="24"/>
                <w:szCs w:val="24"/>
              </w:rPr>
              <w:t>Method of case study, discussion.</w:t>
            </w:r>
          </w:p>
        </w:tc>
      </w:tr>
      <w:tr w:rsidR="00925FAE"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925FAE" w:rsidRPr="00B051CA" w:rsidRDefault="00925FAE" w:rsidP="00725590">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lang w:val="mk-MK"/>
              </w:rPr>
              <w:t xml:space="preserve">8 </w:t>
            </w:r>
            <w:r w:rsidRPr="00B051CA">
              <w:rPr>
                <w:rFonts w:ascii="Times New Roman" w:eastAsia="Calibri" w:hAnsi="Times New Roman"/>
                <w:sz w:val="24"/>
                <w:szCs w:val="24"/>
              </w:rPr>
              <w:t>ECTS</w:t>
            </w:r>
            <w:r w:rsidRPr="00B051CA">
              <w:rPr>
                <w:rFonts w:ascii="Times New Roman" w:eastAsia="Calibri" w:hAnsi="Times New Roman"/>
                <w:sz w:val="24"/>
                <w:szCs w:val="24"/>
                <w:lang w:val="mk-MK"/>
              </w:rPr>
              <w:t xml:space="preserve"> * 30</w:t>
            </w:r>
            <w:r w:rsidRPr="00B051CA">
              <w:rPr>
                <w:rFonts w:ascii="Times New Roman" w:eastAsia="Calibri" w:hAnsi="Times New Roman"/>
                <w:sz w:val="24"/>
                <w:szCs w:val="24"/>
              </w:rPr>
              <w:t xml:space="preserve"> </w:t>
            </w:r>
            <w:r w:rsidR="000C5DD2" w:rsidRPr="00B051CA">
              <w:rPr>
                <w:rFonts w:ascii="Times New Roman" w:eastAsia="Calibri" w:hAnsi="Times New Roman"/>
                <w:sz w:val="24"/>
                <w:szCs w:val="24"/>
              </w:rPr>
              <w:t xml:space="preserve">hours </w:t>
            </w:r>
            <w:r w:rsidRPr="00B051CA">
              <w:rPr>
                <w:rFonts w:ascii="Times New Roman" w:eastAsia="Calibri" w:hAnsi="Times New Roman"/>
                <w:sz w:val="24"/>
                <w:szCs w:val="24"/>
                <w:lang w:val="mk-MK"/>
              </w:rPr>
              <w:t xml:space="preserve">= </w:t>
            </w:r>
            <w:r w:rsidRPr="00B051CA">
              <w:rPr>
                <w:rFonts w:ascii="Times New Roman" w:eastAsia="Calibri" w:hAnsi="Times New Roman"/>
                <w:sz w:val="24"/>
                <w:szCs w:val="24"/>
              </w:rPr>
              <w:t>24</w:t>
            </w:r>
            <w:r w:rsidRPr="00B051CA">
              <w:rPr>
                <w:rFonts w:ascii="Times New Roman" w:eastAsia="Calibri" w:hAnsi="Times New Roman"/>
                <w:sz w:val="24"/>
                <w:szCs w:val="24"/>
                <w:lang w:val="mk-MK"/>
              </w:rPr>
              <w:t>0</w:t>
            </w:r>
            <w:r w:rsidR="000C5DD2" w:rsidRPr="00B051CA">
              <w:rPr>
                <w:rFonts w:ascii="Times New Roman" w:hAnsi="Times New Roman"/>
                <w:sz w:val="24"/>
                <w:szCs w:val="24"/>
              </w:rPr>
              <w:t xml:space="preserve"> </w:t>
            </w:r>
            <w:r w:rsidR="000C5DD2" w:rsidRPr="00B051CA">
              <w:rPr>
                <w:rFonts w:ascii="Times New Roman" w:eastAsia="Calibri" w:hAnsi="Times New Roman"/>
                <w:sz w:val="24"/>
                <w:szCs w:val="24"/>
                <w:lang w:val="mk-MK"/>
              </w:rPr>
              <w:t>hours</w:t>
            </w:r>
          </w:p>
        </w:tc>
      </w:tr>
      <w:tr w:rsidR="00925FAE"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925FAE" w:rsidRPr="00B051CA" w:rsidRDefault="00925FAE"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lang w:val="mk-MK"/>
              </w:rPr>
              <w:t>45+30+55+20+90 = 240</w:t>
            </w:r>
            <w:r w:rsidR="000C5DD2" w:rsidRPr="00B051CA">
              <w:rPr>
                <w:rFonts w:ascii="Times New Roman" w:hAnsi="Times New Roman"/>
                <w:sz w:val="24"/>
                <w:szCs w:val="24"/>
              </w:rPr>
              <w:t xml:space="preserve"> </w:t>
            </w:r>
            <w:r w:rsidR="000C5DD2" w:rsidRPr="00B051CA">
              <w:rPr>
                <w:rFonts w:ascii="Times New Roman" w:eastAsia="Calibri" w:hAnsi="Times New Roman"/>
                <w:sz w:val="24"/>
                <w:szCs w:val="24"/>
                <w:lang w:val="mk-MK"/>
              </w:rPr>
              <w:t>hours</w:t>
            </w:r>
          </w:p>
        </w:tc>
      </w:tr>
      <w:tr w:rsidR="00925FAE"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925FAE" w:rsidRPr="00B051CA" w:rsidRDefault="00925FAE"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45</w:t>
            </w:r>
            <w:r w:rsidR="000C5DD2" w:rsidRPr="00B051CA">
              <w:rPr>
                <w:rFonts w:ascii="Times New Roman" w:hAnsi="Times New Roman"/>
                <w:sz w:val="24"/>
                <w:szCs w:val="24"/>
              </w:rPr>
              <w:t xml:space="preserve"> </w:t>
            </w:r>
            <w:r w:rsidR="000C5DD2" w:rsidRPr="00B051CA">
              <w:rPr>
                <w:rFonts w:ascii="Times New Roman" w:eastAsia="Calibri" w:hAnsi="Times New Roman"/>
                <w:sz w:val="24"/>
                <w:szCs w:val="24"/>
              </w:rPr>
              <w:t xml:space="preserve">hours </w:t>
            </w:r>
            <w:r w:rsidRPr="00B051CA">
              <w:rPr>
                <w:rFonts w:ascii="Times New Roman" w:eastAsia="Calibri" w:hAnsi="Times New Roman"/>
                <w:sz w:val="24"/>
                <w:szCs w:val="24"/>
                <w:lang w:val="mk-MK"/>
              </w:rPr>
              <w:t xml:space="preserve"> </w:t>
            </w:r>
          </w:p>
        </w:tc>
      </w:tr>
      <w:tr w:rsidR="00925FAE" w:rsidRPr="00B051CA" w:rsidTr="007B5D44">
        <w:tc>
          <w:tcPr>
            <w:tcW w:w="0" w:type="auto"/>
            <w:vMerge/>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925FAE" w:rsidRPr="00B051CA" w:rsidRDefault="00925FAE"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30</w:t>
            </w:r>
            <w:r w:rsidR="000C5DD2" w:rsidRPr="00B051CA">
              <w:rPr>
                <w:rFonts w:ascii="Times New Roman" w:hAnsi="Times New Roman"/>
                <w:sz w:val="24"/>
                <w:szCs w:val="24"/>
              </w:rPr>
              <w:t xml:space="preserve"> </w:t>
            </w:r>
            <w:r w:rsidR="000C5DD2" w:rsidRPr="00B051CA">
              <w:rPr>
                <w:rFonts w:ascii="Times New Roman" w:eastAsia="Calibri" w:hAnsi="Times New Roman"/>
                <w:sz w:val="24"/>
                <w:szCs w:val="24"/>
              </w:rPr>
              <w:t xml:space="preserve">hours </w:t>
            </w:r>
            <w:r w:rsidRPr="00B051CA">
              <w:rPr>
                <w:rFonts w:ascii="Times New Roman" w:eastAsia="Calibri" w:hAnsi="Times New Roman"/>
                <w:sz w:val="24"/>
                <w:szCs w:val="24"/>
                <w:lang w:val="mk-MK"/>
              </w:rPr>
              <w:t xml:space="preserve">  </w:t>
            </w:r>
          </w:p>
        </w:tc>
      </w:tr>
      <w:tr w:rsidR="00925FAE" w:rsidRPr="00B051CA" w:rsidTr="007B5D44">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rsidR="00925FAE" w:rsidRPr="00B051CA" w:rsidRDefault="00925FAE"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55</w:t>
            </w:r>
            <w:r w:rsidR="000C5DD2" w:rsidRPr="00B051CA">
              <w:rPr>
                <w:rFonts w:ascii="Times New Roman" w:hAnsi="Times New Roman"/>
                <w:sz w:val="24"/>
                <w:szCs w:val="24"/>
              </w:rPr>
              <w:t xml:space="preserve"> </w:t>
            </w:r>
            <w:r w:rsidR="000C5DD2" w:rsidRPr="00B051CA">
              <w:rPr>
                <w:rFonts w:ascii="Times New Roman" w:eastAsia="Calibri" w:hAnsi="Times New Roman"/>
                <w:sz w:val="24"/>
                <w:szCs w:val="24"/>
              </w:rPr>
              <w:t xml:space="preserve">hours </w:t>
            </w:r>
            <w:r w:rsidRPr="00B051CA">
              <w:rPr>
                <w:rFonts w:ascii="Times New Roman" w:eastAsia="Calibri" w:hAnsi="Times New Roman"/>
                <w:sz w:val="24"/>
                <w:szCs w:val="24"/>
                <w:lang w:val="mk-MK"/>
              </w:rPr>
              <w:t xml:space="preserve"> </w:t>
            </w:r>
          </w:p>
        </w:tc>
      </w:tr>
      <w:tr w:rsidR="00925FAE" w:rsidRPr="00B051CA" w:rsidTr="007B5D4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925FAE" w:rsidRPr="00B051CA" w:rsidRDefault="00925FAE"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lang w:val="mk-MK"/>
              </w:rPr>
              <w:t>20</w:t>
            </w:r>
            <w:r w:rsidR="000C5DD2" w:rsidRPr="00B051CA">
              <w:rPr>
                <w:rFonts w:ascii="Times New Roman" w:hAnsi="Times New Roman"/>
                <w:sz w:val="24"/>
                <w:szCs w:val="24"/>
              </w:rPr>
              <w:t xml:space="preserve"> </w:t>
            </w:r>
            <w:r w:rsidR="000C5DD2" w:rsidRPr="00B051CA">
              <w:rPr>
                <w:rFonts w:ascii="Times New Roman" w:eastAsia="Calibri" w:hAnsi="Times New Roman"/>
                <w:sz w:val="24"/>
                <w:szCs w:val="24"/>
                <w:lang w:val="mk-MK"/>
              </w:rPr>
              <w:t>hours</w:t>
            </w:r>
            <w:r w:rsidR="000C5DD2" w:rsidRPr="00B051CA">
              <w:rPr>
                <w:rFonts w:ascii="Times New Roman" w:eastAsia="Calibri" w:hAnsi="Times New Roman"/>
                <w:sz w:val="24"/>
                <w:szCs w:val="24"/>
              </w:rPr>
              <w:t xml:space="preserve"> </w:t>
            </w:r>
            <w:r w:rsidRPr="00B051CA">
              <w:rPr>
                <w:rFonts w:ascii="Times New Roman" w:eastAsia="Calibri" w:hAnsi="Times New Roman"/>
                <w:sz w:val="24"/>
                <w:szCs w:val="24"/>
                <w:lang w:val="mk-MK"/>
              </w:rPr>
              <w:t xml:space="preserve"> </w:t>
            </w:r>
          </w:p>
        </w:tc>
      </w:tr>
      <w:tr w:rsidR="00925FAE" w:rsidRPr="00B051CA" w:rsidTr="007B5D4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925FAE" w:rsidRPr="00B051CA" w:rsidRDefault="00925FAE"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lang w:val="mk-MK"/>
              </w:rPr>
              <w:t>90</w:t>
            </w:r>
            <w:r w:rsidR="000C5DD2" w:rsidRPr="00B051CA">
              <w:rPr>
                <w:rFonts w:ascii="Times New Roman" w:hAnsi="Times New Roman"/>
                <w:sz w:val="24"/>
                <w:szCs w:val="24"/>
              </w:rPr>
              <w:t xml:space="preserve"> </w:t>
            </w:r>
            <w:r w:rsidR="000C5DD2" w:rsidRPr="00B051CA">
              <w:rPr>
                <w:rFonts w:ascii="Times New Roman" w:eastAsia="Calibri" w:hAnsi="Times New Roman"/>
                <w:sz w:val="24"/>
                <w:szCs w:val="24"/>
                <w:lang w:val="mk-MK"/>
              </w:rPr>
              <w:t>hours</w:t>
            </w:r>
            <w:r w:rsidRPr="00B051CA">
              <w:rPr>
                <w:rFonts w:ascii="Times New Roman" w:eastAsia="Calibri" w:hAnsi="Times New Roman"/>
                <w:sz w:val="24"/>
                <w:szCs w:val="24"/>
                <w:lang w:val="mk-MK"/>
              </w:rPr>
              <w:t xml:space="preserve"> </w:t>
            </w:r>
          </w:p>
        </w:tc>
      </w:tr>
      <w:tr w:rsidR="00925FAE"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Method of assessment</w:t>
            </w:r>
          </w:p>
        </w:tc>
      </w:tr>
      <w:tr w:rsidR="00925FAE"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jc w:val="right"/>
              <w:rPr>
                <w:rFonts w:ascii="Times New Roman" w:hAnsi="Times New Roman"/>
                <w:sz w:val="24"/>
                <w:szCs w:val="24"/>
              </w:rPr>
            </w:pP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r>
      <w:tr w:rsidR="00925FAE"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Seminar works/ projects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presentation: oral and written</w:t>
            </w:r>
            <w:r w:rsidRPr="00B051CA">
              <w:rPr>
                <w:rFonts w:ascii="Times New Roman" w:eastAsia="Calibri" w:hAnsi="Times New Roman"/>
                <w:bCs/>
                <w:sz w:val="24"/>
                <w:szCs w:val="24"/>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925FAE"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925FAE" w:rsidRPr="00B051CA" w:rsidTr="007B5D44">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Criteria for evaluation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scores/ rate</w:t>
            </w:r>
            <w:r w:rsidRPr="00B051CA">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50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5 (</w:t>
            </w:r>
            <w:r w:rsidRPr="00B051CA">
              <w:rPr>
                <w:rFonts w:ascii="Times New Roman" w:eastAsia="Calibri" w:hAnsi="Times New Roman"/>
                <w:sz w:val="24"/>
                <w:szCs w:val="24"/>
              </w:rPr>
              <w:t>five</w:t>
            </w:r>
            <w:r w:rsidRPr="00B051CA">
              <w:rPr>
                <w:rFonts w:ascii="Times New Roman" w:eastAsia="Calibri" w:hAnsi="Times New Roman"/>
                <w:sz w:val="24"/>
                <w:szCs w:val="24"/>
                <w:lang w:val="mk-MK"/>
              </w:rPr>
              <w:t>) (</w:t>
            </w:r>
            <w:r w:rsidRPr="00B051CA">
              <w:rPr>
                <w:rFonts w:ascii="Times New Roman" w:eastAsia="Calibri" w:hAnsi="Times New Roman"/>
                <w:sz w:val="24"/>
                <w:szCs w:val="24"/>
              </w:rPr>
              <w:t>F</w:t>
            </w:r>
            <w:r w:rsidRPr="00B051CA">
              <w:rPr>
                <w:rFonts w:ascii="Times New Roman" w:eastAsia="Calibri" w:hAnsi="Times New Roman"/>
                <w:sz w:val="24"/>
                <w:szCs w:val="24"/>
                <w:lang w:val="mk-MK"/>
              </w:rPr>
              <w:t>)</w:t>
            </w:r>
          </w:p>
        </w:tc>
      </w:tr>
      <w:tr w:rsidR="00925FAE"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51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6 (</w:t>
            </w:r>
            <w:r w:rsidRPr="00B051CA">
              <w:rPr>
                <w:rFonts w:ascii="Times New Roman" w:eastAsia="Calibri" w:hAnsi="Times New Roman"/>
                <w:sz w:val="24"/>
                <w:szCs w:val="24"/>
              </w:rPr>
              <w:t>six</w:t>
            </w:r>
            <w:r w:rsidRPr="00B051CA">
              <w:rPr>
                <w:rFonts w:ascii="Times New Roman" w:eastAsia="Calibri" w:hAnsi="Times New Roman"/>
                <w:sz w:val="24"/>
                <w:szCs w:val="24"/>
                <w:lang w:val="mk-MK"/>
              </w:rPr>
              <w:t>) (</w:t>
            </w:r>
            <w:r w:rsidRPr="00B051CA">
              <w:rPr>
                <w:rFonts w:ascii="Times New Roman" w:eastAsia="Calibri" w:hAnsi="Times New Roman"/>
                <w:sz w:val="24"/>
                <w:szCs w:val="24"/>
              </w:rPr>
              <w:t>E</w:t>
            </w:r>
            <w:r w:rsidRPr="00B051CA">
              <w:rPr>
                <w:rFonts w:ascii="Times New Roman" w:eastAsia="Calibri" w:hAnsi="Times New Roman"/>
                <w:sz w:val="24"/>
                <w:szCs w:val="24"/>
                <w:lang w:val="mk-MK"/>
              </w:rPr>
              <w:t>)</w:t>
            </w:r>
          </w:p>
        </w:tc>
      </w:tr>
      <w:tr w:rsidR="00925FAE"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61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70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7 (</w:t>
            </w:r>
            <w:r w:rsidRPr="00B051CA">
              <w:rPr>
                <w:rFonts w:ascii="Times New Roman" w:eastAsia="Calibri" w:hAnsi="Times New Roman"/>
                <w:sz w:val="24"/>
                <w:szCs w:val="24"/>
              </w:rPr>
              <w:t>seven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D</w:t>
            </w:r>
            <w:r w:rsidRPr="00B051CA">
              <w:rPr>
                <w:rFonts w:ascii="Times New Roman" w:eastAsia="Calibri" w:hAnsi="Times New Roman"/>
                <w:sz w:val="24"/>
                <w:szCs w:val="24"/>
                <w:lang w:val="mk-MK"/>
              </w:rPr>
              <w:t>)</w:t>
            </w:r>
          </w:p>
        </w:tc>
      </w:tr>
      <w:tr w:rsidR="00925FAE"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71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80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8 (</w:t>
            </w:r>
            <w:r w:rsidRPr="00B051CA">
              <w:rPr>
                <w:rFonts w:ascii="Times New Roman" w:eastAsia="Calibri" w:hAnsi="Times New Roman"/>
                <w:sz w:val="24"/>
                <w:szCs w:val="24"/>
              </w:rPr>
              <w:t>eight</w:t>
            </w:r>
            <w:r w:rsidRPr="00B051CA">
              <w:rPr>
                <w:rFonts w:ascii="Times New Roman" w:eastAsia="Calibri" w:hAnsi="Times New Roman"/>
                <w:sz w:val="24"/>
                <w:szCs w:val="24"/>
                <w:lang w:val="mk-MK"/>
              </w:rPr>
              <w:t>) (</w:t>
            </w:r>
            <w:r w:rsidRPr="00B051CA">
              <w:rPr>
                <w:rFonts w:ascii="Times New Roman" w:eastAsia="Calibri" w:hAnsi="Times New Roman"/>
                <w:sz w:val="24"/>
                <w:szCs w:val="24"/>
              </w:rPr>
              <w:t>C</w:t>
            </w:r>
            <w:r w:rsidRPr="00B051CA">
              <w:rPr>
                <w:rFonts w:ascii="Times New Roman" w:eastAsia="Calibri" w:hAnsi="Times New Roman"/>
                <w:sz w:val="24"/>
                <w:szCs w:val="24"/>
                <w:lang w:val="mk-MK"/>
              </w:rPr>
              <w:t>)</w:t>
            </w:r>
          </w:p>
        </w:tc>
      </w:tr>
      <w:tr w:rsidR="00925FAE"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81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90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9 (</w:t>
            </w:r>
            <w:r w:rsidRPr="00B051CA">
              <w:rPr>
                <w:rFonts w:ascii="Times New Roman" w:eastAsia="Calibri" w:hAnsi="Times New Roman"/>
                <w:sz w:val="24"/>
                <w:szCs w:val="24"/>
              </w:rPr>
              <w:t>nine</w:t>
            </w:r>
            <w:r w:rsidRPr="00B051CA">
              <w:rPr>
                <w:rFonts w:ascii="Times New Roman" w:eastAsia="Calibri" w:hAnsi="Times New Roman"/>
                <w:sz w:val="24"/>
                <w:szCs w:val="24"/>
                <w:lang w:val="mk-MK"/>
              </w:rPr>
              <w:t>) (</w:t>
            </w:r>
            <w:r w:rsidRPr="00B051CA">
              <w:rPr>
                <w:rFonts w:ascii="Times New Roman" w:eastAsia="Calibri" w:hAnsi="Times New Roman"/>
                <w:sz w:val="24"/>
                <w:szCs w:val="24"/>
              </w:rPr>
              <w:t>B</w:t>
            </w:r>
            <w:r w:rsidRPr="00B051CA">
              <w:rPr>
                <w:rFonts w:ascii="Times New Roman" w:eastAsia="Calibri" w:hAnsi="Times New Roman"/>
                <w:sz w:val="24"/>
                <w:szCs w:val="24"/>
                <w:lang w:val="mk-MK"/>
              </w:rPr>
              <w:t>)</w:t>
            </w:r>
          </w:p>
        </w:tc>
      </w:tr>
      <w:tr w:rsidR="00925FAE"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91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100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10 (</w:t>
            </w:r>
            <w:r w:rsidRPr="00B051CA">
              <w:rPr>
                <w:rFonts w:ascii="Times New Roman" w:eastAsia="Calibri" w:hAnsi="Times New Roman"/>
                <w:sz w:val="24"/>
                <w:szCs w:val="24"/>
              </w:rPr>
              <w:t>ten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A</w:t>
            </w:r>
            <w:r w:rsidRPr="00B051CA">
              <w:rPr>
                <w:rFonts w:ascii="Times New Roman" w:eastAsia="Calibri" w:hAnsi="Times New Roman"/>
                <w:sz w:val="24"/>
                <w:szCs w:val="24"/>
                <w:lang w:val="mk-MK"/>
              </w:rPr>
              <w:t>)</w:t>
            </w:r>
          </w:p>
        </w:tc>
      </w:tr>
      <w:tr w:rsidR="00925FAE"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lang w:val="mk-MK"/>
              </w:rPr>
              <w:t>1</w:t>
            </w:r>
            <w:r w:rsidRPr="00B051CA">
              <w:rPr>
                <w:rFonts w:ascii="Times New Roman" w:eastAsia="Calibri" w:hAnsi="Times New Roman"/>
                <w:sz w:val="24"/>
                <w:szCs w:val="24"/>
              </w:rPr>
              <w:t>8</w:t>
            </w:r>
            <w:r w:rsidRPr="00B051CA">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Scored 60 %  of the points from the two colloquiums or the written exam </w:t>
            </w:r>
          </w:p>
        </w:tc>
      </w:tr>
      <w:tr w:rsidR="00925FAE"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19</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sz w:val="24"/>
                <w:szCs w:val="24"/>
              </w:rPr>
              <w:t>Macedonian or English</w:t>
            </w:r>
          </w:p>
        </w:tc>
      </w:tr>
      <w:tr w:rsidR="00925FAE"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ru-RU"/>
              </w:rPr>
              <w:t>2</w:t>
            </w:r>
            <w:r w:rsidRPr="00B051CA">
              <w:rPr>
                <w:rFonts w:ascii="Times New Roman" w:eastAsia="Calibri" w:hAnsi="Times New Roman"/>
                <w:bCs/>
                <w:sz w:val="24"/>
                <w:szCs w:val="24"/>
              </w:rPr>
              <w:t>0</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bCs/>
                <w:sz w:val="24"/>
                <w:szCs w:val="24"/>
                <w:lang w:val="ru-RU"/>
              </w:rPr>
            </w:pPr>
            <w:r w:rsidRPr="00B051CA">
              <w:rPr>
                <w:rFonts w:ascii="Times New Roman" w:eastAsia="Calibri" w:hAnsi="Times New Roman"/>
                <w:sz w:val="24"/>
                <w:szCs w:val="24"/>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925FAE" w:rsidRPr="00B051CA" w:rsidRDefault="00925FAE" w:rsidP="00725590">
            <w:pPr>
              <w:spacing w:after="0" w:line="240" w:lineRule="auto"/>
              <w:rPr>
                <w:rFonts w:ascii="Times New Roman" w:hAnsi="Times New Roman"/>
                <w:sz w:val="24"/>
                <w:szCs w:val="24"/>
              </w:rPr>
            </w:pPr>
            <w:r w:rsidRPr="00B051CA">
              <w:rPr>
                <w:rFonts w:ascii="Times New Roman" w:eastAsia="Calibri" w:hAnsi="Times New Roman"/>
                <w:sz w:val="24"/>
                <w:szCs w:val="24"/>
              </w:rPr>
              <w:t>Self-evaluation</w:t>
            </w:r>
          </w:p>
        </w:tc>
      </w:tr>
    </w:tbl>
    <w:p w:rsidR="00925FAE" w:rsidRPr="00B051CA" w:rsidRDefault="00925FAE" w:rsidP="00725590">
      <w:pPr>
        <w:spacing w:after="0" w:line="240" w:lineRule="auto"/>
        <w:rPr>
          <w:rFonts w:ascii="Times New Roman" w:hAnsi="Times New Roman"/>
          <w:sz w:val="24"/>
          <w:szCs w:val="24"/>
        </w:rPr>
      </w:pPr>
      <w:r w:rsidRPr="00B051CA">
        <w:rPr>
          <w:rFonts w:ascii="Times New Roman" w:hAnsi="Times New Roman"/>
          <w:sz w:val="24"/>
          <w:szCs w:val="24"/>
        </w:rPr>
        <w:br w:type="page"/>
      </w:r>
    </w:p>
    <w:p w:rsidR="00730077" w:rsidRPr="00B051CA" w:rsidRDefault="00730077" w:rsidP="00725590">
      <w:pPr>
        <w:spacing w:after="0" w:line="240" w:lineRule="auto"/>
        <w:rPr>
          <w:rFonts w:ascii="Times New Roman" w:hAnsi="Times New Roman"/>
          <w:sz w:val="24"/>
          <w:szCs w:val="24"/>
        </w:rPr>
        <w:sectPr w:rsidR="00730077" w:rsidRPr="00B051CA" w:rsidSect="006E1757">
          <w:footerReference w:type="default" r:id="rId10"/>
          <w:pgSz w:w="12240" w:h="15840"/>
          <w:pgMar w:top="960" w:right="1260" w:bottom="280" w:left="1380" w:header="0" w:footer="1713" w:gutter="0"/>
          <w:cols w:space="720" w:equalWidth="0">
            <w:col w:w="9600"/>
          </w:cols>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hAnsi="Times New Roman"/>
                <w:sz w:val="24"/>
                <w:szCs w:val="24"/>
              </w:rPr>
              <w:t>Statistics for Business</w:t>
            </w: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MA121</w:t>
            </w: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D6630" w:rsidRPr="00B051CA" w:rsidRDefault="003D0799" w:rsidP="00725590">
            <w:pPr>
              <w:spacing w:after="0" w:line="240" w:lineRule="auto"/>
              <w:rPr>
                <w:rFonts w:ascii="Times New Roman" w:hAnsi="Times New Roman"/>
                <w:sz w:val="24"/>
                <w:szCs w:val="24"/>
              </w:rPr>
            </w:pPr>
            <w:r w:rsidRPr="00B051CA">
              <w:rPr>
                <w:rFonts w:ascii="Times New Roman" w:hAnsi="Times New Roman"/>
                <w:sz w:val="24"/>
                <w:szCs w:val="24"/>
              </w:rPr>
              <w:t>Finance</w:t>
            </w:r>
          </w:p>
          <w:p w:rsidR="00DD6630" w:rsidRPr="00B051CA" w:rsidRDefault="00DD6630" w:rsidP="00725590">
            <w:pPr>
              <w:spacing w:after="0" w:line="240" w:lineRule="auto"/>
              <w:rPr>
                <w:rFonts w:ascii="Times New Roman" w:hAnsi="Times New Roman"/>
                <w:sz w:val="24"/>
                <w:szCs w:val="24"/>
              </w:rPr>
            </w:pPr>
          </w:p>
        </w:tc>
      </w:tr>
      <w:tr w:rsidR="00DD6630" w:rsidRPr="00B051CA" w:rsidTr="007B5D44">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Organizer of the study program</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unit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institute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department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division</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eastAsia="Calibri" w:hAnsi="Times New Roman"/>
                <w:bCs/>
                <w:sz w:val="24"/>
                <w:szCs w:val="24"/>
                <w:shd w:val="clear" w:color="auto" w:fill="FFFFFF"/>
              </w:rPr>
            </w:pPr>
            <w:r w:rsidRPr="00B051CA">
              <w:rPr>
                <w:rFonts w:ascii="Times New Roman" w:eastAsia="Calibri" w:hAnsi="Times New Roman"/>
                <w:bCs/>
                <w:sz w:val="24"/>
                <w:szCs w:val="24"/>
                <w:shd w:val="clear" w:color="auto" w:fill="FFFFFF"/>
              </w:rPr>
              <w:t>EURM - Faculty of  economics</w:t>
            </w:r>
          </w:p>
          <w:p w:rsidR="00DD6630" w:rsidRPr="00B051CA" w:rsidRDefault="00DD6630" w:rsidP="00725590">
            <w:pPr>
              <w:spacing w:after="0" w:line="240" w:lineRule="auto"/>
              <w:rPr>
                <w:rFonts w:ascii="Times New Roman" w:hAnsi="Times New Roman"/>
                <w:sz w:val="24"/>
                <w:szCs w:val="24"/>
              </w:rPr>
            </w:pP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Degree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first, second, third cycle</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First </w:t>
            </w:r>
            <w:r w:rsidR="000C5DD2" w:rsidRPr="00B051CA">
              <w:rPr>
                <w:rFonts w:ascii="Times New Roman" w:eastAsia="Calibri" w:hAnsi="Times New Roman"/>
                <w:bCs/>
                <w:sz w:val="24"/>
                <w:szCs w:val="24"/>
              </w:rPr>
              <w:t>cycle</w:t>
            </w: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hAnsi="Times New Roman"/>
                <w:sz w:val="24"/>
                <w:szCs w:val="24"/>
              </w:rPr>
              <w:t>1/2</w:t>
            </w:r>
          </w:p>
        </w:tc>
        <w:tc>
          <w:tcPr>
            <w:tcW w:w="43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hAnsi="Times New Roman"/>
                <w:sz w:val="24"/>
                <w:szCs w:val="24"/>
              </w:rPr>
              <w:t>8</w:t>
            </w: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D6630" w:rsidRPr="00B051CA" w:rsidRDefault="003D0799" w:rsidP="00725590">
            <w:pPr>
              <w:spacing w:after="0" w:line="240" w:lineRule="auto"/>
              <w:rPr>
                <w:rFonts w:ascii="Times New Roman" w:hAnsi="Times New Roman"/>
                <w:sz w:val="24"/>
                <w:szCs w:val="24"/>
              </w:rPr>
            </w:pPr>
            <w:r w:rsidRPr="00B051CA">
              <w:rPr>
                <w:rFonts w:ascii="Times New Roman" w:hAnsi="Times New Roman"/>
                <w:sz w:val="24"/>
                <w:szCs w:val="24"/>
              </w:rPr>
              <w:t>Mathematic for Business</w:t>
            </w: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B0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Objectives of the course program (competences):</w:t>
            </w:r>
          </w:p>
          <w:p w:rsidR="00DD6630" w:rsidRPr="00B051CA" w:rsidRDefault="00DD6630" w:rsidP="00B0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212121"/>
                <w:sz w:val="24"/>
                <w:szCs w:val="24"/>
              </w:rPr>
            </w:pPr>
            <w:r w:rsidRPr="00B051CA">
              <w:rPr>
                <w:rFonts w:ascii="Times New Roman" w:eastAsia="Calibri" w:hAnsi="Times New Roman"/>
                <w:color w:val="212121"/>
                <w:sz w:val="24"/>
                <w:szCs w:val="24"/>
                <w:lang w:val="en"/>
              </w:rPr>
              <w:t>The curriculum in the Business Statistics course aims to help students understand the significance, the essence of statistical science, if the science of mass events, to understand the theory of probability, the dynamic data analysis, the methods of central tendency and time series.</w:t>
            </w: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B0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Course content:</w:t>
            </w:r>
          </w:p>
          <w:p w:rsidR="00DD6630" w:rsidRPr="00B051CA" w:rsidRDefault="00DD6630" w:rsidP="00B0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xml:space="preserve">Upon completion of the course, students should be able in practice to apply the acquired theoretical knowledge about the techniques and methods of statistical methods. The content of the </w:t>
            </w:r>
            <w:r w:rsidR="00ED79A4">
              <w:rPr>
                <w:rFonts w:ascii="Times New Roman" w:eastAsia="Calibri" w:hAnsi="Times New Roman"/>
                <w:color w:val="212121"/>
                <w:sz w:val="24"/>
                <w:szCs w:val="24"/>
                <w:lang w:val="en"/>
              </w:rPr>
              <w:t>course</w:t>
            </w:r>
            <w:r w:rsidRPr="00B051CA">
              <w:rPr>
                <w:rFonts w:ascii="Times New Roman" w:eastAsia="Calibri" w:hAnsi="Times New Roman"/>
                <w:color w:val="212121"/>
                <w:sz w:val="24"/>
                <w:szCs w:val="24"/>
                <w:lang w:val="en"/>
              </w:rPr>
              <w:t xml:space="preserve"> is focused on the following thematic content:</w:t>
            </w:r>
          </w:p>
          <w:p w:rsidR="00DD6630" w:rsidRPr="00B051CA" w:rsidRDefault="00DD6630" w:rsidP="00B0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Definition, meaning and role of statistics,</w:t>
            </w:r>
          </w:p>
          <w:p w:rsidR="00DD6630" w:rsidRPr="00B051CA" w:rsidRDefault="00DD6630" w:rsidP="00B0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The probability theory,</w:t>
            </w:r>
          </w:p>
          <w:p w:rsidR="00DD6630" w:rsidRPr="00B051CA" w:rsidRDefault="00DD6630" w:rsidP="00B0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Assessment and study of hypotheses,</w:t>
            </w:r>
          </w:p>
          <w:p w:rsidR="00DD6630" w:rsidRPr="00B051CA" w:rsidRDefault="00DD6630" w:rsidP="00B0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Study of the sample,</w:t>
            </w:r>
          </w:p>
          <w:p w:rsidR="00DD6630" w:rsidRPr="00B051CA" w:rsidRDefault="00DD6630" w:rsidP="00B0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Index numbers and descriptive analyzes,</w:t>
            </w:r>
          </w:p>
          <w:p w:rsidR="00DD6630" w:rsidRPr="00B051CA" w:rsidRDefault="00DD6630" w:rsidP="00B0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Simple linear degression,</w:t>
            </w:r>
          </w:p>
          <w:p w:rsidR="00DD6630" w:rsidRPr="00B051CA" w:rsidRDefault="00DD6630" w:rsidP="00B0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212121"/>
                <w:sz w:val="24"/>
                <w:szCs w:val="24"/>
              </w:rPr>
            </w:pPr>
            <w:r w:rsidRPr="00B051CA">
              <w:rPr>
                <w:rFonts w:ascii="Times New Roman" w:eastAsia="Calibri" w:hAnsi="Times New Roman"/>
                <w:color w:val="212121"/>
                <w:sz w:val="24"/>
                <w:szCs w:val="24"/>
                <w:lang w:val="en"/>
              </w:rPr>
              <w:t>- Time series,</w:t>
            </w: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051CA">
              <w:rPr>
                <w:rFonts w:ascii="Times New Roman" w:eastAsia="Calibri" w:hAnsi="Times New Roman"/>
                <w:color w:val="212121"/>
                <w:sz w:val="24"/>
                <w:szCs w:val="24"/>
                <w:lang w:val="en"/>
              </w:rPr>
              <w:t>Learning Methods:</w:t>
            </w:r>
            <w:r w:rsidR="0098485B" w:rsidRPr="00B051CA">
              <w:rPr>
                <w:rFonts w:ascii="Times New Roman" w:eastAsia="Calibri" w:hAnsi="Times New Roman"/>
                <w:color w:val="212121"/>
                <w:sz w:val="24"/>
                <w:szCs w:val="24"/>
                <w:lang w:val="en"/>
              </w:rPr>
              <w:t xml:space="preserve"> Method of case study, discussion.</w:t>
            </w: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DD6630" w:rsidRPr="00B051CA" w:rsidRDefault="00DD6630"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 xml:space="preserve">8 </w:t>
            </w:r>
            <w:r w:rsidR="00F34E8F" w:rsidRPr="00B051CA">
              <w:rPr>
                <w:rFonts w:ascii="Times New Roman" w:eastAsia="Calibri" w:hAnsi="Times New Roman"/>
                <w:sz w:val="24"/>
                <w:szCs w:val="24"/>
              </w:rPr>
              <w:t>ЕCTS</w:t>
            </w:r>
            <w:r w:rsidR="003D0799" w:rsidRPr="00B051CA">
              <w:rPr>
                <w:rFonts w:ascii="Times New Roman" w:eastAsia="Calibri" w:hAnsi="Times New Roman"/>
                <w:sz w:val="24"/>
                <w:szCs w:val="24"/>
              </w:rPr>
              <w:t xml:space="preserve"> </w:t>
            </w:r>
            <w:r w:rsidRPr="00B051CA">
              <w:rPr>
                <w:rFonts w:ascii="Times New Roman" w:eastAsia="Calibri" w:hAnsi="Times New Roman"/>
                <w:sz w:val="24"/>
                <w:szCs w:val="24"/>
              </w:rPr>
              <w:t>x</w:t>
            </w:r>
            <w:r w:rsidR="000C5DD2" w:rsidRPr="00B051CA">
              <w:rPr>
                <w:rFonts w:ascii="Times New Roman" w:eastAsia="Calibri" w:hAnsi="Times New Roman"/>
                <w:sz w:val="24"/>
                <w:szCs w:val="24"/>
              </w:rPr>
              <w:t xml:space="preserve"> </w:t>
            </w:r>
            <w:r w:rsidRPr="00B051CA">
              <w:rPr>
                <w:rFonts w:ascii="Times New Roman" w:eastAsia="Calibri" w:hAnsi="Times New Roman"/>
                <w:sz w:val="24"/>
                <w:szCs w:val="24"/>
              </w:rPr>
              <w:t>30</w:t>
            </w:r>
            <w:r w:rsidR="000C5DD2" w:rsidRPr="00B051CA">
              <w:rPr>
                <w:rFonts w:ascii="Times New Roman" w:hAnsi="Times New Roman"/>
                <w:sz w:val="24"/>
                <w:szCs w:val="24"/>
              </w:rPr>
              <w:t xml:space="preserve"> </w:t>
            </w:r>
            <w:r w:rsidR="000C5DD2" w:rsidRPr="00B051CA">
              <w:rPr>
                <w:rFonts w:ascii="Times New Roman" w:eastAsia="Calibri" w:hAnsi="Times New Roman"/>
                <w:sz w:val="24"/>
                <w:szCs w:val="24"/>
              </w:rPr>
              <w:t>hours</w:t>
            </w:r>
            <w:r w:rsidRPr="00B051CA">
              <w:rPr>
                <w:rFonts w:ascii="Times New Roman" w:eastAsia="Calibri" w:hAnsi="Times New Roman"/>
                <w:sz w:val="24"/>
                <w:szCs w:val="24"/>
              </w:rPr>
              <w:t xml:space="preserve"> =240</w:t>
            </w:r>
            <w:r w:rsidR="000C5DD2" w:rsidRPr="00B051CA">
              <w:rPr>
                <w:rFonts w:ascii="Times New Roman" w:eastAsia="Calibri" w:hAnsi="Times New Roman"/>
                <w:sz w:val="24"/>
                <w:szCs w:val="24"/>
              </w:rPr>
              <w:t xml:space="preserve"> hours</w:t>
            </w: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DD6630" w:rsidRPr="00B051CA" w:rsidRDefault="00DD6630"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45+30+55+20+90 = 240</w:t>
            </w:r>
            <w:r w:rsidR="000C5DD2" w:rsidRPr="00B051CA">
              <w:rPr>
                <w:rFonts w:ascii="Times New Roman" w:eastAsia="Calibri" w:hAnsi="Times New Roman"/>
                <w:sz w:val="24"/>
                <w:szCs w:val="24"/>
              </w:rPr>
              <w:t xml:space="preserve"> hours</w:t>
            </w:r>
          </w:p>
        </w:tc>
      </w:tr>
      <w:tr w:rsidR="000C5DD2"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0C5DD2" w:rsidRPr="00B051CA" w:rsidRDefault="000C5DD2"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45</w:t>
            </w:r>
            <w:r w:rsidRPr="00B051CA">
              <w:rPr>
                <w:rFonts w:ascii="Times New Roman" w:hAnsi="Times New Roman"/>
                <w:sz w:val="24"/>
                <w:szCs w:val="24"/>
              </w:rPr>
              <w:t xml:space="preserve"> </w:t>
            </w:r>
            <w:r w:rsidRPr="00B051CA">
              <w:rPr>
                <w:rFonts w:ascii="Times New Roman" w:eastAsia="Calibri" w:hAnsi="Times New Roman"/>
                <w:sz w:val="24"/>
                <w:szCs w:val="24"/>
              </w:rPr>
              <w:t xml:space="preserve">hours </w:t>
            </w:r>
            <w:r w:rsidRPr="00B051CA">
              <w:rPr>
                <w:rFonts w:ascii="Times New Roman" w:eastAsia="Calibri" w:hAnsi="Times New Roman"/>
                <w:sz w:val="24"/>
                <w:szCs w:val="24"/>
                <w:lang w:val="mk-MK"/>
              </w:rPr>
              <w:t xml:space="preserve"> </w:t>
            </w:r>
          </w:p>
        </w:tc>
      </w:tr>
      <w:tr w:rsidR="000C5DD2" w:rsidRPr="00B051CA" w:rsidTr="007B5D44">
        <w:tc>
          <w:tcPr>
            <w:tcW w:w="0" w:type="auto"/>
            <w:vMerge/>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0C5DD2" w:rsidRPr="00B051CA" w:rsidRDefault="000C5DD2"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30</w:t>
            </w:r>
            <w:r w:rsidRPr="00B051CA">
              <w:rPr>
                <w:rFonts w:ascii="Times New Roman" w:hAnsi="Times New Roman"/>
                <w:sz w:val="24"/>
                <w:szCs w:val="24"/>
              </w:rPr>
              <w:t xml:space="preserve"> </w:t>
            </w:r>
            <w:r w:rsidRPr="00B051CA">
              <w:rPr>
                <w:rFonts w:ascii="Times New Roman" w:eastAsia="Calibri" w:hAnsi="Times New Roman"/>
                <w:sz w:val="24"/>
                <w:szCs w:val="24"/>
              </w:rPr>
              <w:t xml:space="preserve">hours </w:t>
            </w:r>
            <w:r w:rsidRPr="00B051CA">
              <w:rPr>
                <w:rFonts w:ascii="Times New Roman" w:eastAsia="Calibri" w:hAnsi="Times New Roman"/>
                <w:sz w:val="24"/>
                <w:szCs w:val="24"/>
                <w:lang w:val="mk-MK"/>
              </w:rPr>
              <w:t xml:space="preserve">  </w:t>
            </w:r>
          </w:p>
        </w:tc>
      </w:tr>
      <w:tr w:rsidR="000C5DD2" w:rsidRPr="00B051CA" w:rsidTr="007B5D44">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rsidR="000C5DD2" w:rsidRPr="00B051CA" w:rsidRDefault="000C5DD2"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55</w:t>
            </w:r>
            <w:r w:rsidRPr="00B051CA">
              <w:rPr>
                <w:rFonts w:ascii="Times New Roman" w:hAnsi="Times New Roman"/>
                <w:sz w:val="24"/>
                <w:szCs w:val="24"/>
              </w:rPr>
              <w:t xml:space="preserve"> </w:t>
            </w:r>
            <w:r w:rsidRPr="00B051CA">
              <w:rPr>
                <w:rFonts w:ascii="Times New Roman" w:eastAsia="Calibri" w:hAnsi="Times New Roman"/>
                <w:sz w:val="24"/>
                <w:szCs w:val="24"/>
              </w:rPr>
              <w:t xml:space="preserve">hours </w:t>
            </w:r>
            <w:r w:rsidRPr="00B051CA">
              <w:rPr>
                <w:rFonts w:ascii="Times New Roman" w:eastAsia="Calibri" w:hAnsi="Times New Roman"/>
                <w:sz w:val="24"/>
                <w:szCs w:val="24"/>
                <w:lang w:val="mk-MK"/>
              </w:rPr>
              <w:t xml:space="preserve"> </w:t>
            </w:r>
          </w:p>
        </w:tc>
      </w:tr>
      <w:tr w:rsidR="000C5DD2" w:rsidRPr="00B051CA" w:rsidTr="007B5D4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0C5DD2" w:rsidRPr="00B051CA" w:rsidRDefault="000C5DD2"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lang w:val="mk-MK"/>
              </w:rPr>
              <w:t>20</w:t>
            </w:r>
            <w:r w:rsidRPr="00B051CA">
              <w:rPr>
                <w:rFonts w:ascii="Times New Roman" w:hAnsi="Times New Roman"/>
                <w:sz w:val="24"/>
                <w:szCs w:val="24"/>
              </w:rPr>
              <w:t xml:space="preserve"> </w:t>
            </w:r>
            <w:r w:rsidRPr="00B051CA">
              <w:rPr>
                <w:rFonts w:ascii="Times New Roman" w:eastAsia="Calibri" w:hAnsi="Times New Roman"/>
                <w:sz w:val="24"/>
                <w:szCs w:val="24"/>
                <w:lang w:val="mk-MK"/>
              </w:rPr>
              <w:t>hours</w:t>
            </w:r>
            <w:r w:rsidRPr="00B051CA">
              <w:rPr>
                <w:rFonts w:ascii="Times New Roman" w:eastAsia="Calibri" w:hAnsi="Times New Roman"/>
                <w:sz w:val="24"/>
                <w:szCs w:val="24"/>
              </w:rPr>
              <w:t xml:space="preserve"> </w:t>
            </w:r>
            <w:r w:rsidRPr="00B051CA">
              <w:rPr>
                <w:rFonts w:ascii="Times New Roman" w:eastAsia="Calibri" w:hAnsi="Times New Roman"/>
                <w:sz w:val="24"/>
                <w:szCs w:val="24"/>
                <w:lang w:val="mk-MK"/>
              </w:rPr>
              <w:t xml:space="preserve"> </w:t>
            </w:r>
          </w:p>
        </w:tc>
      </w:tr>
      <w:tr w:rsidR="000C5DD2" w:rsidRPr="00B051CA" w:rsidTr="007B5D4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0C5DD2" w:rsidRPr="00B051CA" w:rsidRDefault="000C5DD2"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lang w:val="mk-MK"/>
              </w:rPr>
              <w:t>90</w:t>
            </w:r>
            <w:r w:rsidRPr="00B051CA">
              <w:rPr>
                <w:rFonts w:ascii="Times New Roman" w:hAnsi="Times New Roman"/>
                <w:sz w:val="24"/>
                <w:szCs w:val="24"/>
              </w:rPr>
              <w:t xml:space="preserve"> </w:t>
            </w:r>
            <w:r w:rsidRPr="00B051CA">
              <w:rPr>
                <w:rFonts w:ascii="Times New Roman" w:eastAsia="Calibri" w:hAnsi="Times New Roman"/>
                <w:sz w:val="24"/>
                <w:szCs w:val="24"/>
                <w:lang w:val="mk-MK"/>
              </w:rPr>
              <w:t xml:space="preserve">hours </w:t>
            </w:r>
          </w:p>
        </w:tc>
      </w:tr>
      <w:tr w:rsidR="00DD6630"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Method of assessment</w:t>
            </w:r>
          </w:p>
        </w:tc>
      </w:tr>
      <w:tr w:rsidR="00DD6630"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rPr>
            </w:pP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r>
      <w:tr w:rsidR="00DD6630"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Seminar works/ projects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presentation: oral and written</w:t>
            </w:r>
            <w:r w:rsidRPr="00B051CA">
              <w:rPr>
                <w:rFonts w:ascii="Times New Roman" w:eastAsia="Calibri" w:hAnsi="Times New Roman"/>
                <w:bCs/>
                <w:sz w:val="24"/>
                <w:szCs w:val="24"/>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DD6630"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DD6630" w:rsidRPr="00B051CA" w:rsidTr="007B5D44">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Criteria for evaluation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scores/ rate</w:t>
            </w:r>
            <w:r w:rsidRPr="00B051CA">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50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5 (</w:t>
            </w:r>
            <w:r w:rsidRPr="00B051CA">
              <w:rPr>
                <w:rFonts w:ascii="Times New Roman" w:eastAsia="Calibri" w:hAnsi="Times New Roman"/>
                <w:sz w:val="24"/>
                <w:szCs w:val="24"/>
              </w:rPr>
              <w:t>five</w:t>
            </w:r>
            <w:r w:rsidRPr="00B051CA">
              <w:rPr>
                <w:rFonts w:ascii="Times New Roman" w:eastAsia="Calibri" w:hAnsi="Times New Roman"/>
                <w:sz w:val="24"/>
                <w:szCs w:val="24"/>
                <w:lang w:val="mk-MK"/>
              </w:rPr>
              <w:t>) (</w:t>
            </w:r>
            <w:r w:rsidRPr="00B051CA">
              <w:rPr>
                <w:rFonts w:ascii="Times New Roman" w:eastAsia="Calibri" w:hAnsi="Times New Roman"/>
                <w:sz w:val="24"/>
                <w:szCs w:val="24"/>
              </w:rPr>
              <w:t>F</w:t>
            </w:r>
            <w:r w:rsidRPr="00B051CA">
              <w:rPr>
                <w:rFonts w:ascii="Times New Roman" w:eastAsia="Calibri" w:hAnsi="Times New Roman"/>
                <w:sz w:val="24"/>
                <w:szCs w:val="24"/>
                <w:lang w:val="mk-MK"/>
              </w:rPr>
              <w:t>)</w:t>
            </w:r>
          </w:p>
        </w:tc>
      </w:tr>
      <w:tr w:rsidR="00DD6630"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51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6 (</w:t>
            </w:r>
            <w:r w:rsidRPr="00B051CA">
              <w:rPr>
                <w:rFonts w:ascii="Times New Roman" w:eastAsia="Calibri" w:hAnsi="Times New Roman"/>
                <w:sz w:val="24"/>
                <w:szCs w:val="24"/>
              </w:rPr>
              <w:t>six</w:t>
            </w:r>
            <w:r w:rsidRPr="00B051CA">
              <w:rPr>
                <w:rFonts w:ascii="Times New Roman" w:eastAsia="Calibri" w:hAnsi="Times New Roman"/>
                <w:sz w:val="24"/>
                <w:szCs w:val="24"/>
                <w:lang w:val="mk-MK"/>
              </w:rPr>
              <w:t>) (</w:t>
            </w:r>
            <w:r w:rsidRPr="00B051CA">
              <w:rPr>
                <w:rFonts w:ascii="Times New Roman" w:eastAsia="Calibri" w:hAnsi="Times New Roman"/>
                <w:sz w:val="24"/>
                <w:szCs w:val="24"/>
              </w:rPr>
              <w:t>E</w:t>
            </w:r>
            <w:r w:rsidRPr="00B051CA">
              <w:rPr>
                <w:rFonts w:ascii="Times New Roman" w:eastAsia="Calibri" w:hAnsi="Times New Roman"/>
                <w:sz w:val="24"/>
                <w:szCs w:val="24"/>
                <w:lang w:val="mk-MK"/>
              </w:rPr>
              <w:t>)</w:t>
            </w:r>
          </w:p>
        </w:tc>
      </w:tr>
      <w:tr w:rsidR="00DD6630"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61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70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7 (</w:t>
            </w:r>
            <w:r w:rsidRPr="00B051CA">
              <w:rPr>
                <w:rFonts w:ascii="Times New Roman" w:eastAsia="Calibri" w:hAnsi="Times New Roman"/>
                <w:sz w:val="24"/>
                <w:szCs w:val="24"/>
              </w:rPr>
              <w:t>seven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D</w:t>
            </w:r>
            <w:r w:rsidRPr="00B051CA">
              <w:rPr>
                <w:rFonts w:ascii="Times New Roman" w:eastAsia="Calibri" w:hAnsi="Times New Roman"/>
                <w:sz w:val="24"/>
                <w:szCs w:val="24"/>
                <w:lang w:val="mk-MK"/>
              </w:rPr>
              <w:t>)</w:t>
            </w:r>
          </w:p>
        </w:tc>
      </w:tr>
      <w:tr w:rsidR="00DD6630"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71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80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8 (</w:t>
            </w:r>
            <w:r w:rsidRPr="00B051CA">
              <w:rPr>
                <w:rFonts w:ascii="Times New Roman" w:eastAsia="Calibri" w:hAnsi="Times New Roman"/>
                <w:sz w:val="24"/>
                <w:szCs w:val="24"/>
              </w:rPr>
              <w:t>eight</w:t>
            </w:r>
            <w:r w:rsidRPr="00B051CA">
              <w:rPr>
                <w:rFonts w:ascii="Times New Roman" w:eastAsia="Calibri" w:hAnsi="Times New Roman"/>
                <w:sz w:val="24"/>
                <w:szCs w:val="24"/>
                <w:lang w:val="mk-MK"/>
              </w:rPr>
              <w:t>) (</w:t>
            </w:r>
            <w:r w:rsidRPr="00B051CA">
              <w:rPr>
                <w:rFonts w:ascii="Times New Roman" w:eastAsia="Calibri" w:hAnsi="Times New Roman"/>
                <w:sz w:val="24"/>
                <w:szCs w:val="24"/>
              </w:rPr>
              <w:t>C</w:t>
            </w:r>
            <w:r w:rsidRPr="00B051CA">
              <w:rPr>
                <w:rFonts w:ascii="Times New Roman" w:eastAsia="Calibri" w:hAnsi="Times New Roman"/>
                <w:sz w:val="24"/>
                <w:szCs w:val="24"/>
                <w:lang w:val="mk-MK"/>
              </w:rPr>
              <w:t>)</w:t>
            </w:r>
          </w:p>
        </w:tc>
      </w:tr>
      <w:tr w:rsidR="00DD6630"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81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90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9 (</w:t>
            </w:r>
            <w:r w:rsidRPr="00B051CA">
              <w:rPr>
                <w:rFonts w:ascii="Times New Roman" w:eastAsia="Calibri" w:hAnsi="Times New Roman"/>
                <w:sz w:val="24"/>
                <w:szCs w:val="24"/>
              </w:rPr>
              <w:t>nine</w:t>
            </w:r>
            <w:r w:rsidRPr="00B051CA">
              <w:rPr>
                <w:rFonts w:ascii="Times New Roman" w:eastAsia="Calibri" w:hAnsi="Times New Roman"/>
                <w:sz w:val="24"/>
                <w:szCs w:val="24"/>
                <w:lang w:val="mk-MK"/>
              </w:rPr>
              <w:t>) (</w:t>
            </w:r>
            <w:r w:rsidRPr="00B051CA">
              <w:rPr>
                <w:rFonts w:ascii="Times New Roman" w:eastAsia="Calibri" w:hAnsi="Times New Roman"/>
                <w:sz w:val="24"/>
                <w:szCs w:val="24"/>
              </w:rPr>
              <w:t>B</w:t>
            </w:r>
            <w:r w:rsidRPr="00B051CA">
              <w:rPr>
                <w:rFonts w:ascii="Times New Roman" w:eastAsia="Calibri" w:hAnsi="Times New Roman"/>
                <w:sz w:val="24"/>
                <w:szCs w:val="24"/>
                <w:lang w:val="mk-MK"/>
              </w:rPr>
              <w:t>)</w:t>
            </w:r>
          </w:p>
        </w:tc>
      </w:tr>
      <w:tr w:rsidR="00DD6630"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91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100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10 (</w:t>
            </w:r>
            <w:r w:rsidRPr="00B051CA">
              <w:rPr>
                <w:rFonts w:ascii="Times New Roman" w:eastAsia="Calibri" w:hAnsi="Times New Roman"/>
                <w:sz w:val="24"/>
                <w:szCs w:val="24"/>
              </w:rPr>
              <w:t>ten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A</w:t>
            </w:r>
            <w:r w:rsidRPr="00B051CA">
              <w:rPr>
                <w:rFonts w:ascii="Times New Roman" w:eastAsia="Calibri" w:hAnsi="Times New Roman"/>
                <w:sz w:val="24"/>
                <w:szCs w:val="24"/>
                <w:lang w:val="mk-MK"/>
              </w:rPr>
              <w:t>)</w:t>
            </w:r>
          </w:p>
        </w:tc>
      </w:tr>
      <w:tr w:rsidR="00DD6630"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lang w:val="mk-MK"/>
              </w:rPr>
              <w:t>1</w:t>
            </w:r>
            <w:r w:rsidRPr="00B051CA">
              <w:rPr>
                <w:rFonts w:ascii="Times New Roman" w:eastAsia="Calibri" w:hAnsi="Times New Roman"/>
                <w:sz w:val="24"/>
                <w:szCs w:val="24"/>
              </w:rPr>
              <w:t>8</w:t>
            </w:r>
            <w:r w:rsidRPr="00B051CA">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Scored 60 %  of the points from the two colloquiums or the written exam </w:t>
            </w:r>
          </w:p>
        </w:tc>
      </w:tr>
      <w:tr w:rsidR="00DD6630"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19</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Macedonian or English</w:t>
            </w:r>
          </w:p>
        </w:tc>
      </w:tr>
      <w:tr w:rsidR="00DD6630"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ru-RU"/>
              </w:rPr>
              <w:t>2</w:t>
            </w:r>
            <w:r w:rsidRPr="00B051CA">
              <w:rPr>
                <w:rFonts w:ascii="Times New Roman" w:eastAsia="Calibri" w:hAnsi="Times New Roman"/>
                <w:bCs/>
                <w:sz w:val="24"/>
                <w:szCs w:val="24"/>
              </w:rPr>
              <w:t>0</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lang w:val="ru-RU"/>
              </w:rPr>
            </w:pPr>
            <w:r w:rsidRPr="00B051CA">
              <w:rPr>
                <w:rFonts w:ascii="Times New Roman" w:eastAsia="Calibri" w:hAnsi="Times New Roman"/>
                <w:sz w:val="24"/>
                <w:szCs w:val="24"/>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both"/>
              <w:rPr>
                <w:rFonts w:ascii="Times New Roman" w:hAnsi="Times New Roman"/>
                <w:sz w:val="24"/>
                <w:szCs w:val="24"/>
              </w:rPr>
            </w:pPr>
            <w:r w:rsidRPr="00B051CA">
              <w:rPr>
                <w:rFonts w:ascii="Times New Roman" w:eastAsia="Calibri" w:hAnsi="Times New Roman"/>
                <w:sz w:val="24"/>
                <w:szCs w:val="24"/>
              </w:rPr>
              <w:t xml:space="preserve">Evaluation of the students knowledge in the particular field, according to the Article 107 from the Law for higher education, is carried out continuously during the educational process   </w:t>
            </w:r>
          </w:p>
        </w:tc>
      </w:tr>
    </w:tbl>
    <w:p w:rsidR="00DD6630" w:rsidRPr="00B051CA" w:rsidRDefault="00DD6630" w:rsidP="00725590">
      <w:pPr>
        <w:spacing w:after="0" w:line="240" w:lineRule="auto"/>
        <w:rPr>
          <w:rFonts w:ascii="Times New Roman" w:hAnsi="Times New Roman"/>
          <w:sz w:val="24"/>
          <w:szCs w:val="24"/>
        </w:rPr>
      </w:pPr>
      <w:r w:rsidRPr="00B051CA">
        <w:rPr>
          <w:rFonts w:ascii="Times New Roman" w:hAnsi="Times New Roman"/>
          <w:sz w:val="24"/>
          <w:szCs w:val="24"/>
        </w:rPr>
        <w:br w:type="page"/>
      </w:r>
    </w:p>
    <w:p w:rsidR="00335ACC" w:rsidRPr="00B051CA" w:rsidRDefault="00335ACC" w:rsidP="00725590">
      <w:pPr>
        <w:spacing w:after="0" w:line="240" w:lineRule="auto"/>
        <w:rPr>
          <w:rFonts w:ascii="Times New Roman" w:hAnsi="Times New Roman"/>
          <w:sz w:val="24"/>
          <w:szCs w:val="24"/>
        </w:rPr>
      </w:pPr>
    </w:p>
    <w:p w:rsidR="00335ACC" w:rsidRPr="00B051CA" w:rsidRDefault="00335ACC" w:rsidP="0072559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335ACC"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rPr>
            </w:pPr>
            <w:r w:rsidRPr="00B051CA">
              <w:rPr>
                <w:rFonts w:ascii="Times New Roman" w:eastAsia="Calibri" w:hAnsi="Times New Roman"/>
                <w:sz w:val="24"/>
                <w:szCs w:val="24"/>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335ACC" w:rsidRPr="00B051CA" w:rsidRDefault="003D0799" w:rsidP="00725590">
            <w:pPr>
              <w:spacing w:after="0" w:line="240" w:lineRule="auto"/>
              <w:rPr>
                <w:rFonts w:ascii="Times New Roman" w:hAnsi="Times New Roman"/>
                <w:sz w:val="24"/>
                <w:szCs w:val="24"/>
              </w:rPr>
            </w:pPr>
            <w:r w:rsidRPr="00B051CA">
              <w:rPr>
                <w:rFonts w:ascii="Times New Roman" w:hAnsi="Times New Roman"/>
                <w:sz w:val="24"/>
                <w:szCs w:val="24"/>
              </w:rPr>
              <w:t>Managerial Economics</w:t>
            </w:r>
          </w:p>
        </w:tc>
      </w:tr>
      <w:tr w:rsidR="00335ACC"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rPr>
            </w:pPr>
            <w:r w:rsidRPr="00B051CA">
              <w:rPr>
                <w:rFonts w:ascii="Times New Roman" w:eastAsia="Calibri"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335ACC" w:rsidRPr="00B051CA" w:rsidRDefault="003D0799"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 xml:space="preserve">EC </w:t>
            </w:r>
            <w:r w:rsidR="00335ACC" w:rsidRPr="00B051CA">
              <w:rPr>
                <w:rFonts w:ascii="Times New Roman" w:eastAsia="Calibri" w:hAnsi="Times New Roman"/>
                <w:sz w:val="24"/>
                <w:szCs w:val="24"/>
              </w:rPr>
              <w:t>121</w:t>
            </w:r>
          </w:p>
        </w:tc>
      </w:tr>
      <w:tr w:rsidR="00335ACC"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rPr>
            </w:pPr>
            <w:r w:rsidRPr="00B051CA">
              <w:rPr>
                <w:rFonts w:ascii="Times New Roman" w:eastAsia="Calibri"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335ACC" w:rsidRPr="00B051CA" w:rsidRDefault="003D0799" w:rsidP="00725590">
            <w:pPr>
              <w:spacing w:after="0" w:line="240" w:lineRule="auto"/>
              <w:rPr>
                <w:rFonts w:ascii="Times New Roman" w:hAnsi="Times New Roman"/>
                <w:sz w:val="24"/>
                <w:szCs w:val="24"/>
              </w:rPr>
            </w:pPr>
            <w:r w:rsidRPr="00B051CA">
              <w:rPr>
                <w:rFonts w:ascii="Times New Roman" w:hAnsi="Times New Roman"/>
                <w:sz w:val="24"/>
                <w:szCs w:val="24"/>
              </w:rPr>
              <w:t>Finance</w:t>
            </w:r>
          </w:p>
          <w:p w:rsidR="00335ACC" w:rsidRPr="00B051CA" w:rsidRDefault="00335ACC" w:rsidP="00725590">
            <w:pPr>
              <w:spacing w:after="0" w:line="240" w:lineRule="auto"/>
              <w:rPr>
                <w:rFonts w:ascii="Times New Roman" w:hAnsi="Times New Roman"/>
                <w:sz w:val="24"/>
                <w:szCs w:val="24"/>
              </w:rPr>
            </w:pPr>
          </w:p>
        </w:tc>
      </w:tr>
      <w:tr w:rsidR="00335ACC" w:rsidRPr="00B051CA" w:rsidTr="00165590">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rPr>
            </w:pPr>
            <w:r w:rsidRPr="00B051CA">
              <w:rPr>
                <w:rFonts w:ascii="Times New Roman" w:eastAsia="Calibri"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Organizer of the study program</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unit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institute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department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division</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eastAsia="Calibri" w:hAnsi="Times New Roman"/>
                <w:bCs/>
                <w:sz w:val="24"/>
                <w:szCs w:val="24"/>
                <w:shd w:val="clear" w:color="auto" w:fill="FFFFFF"/>
              </w:rPr>
            </w:pPr>
            <w:r w:rsidRPr="00B051CA">
              <w:rPr>
                <w:rFonts w:ascii="Times New Roman" w:eastAsia="Calibri" w:hAnsi="Times New Roman"/>
                <w:bCs/>
                <w:sz w:val="24"/>
                <w:szCs w:val="24"/>
                <w:shd w:val="clear" w:color="auto" w:fill="FFFFFF"/>
              </w:rPr>
              <w:t>EURM - Faculty of  economics</w:t>
            </w:r>
          </w:p>
          <w:p w:rsidR="00335ACC" w:rsidRPr="00B051CA" w:rsidRDefault="00335ACC" w:rsidP="00725590">
            <w:pPr>
              <w:spacing w:after="0" w:line="240" w:lineRule="auto"/>
              <w:rPr>
                <w:rFonts w:ascii="Times New Roman" w:hAnsi="Times New Roman"/>
                <w:sz w:val="24"/>
                <w:szCs w:val="24"/>
              </w:rPr>
            </w:pPr>
          </w:p>
        </w:tc>
      </w:tr>
      <w:tr w:rsidR="00335ACC"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rPr>
            </w:pPr>
            <w:r w:rsidRPr="00B051CA">
              <w:rPr>
                <w:rFonts w:ascii="Times New Roman" w:eastAsia="Calibri"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Degree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first, second, third cycle</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First </w:t>
            </w:r>
            <w:r w:rsidR="000C5DD2" w:rsidRPr="00B051CA">
              <w:rPr>
                <w:rFonts w:ascii="Times New Roman" w:eastAsia="Calibri" w:hAnsi="Times New Roman"/>
                <w:bCs/>
                <w:sz w:val="24"/>
                <w:szCs w:val="24"/>
              </w:rPr>
              <w:t>cycle</w:t>
            </w:r>
          </w:p>
        </w:tc>
      </w:tr>
      <w:tr w:rsidR="00335ACC"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rPr>
            </w:pPr>
            <w:r w:rsidRPr="00B051CA">
              <w:rPr>
                <w:rFonts w:ascii="Times New Roman" w:hAnsi="Times New Roman"/>
                <w:sz w:val="24"/>
                <w:szCs w:val="24"/>
              </w:rPr>
              <w:t>1/2</w:t>
            </w:r>
          </w:p>
        </w:tc>
        <w:tc>
          <w:tcPr>
            <w:tcW w:w="437" w:type="dxa"/>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rPr>
            </w:pPr>
            <w:r w:rsidRPr="00B051CA">
              <w:rPr>
                <w:rFonts w:ascii="Times New Roman" w:hAnsi="Times New Roman"/>
                <w:sz w:val="24"/>
                <w:szCs w:val="24"/>
              </w:rPr>
              <w:t>8</w:t>
            </w:r>
          </w:p>
        </w:tc>
      </w:tr>
      <w:tr w:rsidR="00335ACC"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335ACC" w:rsidRPr="00B051CA" w:rsidRDefault="0098485B" w:rsidP="00725590">
            <w:pPr>
              <w:spacing w:after="0" w:line="240" w:lineRule="auto"/>
              <w:rPr>
                <w:rFonts w:ascii="Times New Roman" w:hAnsi="Times New Roman"/>
                <w:sz w:val="24"/>
                <w:szCs w:val="24"/>
              </w:rPr>
            </w:pPr>
            <w:r w:rsidRPr="00B051CA">
              <w:rPr>
                <w:rFonts w:ascii="Times New Roman" w:hAnsi="Times New Roman"/>
                <w:sz w:val="24"/>
                <w:szCs w:val="24"/>
              </w:rPr>
              <w:t>Princip</w:t>
            </w:r>
            <w:r w:rsidR="00F81187" w:rsidRPr="00B051CA">
              <w:rPr>
                <w:rFonts w:ascii="Times New Roman" w:hAnsi="Times New Roman"/>
                <w:sz w:val="24"/>
                <w:szCs w:val="24"/>
              </w:rPr>
              <w:t>l</w:t>
            </w:r>
            <w:r w:rsidRPr="00B051CA">
              <w:rPr>
                <w:rFonts w:ascii="Times New Roman" w:hAnsi="Times New Roman"/>
                <w:sz w:val="24"/>
                <w:szCs w:val="24"/>
              </w:rPr>
              <w:t xml:space="preserve">e of </w:t>
            </w:r>
            <w:r w:rsidR="00F81187" w:rsidRPr="00B051CA">
              <w:rPr>
                <w:rFonts w:ascii="Times New Roman" w:hAnsi="Times New Roman"/>
                <w:sz w:val="24"/>
                <w:szCs w:val="24"/>
              </w:rPr>
              <w:t>E</w:t>
            </w:r>
            <w:r w:rsidRPr="00B051CA">
              <w:rPr>
                <w:rFonts w:ascii="Times New Roman" w:hAnsi="Times New Roman"/>
                <w:sz w:val="24"/>
                <w:szCs w:val="24"/>
              </w:rPr>
              <w:t>conomics</w:t>
            </w:r>
          </w:p>
        </w:tc>
      </w:tr>
      <w:tr w:rsidR="00335ACC"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xml:space="preserve">Course goals: </w:t>
            </w:r>
          </w:p>
          <w:p w:rsidR="00335ACC" w:rsidRPr="00B051CA" w:rsidRDefault="00335ACC" w:rsidP="00725590">
            <w:pPr>
              <w:spacing w:after="0" w:line="240" w:lineRule="auto"/>
              <w:rPr>
                <w:rFonts w:ascii="Times New Roman" w:hAnsi="Times New Roman"/>
                <w:sz w:val="24"/>
                <w:szCs w:val="24"/>
              </w:rPr>
            </w:pPr>
            <w:r w:rsidRPr="00B051CA">
              <w:rPr>
                <w:rFonts w:ascii="Times New Roman" w:eastAsia="Calibri" w:hAnsi="Times New Roman"/>
                <w:color w:val="212121"/>
                <w:sz w:val="24"/>
                <w:szCs w:val="24"/>
                <w:lang w:val="en"/>
              </w:rPr>
              <w:t>The study of matter in the field of managerial economics should guide the students in the direction of understanding and improving the managerial processes of effective decision making. The managerial economy, above all, should help students become creators of the business strategy of companies</w:t>
            </w:r>
          </w:p>
        </w:tc>
      </w:tr>
      <w:tr w:rsidR="00335ACC"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Course content:</w:t>
            </w:r>
          </w:p>
          <w:p w:rsidR="00335ACC" w:rsidRPr="00B051CA" w:rsidRDefault="00335ACC"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051CA">
              <w:rPr>
                <w:rFonts w:ascii="Times New Roman" w:hAnsi="Times New Roman"/>
                <w:bCs/>
                <w:sz w:val="24"/>
                <w:szCs w:val="24"/>
              </w:rPr>
              <w:t>Determining the managerial economy, entrepreneurial idea, analysis and market research, defining the target group; Establishment and location of the firm; company registration - types of companies; Classification and size of the company, the organization as the main entity of the market - organizational functions, (production function, sale, purchase, creation of product from idea to realization), management of labor assets, cost-management of costs; Payment of labor, JIT system, economic optimization, managerial decision making process, decision-making in terms of risk and uncertainty, costs in function of economy of operation; the production function of the firm, analyzing and predicting demand and supply on the market, maximizing the financial result of the firm in different market structures, selling prices as an instrument for managerial decisions, planning, monitoring and evaluation of investments.</w:t>
            </w:r>
          </w:p>
        </w:tc>
      </w:tr>
      <w:tr w:rsidR="00335ACC"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051CA">
              <w:rPr>
                <w:rFonts w:ascii="Times New Roman" w:eastAsia="Calibri" w:hAnsi="Times New Roman"/>
                <w:color w:val="212121"/>
                <w:sz w:val="24"/>
                <w:szCs w:val="24"/>
                <w:lang w:val="en"/>
              </w:rPr>
              <w:t>Learning Methods:</w:t>
            </w:r>
            <w:r w:rsidR="00D51BA0" w:rsidRPr="00B051CA">
              <w:rPr>
                <w:rFonts w:ascii="Times New Roman" w:eastAsia="Calibri" w:hAnsi="Times New Roman"/>
                <w:color w:val="212121"/>
                <w:sz w:val="24"/>
                <w:szCs w:val="24"/>
                <w:lang w:val="en"/>
              </w:rPr>
              <w:t xml:space="preserve"> </w:t>
            </w:r>
            <w:r w:rsidR="0098485B" w:rsidRPr="00B051CA">
              <w:rPr>
                <w:rFonts w:ascii="Times New Roman" w:eastAsia="Calibri" w:hAnsi="Times New Roman"/>
                <w:color w:val="212121"/>
                <w:sz w:val="24"/>
                <w:szCs w:val="24"/>
                <w:lang w:val="en"/>
              </w:rPr>
              <w:t>Method of case study, discussion.</w:t>
            </w:r>
          </w:p>
        </w:tc>
      </w:tr>
      <w:tr w:rsidR="00335ACC"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335ACC" w:rsidRPr="00B051CA" w:rsidRDefault="00335ACC"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 xml:space="preserve">8 </w:t>
            </w:r>
            <w:r w:rsidR="00F34E8F" w:rsidRPr="00B051CA">
              <w:rPr>
                <w:rFonts w:ascii="Times New Roman" w:eastAsia="Calibri" w:hAnsi="Times New Roman"/>
                <w:sz w:val="24"/>
                <w:szCs w:val="24"/>
              </w:rPr>
              <w:t>ЕCTS</w:t>
            </w:r>
            <w:r w:rsidRPr="00B051CA">
              <w:rPr>
                <w:rFonts w:ascii="Times New Roman" w:eastAsia="Calibri" w:hAnsi="Times New Roman"/>
                <w:sz w:val="24"/>
                <w:szCs w:val="24"/>
              </w:rPr>
              <w:t xml:space="preserve"> * 30 </w:t>
            </w:r>
            <w:r w:rsidR="000C5DD2" w:rsidRPr="00B051CA">
              <w:rPr>
                <w:rFonts w:ascii="Times New Roman" w:eastAsia="Calibri" w:hAnsi="Times New Roman"/>
                <w:sz w:val="24"/>
                <w:szCs w:val="24"/>
              </w:rPr>
              <w:t xml:space="preserve">hours </w:t>
            </w:r>
            <w:r w:rsidRPr="00B051CA">
              <w:rPr>
                <w:rFonts w:ascii="Times New Roman" w:eastAsia="Calibri" w:hAnsi="Times New Roman"/>
                <w:sz w:val="24"/>
                <w:szCs w:val="24"/>
              </w:rPr>
              <w:t>= 240</w:t>
            </w:r>
            <w:r w:rsidR="000C5DD2" w:rsidRPr="00B051CA">
              <w:rPr>
                <w:rFonts w:ascii="Times New Roman" w:hAnsi="Times New Roman"/>
                <w:sz w:val="24"/>
                <w:szCs w:val="24"/>
              </w:rPr>
              <w:t xml:space="preserve"> </w:t>
            </w:r>
            <w:r w:rsidR="000C5DD2" w:rsidRPr="00B051CA">
              <w:rPr>
                <w:rFonts w:ascii="Times New Roman" w:eastAsia="Calibri" w:hAnsi="Times New Roman"/>
                <w:sz w:val="24"/>
                <w:szCs w:val="24"/>
              </w:rPr>
              <w:t>hours</w:t>
            </w:r>
          </w:p>
        </w:tc>
      </w:tr>
      <w:tr w:rsidR="00335ACC"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335ACC" w:rsidRPr="00B051CA" w:rsidRDefault="00335ACC"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45+30+</w:t>
            </w:r>
            <w:r w:rsidR="003D0799" w:rsidRPr="00B051CA">
              <w:rPr>
                <w:rFonts w:ascii="Times New Roman" w:eastAsia="Calibri" w:hAnsi="Times New Roman"/>
                <w:sz w:val="24"/>
                <w:szCs w:val="24"/>
              </w:rPr>
              <w:t>4</w:t>
            </w:r>
            <w:r w:rsidRPr="00B051CA">
              <w:rPr>
                <w:rFonts w:ascii="Times New Roman" w:eastAsia="Calibri" w:hAnsi="Times New Roman"/>
                <w:sz w:val="24"/>
                <w:szCs w:val="24"/>
              </w:rPr>
              <w:t>5+</w:t>
            </w:r>
            <w:r w:rsidR="003D0799" w:rsidRPr="00B051CA">
              <w:rPr>
                <w:rFonts w:ascii="Times New Roman" w:eastAsia="Calibri" w:hAnsi="Times New Roman"/>
                <w:sz w:val="24"/>
                <w:szCs w:val="24"/>
              </w:rPr>
              <w:t>30</w:t>
            </w:r>
            <w:r w:rsidRPr="00B051CA">
              <w:rPr>
                <w:rFonts w:ascii="Times New Roman" w:eastAsia="Calibri" w:hAnsi="Times New Roman"/>
                <w:sz w:val="24"/>
                <w:szCs w:val="24"/>
              </w:rPr>
              <w:t>+</w:t>
            </w:r>
            <w:r w:rsidR="003D0799" w:rsidRPr="00B051CA">
              <w:rPr>
                <w:rFonts w:ascii="Times New Roman" w:eastAsia="Calibri" w:hAnsi="Times New Roman"/>
                <w:sz w:val="24"/>
                <w:szCs w:val="24"/>
              </w:rPr>
              <w:t>90</w:t>
            </w:r>
            <w:r w:rsidRPr="00B051CA">
              <w:rPr>
                <w:rFonts w:ascii="Times New Roman" w:eastAsia="Calibri" w:hAnsi="Times New Roman"/>
                <w:sz w:val="24"/>
                <w:szCs w:val="24"/>
              </w:rPr>
              <w:t xml:space="preserve"> =240</w:t>
            </w:r>
            <w:r w:rsidR="000C5DD2" w:rsidRPr="00B051CA">
              <w:rPr>
                <w:rFonts w:ascii="Times New Roman" w:hAnsi="Times New Roman"/>
                <w:sz w:val="24"/>
                <w:szCs w:val="24"/>
              </w:rPr>
              <w:t xml:space="preserve"> </w:t>
            </w:r>
            <w:r w:rsidR="000C5DD2" w:rsidRPr="00B051CA">
              <w:rPr>
                <w:rFonts w:ascii="Times New Roman" w:eastAsia="Calibri" w:hAnsi="Times New Roman"/>
                <w:sz w:val="24"/>
                <w:szCs w:val="24"/>
              </w:rPr>
              <w:t>hours</w:t>
            </w:r>
          </w:p>
        </w:tc>
      </w:tr>
      <w:tr w:rsidR="000C5DD2" w:rsidRPr="00B051CA" w:rsidTr="00165590">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0C5DD2" w:rsidRPr="00B051CA" w:rsidRDefault="000C5DD2"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45</w:t>
            </w:r>
            <w:r w:rsidRPr="00B051CA">
              <w:rPr>
                <w:rFonts w:ascii="Times New Roman" w:hAnsi="Times New Roman"/>
                <w:sz w:val="24"/>
                <w:szCs w:val="24"/>
              </w:rPr>
              <w:t xml:space="preserve"> </w:t>
            </w:r>
            <w:r w:rsidRPr="00B051CA">
              <w:rPr>
                <w:rFonts w:ascii="Times New Roman" w:eastAsia="Calibri" w:hAnsi="Times New Roman"/>
                <w:sz w:val="24"/>
                <w:szCs w:val="24"/>
              </w:rPr>
              <w:t xml:space="preserve">hours </w:t>
            </w:r>
            <w:r w:rsidRPr="00B051CA">
              <w:rPr>
                <w:rFonts w:ascii="Times New Roman" w:eastAsia="Calibri" w:hAnsi="Times New Roman"/>
                <w:sz w:val="24"/>
                <w:szCs w:val="24"/>
                <w:lang w:val="mk-MK"/>
              </w:rPr>
              <w:t xml:space="preserve"> </w:t>
            </w:r>
          </w:p>
        </w:tc>
      </w:tr>
      <w:tr w:rsidR="000C5DD2" w:rsidRPr="00B051CA" w:rsidTr="00165590">
        <w:tc>
          <w:tcPr>
            <w:tcW w:w="0" w:type="auto"/>
            <w:vMerge/>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0C5DD2" w:rsidRPr="00B051CA" w:rsidRDefault="000C5DD2"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30</w:t>
            </w:r>
            <w:r w:rsidRPr="00B051CA">
              <w:rPr>
                <w:rFonts w:ascii="Times New Roman" w:hAnsi="Times New Roman"/>
                <w:sz w:val="24"/>
                <w:szCs w:val="24"/>
              </w:rPr>
              <w:t xml:space="preserve"> </w:t>
            </w:r>
            <w:r w:rsidRPr="00B051CA">
              <w:rPr>
                <w:rFonts w:ascii="Times New Roman" w:eastAsia="Calibri" w:hAnsi="Times New Roman"/>
                <w:sz w:val="24"/>
                <w:szCs w:val="24"/>
              </w:rPr>
              <w:t xml:space="preserve">hours </w:t>
            </w:r>
            <w:r w:rsidRPr="00B051CA">
              <w:rPr>
                <w:rFonts w:ascii="Times New Roman" w:eastAsia="Calibri" w:hAnsi="Times New Roman"/>
                <w:sz w:val="24"/>
                <w:szCs w:val="24"/>
                <w:lang w:val="mk-MK"/>
              </w:rPr>
              <w:t xml:space="preserve">  </w:t>
            </w:r>
          </w:p>
        </w:tc>
      </w:tr>
      <w:tr w:rsidR="000C5DD2" w:rsidRPr="00B051CA" w:rsidTr="00165590">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rsidR="000C5DD2" w:rsidRPr="00B051CA" w:rsidRDefault="000C5DD2"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55</w:t>
            </w:r>
            <w:r w:rsidRPr="00B051CA">
              <w:rPr>
                <w:rFonts w:ascii="Times New Roman" w:hAnsi="Times New Roman"/>
                <w:sz w:val="24"/>
                <w:szCs w:val="24"/>
              </w:rPr>
              <w:t xml:space="preserve"> </w:t>
            </w:r>
            <w:r w:rsidRPr="00B051CA">
              <w:rPr>
                <w:rFonts w:ascii="Times New Roman" w:eastAsia="Calibri" w:hAnsi="Times New Roman"/>
                <w:sz w:val="24"/>
                <w:szCs w:val="24"/>
              </w:rPr>
              <w:t xml:space="preserve">hours </w:t>
            </w:r>
            <w:r w:rsidRPr="00B051CA">
              <w:rPr>
                <w:rFonts w:ascii="Times New Roman" w:eastAsia="Calibri" w:hAnsi="Times New Roman"/>
                <w:sz w:val="24"/>
                <w:szCs w:val="24"/>
                <w:lang w:val="mk-MK"/>
              </w:rPr>
              <w:t xml:space="preserve"> </w:t>
            </w:r>
          </w:p>
        </w:tc>
      </w:tr>
      <w:tr w:rsidR="000C5DD2" w:rsidRPr="00B051CA" w:rsidTr="0016559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0C5DD2" w:rsidRPr="00B051CA" w:rsidRDefault="000C5DD2"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lang w:val="mk-MK"/>
              </w:rPr>
              <w:t>20</w:t>
            </w:r>
            <w:r w:rsidRPr="00B051CA">
              <w:rPr>
                <w:rFonts w:ascii="Times New Roman" w:hAnsi="Times New Roman"/>
                <w:sz w:val="24"/>
                <w:szCs w:val="24"/>
              </w:rPr>
              <w:t xml:space="preserve"> </w:t>
            </w:r>
            <w:r w:rsidRPr="00B051CA">
              <w:rPr>
                <w:rFonts w:ascii="Times New Roman" w:eastAsia="Calibri" w:hAnsi="Times New Roman"/>
                <w:sz w:val="24"/>
                <w:szCs w:val="24"/>
                <w:lang w:val="mk-MK"/>
              </w:rPr>
              <w:t>hours</w:t>
            </w:r>
            <w:r w:rsidRPr="00B051CA">
              <w:rPr>
                <w:rFonts w:ascii="Times New Roman" w:eastAsia="Calibri" w:hAnsi="Times New Roman"/>
                <w:sz w:val="24"/>
                <w:szCs w:val="24"/>
              </w:rPr>
              <w:t xml:space="preserve"> </w:t>
            </w:r>
            <w:r w:rsidRPr="00B051CA">
              <w:rPr>
                <w:rFonts w:ascii="Times New Roman" w:eastAsia="Calibri" w:hAnsi="Times New Roman"/>
                <w:sz w:val="24"/>
                <w:szCs w:val="24"/>
                <w:lang w:val="mk-MK"/>
              </w:rPr>
              <w:t xml:space="preserve"> </w:t>
            </w:r>
          </w:p>
        </w:tc>
      </w:tr>
      <w:tr w:rsidR="000C5DD2" w:rsidRPr="00B051CA" w:rsidTr="0016559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C5DD2" w:rsidRPr="00B051CA" w:rsidRDefault="000C5DD2"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0C5DD2" w:rsidRPr="00B051CA" w:rsidRDefault="000C5DD2"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lang w:val="mk-MK"/>
              </w:rPr>
              <w:t>90</w:t>
            </w:r>
            <w:r w:rsidRPr="00B051CA">
              <w:rPr>
                <w:rFonts w:ascii="Times New Roman" w:hAnsi="Times New Roman"/>
                <w:sz w:val="24"/>
                <w:szCs w:val="24"/>
              </w:rPr>
              <w:t xml:space="preserve"> </w:t>
            </w:r>
            <w:r w:rsidRPr="00B051CA">
              <w:rPr>
                <w:rFonts w:ascii="Times New Roman" w:eastAsia="Calibri" w:hAnsi="Times New Roman"/>
                <w:sz w:val="24"/>
                <w:szCs w:val="24"/>
                <w:lang w:val="mk-MK"/>
              </w:rPr>
              <w:t xml:space="preserve">hours </w:t>
            </w:r>
          </w:p>
        </w:tc>
      </w:tr>
      <w:tr w:rsidR="00335ACC" w:rsidRPr="00B051CA" w:rsidTr="00165590">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rPr>
            </w:pPr>
            <w:r w:rsidRPr="00B051CA">
              <w:rPr>
                <w:rFonts w:ascii="Times New Roman" w:eastAsia="Calibri" w:hAnsi="Times New Roman"/>
                <w:sz w:val="24"/>
                <w:szCs w:val="24"/>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Method of assessment</w:t>
            </w:r>
          </w:p>
        </w:tc>
      </w:tr>
      <w:tr w:rsidR="00335ACC" w:rsidRPr="00B051CA" w:rsidTr="0016559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rPr>
            </w:pPr>
            <w:r w:rsidRPr="00B051CA">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jc w:val="right"/>
              <w:rPr>
                <w:rFonts w:ascii="Times New Roman" w:hAnsi="Times New Roman"/>
                <w:sz w:val="24"/>
                <w:szCs w:val="24"/>
              </w:rPr>
            </w:pP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r>
      <w:tr w:rsidR="00335ACC" w:rsidRPr="00B051CA" w:rsidTr="0016559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rPr>
            </w:pPr>
            <w:r w:rsidRPr="00B051CA">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Seminar works/ projects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presentation: oral and written</w:t>
            </w:r>
            <w:r w:rsidRPr="00B051CA">
              <w:rPr>
                <w:rFonts w:ascii="Times New Roman" w:eastAsia="Calibri" w:hAnsi="Times New Roman"/>
                <w:bCs/>
                <w:sz w:val="24"/>
                <w:szCs w:val="24"/>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335ACC" w:rsidRPr="00B051CA" w:rsidTr="0016559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rPr>
            </w:pPr>
            <w:r w:rsidRPr="00B051CA">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335ACC" w:rsidRPr="00B051CA" w:rsidTr="0016559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rPr>
            </w:pPr>
            <w:r w:rsidRPr="00B051CA">
              <w:rPr>
                <w:rFonts w:ascii="Times New Roman" w:eastAsia="Calibri" w:hAnsi="Times New Roman"/>
                <w:sz w:val="24"/>
                <w:szCs w:val="24"/>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Criteria for evaluation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scores/ rate</w:t>
            </w:r>
            <w:r w:rsidRPr="00B051CA">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rPr>
            </w:pP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50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5 (</w:t>
            </w:r>
            <w:r w:rsidRPr="00B051CA">
              <w:rPr>
                <w:rFonts w:ascii="Times New Roman" w:eastAsia="Calibri" w:hAnsi="Times New Roman"/>
                <w:sz w:val="24"/>
                <w:szCs w:val="24"/>
              </w:rPr>
              <w:t>five</w:t>
            </w:r>
            <w:r w:rsidRPr="00B051CA">
              <w:rPr>
                <w:rFonts w:ascii="Times New Roman" w:eastAsia="Calibri" w:hAnsi="Times New Roman"/>
                <w:sz w:val="24"/>
                <w:szCs w:val="24"/>
                <w:lang w:val="mk-MK"/>
              </w:rPr>
              <w:t>) (</w:t>
            </w:r>
            <w:r w:rsidRPr="00B051CA">
              <w:rPr>
                <w:rFonts w:ascii="Times New Roman" w:eastAsia="Calibri" w:hAnsi="Times New Roman"/>
                <w:sz w:val="24"/>
                <w:szCs w:val="24"/>
              </w:rPr>
              <w:t>F</w:t>
            </w:r>
            <w:r w:rsidRPr="00B051CA">
              <w:rPr>
                <w:rFonts w:ascii="Times New Roman" w:eastAsia="Calibri" w:hAnsi="Times New Roman"/>
                <w:sz w:val="24"/>
                <w:szCs w:val="24"/>
                <w:lang w:val="mk-MK"/>
              </w:rPr>
              <w:t>)</w:t>
            </w:r>
          </w:p>
        </w:tc>
      </w:tr>
      <w:tr w:rsidR="00335ACC" w:rsidRPr="00B051CA" w:rsidTr="0016559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51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6 (</w:t>
            </w:r>
            <w:r w:rsidRPr="00B051CA">
              <w:rPr>
                <w:rFonts w:ascii="Times New Roman" w:eastAsia="Calibri" w:hAnsi="Times New Roman"/>
                <w:sz w:val="24"/>
                <w:szCs w:val="24"/>
              </w:rPr>
              <w:t>six</w:t>
            </w:r>
            <w:r w:rsidRPr="00B051CA">
              <w:rPr>
                <w:rFonts w:ascii="Times New Roman" w:eastAsia="Calibri" w:hAnsi="Times New Roman"/>
                <w:sz w:val="24"/>
                <w:szCs w:val="24"/>
                <w:lang w:val="mk-MK"/>
              </w:rPr>
              <w:t>) (</w:t>
            </w:r>
            <w:r w:rsidRPr="00B051CA">
              <w:rPr>
                <w:rFonts w:ascii="Times New Roman" w:eastAsia="Calibri" w:hAnsi="Times New Roman"/>
                <w:sz w:val="24"/>
                <w:szCs w:val="24"/>
              </w:rPr>
              <w:t>E</w:t>
            </w:r>
            <w:r w:rsidRPr="00B051CA">
              <w:rPr>
                <w:rFonts w:ascii="Times New Roman" w:eastAsia="Calibri" w:hAnsi="Times New Roman"/>
                <w:sz w:val="24"/>
                <w:szCs w:val="24"/>
                <w:lang w:val="mk-MK"/>
              </w:rPr>
              <w:t>)</w:t>
            </w:r>
          </w:p>
        </w:tc>
      </w:tr>
      <w:tr w:rsidR="00335ACC" w:rsidRPr="00B051CA" w:rsidTr="0016559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61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70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7 (</w:t>
            </w:r>
            <w:r w:rsidRPr="00B051CA">
              <w:rPr>
                <w:rFonts w:ascii="Times New Roman" w:eastAsia="Calibri" w:hAnsi="Times New Roman"/>
                <w:sz w:val="24"/>
                <w:szCs w:val="24"/>
              </w:rPr>
              <w:t>seven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D</w:t>
            </w:r>
            <w:r w:rsidRPr="00B051CA">
              <w:rPr>
                <w:rFonts w:ascii="Times New Roman" w:eastAsia="Calibri" w:hAnsi="Times New Roman"/>
                <w:sz w:val="24"/>
                <w:szCs w:val="24"/>
                <w:lang w:val="mk-MK"/>
              </w:rPr>
              <w:t>)</w:t>
            </w:r>
          </w:p>
        </w:tc>
      </w:tr>
      <w:tr w:rsidR="00335ACC" w:rsidRPr="00B051CA" w:rsidTr="0016559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71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80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8 (</w:t>
            </w:r>
            <w:r w:rsidRPr="00B051CA">
              <w:rPr>
                <w:rFonts w:ascii="Times New Roman" w:eastAsia="Calibri" w:hAnsi="Times New Roman"/>
                <w:sz w:val="24"/>
                <w:szCs w:val="24"/>
              </w:rPr>
              <w:t>eight</w:t>
            </w:r>
            <w:r w:rsidRPr="00B051CA">
              <w:rPr>
                <w:rFonts w:ascii="Times New Roman" w:eastAsia="Calibri" w:hAnsi="Times New Roman"/>
                <w:sz w:val="24"/>
                <w:szCs w:val="24"/>
                <w:lang w:val="mk-MK"/>
              </w:rPr>
              <w:t>) (</w:t>
            </w:r>
            <w:r w:rsidRPr="00B051CA">
              <w:rPr>
                <w:rFonts w:ascii="Times New Roman" w:eastAsia="Calibri" w:hAnsi="Times New Roman"/>
                <w:sz w:val="24"/>
                <w:szCs w:val="24"/>
              </w:rPr>
              <w:t>C</w:t>
            </w:r>
            <w:r w:rsidRPr="00B051CA">
              <w:rPr>
                <w:rFonts w:ascii="Times New Roman" w:eastAsia="Calibri" w:hAnsi="Times New Roman"/>
                <w:sz w:val="24"/>
                <w:szCs w:val="24"/>
                <w:lang w:val="mk-MK"/>
              </w:rPr>
              <w:t>)</w:t>
            </w:r>
          </w:p>
        </w:tc>
      </w:tr>
      <w:tr w:rsidR="00335ACC" w:rsidRPr="00B051CA" w:rsidTr="0016559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81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90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9 (</w:t>
            </w:r>
            <w:r w:rsidRPr="00B051CA">
              <w:rPr>
                <w:rFonts w:ascii="Times New Roman" w:eastAsia="Calibri" w:hAnsi="Times New Roman"/>
                <w:sz w:val="24"/>
                <w:szCs w:val="24"/>
              </w:rPr>
              <w:t>nine</w:t>
            </w:r>
            <w:r w:rsidRPr="00B051CA">
              <w:rPr>
                <w:rFonts w:ascii="Times New Roman" w:eastAsia="Calibri" w:hAnsi="Times New Roman"/>
                <w:sz w:val="24"/>
                <w:szCs w:val="24"/>
                <w:lang w:val="mk-MK"/>
              </w:rPr>
              <w:t>) (</w:t>
            </w:r>
            <w:r w:rsidRPr="00B051CA">
              <w:rPr>
                <w:rFonts w:ascii="Times New Roman" w:eastAsia="Calibri" w:hAnsi="Times New Roman"/>
                <w:sz w:val="24"/>
                <w:szCs w:val="24"/>
              </w:rPr>
              <w:t>B</w:t>
            </w:r>
            <w:r w:rsidRPr="00B051CA">
              <w:rPr>
                <w:rFonts w:ascii="Times New Roman" w:eastAsia="Calibri" w:hAnsi="Times New Roman"/>
                <w:sz w:val="24"/>
                <w:szCs w:val="24"/>
                <w:lang w:val="mk-MK"/>
              </w:rPr>
              <w:t>)</w:t>
            </w:r>
          </w:p>
        </w:tc>
      </w:tr>
      <w:tr w:rsidR="00335ACC" w:rsidRPr="00B051CA" w:rsidTr="0016559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91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100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10 (</w:t>
            </w:r>
            <w:r w:rsidRPr="00B051CA">
              <w:rPr>
                <w:rFonts w:ascii="Times New Roman" w:eastAsia="Calibri" w:hAnsi="Times New Roman"/>
                <w:sz w:val="24"/>
                <w:szCs w:val="24"/>
              </w:rPr>
              <w:t>ten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A</w:t>
            </w:r>
            <w:r w:rsidRPr="00B051CA">
              <w:rPr>
                <w:rFonts w:ascii="Times New Roman" w:eastAsia="Calibri" w:hAnsi="Times New Roman"/>
                <w:sz w:val="24"/>
                <w:szCs w:val="24"/>
                <w:lang w:val="mk-MK"/>
              </w:rPr>
              <w:t>)</w:t>
            </w:r>
          </w:p>
        </w:tc>
      </w:tr>
      <w:tr w:rsidR="00335ACC" w:rsidRPr="00B051CA" w:rsidTr="0016559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lang w:val="mk-MK"/>
              </w:rPr>
              <w:t>1</w:t>
            </w:r>
            <w:r w:rsidRPr="00B051CA">
              <w:rPr>
                <w:rFonts w:ascii="Times New Roman" w:eastAsia="Calibri" w:hAnsi="Times New Roman"/>
                <w:sz w:val="24"/>
                <w:szCs w:val="24"/>
              </w:rPr>
              <w:t>8</w:t>
            </w:r>
            <w:r w:rsidRPr="00B051CA">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Scored 60 %  of the points from the two colloquiums or the written exam </w:t>
            </w:r>
          </w:p>
        </w:tc>
      </w:tr>
      <w:tr w:rsidR="00335ACC" w:rsidRPr="00B051CA" w:rsidTr="0016559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19</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sz w:val="24"/>
                <w:szCs w:val="24"/>
              </w:rPr>
            </w:pPr>
            <w:r w:rsidRPr="00B051CA">
              <w:rPr>
                <w:rFonts w:ascii="Times New Roman" w:eastAsia="Calibri" w:hAnsi="Times New Roman"/>
                <w:sz w:val="24"/>
                <w:szCs w:val="24"/>
              </w:rPr>
              <w:t>Macedonian or English</w:t>
            </w:r>
          </w:p>
        </w:tc>
      </w:tr>
      <w:tr w:rsidR="00335ACC" w:rsidRPr="00B051CA" w:rsidTr="0016559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ru-RU"/>
              </w:rPr>
              <w:t>2</w:t>
            </w:r>
            <w:r w:rsidRPr="00B051CA">
              <w:rPr>
                <w:rFonts w:ascii="Times New Roman" w:eastAsia="Calibri" w:hAnsi="Times New Roman"/>
                <w:bCs/>
                <w:sz w:val="24"/>
                <w:szCs w:val="24"/>
              </w:rPr>
              <w:t>0</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rPr>
                <w:rFonts w:ascii="Times New Roman" w:hAnsi="Times New Roman"/>
                <w:bCs/>
                <w:sz w:val="24"/>
                <w:szCs w:val="24"/>
                <w:lang w:val="ru-RU"/>
              </w:rPr>
            </w:pPr>
            <w:r w:rsidRPr="00B051CA">
              <w:rPr>
                <w:rFonts w:ascii="Times New Roman" w:eastAsia="Calibri" w:hAnsi="Times New Roman"/>
                <w:sz w:val="24"/>
                <w:szCs w:val="24"/>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335ACC" w:rsidRPr="00B051CA" w:rsidRDefault="00335ACC" w:rsidP="00725590">
            <w:pPr>
              <w:spacing w:after="0" w:line="240" w:lineRule="auto"/>
              <w:jc w:val="both"/>
              <w:rPr>
                <w:rFonts w:ascii="Times New Roman" w:hAnsi="Times New Roman"/>
                <w:sz w:val="24"/>
                <w:szCs w:val="24"/>
              </w:rPr>
            </w:pPr>
            <w:r w:rsidRPr="00B051CA">
              <w:rPr>
                <w:rFonts w:ascii="Times New Roman" w:eastAsia="Calibri" w:hAnsi="Times New Roman"/>
                <w:sz w:val="24"/>
                <w:szCs w:val="24"/>
              </w:rPr>
              <w:t xml:space="preserve">Evaluation of the students knowledge in the particular field, according to the Article 107 from the Law for higher education, is carried out continuously during the educational process   </w:t>
            </w:r>
          </w:p>
        </w:tc>
      </w:tr>
    </w:tbl>
    <w:p w:rsidR="00335ACC" w:rsidRPr="00B051CA" w:rsidRDefault="00335ACC" w:rsidP="00725590">
      <w:pPr>
        <w:spacing w:after="0" w:line="240" w:lineRule="auto"/>
        <w:rPr>
          <w:rFonts w:ascii="Times New Roman" w:hAnsi="Times New Roman"/>
          <w:sz w:val="24"/>
          <w:szCs w:val="24"/>
        </w:rPr>
      </w:pPr>
    </w:p>
    <w:p w:rsidR="00335ACC" w:rsidRPr="00B051CA" w:rsidRDefault="00335ACC" w:rsidP="00725590">
      <w:pPr>
        <w:spacing w:after="0" w:line="240" w:lineRule="auto"/>
        <w:rPr>
          <w:rFonts w:ascii="Times New Roman" w:hAnsi="Times New Roman"/>
          <w:sz w:val="24"/>
          <w:szCs w:val="24"/>
        </w:rPr>
      </w:pPr>
    </w:p>
    <w:p w:rsidR="00335ACC" w:rsidRPr="00B051CA" w:rsidRDefault="00335ACC" w:rsidP="00725590">
      <w:pPr>
        <w:spacing w:after="0" w:line="240" w:lineRule="auto"/>
        <w:rPr>
          <w:rFonts w:ascii="Times New Roman" w:hAnsi="Times New Roman"/>
          <w:sz w:val="24"/>
          <w:szCs w:val="24"/>
        </w:rPr>
      </w:pPr>
    </w:p>
    <w:p w:rsidR="00335ACC" w:rsidRPr="00B051CA" w:rsidRDefault="00335ACC" w:rsidP="00725590">
      <w:pPr>
        <w:spacing w:after="0" w:line="240" w:lineRule="auto"/>
        <w:rPr>
          <w:rFonts w:ascii="Times New Roman" w:hAnsi="Times New Roman"/>
          <w:sz w:val="24"/>
          <w:szCs w:val="24"/>
        </w:rPr>
      </w:pPr>
    </w:p>
    <w:p w:rsidR="00335ACC" w:rsidRPr="00B051CA" w:rsidRDefault="00335ACC" w:rsidP="00725590">
      <w:pPr>
        <w:spacing w:after="0" w:line="240" w:lineRule="auto"/>
        <w:rPr>
          <w:rFonts w:ascii="Times New Roman" w:hAnsi="Times New Roman"/>
          <w:sz w:val="24"/>
          <w:szCs w:val="24"/>
        </w:rPr>
      </w:pPr>
    </w:p>
    <w:p w:rsidR="00335ACC" w:rsidRPr="00B051CA" w:rsidRDefault="00335ACC" w:rsidP="00725590">
      <w:pPr>
        <w:spacing w:after="0" w:line="240" w:lineRule="auto"/>
        <w:rPr>
          <w:rFonts w:ascii="Times New Roman" w:hAnsi="Times New Roman"/>
          <w:sz w:val="24"/>
          <w:szCs w:val="24"/>
        </w:rPr>
      </w:pPr>
    </w:p>
    <w:p w:rsidR="00335ACC" w:rsidRPr="00B051CA" w:rsidRDefault="00335ACC" w:rsidP="00725590">
      <w:pPr>
        <w:spacing w:after="0" w:line="240" w:lineRule="auto"/>
        <w:rPr>
          <w:rFonts w:ascii="Times New Roman" w:hAnsi="Times New Roman"/>
          <w:sz w:val="24"/>
          <w:szCs w:val="24"/>
        </w:rPr>
      </w:pPr>
    </w:p>
    <w:p w:rsidR="00335ACC" w:rsidRPr="00B051CA" w:rsidRDefault="00335ACC" w:rsidP="00725590">
      <w:pPr>
        <w:spacing w:after="0" w:line="240" w:lineRule="auto"/>
        <w:rPr>
          <w:rFonts w:ascii="Times New Roman" w:hAnsi="Times New Roman"/>
          <w:sz w:val="24"/>
          <w:szCs w:val="24"/>
        </w:rPr>
      </w:pPr>
    </w:p>
    <w:p w:rsidR="00335ACC" w:rsidRPr="00B051CA" w:rsidRDefault="00335ACC" w:rsidP="00725590">
      <w:pPr>
        <w:spacing w:after="0" w:line="240" w:lineRule="auto"/>
        <w:rPr>
          <w:rFonts w:ascii="Times New Roman" w:hAnsi="Times New Roman"/>
          <w:sz w:val="24"/>
          <w:szCs w:val="24"/>
        </w:rPr>
      </w:pPr>
    </w:p>
    <w:p w:rsidR="00335ACC" w:rsidRPr="00B051CA" w:rsidRDefault="00335ACC" w:rsidP="00725590">
      <w:pPr>
        <w:spacing w:after="0" w:line="240" w:lineRule="auto"/>
        <w:rPr>
          <w:rFonts w:ascii="Times New Roman" w:hAnsi="Times New Roman"/>
          <w:sz w:val="24"/>
          <w:szCs w:val="24"/>
        </w:rPr>
      </w:pPr>
    </w:p>
    <w:p w:rsidR="00335ACC" w:rsidRPr="00B051CA" w:rsidRDefault="00335ACC" w:rsidP="00725590">
      <w:pPr>
        <w:spacing w:after="0" w:line="240" w:lineRule="auto"/>
        <w:rPr>
          <w:rFonts w:ascii="Times New Roman" w:hAnsi="Times New Roman"/>
          <w:sz w:val="24"/>
          <w:szCs w:val="24"/>
        </w:rPr>
      </w:pPr>
    </w:p>
    <w:p w:rsidR="00335ACC" w:rsidRPr="00B051CA" w:rsidRDefault="00335ACC" w:rsidP="00725590">
      <w:pPr>
        <w:spacing w:after="0" w:line="240" w:lineRule="auto"/>
        <w:rPr>
          <w:rFonts w:ascii="Times New Roman" w:hAnsi="Times New Roman"/>
          <w:sz w:val="24"/>
          <w:szCs w:val="24"/>
        </w:rPr>
      </w:pPr>
    </w:p>
    <w:p w:rsidR="00335ACC" w:rsidRPr="00B051CA" w:rsidRDefault="00335ACC" w:rsidP="00725590">
      <w:pPr>
        <w:spacing w:after="0" w:line="240" w:lineRule="auto"/>
        <w:rPr>
          <w:rFonts w:ascii="Times New Roman" w:hAnsi="Times New Roman"/>
          <w:sz w:val="24"/>
          <w:szCs w:val="24"/>
        </w:rPr>
      </w:pPr>
    </w:p>
    <w:p w:rsidR="00335ACC" w:rsidRPr="00B051CA" w:rsidRDefault="00335ACC" w:rsidP="00725590">
      <w:pPr>
        <w:spacing w:after="0" w:line="240" w:lineRule="auto"/>
        <w:rPr>
          <w:rFonts w:ascii="Times New Roman" w:hAnsi="Times New Roman"/>
          <w:sz w:val="24"/>
          <w:szCs w:val="24"/>
        </w:rPr>
      </w:pPr>
    </w:p>
    <w:p w:rsidR="00335ACC" w:rsidRPr="00B051CA" w:rsidRDefault="00335ACC" w:rsidP="00725590">
      <w:pPr>
        <w:spacing w:after="0" w:line="240" w:lineRule="auto"/>
        <w:rPr>
          <w:rFonts w:ascii="Times New Roman" w:hAnsi="Times New Roman"/>
          <w:sz w:val="24"/>
          <w:szCs w:val="24"/>
        </w:rPr>
      </w:pPr>
    </w:p>
    <w:p w:rsidR="00335ACC" w:rsidRPr="00B051CA" w:rsidRDefault="00335ACC" w:rsidP="00725590">
      <w:pPr>
        <w:spacing w:after="0" w:line="240" w:lineRule="auto"/>
        <w:rPr>
          <w:rFonts w:ascii="Times New Roman" w:hAnsi="Times New Roman"/>
          <w:sz w:val="24"/>
          <w:szCs w:val="24"/>
        </w:rPr>
      </w:pPr>
    </w:p>
    <w:p w:rsidR="00335ACC" w:rsidRPr="00B051CA" w:rsidRDefault="00335ACC" w:rsidP="00725590">
      <w:pPr>
        <w:spacing w:after="0" w:line="240" w:lineRule="auto"/>
        <w:rPr>
          <w:rFonts w:ascii="Times New Roman" w:hAnsi="Times New Roman"/>
          <w:sz w:val="24"/>
          <w:szCs w:val="24"/>
        </w:rPr>
      </w:pPr>
    </w:p>
    <w:p w:rsidR="00335ACC" w:rsidRPr="00B051CA" w:rsidRDefault="00335ACC" w:rsidP="00725590">
      <w:pPr>
        <w:spacing w:after="0" w:line="240" w:lineRule="auto"/>
        <w:rPr>
          <w:rFonts w:ascii="Times New Roman" w:hAnsi="Times New Roman"/>
          <w:sz w:val="24"/>
          <w:szCs w:val="24"/>
        </w:rPr>
      </w:pPr>
    </w:p>
    <w:p w:rsidR="00335ACC" w:rsidRPr="00B051CA" w:rsidRDefault="00335ACC" w:rsidP="00725590">
      <w:pPr>
        <w:spacing w:after="0" w:line="240" w:lineRule="auto"/>
        <w:rPr>
          <w:rFonts w:ascii="Times New Roman" w:hAnsi="Times New Roman"/>
          <w:sz w:val="24"/>
          <w:szCs w:val="24"/>
        </w:rPr>
      </w:pPr>
    </w:p>
    <w:p w:rsidR="00335ACC" w:rsidRPr="00B051CA" w:rsidRDefault="00335ACC" w:rsidP="00725590">
      <w:pPr>
        <w:spacing w:after="0" w:line="240" w:lineRule="auto"/>
        <w:rPr>
          <w:rFonts w:ascii="Times New Roman" w:hAnsi="Times New Roman"/>
          <w:sz w:val="24"/>
          <w:szCs w:val="24"/>
        </w:rPr>
      </w:pPr>
    </w:p>
    <w:p w:rsidR="00335ACC" w:rsidRPr="00B051CA" w:rsidRDefault="00335ACC" w:rsidP="00725590">
      <w:pPr>
        <w:spacing w:after="0" w:line="240" w:lineRule="auto"/>
        <w:rPr>
          <w:rFonts w:ascii="Times New Roman" w:hAnsi="Times New Roman"/>
          <w:sz w:val="24"/>
          <w:szCs w:val="24"/>
        </w:rPr>
      </w:pPr>
    </w:p>
    <w:p w:rsidR="00335ACC" w:rsidRPr="00B051CA" w:rsidRDefault="00335ACC" w:rsidP="00725590">
      <w:pPr>
        <w:spacing w:after="0" w:line="240" w:lineRule="auto"/>
        <w:rPr>
          <w:rFonts w:ascii="Times New Roman" w:hAnsi="Times New Roman"/>
          <w:sz w:val="24"/>
          <w:szCs w:val="24"/>
        </w:rPr>
      </w:pPr>
    </w:p>
    <w:p w:rsidR="00335ACC" w:rsidRPr="00B051CA" w:rsidRDefault="00335ACC" w:rsidP="00725590">
      <w:pPr>
        <w:spacing w:after="0" w:line="240" w:lineRule="auto"/>
        <w:rPr>
          <w:rFonts w:ascii="Times New Roman" w:hAnsi="Times New Roman"/>
          <w:sz w:val="24"/>
          <w:szCs w:val="24"/>
        </w:rPr>
      </w:pPr>
    </w:p>
    <w:p w:rsidR="00335ACC" w:rsidRPr="00B051CA" w:rsidRDefault="00335ACC" w:rsidP="00725590">
      <w:pPr>
        <w:spacing w:after="0" w:line="240" w:lineRule="auto"/>
        <w:rPr>
          <w:rFonts w:ascii="Times New Roman" w:hAnsi="Times New Roman"/>
          <w:sz w:val="24"/>
          <w:szCs w:val="24"/>
        </w:rPr>
      </w:pPr>
    </w:p>
    <w:p w:rsidR="00335ACC" w:rsidRPr="00B051CA" w:rsidRDefault="00335ACC" w:rsidP="00725590">
      <w:pPr>
        <w:spacing w:after="0" w:line="240" w:lineRule="auto"/>
        <w:rPr>
          <w:rFonts w:ascii="Times New Roman" w:hAnsi="Times New Roman"/>
          <w:sz w:val="24"/>
          <w:szCs w:val="24"/>
        </w:rPr>
      </w:pPr>
    </w:p>
    <w:p w:rsidR="00335ACC" w:rsidRPr="00B051CA" w:rsidRDefault="00335ACC" w:rsidP="00725590">
      <w:pPr>
        <w:spacing w:after="0" w:line="240" w:lineRule="auto"/>
        <w:rPr>
          <w:rFonts w:ascii="Times New Roman" w:hAnsi="Times New Roman"/>
          <w:sz w:val="24"/>
          <w:szCs w:val="24"/>
        </w:rPr>
      </w:pPr>
    </w:p>
    <w:p w:rsidR="006B0561" w:rsidRPr="00B051CA" w:rsidRDefault="006B0561" w:rsidP="00725590">
      <w:pPr>
        <w:spacing w:after="0" w:line="240" w:lineRule="auto"/>
        <w:rPr>
          <w:rFonts w:ascii="Times New Roman" w:hAnsi="Times New Roman"/>
          <w:sz w:val="24"/>
          <w:szCs w:val="24"/>
          <w:lang w:val="mk-MK"/>
        </w:rPr>
      </w:pPr>
    </w:p>
    <w:p w:rsidR="00393E7C" w:rsidRPr="00B051CA" w:rsidRDefault="00393E7C"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br w:type="page"/>
      </w:r>
    </w:p>
    <w:p w:rsidR="006B0561" w:rsidRPr="00B051CA" w:rsidRDefault="006B0561" w:rsidP="00725590">
      <w:pPr>
        <w:spacing w:after="0" w:line="240" w:lineRule="auto"/>
        <w:rPr>
          <w:rFonts w:ascii="Times New Roman" w:hAnsi="Times New Roman"/>
          <w:sz w:val="24"/>
          <w:szCs w:val="24"/>
          <w:lang w:val="mk-MK"/>
        </w:rPr>
      </w:pPr>
    </w:p>
    <w:p w:rsidR="006B0561" w:rsidRPr="00B051CA" w:rsidRDefault="006B0561" w:rsidP="00725590">
      <w:pPr>
        <w:spacing w:after="0" w:line="240" w:lineRule="auto"/>
        <w:rPr>
          <w:rFonts w:ascii="Times New Roman" w:hAnsi="Times New Roman"/>
          <w:sz w:val="24"/>
          <w:szCs w:val="24"/>
          <w:lang w:val="mk-MK"/>
        </w:rPr>
      </w:pPr>
    </w:p>
    <w:p w:rsidR="006B0561" w:rsidRPr="00B051CA" w:rsidRDefault="006B0561" w:rsidP="00725590">
      <w:pPr>
        <w:spacing w:after="0" w:line="240" w:lineRule="auto"/>
        <w:rPr>
          <w:rFonts w:ascii="Times New Roman" w:hAnsi="Times New Roman"/>
          <w:sz w:val="24"/>
          <w:szCs w:val="24"/>
          <w:lang w:val="mk-MK"/>
        </w:rPr>
      </w:pPr>
    </w:p>
    <w:p w:rsidR="006B0561" w:rsidRPr="0021219A" w:rsidRDefault="006B0561" w:rsidP="00725590">
      <w:pPr>
        <w:spacing w:after="0" w:line="240" w:lineRule="auto"/>
        <w:rPr>
          <w:rFonts w:ascii="Times New Roman" w:hAnsi="Times New Roman"/>
          <w:color w:val="1F497D" w:themeColor="text2"/>
          <w:sz w:val="36"/>
          <w:szCs w:val="36"/>
          <w:lang w:val="mk-MK"/>
        </w:rPr>
      </w:pPr>
    </w:p>
    <w:p w:rsidR="00053AB6" w:rsidRPr="0021219A" w:rsidRDefault="00053AB6" w:rsidP="00725590">
      <w:pPr>
        <w:spacing w:after="0" w:line="240" w:lineRule="auto"/>
        <w:rPr>
          <w:rFonts w:ascii="Times New Roman" w:hAnsi="Times New Roman"/>
          <w:color w:val="1F497D" w:themeColor="text2"/>
          <w:sz w:val="36"/>
          <w:szCs w:val="36"/>
          <w:lang w:val="mk-MK"/>
        </w:rPr>
      </w:pPr>
    </w:p>
    <w:p w:rsidR="00053AB6" w:rsidRPr="0021219A" w:rsidRDefault="00053AB6" w:rsidP="00725590">
      <w:pPr>
        <w:spacing w:after="0" w:line="240" w:lineRule="auto"/>
        <w:rPr>
          <w:rFonts w:ascii="Times New Roman" w:hAnsi="Times New Roman"/>
          <w:color w:val="1F497D" w:themeColor="text2"/>
          <w:sz w:val="36"/>
          <w:szCs w:val="36"/>
          <w:lang w:val="mk-MK"/>
        </w:rPr>
      </w:pPr>
    </w:p>
    <w:p w:rsidR="00053AB6" w:rsidRPr="0021219A" w:rsidRDefault="00053AB6" w:rsidP="00725590">
      <w:pPr>
        <w:spacing w:after="0" w:line="240" w:lineRule="auto"/>
        <w:rPr>
          <w:rFonts w:ascii="Times New Roman" w:hAnsi="Times New Roman"/>
          <w:color w:val="1F497D" w:themeColor="text2"/>
          <w:sz w:val="36"/>
          <w:szCs w:val="36"/>
          <w:lang w:val="mk-MK"/>
        </w:rPr>
      </w:pPr>
    </w:p>
    <w:p w:rsidR="00C44629" w:rsidRPr="0021219A" w:rsidRDefault="00C44629" w:rsidP="00725590">
      <w:pPr>
        <w:spacing w:after="0" w:line="240" w:lineRule="auto"/>
        <w:rPr>
          <w:rFonts w:ascii="Times New Roman" w:hAnsi="Times New Roman"/>
          <w:color w:val="1F497D" w:themeColor="text2"/>
          <w:sz w:val="36"/>
          <w:szCs w:val="36"/>
          <w:lang w:val="mk-MK"/>
        </w:rPr>
      </w:pPr>
    </w:p>
    <w:p w:rsidR="00053AB6" w:rsidRPr="0021219A" w:rsidRDefault="00053AB6" w:rsidP="00725590">
      <w:pPr>
        <w:spacing w:after="0" w:line="240" w:lineRule="auto"/>
        <w:rPr>
          <w:rFonts w:ascii="Times New Roman" w:hAnsi="Times New Roman"/>
          <w:color w:val="1F497D" w:themeColor="text2"/>
          <w:sz w:val="36"/>
          <w:szCs w:val="36"/>
          <w:lang w:val="mk-MK"/>
        </w:rPr>
      </w:pPr>
    </w:p>
    <w:p w:rsidR="00053AB6" w:rsidRPr="0021219A" w:rsidRDefault="00053AB6" w:rsidP="00725590">
      <w:pPr>
        <w:spacing w:after="0" w:line="240" w:lineRule="auto"/>
        <w:rPr>
          <w:rFonts w:ascii="Times New Roman" w:hAnsi="Times New Roman"/>
          <w:color w:val="1F497D" w:themeColor="text2"/>
          <w:sz w:val="36"/>
          <w:szCs w:val="36"/>
          <w:lang w:val="mk-MK"/>
        </w:rPr>
      </w:pPr>
    </w:p>
    <w:p w:rsidR="0021219A" w:rsidRDefault="0021219A" w:rsidP="00725590">
      <w:pPr>
        <w:pStyle w:val="HTMLPreformatted"/>
        <w:shd w:val="clear" w:color="auto" w:fill="FFFFFF"/>
        <w:jc w:val="center"/>
        <w:rPr>
          <w:rFonts w:ascii="Times New Roman" w:hAnsi="Times New Roman" w:cs="Times New Roman"/>
          <w:b/>
          <w:color w:val="1F497D" w:themeColor="text2"/>
          <w:sz w:val="36"/>
          <w:szCs w:val="36"/>
          <w:lang w:val="en"/>
        </w:rPr>
      </w:pPr>
      <w:r>
        <w:rPr>
          <w:rFonts w:ascii="Times New Roman" w:hAnsi="Times New Roman" w:cs="Times New Roman"/>
          <w:b/>
          <w:color w:val="1F497D" w:themeColor="text2"/>
          <w:sz w:val="36"/>
          <w:szCs w:val="36"/>
          <w:lang w:val="en"/>
        </w:rPr>
        <w:t>FIRST YEAR</w:t>
      </w:r>
    </w:p>
    <w:p w:rsidR="0021219A" w:rsidRDefault="0021219A" w:rsidP="00725590">
      <w:pPr>
        <w:pStyle w:val="HTMLPreformatted"/>
        <w:shd w:val="clear" w:color="auto" w:fill="FFFFFF"/>
        <w:jc w:val="center"/>
        <w:rPr>
          <w:rFonts w:ascii="Times New Roman" w:hAnsi="Times New Roman" w:cs="Times New Roman"/>
          <w:b/>
          <w:color w:val="1F497D" w:themeColor="text2"/>
          <w:sz w:val="36"/>
          <w:szCs w:val="36"/>
          <w:lang w:val="en"/>
        </w:rPr>
      </w:pPr>
    </w:p>
    <w:p w:rsidR="007D20AA" w:rsidRPr="0021219A" w:rsidRDefault="007D20AA" w:rsidP="00725590">
      <w:pPr>
        <w:pStyle w:val="HTMLPreformatted"/>
        <w:shd w:val="clear" w:color="auto" w:fill="FFFFFF"/>
        <w:jc w:val="center"/>
        <w:rPr>
          <w:rFonts w:ascii="Times New Roman" w:hAnsi="Times New Roman" w:cs="Times New Roman"/>
          <w:b/>
          <w:color w:val="1F497D" w:themeColor="text2"/>
          <w:sz w:val="36"/>
          <w:szCs w:val="36"/>
        </w:rPr>
      </w:pPr>
      <w:r w:rsidRPr="0021219A">
        <w:rPr>
          <w:rFonts w:ascii="Times New Roman" w:hAnsi="Times New Roman" w:cs="Times New Roman"/>
          <w:b/>
          <w:color w:val="1F497D" w:themeColor="text2"/>
          <w:sz w:val="36"/>
          <w:szCs w:val="36"/>
          <w:lang w:val="en"/>
        </w:rPr>
        <w:t>ELECTIVE FACULTY COURSES</w:t>
      </w:r>
    </w:p>
    <w:p w:rsidR="00053AB6" w:rsidRPr="0021219A" w:rsidRDefault="00053AB6" w:rsidP="00725590">
      <w:pPr>
        <w:spacing w:after="0" w:line="240" w:lineRule="auto"/>
        <w:rPr>
          <w:rFonts w:ascii="Times New Roman" w:hAnsi="Times New Roman"/>
          <w:color w:val="1F497D" w:themeColor="text2"/>
          <w:sz w:val="36"/>
          <w:szCs w:val="36"/>
          <w:lang w:val="mk-MK"/>
        </w:rPr>
      </w:pPr>
    </w:p>
    <w:p w:rsidR="00053AB6" w:rsidRPr="0021219A" w:rsidRDefault="00053AB6" w:rsidP="00725590">
      <w:pPr>
        <w:spacing w:after="0" w:line="240" w:lineRule="auto"/>
        <w:rPr>
          <w:rFonts w:ascii="Times New Roman" w:hAnsi="Times New Roman"/>
          <w:color w:val="1F497D" w:themeColor="text2"/>
          <w:sz w:val="36"/>
          <w:szCs w:val="36"/>
          <w:lang w:val="mk-MK"/>
        </w:rPr>
      </w:pPr>
    </w:p>
    <w:p w:rsidR="00053AB6" w:rsidRPr="0021219A" w:rsidRDefault="00053AB6" w:rsidP="00725590">
      <w:pPr>
        <w:spacing w:after="0" w:line="240" w:lineRule="auto"/>
        <w:rPr>
          <w:rFonts w:ascii="Times New Roman" w:hAnsi="Times New Roman"/>
          <w:color w:val="1F497D" w:themeColor="text2"/>
          <w:sz w:val="36"/>
          <w:szCs w:val="36"/>
          <w:lang w:val="mk-MK"/>
        </w:rPr>
      </w:pPr>
    </w:p>
    <w:p w:rsidR="00053AB6" w:rsidRPr="0021219A" w:rsidRDefault="00053AB6" w:rsidP="00725590">
      <w:pPr>
        <w:spacing w:after="0" w:line="240" w:lineRule="auto"/>
        <w:rPr>
          <w:rFonts w:ascii="Times New Roman" w:hAnsi="Times New Roman"/>
          <w:color w:val="1F497D" w:themeColor="text2"/>
          <w:sz w:val="36"/>
          <w:szCs w:val="36"/>
          <w:lang w:val="mk-MK"/>
        </w:rPr>
      </w:pPr>
    </w:p>
    <w:p w:rsidR="00053AB6" w:rsidRPr="0021219A" w:rsidRDefault="00053AB6" w:rsidP="00725590">
      <w:pPr>
        <w:spacing w:after="0" w:line="240" w:lineRule="auto"/>
        <w:rPr>
          <w:rFonts w:ascii="Times New Roman" w:hAnsi="Times New Roman"/>
          <w:color w:val="1F497D" w:themeColor="text2"/>
          <w:sz w:val="36"/>
          <w:szCs w:val="36"/>
          <w:lang w:val="mk-MK"/>
        </w:rPr>
      </w:pPr>
    </w:p>
    <w:p w:rsidR="00053AB6" w:rsidRPr="0021219A" w:rsidRDefault="00053AB6" w:rsidP="00725590">
      <w:pPr>
        <w:spacing w:after="0" w:line="240" w:lineRule="auto"/>
        <w:rPr>
          <w:rFonts w:ascii="Times New Roman" w:hAnsi="Times New Roman"/>
          <w:color w:val="1F497D" w:themeColor="text2"/>
          <w:sz w:val="36"/>
          <w:szCs w:val="36"/>
          <w:lang w:val="mk-MK"/>
        </w:rPr>
      </w:pPr>
    </w:p>
    <w:p w:rsidR="00053AB6" w:rsidRPr="0021219A" w:rsidRDefault="00053AB6" w:rsidP="00725590">
      <w:pPr>
        <w:spacing w:after="0" w:line="240" w:lineRule="auto"/>
        <w:rPr>
          <w:rFonts w:ascii="Times New Roman" w:hAnsi="Times New Roman"/>
          <w:color w:val="1F497D" w:themeColor="text2"/>
          <w:sz w:val="36"/>
          <w:szCs w:val="36"/>
          <w:lang w:val="mk-MK"/>
        </w:rPr>
      </w:pPr>
    </w:p>
    <w:p w:rsidR="00053AB6" w:rsidRPr="00B051CA" w:rsidRDefault="00053AB6" w:rsidP="00725590">
      <w:pPr>
        <w:spacing w:after="0" w:line="240" w:lineRule="auto"/>
        <w:rPr>
          <w:rFonts w:ascii="Times New Roman" w:hAnsi="Times New Roman"/>
          <w:sz w:val="24"/>
          <w:szCs w:val="24"/>
          <w:lang w:val="mk-MK"/>
        </w:rPr>
      </w:pPr>
    </w:p>
    <w:p w:rsidR="00053AB6" w:rsidRPr="00B051CA" w:rsidRDefault="00053AB6" w:rsidP="00725590">
      <w:pPr>
        <w:spacing w:after="0" w:line="240" w:lineRule="auto"/>
        <w:rPr>
          <w:rFonts w:ascii="Times New Roman" w:hAnsi="Times New Roman"/>
          <w:sz w:val="24"/>
          <w:szCs w:val="24"/>
          <w:lang w:val="mk-MK"/>
        </w:rPr>
      </w:pPr>
    </w:p>
    <w:p w:rsidR="00053AB6" w:rsidRPr="00B051CA" w:rsidRDefault="00053AB6" w:rsidP="00725590">
      <w:pPr>
        <w:spacing w:after="0" w:line="240" w:lineRule="auto"/>
        <w:rPr>
          <w:rFonts w:ascii="Times New Roman" w:hAnsi="Times New Roman"/>
          <w:sz w:val="24"/>
          <w:szCs w:val="24"/>
          <w:lang w:val="mk-MK"/>
        </w:rPr>
      </w:pPr>
    </w:p>
    <w:p w:rsidR="00053AB6" w:rsidRPr="00B051CA" w:rsidRDefault="00053AB6" w:rsidP="00725590">
      <w:pPr>
        <w:spacing w:after="0" w:line="240" w:lineRule="auto"/>
        <w:rPr>
          <w:rFonts w:ascii="Times New Roman" w:hAnsi="Times New Roman"/>
          <w:sz w:val="24"/>
          <w:szCs w:val="24"/>
          <w:lang w:val="mk-MK"/>
        </w:rPr>
      </w:pPr>
    </w:p>
    <w:p w:rsidR="00053AB6" w:rsidRPr="00B051CA" w:rsidRDefault="00053AB6" w:rsidP="00725590">
      <w:pPr>
        <w:spacing w:after="0" w:line="240" w:lineRule="auto"/>
        <w:rPr>
          <w:rFonts w:ascii="Times New Roman" w:hAnsi="Times New Roman"/>
          <w:sz w:val="24"/>
          <w:szCs w:val="24"/>
          <w:lang w:val="mk-MK"/>
        </w:rPr>
      </w:pPr>
    </w:p>
    <w:p w:rsidR="00053AB6" w:rsidRPr="00B051CA" w:rsidRDefault="00053AB6" w:rsidP="00725590">
      <w:pPr>
        <w:spacing w:after="0" w:line="240" w:lineRule="auto"/>
        <w:rPr>
          <w:rFonts w:ascii="Times New Roman" w:hAnsi="Times New Roman"/>
          <w:sz w:val="24"/>
          <w:szCs w:val="24"/>
          <w:lang w:val="mk-MK"/>
        </w:rPr>
      </w:pPr>
    </w:p>
    <w:p w:rsidR="00053AB6" w:rsidRPr="00B051CA" w:rsidRDefault="00053AB6" w:rsidP="00725590">
      <w:pPr>
        <w:spacing w:after="0" w:line="240" w:lineRule="auto"/>
        <w:rPr>
          <w:rFonts w:ascii="Times New Roman" w:hAnsi="Times New Roman"/>
          <w:sz w:val="24"/>
          <w:szCs w:val="24"/>
          <w:lang w:val="mk-MK"/>
        </w:rPr>
      </w:pPr>
    </w:p>
    <w:p w:rsidR="00053AB6" w:rsidRPr="00B051CA" w:rsidRDefault="00053AB6" w:rsidP="00725590">
      <w:pPr>
        <w:spacing w:after="0" w:line="240" w:lineRule="auto"/>
        <w:rPr>
          <w:rFonts w:ascii="Times New Roman" w:hAnsi="Times New Roman"/>
          <w:sz w:val="24"/>
          <w:szCs w:val="24"/>
          <w:lang w:val="mk-MK"/>
        </w:rPr>
      </w:pPr>
    </w:p>
    <w:p w:rsidR="00053AB6" w:rsidRPr="00B051CA" w:rsidRDefault="00393E7C" w:rsidP="00725590">
      <w:pPr>
        <w:spacing w:after="0" w:line="240" w:lineRule="auto"/>
        <w:rPr>
          <w:rFonts w:ascii="Times New Roman" w:hAnsi="Times New Roman"/>
          <w:sz w:val="24"/>
          <w:szCs w:val="24"/>
        </w:rPr>
      </w:pPr>
      <w:r w:rsidRPr="00B051CA">
        <w:rPr>
          <w:rFonts w:ascii="Times New Roman" w:hAnsi="Times New Roman"/>
          <w:sz w:val="24"/>
          <w:szCs w:val="24"/>
          <w:lang w:val="mk-MK"/>
        </w:rPr>
        <w:br w:type="page"/>
      </w:r>
    </w:p>
    <w:p w:rsidR="00510EF9" w:rsidRPr="00B051CA" w:rsidRDefault="00510EF9" w:rsidP="00725590">
      <w:pPr>
        <w:spacing w:after="0" w:line="240" w:lineRule="auto"/>
        <w:rPr>
          <w:rFonts w:ascii="Times New Roman" w:hAnsi="Times New Roman"/>
          <w:sz w:val="24"/>
          <w:szCs w:val="24"/>
        </w:rPr>
      </w:pPr>
    </w:p>
    <w:p w:rsidR="00510EF9" w:rsidRPr="00B051CA" w:rsidRDefault="00510EF9" w:rsidP="00725590">
      <w:pPr>
        <w:spacing w:after="0" w:line="240" w:lineRule="auto"/>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1015"/>
      </w:tblGrid>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hAnsi="Times New Roman"/>
                <w:sz w:val="24"/>
                <w:szCs w:val="24"/>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Course name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hAnsi="Times New Roman"/>
                <w:sz w:val="24"/>
                <w:szCs w:val="24"/>
              </w:rPr>
              <w:t>Business Communication</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Course code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hAnsi="Times New Roman"/>
                <w:sz w:val="24"/>
                <w:szCs w:val="24"/>
              </w:rPr>
              <w:t>ME11</w:t>
            </w:r>
            <w:r w:rsidR="0098485B" w:rsidRPr="00B051CA">
              <w:rPr>
                <w:rFonts w:ascii="Times New Roman" w:hAnsi="Times New Roman"/>
                <w:sz w:val="24"/>
                <w:szCs w:val="24"/>
              </w:rPr>
              <w:t>1</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Study program</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10EF9" w:rsidRPr="00B051CA" w:rsidRDefault="00F34E8F" w:rsidP="00725590">
            <w:pPr>
              <w:spacing w:after="0" w:line="240" w:lineRule="auto"/>
              <w:rPr>
                <w:rFonts w:ascii="Times New Roman" w:hAnsi="Times New Roman"/>
                <w:sz w:val="24"/>
                <w:szCs w:val="24"/>
                <w:lang w:val="mk-MK"/>
              </w:rPr>
            </w:pPr>
            <w:r w:rsidRPr="00B051CA">
              <w:rPr>
                <w:rFonts w:ascii="Times New Roman" w:hAnsi="Times New Roman"/>
                <w:sz w:val="24"/>
                <w:szCs w:val="24"/>
              </w:rPr>
              <w:t>Finance</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Organizer of the study program (unit, institute, department, division)</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10EF9" w:rsidRPr="00B051CA" w:rsidRDefault="00F81187" w:rsidP="00725590">
            <w:pPr>
              <w:spacing w:after="0" w:line="240" w:lineRule="auto"/>
              <w:rPr>
                <w:rFonts w:ascii="Times New Roman" w:hAnsi="Times New Roman"/>
                <w:sz w:val="24"/>
                <w:szCs w:val="24"/>
                <w:lang w:val="mk-MK"/>
              </w:rPr>
            </w:pPr>
            <w:r w:rsidRPr="00B051CA">
              <w:rPr>
                <w:rFonts w:ascii="Times New Roman" w:hAnsi="Times New Roman"/>
                <w:sz w:val="24"/>
                <w:szCs w:val="24"/>
              </w:rPr>
              <w:t xml:space="preserve">EURM - </w:t>
            </w:r>
            <w:r w:rsidR="00510EF9" w:rsidRPr="00B051CA">
              <w:rPr>
                <w:rFonts w:ascii="Times New Roman" w:hAnsi="Times New Roman"/>
                <w:sz w:val="24"/>
                <w:szCs w:val="24"/>
                <w:lang w:val="mk-MK"/>
              </w:rPr>
              <w:t>Faculty of Economics</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Degree (first, second, third cycle)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hAnsi="Times New Roman"/>
                <w:sz w:val="24"/>
                <w:szCs w:val="24"/>
              </w:rPr>
              <w:t>First cycle</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hAnsi="Times New Roman"/>
                <w:sz w:val="24"/>
                <w:szCs w:val="24"/>
              </w:rPr>
              <w:t>1/1</w:t>
            </w:r>
          </w:p>
        </w:tc>
        <w:tc>
          <w:tcPr>
            <w:tcW w:w="43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1015"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hAnsi="Times New Roman"/>
                <w:sz w:val="24"/>
                <w:szCs w:val="24"/>
              </w:rPr>
              <w:t>7</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051CA">
              <w:rPr>
                <w:rFonts w:ascii="Times New Roman" w:hAnsi="Times New Roman"/>
                <w:sz w:val="24"/>
                <w:szCs w:val="24"/>
              </w:rPr>
              <w:t>Basic knowledge of economics</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051CA">
              <w:rPr>
                <w:rFonts w:ascii="Times New Roman" w:hAnsi="Times New Roman"/>
                <w:sz w:val="24"/>
                <w:szCs w:val="24"/>
              </w:rPr>
              <w:t>Course goals: After completing the course, students should be able to understand the importance of communication between business companies, and between individuals in order to provoke interest to the public, (consumers), to make changes to ensure a better future, to successfully combine the instruments and elements of business communication, to help in the successful advocacy of firms on an increasingly uncertain and more competitive market, to apply modern communication in the work of companies, and to improve the performance of companies by presenting the values of their products and services, encouraging buying, demonstrating professional skills.</w:t>
            </w:r>
          </w:p>
        </w:tc>
      </w:tr>
      <w:tr w:rsidR="00510EF9" w:rsidRPr="00B051CA" w:rsidTr="00510EF9">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051CA">
              <w:rPr>
                <w:rFonts w:ascii="Times New Roman" w:hAnsi="Times New Roman"/>
                <w:sz w:val="24"/>
                <w:szCs w:val="24"/>
              </w:rPr>
              <w:t xml:space="preserve">Course contents: The purpose of the course is to familiarize students with business communication as a process by which information is transferred between individuals or organizations. Communicating will be studied as an exchange of facts, ideas, thoughts or emotions between two or more individuals and between organizations. It means that information, facts, ideas, messages or emotions are directed to a particular recipient who needs to hear or feel, to understand and respond. For this purpose, the </w:t>
            </w:r>
            <w:r w:rsidR="00ED79A4">
              <w:rPr>
                <w:rFonts w:ascii="Times New Roman" w:hAnsi="Times New Roman"/>
                <w:sz w:val="24"/>
                <w:szCs w:val="24"/>
              </w:rPr>
              <w:t>course</w:t>
            </w:r>
            <w:r w:rsidRPr="00B051CA">
              <w:rPr>
                <w:rFonts w:ascii="Times New Roman" w:hAnsi="Times New Roman"/>
                <w:sz w:val="24"/>
                <w:szCs w:val="24"/>
              </w:rPr>
              <w:t xml:space="preserve"> includes: the basics of communication; communication media; interpersonal communication; written business messages; writing reports; voice and presentation skills as well as electronic communication.</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Learning methods</w:t>
            </w:r>
            <w:r w:rsidRPr="00B051CA">
              <w:rPr>
                <w:rFonts w:ascii="Times New Roman" w:eastAsia="Calibri" w:hAnsi="Times New Roman"/>
                <w:bCs/>
                <w:sz w:val="24"/>
                <w:szCs w:val="24"/>
                <w:lang w:val="mk-MK"/>
              </w:rPr>
              <w:t xml:space="preserve">: </w:t>
            </w:r>
            <w:r w:rsidR="003826E3" w:rsidRPr="00B051CA">
              <w:rPr>
                <w:rFonts w:ascii="Times New Roman" w:eastAsia="Calibri" w:hAnsi="Times New Roman"/>
                <w:bCs/>
                <w:sz w:val="24"/>
                <w:szCs w:val="24"/>
              </w:rPr>
              <w:t>Method of case study, discussion.</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870" w:type="dxa"/>
            <w:gridSpan w:val="6"/>
            <w:tcBorders>
              <w:top w:val="single" w:sz="4" w:space="0" w:color="auto"/>
              <w:left w:val="single" w:sz="4" w:space="0" w:color="auto"/>
              <w:bottom w:val="single" w:sz="4" w:space="0" w:color="auto"/>
              <w:right w:val="single" w:sz="4" w:space="0" w:color="auto"/>
            </w:tcBorders>
            <w:hideMark/>
          </w:tcPr>
          <w:p w:rsidR="00510EF9" w:rsidRPr="00B051CA" w:rsidRDefault="00510EF9"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 xml:space="preserve">7 ЕCTS * 30 </w:t>
            </w:r>
            <w:r w:rsidR="000C5DD2" w:rsidRPr="00B051CA">
              <w:rPr>
                <w:rFonts w:ascii="Times New Roman" w:eastAsia="Calibri" w:hAnsi="Times New Roman"/>
                <w:sz w:val="24"/>
                <w:szCs w:val="24"/>
              </w:rPr>
              <w:t>hour s</w:t>
            </w:r>
            <w:r w:rsidRPr="00B051CA">
              <w:rPr>
                <w:rFonts w:ascii="Times New Roman" w:eastAsia="Calibri" w:hAnsi="Times New Roman"/>
                <w:sz w:val="24"/>
                <w:szCs w:val="24"/>
              </w:rPr>
              <w:t>= 210</w:t>
            </w:r>
            <w:r w:rsidR="000C5DD2" w:rsidRPr="00B051CA">
              <w:rPr>
                <w:rFonts w:ascii="Times New Roman" w:hAnsi="Times New Roman"/>
                <w:sz w:val="24"/>
                <w:szCs w:val="24"/>
              </w:rPr>
              <w:t xml:space="preserve"> </w:t>
            </w:r>
            <w:r w:rsidR="000C5DD2" w:rsidRPr="00B051CA">
              <w:rPr>
                <w:rFonts w:ascii="Times New Roman" w:eastAsia="Calibri" w:hAnsi="Times New Roman"/>
                <w:sz w:val="24"/>
                <w:szCs w:val="24"/>
              </w:rPr>
              <w:t>hours</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870" w:type="dxa"/>
            <w:gridSpan w:val="6"/>
            <w:tcBorders>
              <w:top w:val="single" w:sz="4" w:space="0" w:color="auto"/>
              <w:left w:val="single" w:sz="4" w:space="0" w:color="auto"/>
              <w:bottom w:val="single" w:sz="4" w:space="0" w:color="auto"/>
              <w:right w:val="single" w:sz="4" w:space="0" w:color="auto"/>
            </w:tcBorders>
            <w:hideMark/>
          </w:tcPr>
          <w:p w:rsidR="00510EF9" w:rsidRPr="00B051CA" w:rsidRDefault="00510EF9"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45+30+45+45+45=210</w:t>
            </w:r>
            <w:r w:rsidR="000C5DD2" w:rsidRPr="00B051CA">
              <w:rPr>
                <w:rFonts w:ascii="Times New Roman" w:hAnsi="Times New Roman"/>
                <w:sz w:val="24"/>
                <w:szCs w:val="24"/>
              </w:rPr>
              <w:t xml:space="preserve"> </w:t>
            </w:r>
            <w:r w:rsidR="000C5DD2" w:rsidRPr="00B051CA">
              <w:rPr>
                <w:rFonts w:ascii="Times New Roman" w:eastAsia="Calibri" w:hAnsi="Times New Roman"/>
                <w:sz w:val="24"/>
                <w:szCs w:val="24"/>
              </w:rPr>
              <w:t>hours</w:t>
            </w:r>
          </w:p>
        </w:tc>
      </w:tr>
      <w:tr w:rsidR="00510EF9" w:rsidRPr="00B051CA" w:rsidTr="00510EF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2158" w:type="dxa"/>
            <w:gridSpan w:val="2"/>
            <w:tcBorders>
              <w:top w:val="single" w:sz="4" w:space="0" w:color="auto"/>
              <w:left w:val="single" w:sz="4" w:space="0" w:color="auto"/>
              <w:bottom w:val="single" w:sz="4" w:space="0" w:color="auto"/>
              <w:right w:val="single" w:sz="4" w:space="0" w:color="auto"/>
            </w:tcBorders>
            <w:hideMark/>
          </w:tcPr>
          <w:p w:rsidR="00510EF9" w:rsidRPr="00B051CA" w:rsidRDefault="00510EF9" w:rsidP="00725590">
            <w:pPr>
              <w:spacing w:after="0" w:line="240" w:lineRule="auto"/>
              <w:jc w:val="both"/>
              <w:rPr>
                <w:rFonts w:ascii="Times New Roman" w:hAnsi="Times New Roman"/>
                <w:sz w:val="24"/>
                <w:szCs w:val="24"/>
              </w:rPr>
            </w:pPr>
            <w:r w:rsidRPr="00B051CA">
              <w:rPr>
                <w:rFonts w:ascii="Times New Roman" w:hAnsi="Times New Roman"/>
                <w:sz w:val="24"/>
                <w:szCs w:val="24"/>
              </w:rPr>
              <w:t>45</w:t>
            </w:r>
            <w:r w:rsidR="000C5DD2" w:rsidRPr="00B051CA">
              <w:rPr>
                <w:rFonts w:ascii="Times New Roman" w:hAnsi="Times New Roman"/>
                <w:sz w:val="24"/>
                <w:szCs w:val="24"/>
              </w:rPr>
              <w:t xml:space="preserve"> hours</w:t>
            </w:r>
          </w:p>
        </w:tc>
      </w:tr>
      <w:tr w:rsidR="00510EF9" w:rsidRPr="00B051CA" w:rsidTr="00510EF9">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2158" w:type="dxa"/>
            <w:gridSpan w:val="2"/>
            <w:tcBorders>
              <w:top w:val="single" w:sz="4" w:space="0" w:color="auto"/>
              <w:left w:val="single" w:sz="4" w:space="0" w:color="auto"/>
              <w:bottom w:val="single" w:sz="4" w:space="0" w:color="auto"/>
              <w:right w:val="single" w:sz="4" w:space="0" w:color="auto"/>
            </w:tcBorders>
            <w:hideMark/>
          </w:tcPr>
          <w:p w:rsidR="00510EF9" w:rsidRPr="00B051CA" w:rsidRDefault="00510EF9" w:rsidP="00725590">
            <w:pPr>
              <w:spacing w:after="0" w:line="240" w:lineRule="auto"/>
              <w:jc w:val="both"/>
              <w:rPr>
                <w:rFonts w:ascii="Times New Roman" w:hAnsi="Times New Roman"/>
                <w:sz w:val="24"/>
                <w:szCs w:val="24"/>
              </w:rPr>
            </w:pPr>
            <w:r w:rsidRPr="00B051CA">
              <w:rPr>
                <w:rFonts w:ascii="Times New Roman" w:hAnsi="Times New Roman"/>
                <w:sz w:val="24"/>
                <w:szCs w:val="24"/>
              </w:rPr>
              <w:t xml:space="preserve">30 </w:t>
            </w:r>
            <w:r w:rsidR="000C5DD2" w:rsidRPr="00B051CA">
              <w:rPr>
                <w:rFonts w:ascii="Times New Roman" w:hAnsi="Times New Roman"/>
                <w:sz w:val="24"/>
                <w:szCs w:val="24"/>
              </w:rPr>
              <w:t>hours</w:t>
            </w:r>
          </w:p>
        </w:tc>
      </w:tr>
      <w:tr w:rsidR="00510EF9" w:rsidRPr="00B051CA" w:rsidTr="00510EF9">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2158" w:type="dxa"/>
            <w:gridSpan w:val="2"/>
            <w:tcBorders>
              <w:top w:val="single" w:sz="4" w:space="0" w:color="auto"/>
              <w:left w:val="single" w:sz="4" w:space="0" w:color="auto"/>
              <w:bottom w:val="single" w:sz="4" w:space="0" w:color="auto"/>
              <w:right w:val="single" w:sz="4" w:space="0" w:color="auto"/>
            </w:tcBorders>
            <w:hideMark/>
          </w:tcPr>
          <w:p w:rsidR="00510EF9" w:rsidRPr="00B051CA" w:rsidRDefault="00510EF9" w:rsidP="00725590">
            <w:pPr>
              <w:spacing w:after="0" w:line="240" w:lineRule="auto"/>
              <w:jc w:val="both"/>
              <w:rPr>
                <w:rFonts w:ascii="Times New Roman" w:hAnsi="Times New Roman"/>
                <w:sz w:val="24"/>
                <w:szCs w:val="24"/>
              </w:rPr>
            </w:pPr>
            <w:r w:rsidRPr="00B051CA">
              <w:rPr>
                <w:rFonts w:ascii="Times New Roman" w:hAnsi="Times New Roman"/>
                <w:sz w:val="24"/>
                <w:szCs w:val="24"/>
              </w:rPr>
              <w:t xml:space="preserve">45 </w:t>
            </w:r>
            <w:r w:rsidR="000C5DD2" w:rsidRPr="00B051CA">
              <w:rPr>
                <w:rFonts w:ascii="Times New Roman" w:hAnsi="Times New Roman"/>
                <w:sz w:val="24"/>
                <w:szCs w:val="24"/>
              </w:rPr>
              <w:t>hours</w:t>
            </w:r>
          </w:p>
        </w:tc>
      </w:tr>
      <w:tr w:rsidR="00510EF9" w:rsidRPr="00B051CA" w:rsidTr="00510EF9">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2158" w:type="dxa"/>
            <w:gridSpan w:val="2"/>
            <w:tcBorders>
              <w:top w:val="single" w:sz="4" w:space="0" w:color="auto"/>
              <w:left w:val="single" w:sz="4" w:space="0" w:color="auto"/>
              <w:bottom w:val="single" w:sz="4" w:space="0" w:color="auto"/>
              <w:right w:val="single" w:sz="4" w:space="0" w:color="auto"/>
            </w:tcBorders>
            <w:hideMark/>
          </w:tcPr>
          <w:p w:rsidR="00510EF9" w:rsidRPr="00B051CA" w:rsidRDefault="00510EF9" w:rsidP="00725590">
            <w:pPr>
              <w:spacing w:after="0" w:line="240" w:lineRule="auto"/>
              <w:jc w:val="both"/>
              <w:rPr>
                <w:rFonts w:ascii="Times New Roman" w:hAnsi="Times New Roman"/>
                <w:sz w:val="24"/>
                <w:szCs w:val="24"/>
              </w:rPr>
            </w:pPr>
            <w:r w:rsidRPr="00B051CA">
              <w:rPr>
                <w:rFonts w:ascii="Times New Roman" w:hAnsi="Times New Roman"/>
                <w:sz w:val="24"/>
                <w:szCs w:val="24"/>
              </w:rPr>
              <w:t xml:space="preserve">45 </w:t>
            </w:r>
            <w:r w:rsidR="000C5DD2" w:rsidRPr="00B051CA">
              <w:rPr>
                <w:rFonts w:ascii="Times New Roman" w:hAnsi="Times New Roman"/>
                <w:sz w:val="24"/>
                <w:szCs w:val="24"/>
              </w:rPr>
              <w:t>hours</w:t>
            </w:r>
          </w:p>
        </w:tc>
      </w:tr>
      <w:tr w:rsidR="00510EF9" w:rsidRPr="00B051CA" w:rsidTr="00510EF9">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2158" w:type="dxa"/>
            <w:gridSpan w:val="2"/>
            <w:tcBorders>
              <w:top w:val="single" w:sz="4" w:space="0" w:color="auto"/>
              <w:left w:val="single" w:sz="4" w:space="0" w:color="auto"/>
              <w:bottom w:val="single" w:sz="4" w:space="0" w:color="auto"/>
              <w:right w:val="single" w:sz="4" w:space="0" w:color="auto"/>
            </w:tcBorders>
            <w:hideMark/>
          </w:tcPr>
          <w:p w:rsidR="00510EF9" w:rsidRPr="00B051CA" w:rsidRDefault="00510EF9" w:rsidP="00725590">
            <w:pPr>
              <w:spacing w:after="0" w:line="240" w:lineRule="auto"/>
              <w:jc w:val="both"/>
              <w:rPr>
                <w:rFonts w:ascii="Times New Roman" w:hAnsi="Times New Roman"/>
                <w:sz w:val="24"/>
                <w:szCs w:val="24"/>
              </w:rPr>
            </w:pPr>
            <w:r w:rsidRPr="00B051CA">
              <w:rPr>
                <w:rFonts w:ascii="Times New Roman" w:hAnsi="Times New Roman"/>
                <w:sz w:val="24"/>
                <w:szCs w:val="24"/>
              </w:rPr>
              <w:t>45</w:t>
            </w:r>
            <w:r w:rsidR="000C5DD2" w:rsidRPr="00B051CA">
              <w:rPr>
                <w:rFonts w:ascii="Times New Roman" w:hAnsi="Times New Roman"/>
                <w:sz w:val="24"/>
                <w:szCs w:val="24"/>
              </w:rPr>
              <w:t xml:space="preserve"> hours</w:t>
            </w:r>
          </w:p>
        </w:tc>
      </w:tr>
      <w:tr w:rsidR="00510EF9" w:rsidRPr="00B051CA" w:rsidTr="00510EF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16</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Method of assessment</w:t>
            </w:r>
          </w:p>
        </w:tc>
      </w:tr>
      <w:tr w:rsidR="00510EF9" w:rsidRPr="00B051CA" w:rsidTr="00510EF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Tests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jc w:val="right"/>
              <w:rPr>
                <w:rFonts w:ascii="Times New Roman" w:hAnsi="Times New Roman"/>
                <w:sz w:val="24"/>
                <w:szCs w:val="24"/>
              </w:rPr>
            </w:pP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r>
      <w:tr w:rsidR="00510EF9" w:rsidRPr="00B051CA" w:rsidTr="00510EF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Seminar works/ projects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presentation: oral and written</w:t>
            </w:r>
            <w:r w:rsidRPr="00B051CA">
              <w:rPr>
                <w:rFonts w:ascii="Times New Roman" w:eastAsia="Calibri" w:hAnsi="Times New Roman"/>
                <w:bCs/>
                <w:sz w:val="24"/>
                <w:szCs w:val="24"/>
                <w:lang w:val="ru-RU"/>
              </w:rPr>
              <w:t>)</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510EF9" w:rsidRPr="00B051CA" w:rsidTr="00510EF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Activity and participation</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510EF9" w:rsidRPr="00B051CA" w:rsidTr="00510EF9">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Criteria for evaluation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scores/ rate</w:t>
            </w:r>
            <w:r w:rsidRPr="00B051CA">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50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5 (</w:t>
            </w:r>
            <w:r w:rsidRPr="00B051CA">
              <w:rPr>
                <w:rFonts w:ascii="Times New Roman" w:eastAsia="Calibri" w:hAnsi="Times New Roman"/>
                <w:sz w:val="24"/>
                <w:szCs w:val="24"/>
              </w:rPr>
              <w:t>five</w:t>
            </w:r>
            <w:r w:rsidRPr="00B051CA">
              <w:rPr>
                <w:rFonts w:ascii="Times New Roman" w:eastAsia="Calibri" w:hAnsi="Times New Roman"/>
                <w:sz w:val="24"/>
                <w:szCs w:val="24"/>
                <w:lang w:val="mk-MK"/>
              </w:rPr>
              <w:t>) (</w:t>
            </w:r>
            <w:r w:rsidRPr="00B051CA">
              <w:rPr>
                <w:rFonts w:ascii="Times New Roman" w:eastAsia="Calibri" w:hAnsi="Times New Roman"/>
                <w:sz w:val="24"/>
                <w:szCs w:val="24"/>
              </w:rPr>
              <w:t>F</w:t>
            </w:r>
            <w:r w:rsidRPr="00B051CA">
              <w:rPr>
                <w:rFonts w:ascii="Times New Roman" w:eastAsia="Calibri" w:hAnsi="Times New Roman"/>
                <w:sz w:val="24"/>
                <w:szCs w:val="24"/>
                <w:lang w:val="mk-MK"/>
              </w:rPr>
              <w:t>)</w:t>
            </w:r>
          </w:p>
        </w:tc>
      </w:tr>
      <w:tr w:rsidR="00510EF9" w:rsidRPr="00B051CA" w:rsidTr="00510EF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51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6 (</w:t>
            </w:r>
            <w:r w:rsidRPr="00B051CA">
              <w:rPr>
                <w:rFonts w:ascii="Times New Roman" w:eastAsia="Calibri" w:hAnsi="Times New Roman"/>
                <w:sz w:val="24"/>
                <w:szCs w:val="24"/>
              </w:rPr>
              <w:t>six</w:t>
            </w:r>
            <w:r w:rsidRPr="00B051CA">
              <w:rPr>
                <w:rFonts w:ascii="Times New Roman" w:eastAsia="Calibri" w:hAnsi="Times New Roman"/>
                <w:sz w:val="24"/>
                <w:szCs w:val="24"/>
                <w:lang w:val="mk-MK"/>
              </w:rPr>
              <w:t>) (</w:t>
            </w:r>
            <w:r w:rsidRPr="00B051CA">
              <w:rPr>
                <w:rFonts w:ascii="Times New Roman" w:eastAsia="Calibri" w:hAnsi="Times New Roman"/>
                <w:sz w:val="24"/>
                <w:szCs w:val="24"/>
              </w:rPr>
              <w:t>E</w:t>
            </w:r>
            <w:r w:rsidRPr="00B051CA">
              <w:rPr>
                <w:rFonts w:ascii="Times New Roman" w:eastAsia="Calibri" w:hAnsi="Times New Roman"/>
                <w:sz w:val="24"/>
                <w:szCs w:val="24"/>
                <w:lang w:val="mk-MK"/>
              </w:rPr>
              <w:t>)</w:t>
            </w:r>
          </w:p>
        </w:tc>
      </w:tr>
      <w:tr w:rsidR="00510EF9" w:rsidRPr="00B051CA" w:rsidTr="00510EF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61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70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7 (</w:t>
            </w:r>
            <w:r w:rsidRPr="00B051CA">
              <w:rPr>
                <w:rFonts w:ascii="Times New Roman" w:eastAsia="Calibri" w:hAnsi="Times New Roman"/>
                <w:sz w:val="24"/>
                <w:szCs w:val="24"/>
              </w:rPr>
              <w:t>seven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D</w:t>
            </w:r>
            <w:r w:rsidRPr="00B051CA">
              <w:rPr>
                <w:rFonts w:ascii="Times New Roman" w:eastAsia="Calibri" w:hAnsi="Times New Roman"/>
                <w:sz w:val="24"/>
                <w:szCs w:val="24"/>
                <w:lang w:val="mk-MK"/>
              </w:rPr>
              <w:t>)</w:t>
            </w:r>
          </w:p>
        </w:tc>
      </w:tr>
      <w:tr w:rsidR="00510EF9" w:rsidRPr="00B051CA" w:rsidTr="00510EF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71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80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8 (</w:t>
            </w:r>
            <w:r w:rsidRPr="00B051CA">
              <w:rPr>
                <w:rFonts w:ascii="Times New Roman" w:eastAsia="Calibri" w:hAnsi="Times New Roman"/>
                <w:sz w:val="24"/>
                <w:szCs w:val="24"/>
              </w:rPr>
              <w:t>eight</w:t>
            </w:r>
            <w:r w:rsidRPr="00B051CA">
              <w:rPr>
                <w:rFonts w:ascii="Times New Roman" w:eastAsia="Calibri" w:hAnsi="Times New Roman"/>
                <w:sz w:val="24"/>
                <w:szCs w:val="24"/>
                <w:lang w:val="mk-MK"/>
              </w:rPr>
              <w:t>) (</w:t>
            </w:r>
            <w:r w:rsidRPr="00B051CA">
              <w:rPr>
                <w:rFonts w:ascii="Times New Roman" w:eastAsia="Calibri" w:hAnsi="Times New Roman"/>
                <w:sz w:val="24"/>
                <w:szCs w:val="24"/>
              </w:rPr>
              <w:t>C</w:t>
            </w:r>
            <w:r w:rsidRPr="00B051CA">
              <w:rPr>
                <w:rFonts w:ascii="Times New Roman" w:eastAsia="Calibri" w:hAnsi="Times New Roman"/>
                <w:sz w:val="24"/>
                <w:szCs w:val="24"/>
                <w:lang w:val="mk-MK"/>
              </w:rPr>
              <w:t>)</w:t>
            </w:r>
          </w:p>
        </w:tc>
      </w:tr>
      <w:tr w:rsidR="00510EF9" w:rsidRPr="00B051CA" w:rsidTr="00510EF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81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90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9 (</w:t>
            </w:r>
            <w:r w:rsidRPr="00B051CA">
              <w:rPr>
                <w:rFonts w:ascii="Times New Roman" w:eastAsia="Calibri" w:hAnsi="Times New Roman"/>
                <w:sz w:val="24"/>
                <w:szCs w:val="24"/>
              </w:rPr>
              <w:t>nine</w:t>
            </w:r>
            <w:r w:rsidRPr="00B051CA">
              <w:rPr>
                <w:rFonts w:ascii="Times New Roman" w:eastAsia="Calibri" w:hAnsi="Times New Roman"/>
                <w:sz w:val="24"/>
                <w:szCs w:val="24"/>
                <w:lang w:val="mk-MK"/>
              </w:rPr>
              <w:t>) (</w:t>
            </w:r>
            <w:r w:rsidRPr="00B051CA">
              <w:rPr>
                <w:rFonts w:ascii="Times New Roman" w:eastAsia="Calibri" w:hAnsi="Times New Roman"/>
                <w:sz w:val="24"/>
                <w:szCs w:val="24"/>
              </w:rPr>
              <w:t>B</w:t>
            </w:r>
            <w:r w:rsidRPr="00B051CA">
              <w:rPr>
                <w:rFonts w:ascii="Times New Roman" w:eastAsia="Calibri" w:hAnsi="Times New Roman"/>
                <w:sz w:val="24"/>
                <w:szCs w:val="24"/>
                <w:lang w:val="mk-MK"/>
              </w:rPr>
              <w:t>)</w:t>
            </w:r>
          </w:p>
        </w:tc>
      </w:tr>
      <w:tr w:rsidR="00510EF9" w:rsidRPr="00B051CA" w:rsidTr="00510EF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91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100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10 (</w:t>
            </w:r>
            <w:r w:rsidRPr="00B051CA">
              <w:rPr>
                <w:rFonts w:ascii="Times New Roman" w:eastAsia="Calibri" w:hAnsi="Times New Roman"/>
                <w:sz w:val="24"/>
                <w:szCs w:val="24"/>
              </w:rPr>
              <w:t>ten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A</w:t>
            </w:r>
            <w:r w:rsidRPr="00B051CA">
              <w:rPr>
                <w:rFonts w:ascii="Times New Roman" w:eastAsia="Calibri" w:hAnsi="Times New Roman"/>
                <w:sz w:val="24"/>
                <w:szCs w:val="24"/>
                <w:lang w:val="mk-MK"/>
              </w:rPr>
              <w:t>)</w:t>
            </w:r>
          </w:p>
        </w:tc>
      </w:tr>
      <w:tr w:rsidR="00510EF9" w:rsidRPr="00B051CA" w:rsidTr="00510EF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lang w:val="mk-MK"/>
              </w:rPr>
              <w:t>1</w:t>
            </w:r>
            <w:r w:rsidRPr="00B051CA">
              <w:rPr>
                <w:rFonts w:ascii="Times New Roman" w:eastAsia="Calibri" w:hAnsi="Times New Roman"/>
                <w:sz w:val="24"/>
                <w:szCs w:val="24"/>
              </w:rPr>
              <w:t>8</w:t>
            </w:r>
            <w:r w:rsidRPr="00B051CA">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Conditions for getting the sign and passing the final exam</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Scored 60 %  of the points from the two colloquiums or the written exam </w:t>
            </w:r>
          </w:p>
        </w:tc>
      </w:tr>
      <w:tr w:rsidR="00510EF9" w:rsidRPr="00B051CA" w:rsidTr="00510EF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19</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Teaching language</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Macedonian or English</w:t>
            </w:r>
          </w:p>
        </w:tc>
      </w:tr>
      <w:tr w:rsidR="00510EF9" w:rsidRPr="00B051CA" w:rsidTr="00510EF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ru-RU"/>
              </w:rPr>
              <w:t>2</w:t>
            </w:r>
            <w:r w:rsidRPr="00B051CA">
              <w:rPr>
                <w:rFonts w:ascii="Times New Roman" w:eastAsia="Calibri" w:hAnsi="Times New Roman"/>
                <w:bCs/>
                <w:sz w:val="24"/>
                <w:szCs w:val="24"/>
              </w:rPr>
              <w:t>0</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lang w:val="ru-RU"/>
              </w:rPr>
            </w:pPr>
            <w:r w:rsidRPr="00B051CA">
              <w:rPr>
                <w:rFonts w:ascii="Times New Roman" w:eastAsia="Calibri" w:hAnsi="Times New Roman"/>
                <w:sz w:val="24"/>
                <w:szCs w:val="24"/>
              </w:rPr>
              <w:t>Evaluation methods</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jc w:val="both"/>
              <w:rPr>
                <w:rFonts w:ascii="Times New Roman" w:hAnsi="Times New Roman"/>
                <w:sz w:val="24"/>
                <w:szCs w:val="24"/>
              </w:rPr>
            </w:pPr>
            <w:r w:rsidRPr="00B051CA">
              <w:rPr>
                <w:rFonts w:ascii="Times New Roman" w:eastAsia="Calibri" w:hAnsi="Times New Roman"/>
                <w:sz w:val="24"/>
                <w:szCs w:val="24"/>
              </w:rPr>
              <w:t xml:space="preserve">Self-Evaluation </w:t>
            </w:r>
          </w:p>
        </w:tc>
      </w:tr>
    </w:tbl>
    <w:p w:rsidR="00510EF9" w:rsidRPr="00B051CA" w:rsidRDefault="00510EF9" w:rsidP="00725590">
      <w:pPr>
        <w:spacing w:after="0" w:line="240" w:lineRule="auto"/>
        <w:rPr>
          <w:rFonts w:ascii="Times New Roman" w:hAnsi="Times New Roman"/>
          <w:sz w:val="24"/>
          <w:szCs w:val="24"/>
        </w:rPr>
      </w:pPr>
    </w:p>
    <w:p w:rsidR="00510EF9" w:rsidRPr="00B051CA" w:rsidRDefault="00510EF9" w:rsidP="00725590">
      <w:pPr>
        <w:spacing w:after="0" w:line="240" w:lineRule="auto"/>
        <w:rPr>
          <w:rFonts w:ascii="Times New Roman" w:hAnsi="Times New Roman"/>
          <w:sz w:val="24"/>
          <w:szCs w:val="24"/>
        </w:rPr>
      </w:pPr>
    </w:p>
    <w:p w:rsidR="00510EF9" w:rsidRPr="00B051CA" w:rsidRDefault="00510EF9" w:rsidP="00725590">
      <w:pPr>
        <w:spacing w:after="0" w:line="240" w:lineRule="auto"/>
        <w:rPr>
          <w:rFonts w:ascii="Times New Roman" w:hAnsi="Times New Roman"/>
          <w:sz w:val="24"/>
          <w:szCs w:val="24"/>
        </w:rPr>
      </w:pPr>
    </w:p>
    <w:p w:rsidR="00510EF9" w:rsidRPr="00B051CA" w:rsidRDefault="00510EF9" w:rsidP="00725590">
      <w:pPr>
        <w:spacing w:after="0" w:line="240" w:lineRule="auto"/>
        <w:rPr>
          <w:rFonts w:ascii="Times New Roman" w:hAnsi="Times New Roman"/>
          <w:sz w:val="24"/>
          <w:szCs w:val="24"/>
        </w:rPr>
      </w:pPr>
    </w:p>
    <w:p w:rsidR="00510EF9" w:rsidRPr="00B051CA" w:rsidRDefault="00510EF9" w:rsidP="00725590">
      <w:pPr>
        <w:spacing w:after="0" w:line="240" w:lineRule="auto"/>
        <w:rPr>
          <w:rFonts w:ascii="Times New Roman" w:hAnsi="Times New Roman"/>
          <w:sz w:val="24"/>
          <w:szCs w:val="24"/>
        </w:rPr>
      </w:pPr>
    </w:p>
    <w:p w:rsidR="00510EF9" w:rsidRPr="00B051CA" w:rsidRDefault="00510EF9" w:rsidP="00725590">
      <w:pPr>
        <w:spacing w:after="0" w:line="240" w:lineRule="auto"/>
        <w:rPr>
          <w:rFonts w:ascii="Times New Roman" w:hAnsi="Times New Roman"/>
          <w:sz w:val="24"/>
          <w:szCs w:val="24"/>
        </w:rPr>
      </w:pPr>
    </w:p>
    <w:p w:rsidR="00510EF9" w:rsidRPr="00B051CA" w:rsidRDefault="00510EF9" w:rsidP="00725590">
      <w:pPr>
        <w:spacing w:after="0" w:line="240" w:lineRule="auto"/>
        <w:rPr>
          <w:rFonts w:ascii="Times New Roman" w:hAnsi="Times New Roman"/>
          <w:sz w:val="24"/>
          <w:szCs w:val="24"/>
        </w:rPr>
      </w:pPr>
    </w:p>
    <w:p w:rsidR="00510EF9" w:rsidRPr="00B051CA" w:rsidRDefault="00510EF9" w:rsidP="00725590">
      <w:pPr>
        <w:spacing w:after="0" w:line="240" w:lineRule="auto"/>
        <w:rPr>
          <w:rFonts w:ascii="Times New Roman" w:hAnsi="Times New Roman"/>
          <w:sz w:val="24"/>
          <w:szCs w:val="24"/>
        </w:rPr>
      </w:pPr>
    </w:p>
    <w:p w:rsidR="00510EF9" w:rsidRPr="00B051CA" w:rsidRDefault="00510EF9" w:rsidP="00725590">
      <w:pPr>
        <w:spacing w:after="0" w:line="240" w:lineRule="auto"/>
        <w:rPr>
          <w:rFonts w:ascii="Times New Roman" w:hAnsi="Times New Roman"/>
          <w:sz w:val="24"/>
          <w:szCs w:val="24"/>
        </w:rPr>
      </w:pPr>
    </w:p>
    <w:p w:rsidR="00F22EDB" w:rsidRPr="00B051CA" w:rsidRDefault="00F22EDB" w:rsidP="00725590">
      <w:pPr>
        <w:tabs>
          <w:tab w:val="left" w:pos="3540"/>
        </w:tabs>
        <w:spacing w:after="0" w:line="240" w:lineRule="auto"/>
        <w:rPr>
          <w:rFonts w:ascii="Times New Roman" w:hAnsi="Times New Roman"/>
          <w:sz w:val="24"/>
          <w:szCs w:val="24"/>
        </w:rPr>
      </w:pPr>
    </w:p>
    <w:p w:rsidR="00510EF9" w:rsidRPr="00B051CA" w:rsidRDefault="00510EF9" w:rsidP="00725590">
      <w:pPr>
        <w:tabs>
          <w:tab w:val="left" w:pos="3540"/>
        </w:tabs>
        <w:spacing w:after="0" w:line="240" w:lineRule="auto"/>
        <w:rPr>
          <w:rFonts w:ascii="Times New Roman" w:hAnsi="Times New Roman"/>
          <w:sz w:val="24"/>
          <w:szCs w:val="24"/>
        </w:rPr>
      </w:pPr>
    </w:p>
    <w:p w:rsidR="00510EF9" w:rsidRPr="00B051CA" w:rsidRDefault="00510EF9" w:rsidP="00725590">
      <w:pPr>
        <w:tabs>
          <w:tab w:val="left" w:pos="3540"/>
        </w:tabs>
        <w:spacing w:after="0" w:line="240" w:lineRule="auto"/>
        <w:rPr>
          <w:rFonts w:ascii="Times New Roman" w:hAnsi="Times New Roman"/>
          <w:sz w:val="24"/>
          <w:szCs w:val="24"/>
        </w:rPr>
      </w:pPr>
    </w:p>
    <w:p w:rsidR="00510EF9" w:rsidRPr="00B051CA" w:rsidRDefault="00510EF9" w:rsidP="00725590">
      <w:pPr>
        <w:tabs>
          <w:tab w:val="left" w:pos="3540"/>
        </w:tabs>
        <w:spacing w:after="0" w:line="240" w:lineRule="auto"/>
        <w:rPr>
          <w:rFonts w:ascii="Times New Roman" w:hAnsi="Times New Roman"/>
          <w:sz w:val="24"/>
          <w:szCs w:val="24"/>
        </w:rPr>
      </w:pPr>
    </w:p>
    <w:p w:rsidR="00510EF9" w:rsidRPr="00B051CA" w:rsidRDefault="00510EF9" w:rsidP="00725590">
      <w:pPr>
        <w:tabs>
          <w:tab w:val="left" w:pos="3540"/>
        </w:tabs>
        <w:spacing w:after="0" w:line="240" w:lineRule="auto"/>
        <w:rPr>
          <w:rFonts w:ascii="Times New Roman" w:hAnsi="Times New Roman"/>
          <w:sz w:val="24"/>
          <w:szCs w:val="24"/>
        </w:rPr>
      </w:pPr>
    </w:p>
    <w:p w:rsidR="00510EF9" w:rsidRPr="00B051CA" w:rsidRDefault="00510EF9" w:rsidP="00725590">
      <w:pPr>
        <w:tabs>
          <w:tab w:val="left" w:pos="3540"/>
        </w:tabs>
        <w:spacing w:after="0" w:line="240" w:lineRule="auto"/>
        <w:rPr>
          <w:rFonts w:ascii="Times New Roman" w:hAnsi="Times New Roman"/>
          <w:sz w:val="24"/>
          <w:szCs w:val="24"/>
        </w:rPr>
      </w:pPr>
    </w:p>
    <w:p w:rsidR="00510EF9" w:rsidRPr="00B051CA" w:rsidRDefault="00510EF9" w:rsidP="00725590">
      <w:pPr>
        <w:tabs>
          <w:tab w:val="left" w:pos="3540"/>
        </w:tabs>
        <w:spacing w:after="0" w:line="240" w:lineRule="auto"/>
        <w:rPr>
          <w:rFonts w:ascii="Times New Roman" w:hAnsi="Times New Roman"/>
          <w:sz w:val="24"/>
          <w:szCs w:val="24"/>
        </w:rPr>
      </w:pPr>
    </w:p>
    <w:p w:rsidR="00510EF9" w:rsidRPr="00B051CA" w:rsidRDefault="00510EF9" w:rsidP="00725590">
      <w:pPr>
        <w:tabs>
          <w:tab w:val="left" w:pos="3540"/>
        </w:tabs>
        <w:spacing w:after="0" w:line="240" w:lineRule="auto"/>
        <w:rPr>
          <w:rFonts w:ascii="Times New Roman" w:hAnsi="Times New Roman"/>
          <w:sz w:val="24"/>
          <w:szCs w:val="24"/>
        </w:rPr>
      </w:pPr>
    </w:p>
    <w:p w:rsidR="00510EF9" w:rsidRPr="00B051CA" w:rsidRDefault="00510EF9" w:rsidP="00725590">
      <w:pPr>
        <w:tabs>
          <w:tab w:val="left" w:pos="3540"/>
        </w:tabs>
        <w:spacing w:after="0" w:line="240" w:lineRule="auto"/>
        <w:rPr>
          <w:rFonts w:ascii="Times New Roman" w:hAnsi="Times New Roman"/>
          <w:sz w:val="24"/>
          <w:szCs w:val="24"/>
        </w:rPr>
      </w:pPr>
    </w:p>
    <w:p w:rsidR="00510EF9" w:rsidRPr="00B051CA" w:rsidRDefault="00510EF9" w:rsidP="00725590">
      <w:pPr>
        <w:tabs>
          <w:tab w:val="left" w:pos="3540"/>
        </w:tabs>
        <w:spacing w:after="0" w:line="240" w:lineRule="auto"/>
        <w:rPr>
          <w:rFonts w:ascii="Times New Roman" w:hAnsi="Times New Roman"/>
          <w:sz w:val="24"/>
          <w:szCs w:val="24"/>
        </w:rPr>
      </w:pPr>
    </w:p>
    <w:p w:rsidR="00510EF9" w:rsidRPr="00B051CA" w:rsidRDefault="00510EF9" w:rsidP="00725590">
      <w:pPr>
        <w:tabs>
          <w:tab w:val="left" w:pos="3540"/>
        </w:tabs>
        <w:spacing w:after="0" w:line="240" w:lineRule="auto"/>
        <w:rPr>
          <w:rFonts w:ascii="Times New Roman" w:hAnsi="Times New Roman"/>
          <w:sz w:val="24"/>
          <w:szCs w:val="24"/>
        </w:rPr>
      </w:pPr>
    </w:p>
    <w:p w:rsidR="00510EF9" w:rsidRPr="00B051CA" w:rsidRDefault="00510EF9" w:rsidP="00725590">
      <w:pPr>
        <w:tabs>
          <w:tab w:val="left" w:pos="3540"/>
        </w:tabs>
        <w:spacing w:after="0" w:line="240" w:lineRule="auto"/>
        <w:rPr>
          <w:rFonts w:ascii="Times New Roman" w:hAnsi="Times New Roman"/>
          <w:sz w:val="24"/>
          <w:szCs w:val="24"/>
        </w:rPr>
      </w:pPr>
    </w:p>
    <w:p w:rsidR="00510EF9" w:rsidRPr="00B051CA" w:rsidRDefault="00510EF9" w:rsidP="00725590">
      <w:pPr>
        <w:tabs>
          <w:tab w:val="left" w:pos="3540"/>
        </w:tabs>
        <w:spacing w:after="0" w:line="240" w:lineRule="auto"/>
        <w:rPr>
          <w:rFonts w:ascii="Times New Roman" w:hAnsi="Times New Roman"/>
          <w:sz w:val="24"/>
          <w:szCs w:val="24"/>
        </w:rPr>
      </w:pPr>
    </w:p>
    <w:p w:rsidR="00510EF9" w:rsidRPr="00B051CA" w:rsidRDefault="00510EF9" w:rsidP="00725590">
      <w:pPr>
        <w:tabs>
          <w:tab w:val="left" w:pos="3540"/>
        </w:tabs>
        <w:spacing w:after="0" w:line="240" w:lineRule="auto"/>
        <w:rPr>
          <w:rFonts w:ascii="Times New Roman" w:hAnsi="Times New Roman"/>
          <w:sz w:val="24"/>
          <w:szCs w:val="24"/>
        </w:rPr>
      </w:pPr>
    </w:p>
    <w:p w:rsidR="0098485B" w:rsidRPr="00B051CA" w:rsidRDefault="0098485B" w:rsidP="00725590">
      <w:pPr>
        <w:tabs>
          <w:tab w:val="left" w:pos="3540"/>
        </w:tabs>
        <w:spacing w:after="0" w:line="240" w:lineRule="auto"/>
        <w:rPr>
          <w:rFonts w:ascii="Times New Roman" w:hAnsi="Times New Roman"/>
          <w:sz w:val="24"/>
          <w:szCs w:val="24"/>
        </w:rPr>
      </w:pPr>
    </w:p>
    <w:p w:rsidR="0098485B" w:rsidRPr="00B051CA" w:rsidRDefault="0098485B" w:rsidP="00725590">
      <w:pPr>
        <w:tabs>
          <w:tab w:val="left" w:pos="3540"/>
        </w:tabs>
        <w:spacing w:after="0" w:line="240" w:lineRule="auto"/>
        <w:rPr>
          <w:rFonts w:ascii="Times New Roman" w:hAnsi="Times New Roman"/>
          <w:sz w:val="24"/>
          <w:szCs w:val="24"/>
        </w:rPr>
      </w:pPr>
    </w:p>
    <w:p w:rsidR="0098485B" w:rsidRPr="00B051CA" w:rsidRDefault="0098485B" w:rsidP="00725590">
      <w:pPr>
        <w:tabs>
          <w:tab w:val="left" w:pos="3540"/>
        </w:tabs>
        <w:spacing w:after="0" w:line="240" w:lineRule="auto"/>
        <w:rPr>
          <w:rFonts w:ascii="Times New Roman" w:hAnsi="Times New Roman"/>
          <w:sz w:val="24"/>
          <w:szCs w:val="24"/>
        </w:rPr>
      </w:pPr>
    </w:p>
    <w:p w:rsidR="0098485B" w:rsidRPr="00B051CA" w:rsidRDefault="0098485B" w:rsidP="00725590">
      <w:pPr>
        <w:tabs>
          <w:tab w:val="left" w:pos="3540"/>
        </w:tabs>
        <w:spacing w:after="0" w:line="240" w:lineRule="auto"/>
        <w:rPr>
          <w:rFonts w:ascii="Times New Roman" w:hAnsi="Times New Roman"/>
          <w:sz w:val="24"/>
          <w:szCs w:val="24"/>
        </w:rPr>
      </w:pPr>
    </w:p>
    <w:p w:rsidR="0098485B" w:rsidRPr="00B051CA" w:rsidRDefault="0098485B" w:rsidP="00725590">
      <w:pPr>
        <w:tabs>
          <w:tab w:val="left" w:pos="3540"/>
        </w:tabs>
        <w:spacing w:after="0" w:line="240" w:lineRule="auto"/>
        <w:rPr>
          <w:rFonts w:ascii="Times New Roman" w:hAnsi="Times New Roman"/>
          <w:sz w:val="24"/>
          <w:szCs w:val="24"/>
        </w:rPr>
      </w:pPr>
    </w:p>
    <w:p w:rsidR="0098485B" w:rsidRPr="00B051CA" w:rsidRDefault="0098485B" w:rsidP="00725590">
      <w:pPr>
        <w:tabs>
          <w:tab w:val="left" w:pos="3540"/>
        </w:tabs>
        <w:spacing w:after="0" w:line="240" w:lineRule="auto"/>
        <w:rPr>
          <w:rFonts w:ascii="Times New Roman" w:hAnsi="Times New Roman"/>
          <w:sz w:val="24"/>
          <w:szCs w:val="24"/>
        </w:rPr>
      </w:pPr>
    </w:p>
    <w:p w:rsidR="00510EF9" w:rsidRPr="00B051CA" w:rsidRDefault="00510EF9" w:rsidP="00725590">
      <w:pPr>
        <w:tabs>
          <w:tab w:val="left" w:pos="3540"/>
        </w:tabs>
        <w:spacing w:after="0" w:line="240" w:lineRule="auto"/>
        <w:rPr>
          <w:rFonts w:ascii="Times New Roman" w:hAnsi="Times New Roman"/>
          <w:sz w:val="24"/>
          <w:szCs w:val="24"/>
        </w:rPr>
      </w:pPr>
    </w:p>
    <w:p w:rsidR="00510EF9" w:rsidRPr="00B051CA" w:rsidRDefault="00510EF9" w:rsidP="00725590">
      <w:pPr>
        <w:tabs>
          <w:tab w:val="left" w:pos="3540"/>
        </w:tabs>
        <w:spacing w:after="0" w:line="240" w:lineRule="auto"/>
        <w:rPr>
          <w:rFonts w:ascii="Times New Roman" w:hAnsi="Times New Roman"/>
          <w:sz w:val="24"/>
          <w:szCs w:val="24"/>
        </w:rPr>
      </w:pPr>
    </w:p>
    <w:p w:rsidR="00510EF9" w:rsidRPr="00B051CA" w:rsidRDefault="00510EF9" w:rsidP="00725590">
      <w:pPr>
        <w:tabs>
          <w:tab w:val="left" w:pos="3540"/>
        </w:tabs>
        <w:spacing w:after="0" w:line="240" w:lineRule="auto"/>
        <w:rPr>
          <w:rFonts w:ascii="Times New Roman" w:hAnsi="Times New Roman"/>
          <w:sz w:val="24"/>
          <w:szCs w:val="24"/>
        </w:rPr>
      </w:pPr>
    </w:p>
    <w:tbl>
      <w:tblPr>
        <w:tblW w:w="10094" w:type="dxa"/>
        <w:tblInd w:w="101" w:type="dxa"/>
        <w:tblLayout w:type="fixed"/>
        <w:tblLook w:val="04A0" w:firstRow="1" w:lastRow="0" w:firstColumn="1" w:lastColumn="0" w:noHBand="0" w:noVBand="1"/>
      </w:tblPr>
      <w:tblGrid>
        <w:gridCol w:w="637"/>
        <w:gridCol w:w="810"/>
        <w:gridCol w:w="2878"/>
        <w:gridCol w:w="357"/>
        <w:gridCol w:w="113"/>
        <w:gridCol w:w="233"/>
        <w:gridCol w:w="225"/>
        <w:gridCol w:w="1484"/>
        <w:gridCol w:w="436"/>
        <w:gridCol w:w="231"/>
        <w:gridCol w:w="629"/>
        <w:gridCol w:w="1185"/>
        <w:gridCol w:w="876"/>
      </w:tblGrid>
      <w:tr w:rsidR="00F34E8F" w:rsidRPr="00B051CA" w:rsidTr="0021219A">
        <w:trPr>
          <w:trHeight w:val="280"/>
        </w:trPr>
        <w:tc>
          <w:tcPr>
            <w:tcW w:w="637" w:type="dxa"/>
            <w:tcBorders>
              <w:top w:val="single" w:sz="4" w:space="0" w:color="000000"/>
              <w:left w:val="single" w:sz="4" w:space="0" w:color="000000"/>
              <w:bottom w:val="single" w:sz="4" w:space="0" w:color="000000"/>
              <w:right w:val="single" w:sz="4" w:space="0" w:color="auto"/>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lastRenderedPageBreak/>
              <w:t>1.</w:t>
            </w:r>
          </w:p>
        </w:tc>
        <w:tc>
          <w:tcPr>
            <w:tcW w:w="4045" w:type="dxa"/>
            <w:gridSpan w:val="3"/>
            <w:tcBorders>
              <w:top w:val="single" w:sz="4" w:space="0" w:color="auto"/>
              <w:left w:val="single" w:sz="4" w:space="0" w:color="auto"/>
              <w:bottom w:val="single" w:sz="4" w:space="0" w:color="auto"/>
              <w:right w:val="single" w:sz="4" w:space="0" w:color="auto"/>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Course Title</w:t>
            </w:r>
          </w:p>
        </w:tc>
        <w:tc>
          <w:tcPr>
            <w:tcW w:w="5412" w:type="dxa"/>
            <w:gridSpan w:val="9"/>
            <w:tcBorders>
              <w:top w:val="single" w:sz="4" w:space="0" w:color="000000"/>
              <w:left w:val="single" w:sz="4" w:space="0" w:color="auto"/>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Management Information Systems</w:t>
            </w:r>
          </w:p>
        </w:tc>
      </w:tr>
      <w:tr w:rsidR="00F34E8F" w:rsidRPr="00B051CA" w:rsidTr="0021219A">
        <w:trPr>
          <w:trHeight w:val="280"/>
        </w:trPr>
        <w:tc>
          <w:tcPr>
            <w:tcW w:w="637" w:type="dxa"/>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2.</w:t>
            </w:r>
          </w:p>
        </w:tc>
        <w:tc>
          <w:tcPr>
            <w:tcW w:w="4045" w:type="dxa"/>
            <w:gridSpan w:val="3"/>
            <w:tcBorders>
              <w:top w:val="single" w:sz="4" w:space="0" w:color="auto"/>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Course code</w:t>
            </w:r>
          </w:p>
        </w:tc>
        <w:tc>
          <w:tcPr>
            <w:tcW w:w="5412" w:type="dxa"/>
            <w:gridSpan w:val="9"/>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МЕ112</w:t>
            </w:r>
          </w:p>
        </w:tc>
      </w:tr>
      <w:tr w:rsidR="00F34E8F" w:rsidRPr="00B051CA" w:rsidTr="0021219A">
        <w:trPr>
          <w:trHeight w:val="280"/>
        </w:trPr>
        <w:tc>
          <w:tcPr>
            <w:tcW w:w="637" w:type="dxa"/>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3.</w:t>
            </w:r>
          </w:p>
        </w:tc>
        <w:tc>
          <w:tcPr>
            <w:tcW w:w="4045" w:type="dxa"/>
            <w:gridSpan w:val="3"/>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Study program</w:t>
            </w:r>
          </w:p>
        </w:tc>
        <w:tc>
          <w:tcPr>
            <w:tcW w:w="5412" w:type="dxa"/>
            <w:gridSpan w:val="9"/>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Finance</w:t>
            </w:r>
          </w:p>
        </w:tc>
      </w:tr>
      <w:tr w:rsidR="00F34E8F" w:rsidRPr="00B051CA" w:rsidTr="0021219A">
        <w:trPr>
          <w:trHeight w:val="656"/>
        </w:trPr>
        <w:tc>
          <w:tcPr>
            <w:tcW w:w="637" w:type="dxa"/>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4.</w:t>
            </w:r>
          </w:p>
        </w:tc>
        <w:tc>
          <w:tcPr>
            <w:tcW w:w="4045" w:type="dxa"/>
            <w:gridSpan w:val="3"/>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eastAsia="Calibri" w:hAnsi="Times New Roman"/>
                <w:sz w:val="24"/>
                <w:szCs w:val="24"/>
              </w:rPr>
            </w:pPr>
            <w:r w:rsidRPr="00B051CA">
              <w:rPr>
                <w:rFonts w:ascii="Times New Roman" w:eastAsia="Calibri" w:hAnsi="Times New Roman"/>
                <w:bCs/>
                <w:color w:val="000000"/>
                <w:sz w:val="24"/>
                <w:szCs w:val="24"/>
                <w:lang w:val="ru-RU"/>
              </w:rPr>
              <w:t>Organizer of the study program (unit, institute, department, division)</w:t>
            </w:r>
          </w:p>
        </w:tc>
        <w:tc>
          <w:tcPr>
            <w:tcW w:w="5412" w:type="dxa"/>
            <w:gridSpan w:val="9"/>
            <w:tcBorders>
              <w:top w:val="single" w:sz="4" w:space="0" w:color="000000"/>
              <w:left w:val="single" w:sz="4" w:space="0" w:color="000000"/>
              <w:bottom w:val="single" w:sz="4" w:space="0" w:color="000000"/>
              <w:right w:val="single" w:sz="4" w:space="0" w:color="000000"/>
            </w:tcBorders>
            <w:hideMark/>
          </w:tcPr>
          <w:p w:rsidR="00F34E8F" w:rsidRPr="00B051CA" w:rsidRDefault="00F81187"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 xml:space="preserve">EURM - </w:t>
            </w:r>
            <w:r w:rsidR="00F34E8F" w:rsidRPr="00B051CA">
              <w:rPr>
                <w:rFonts w:ascii="Times New Roman" w:eastAsia="Calibri" w:hAnsi="Times New Roman"/>
                <w:sz w:val="24"/>
                <w:szCs w:val="24"/>
              </w:rPr>
              <w:t>Faculty of Economics</w:t>
            </w:r>
          </w:p>
        </w:tc>
      </w:tr>
      <w:tr w:rsidR="00F34E8F" w:rsidRPr="00B051CA" w:rsidTr="0021219A">
        <w:trPr>
          <w:trHeight w:val="280"/>
        </w:trPr>
        <w:tc>
          <w:tcPr>
            <w:tcW w:w="637" w:type="dxa"/>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5.</w:t>
            </w:r>
          </w:p>
        </w:tc>
        <w:tc>
          <w:tcPr>
            <w:tcW w:w="4045" w:type="dxa"/>
            <w:gridSpan w:val="3"/>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eastAsia="Calibri" w:hAnsi="Times New Roman"/>
                <w:sz w:val="24"/>
                <w:szCs w:val="24"/>
              </w:rPr>
            </w:pPr>
            <w:r w:rsidRPr="00B051CA">
              <w:rPr>
                <w:rFonts w:ascii="Times New Roman" w:eastAsia="Calibri" w:hAnsi="Times New Roman"/>
                <w:bCs/>
                <w:color w:val="000000"/>
                <w:sz w:val="24"/>
                <w:szCs w:val="24"/>
                <w:lang w:val="ru-RU"/>
              </w:rPr>
              <w:t>Degree (first, second, third cycle)</w:t>
            </w:r>
          </w:p>
        </w:tc>
        <w:tc>
          <w:tcPr>
            <w:tcW w:w="5412" w:type="dxa"/>
            <w:gridSpan w:val="9"/>
            <w:tcBorders>
              <w:top w:val="single" w:sz="4" w:space="0" w:color="000000"/>
              <w:left w:val="single" w:sz="4" w:space="0" w:color="000000"/>
              <w:bottom w:val="nil"/>
              <w:right w:val="single" w:sz="4" w:space="0" w:color="000000"/>
            </w:tcBorders>
            <w:hideMark/>
          </w:tcPr>
          <w:p w:rsidR="00F34E8F" w:rsidRPr="00B051CA" w:rsidRDefault="00F34E8F"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First cycle</w:t>
            </w:r>
          </w:p>
        </w:tc>
      </w:tr>
      <w:tr w:rsidR="00F34E8F" w:rsidRPr="00B051CA" w:rsidTr="0021219A">
        <w:trPr>
          <w:trHeight w:val="560"/>
        </w:trPr>
        <w:tc>
          <w:tcPr>
            <w:tcW w:w="637" w:type="dxa"/>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6.</w:t>
            </w:r>
          </w:p>
        </w:tc>
        <w:tc>
          <w:tcPr>
            <w:tcW w:w="4045" w:type="dxa"/>
            <w:gridSpan w:val="3"/>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Academic year / semester</w:t>
            </w:r>
          </w:p>
        </w:tc>
        <w:tc>
          <w:tcPr>
            <w:tcW w:w="2055" w:type="dxa"/>
            <w:gridSpan w:val="4"/>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1 / 1</w:t>
            </w:r>
          </w:p>
        </w:tc>
        <w:tc>
          <w:tcPr>
            <w:tcW w:w="436" w:type="dxa"/>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7.</w:t>
            </w:r>
          </w:p>
        </w:tc>
        <w:tc>
          <w:tcPr>
            <w:tcW w:w="2045" w:type="dxa"/>
            <w:gridSpan w:val="3"/>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ECTS credits</w:t>
            </w:r>
          </w:p>
        </w:tc>
        <w:tc>
          <w:tcPr>
            <w:tcW w:w="876" w:type="dxa"/>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7</w:t>
            </w:r>
          </w:p>
        </w:tc>
      </w:tr>
      <w:tr w:rsidR="00F34E8F" w:rsidRPr="00B051CA" w:rsidTr="0021219A">
        <w:trPr>
          <w:trHeight w:val="560"/>
        </w:trPr>
        <w:tc>
          <w:tcPr>
            <w:tcW w:w="637" w:type="dxa"/>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8.</w:t>
            </w:r>
          </w:p>
        </w:tc>
        <w:tc>
          <w:tcPr>
            <w:tcW w:w="4045" w:type="dxa"/>
            <w:gridSpan w:val="3"/>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Prerequisits</w:t>
            </w:r>
          </w:p>
        </w:tc>
        <w:tc>
          <w:tcPr>
            <w:tcW w:w="5412" w:type="dxa"/>
            <w:gridSpan w:val="9"/>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Informatics - basic knowledge</w:t>
            </w:r>
          </w:p>
        </w:tc>
      </w:tr>
      <w:tr w:rsidR="00F34E8F" w:rsidRPr="00B051CA" w:rsidTr="0021219A">
        <w:trPr>
          <w:trHeight w:val="1453"/>
        </w:trPr>
        <w:tc>
          <w:tcPr>
            <w:tcW w:w="637" w:type="dxa"/>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9.</w:t>
            </w:r>
          </w:p>
        </w:tc>
        <w:tc>
          <w:tcPr>
            <w:tcW w:w="9457" w:type="dxa"/>
            <w:gridSpan w:val="12"/>
            <w:tcBorders>
              <w:top w:val="nil"/>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Objectives of the course program (competences):</w:t>
            </w:r>
          </w:p>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Mastering the basic information skills, familiarizing with the computer systems, with the information systems, with the ways for creating, collecting, processing documents, informatizing the company, e-business, cybercrime and protection from it, business graphics and business presentations .</w:t>
            </w:r>
          </w:p>
        </w:tc>
      </w:tr>
      <w:tr w:rsidR="00F34E8F" w:rsidRPr="00B051CA" w:rsidTr="0021219A">
        <w:trPr>
          <w:trHeight w:val="2016"/>
        </w:trPr>
        <w:tc>
          <w:tcPr>
            <w:tcW w:w="637" w:type="dxa"/>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10.</w:t>
            </w:r>
          </w:p>
        </w:tc>
        <w:tc>
          <w:tcPr>
            <w:tcW w:w="9457" w:type="dxa"/>
            <w:gridSpan w:val="12"/>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Course content:</w:t>
            </w:r>
          </w:p>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Basic information skills, computer systems, information systems, digital document (the way of creation, collection, processing and distribution), computerization of the company, e-business, cybercrime and protection from it, business graphics and business presentations.</w:t>
            </w:r>
          </w:p>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Computer skills are practically studied within the teaching process (Windows, Word, Excel, Power Point), using the Internet from economic aspect.</w:t>
            </w:r>
          </w:p>
        </w:tc>
      </w:tr>
      <w:tr w:rsidR="00F34E8F" w:rsidRPr="00B051CA" w:rsidTr="0021219A">
        <w:trPr>
          <w:trHeight w:val="540"/>
        </w:trPr>
        <w:tc>
          <w:tcPr>
            <w:tcW w:w="637" w:type="dxa"/>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11.</w:t>
            </w:r>
          </w:p>
        </w:tc>
        <w:tc>
          <w:tcPr>
            <w:tcW w:w="9457" w:type="dxa"/>
            <w:gridSpan w:val="12"/>
            <w:tcBorders>
              <w:top w:val="single" w:sz="4" w:space="0" w:color="000000"/>
              <w:left w:val="single" w:sz="4" w:space="0" w:color="000000"/>
              <w:bottom w:val="nil"/>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 xml:space="preserve">Learning methods: </w:t>
            </w:r>
            <w:r w:rsidR="003826E3" w:rsidRPr="00B051CA">
              <w:rPr>
                <w:rFonts w:ascii="Times New Roman" w:eastAsia="Calibri" w:hAnsi="Times New Roman"/>
                <w:bCs/>
                <w:sz w:val="24"/>
                <w:szCs w:val="24"/>
              </w:rPr>
              <w:t>Method of case study, discussion.</w:t>
            </w:r>
          </w:p>
        </w:tc>
      </w:tr>
      <w:tr w:rsidR="00F34E8F" w:rsidRPr="00B051CA" w:rsidTr="0021219A">
        <w:trPr>
          <w:trHeight w:val="280"/>
        </w:trPr>
        <w:tc>
          <w:tcPr>
            <w:tcW w:w="637" w:type="dxa"/>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12.</w:t>
            </w:r>
          </w:p>
        </w:tc>
        <w:tc>
          <w:tcPr>
            <w:tcW w:w="4616" w:type="dxa"/>
            <w:gridSpan w:val="6"/>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eastAsia="Calibri" w:hAnsi="Times New Roman"/>
                <w:sz w:val="24"/>
                <w:szCs w:val="24"/>
              </w:rPr>
            </w:pPr>
            <w:r w:rsidRPr="00B051CA">
              <w:rPr>
                <w:rFonts w:ascii="Times New Roman" w:eastAsia="Calibri" w:hAnsi="Times New Roman"/>
                <w:bCs/>
                <w:color w:val="000000"/>
                <w:sz w:val="24"/>
                <w:szCs w:val="24"/>
              </w:rPr>
              <w:t>Total available time for classes</w:t>
            </w:r>
          </w:p>
        </w:tc>
        <w:tc>
          <w:tcPr>
            <w:tcW w:w="4841" w:type="dxa"/>
            <w:gridSpan w:val="6"/>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7 E</w:t>
            </w:r>
            <w:r w:rsidR="0098485B" w:rsidRPr="00B051CA">
              <w:rPr>
                <w:rFonts w:ascii="Times New Roman" w:hAnsi="Times New Roman"/>
                <w:sz w:val="24"/>
                <w:szCs w:val="24"/>
              </w:rPr>
              <w:t>C</w:t>
            </w:r>
            <w:r w:rsidRPr="00B051CA">
              <w:rPr>
                <w:rFonts w:ascii="Times New Roman" w:hAnsi="Times New Roman"/>
                <w:sz w:val="24"/>
                <w:szCs w:val="24"/>
              </w:rPr>
              <w:t xml:space="preserve">TS * 30 </w:t>
            </w:r>
            <w:r w:rsidR="000C5DD2" w:rsidRPr="00B051CA">
              <w:rPr>
                <w:rFonts w:ascii="Times New Roman" w:hAnsi="Times New Roman"/>
                <w:sz w:val="24"/>
                <w:szCs w:val="24"/>
              </w:rPr>
              <w:t xml:space="preserve">hours </w:t>
            </w:r>
            <w:r w:rsidRPr="00B051CA">
              <w:rPr>
                <w:rFonts w:ascii="Times New Roman" w:hAnsi="Times New Roman"/>
                <w:sz w:val="24"/>
                <w:szCs w:val="24"/>
              </w:rPr>
              <w:t xml:space="preserve">= 210 </w:t>
            </w:r>
            <w:r w:rsidR="000C5DD2" w:rsidRPr="00B051CA">
              <w:rPr>
                <w:rFonts w:ascii="Times New Roman" w:hAnsi="Times New Roman"/>
                <w:sz w:val="24"/>
                <w:szCs w:val="24"/>
              </w:rPr>
              <w:t>hours</w:t>
            </w:r>
          </w:p>
        </w:tc>
      </w:tr>
      <w:tr w:rsidR="00F34E8F" w:rsidRPr="00B051CA" w:rsidTr="0021219A">
        <w:trPr>
          <w:trHeight w:val="280"/>
        </w:trPr>
        <w:tc>
          <w:tcPr>
            <w:tcW w:w="637" w:type="dxa"/>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13.</w:t>
            </w:r>
          </w:p>
        </w:tc>
        <w:tc>
          <w:tcPr>
            <w:tcW w:w="4616" w:type="dxa"/>
            <w:gridSpan w:val="6"/>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eastAsia="Calibri" w:hAnsi="Times New Roman"/>
                <w:sz w:val="24"/>
                <w:szCs w:val="24"/>
              </w:rPr>
            </w:pPr>
            <w:r w:rsidRPr="00B051CA">
              <w:rPr>
                <w:rFonts w:ascii="Times New Roman" w:eastAsia="Calibri" w:hAnsi="Times New Roman"/>
                <w:bCs/>
                <w:color w:val="000000"/>
                <w:sz w:val="24"/>
                <w:szCs w:val="24"/>
                <w:lang w:val="ru-RU"/>
              </w:rPr>
              <w:t>Distribution of the available time</w:t>
            </w:r>
          </w:p>
        </w:tc>
        <w:tc>
          <w:tcPr>
            <w:tcW w:w="4841" w:type="dxa"/>
            <w:gridSpan w:val="6"/>
            <w:tcBorders>
              <w:top w:val="single" w:sz="4" w:space="0" w:color="000000"/>
              <w:left w:val="single" w:sz="4" w:space="0" w:color="000000"/>
              <w:bottom w:val="nil"/>
              <w:right w:val="single" w:sz="4" w:space="0" w:color="000000"/>
            </w:tcBorders>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45+30+45+45+45</w:t>
            </w:r>
            <w:r w:rsidR="0098485B" w:rsidRPr="00B051CA">
              <w:rPr>
                <w:rFonts w:ascii="Times New Roman" w:hAnsi="Times New Roman"/>
                <w:sz w:val="24"/>
                <w:szCs w:val="24"/>
              </w:rPr>
              <w:t>=210</w:t>
            </w:r>
            <w:r w:rsidR="000C5DD2" w:rsidRPr="00B051CA">
              <w:rPr>
                <w:rFonts w:ascii="Times New Roman" w:hAnsi="Times New Roman"/>
                <w:sz w:val="24"/>
                <w:szCs w:val="24"/>
              </w:rPr>
              <w:t xml:space="preserve"> hours</w:t>
            </w:r>
          </w:p>
        </w:tc>
      </w:tr>
      <w:tr w:rsidR="00F34E8F" w:rsidRPr="00B051CA" w:rsidTr="0021219A">
        <w:trPr>
          <w:trHeight w:val="560"/>
        </w:trPr>
        <w:tc>
          <w:tcPr>
            <w:tcW w:w="637" w:type="dxa"/>
            <w:vMerge w:val="restart"/>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14.</w:t>
            </w:r>
          </w:p>
        </w:tc>
        <w:tc>
          <w:tcPr>
            <w:tcW w:w="3688" w:type="dxa"/>
            <w:gridSpan w:val="2"/>
            <w:vMerge w:val="restart"/>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eastAsia="Calibri" w:hAnsi="Times New Roman"/>
                <w:bCs/>
                <w:color w:val="000000"/>
                <w:sz w:val="24"/>
                <w:szCs w:val="24"/>
              </w:rPr>
            </w:pPr>
          </w:p>
          <w:p w:rsidR="00F34E8F" w:rsidRPr="00B051CA" w:rsidRDefault="00F34E8F" w:rsidP="00725590">
            <w:pPr>
              <w:spacing w:after="0" w:line="240" w:lineRule="auto"/>
              <w:rPr>
                <w:rFonts w:ascii="Times New Roman" w:hAnsi="Times New Roman"/>
                <w:sz w:val="24"/>
                <w:szCs w:val="24"/>
              </w:rPr>
            </w:pPr>
            <w:r w:rsidRPr="00B051CA">
              <w:rPr>
                <w:rFonts w:ascii="Times New Roman" w:eastAsia="Calibri" w:hAnsi="Times New Roman"/>
                <w:bCs/>
                <w:color w:val="000000"/>
                <w:sz w:val="24"/>
                <w:szCs w:val="24"/>
                <w:lang w:val="ru-RU"/>
              </w:rPr>
              <w:t>Forms of teaching activities</w:t>
            </w:r>
          </w:p>
        </w:tc>
        <w:tc>
          <w:tcPr>
            <w:tcW w:w="703" w:type="dxa"/>
            <w:gridSpan w:val="3"/>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14.1.</w:t>
            </w:r>
          </w:p>
        </w:tc>
        <w:tc>
          <w:tcPr>
            <w:tcW w:w="3005" w:type="dxa"/>
            <w:gridSpan w:val="5"/>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Lecturing - theoretical</w:t>
            </w:r>
          </w:p>
        </w:tc>
        <w:tc>
          <w:tcPr>
            <w:tcW w:w="2061" w:type="dxa"/>
            <w:gridSpan w:val="2"/>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 xml:space="preserve">45  </w:t>
            </w:r>
            <w:r w:rsidR="000C5DD2" w:rsidRPr="00B051CA">
              <w:rPr>
                <w:rFonts w:ascii="Times New Roman" w:hAnsi="Times New Roman"/>
                <w:sz w:val="24"/>
                <w:szCs w:val="24"/>
              </w:rPr>
              <w:t>hours</w:t>
            </w:r>
          </w:p>
        </w:tc>
      </w:tr>
      <w:tr w:rsidR="00F34E8F" w:rsidRPr="00B051CA" w:rsidTr="0021219A">
        <w:trPr>
          <w:trHeight w:val="980"/>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F34E8F" w:rsidRPr="00B051CA" w:rsidRDefault="00F34E8F" w:rsidP="00725590">
            <w:pPr>
              <w:spacing w:after="0" w:line="240" w:lineRule="auto"/>
              <w:rPr>
                <w:rFonts w:ascii="Times New Roman" w:hAnsi="Times New Roman"/>
                <w:sz w:val="24"/>
                <w:szCs w:val="24"/>
              </w:rPr>
            </w:pPr>
          </w:p>
        </w:tc>
        <w:tc>
          <w:tcPr>
            <w:tcW w:w="3688" w:type="dxa"/>
            <w:gridSpan w:val="2"/>
            <w:vMerge/>
            <w:tcBorders>
              <w:top w:val="single" w:sz="4" w:space="0" w:color="000000"/>
              <w:left w:val="single" w:sz="4" w:space="0" w:color="000000"/>
              <w:bottom w:val="single" w:sz="4" w:space="0" w:color="000000"/>
              <w:right w:val="single" w:sz="4" w:space="0" w:color="000000"/>
            </w:tcBorders>
            <w:vAlign w:val="center"/>
            <w:hideMark/>
          </w:tcPr>
          <w:p w:rsidR="00F34E8F" w:rsidRPr="00B051CA" w:rsidRDefault="00F34E8F" w:rsidP="00725590">
            <w:pPr>
              <w:spacing w:after="0" w:line="240" w:lineRule="auto"/>
              <w:rPr>
                <w:rFonts w:ascii="Times New Roman" w:hAnsi="Times New Roman"/>
                <w:sz w:val="24"/>
                <w:szCs w:val="24"/>
              </w:rPr>
            </w:pPr>
          </w:p>
        </w:tc>
        <w:tc>
          <w:tcPr>
            <w:tcW w:w="703" w:type="dxa"/>
            <w:gridSpan w:val="3"/>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14.2.</w:t>
            </w:r>
          </w:p>
        </w:tc>
        <w:tc>
          <w:tcPr>
            <w:tcW w:w="3005" w:type="dxa"/>
            <w:gridSpan w:val="5"/>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Exercises (laboratory, seminars)</w:t>
            </w:r>
          </w:p>
        </w:tc>
        <w:tc>
          <w:tcPr>
            <w:tcW w:w="2061" w:type="dxa"/>
            <w:gridSpan w:val="2"/>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 xml:space="preserve">30  </w:t>
            </w:r>
            <w:r w:rsidR="000C5DD2" w:rsidRPr="00B051CA">
              <w:rPr>
                <w:rFonts w:ascii="Times New Roman" w:hAnsi="Times New Roman"/>
                <w:sz w:val="24"/>
                <w:szCs w:val="24"/>
              </w:rPr>
              <w:t>hours</w:t>
            </w:r>
          </w:p>
        </w:tc>
      </w:tr>
      <w:tr w:rsidR="00F34E8F" w:rsidRPr="00B051CA" w:rsidTr="0021219A">
        <w:trPr>
          <w:trHeight w:val="460"/>
        </w:trPr>
        <w:tc>
          <w:tcPr>
            <w:tcW w:w="637" w:type="dxa"/>
            <w:vMerge w:val="restart"/>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15.</w:t>
            </w:r>
          </w:p>
        </w:tc>
        <w:tc>
          <w:tcPr>
            <w:tcW w:w="3688" w:type="dxa"/>
            <w:gridSpan w:val="2"/>
            <w:vMerge w:val="restart"/>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Other activity forms</w:t>
            </w:r>
          </w:p>
        </w:tc>
        <w:tc>
          <w:tcPr>
            <w:tcW w:w="703" w:type="dxa"/>
            <w:gridSpan w:val="3"/>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15.1.</w:t>
            </w:r>
          </w:p>
        </w:tc>
        <w:tc>
          <w:tcPr>
            <w:tcW w:w="3005" w:type="dxa"/>
            <w:gridSpan w:val="5"/>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Projects</w:t>
            </w:r>
          </w:p>
        </w:tc>
        <w:tc>
          <w:tcPr>
            <w:tcW w:w="2061" w:type="dxa"/>
            <w:gridSpan w:val="2"/>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 xml:space="preserve">45 </w:t>
            </w:r>
            <w:r w:rsidR="000C5DD2" w:rsidRPr="00B051CA">
              <w:rPr>
                <w:rFonts w:ascii="Times New Roman" w:hAnsi="Times New Roman"/>
                <w:sz w:val="24"/>
                <w:szCs w:val="24"/>
              </w:rPr>
              <w:t>hours</w:t>
            </w:r>
          </w:p>
        </w:tc>
      </w:tr>
      <w:tr w:rsidR="00F34E8F" w:rsidRPr="00B051CA" w:rsidTr="0021219A">
        <w:trPr>
          <w:trHeight w:val="460"/>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F34E8F" w:rsidRPr="00B051CA" w:rsidRDefault="00F34E8F" w:rsidP="00725590">
            <w:pPr>
              <w:spacing w:after="0" w:line="240" w:lineRule="auto"/>
              <w:rPr>
                <w:rFonts w:ascii="Times New Roman" w:hAnsi="Times New Roman"/>
                <w:sz w:val="24"/>
                <w:szCs w:val="24"/>
              </w:rPr>
            </w:pPr>
          </w:p>
        </w:tc>
        <w:tc>
          <w:tcPr>
            <w:tcW w:w="3688" w:type="dxa"/>
            <w:gridSpan w:val="2"/>
            <w:vMerge/>
            <w:tcBorders>
              <w:top w:val="single" w:sz="4" w:space="0" w:color="000000"/>
              <w:left w:val="single" w:sz="4" w:space="0" w:color="000000"/>
              <w:bottom w:val="single" w:sz="4" w:space="0" w:color="000000"/>
              <w:right w:val="single" w:sz="4" w:space="0" w:color="000000"/>
            </w:tcBorders>
            <w:vAlign w:val="center"/>
            <w:hideMark/>
          </w:tcPr>
          <w:p w:rsidR="00F34E8F" w:rsidRPr="00B051CA" w:rsidRDefault="00F34E8F" w:rsidP="00725590">
            <w:pPr>
              <w:spacing w:after="0" w:line="240" w:lineRule="auto"/>
              <w:rPr>
                <w:rFonts w:ascii="Times New Roman" w:hAnsi="Times New Roman"/>
                <w:sz w:val="24"/>
                <w:szCs w:val="24"/>
              </w:rPr>
            </w:pPr>
          </w:p>
        </w:tc>
        <w:tc>
          <w:tcPr>
            <w:tcW w:w="703" w:type="dxa"/>
            <w:gridSpan w:val="3"/>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15.2.</w:t>
            </w:r>
          </w:p>
        </w:tc>
        <w:tc>
          <w:tcPr>
            <w:tcW w:w="3005" w:type="dxa"/>
            <w:gridSpan w:val="5"/>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Individual tasks</w:t>
            </w:r>
          </w:p>
        </w:tc>
        <w:tc>
          <w:tcPr>
            <w:tcW w:w="2061" w:type="dxa"/>
            <w:gridSpan w:val="2"/>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 xml:space="preserve">45  </w:t>
            </w:r>
            <w:r w:rsidR="000C5DD2" w:rsidRPr="00B051CA">
              <w:rPr>
                <w:rFonts w:ascii="Times New Roman" w:hAnsi="Times New Roman"/>
                <w:sz w:val="24"/>
                <w:szCs w:val="24"/>
              </w:rPr>
              <w:t>hours</w:t>
            </w:r>
          </w:p>
        </w:tc>
      </w:tr>
      <w:tr w:rsidR="00F34E8F" w:rsidRPr="00B051CA" w:rsidTr="0021219A">
        <w:trPr>
          <w:trHeight w:val="460"/>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F34E8F" w:rsidRPr="00B051CA" w:rsidRDefault="00F34E8F" w:rsidP="00725590">
            <w:pPr>
              <w:spacing w:after="0" w:line="240" w:lineRule="auto"/>
              <w:rPr>
                <w:rFonts w:ascii="Times New Roman" w:hAnsi="Times New Roman"/>
                <w:sz w:val="24"/>
                <w:szCs w:val="24"/>
              </w:rPr>
            </w:pPr>
          </w:p>
        </w:tc>
        <w:tc>
          <w:tcPr>
            <w:tcW w:w="3688" w:type="dxa"/>
            <w:gridSpan w:val="2"/>
            <w:vMerge/>
            <w:tcBorders>
              <w:top w:val="single" w:sz="4" w:space="0" w:color="000000"/>
              <w:left w:val="single" w:sz="4" w:space="0" w:color="000000"/>
              <w:bottom w:val="single" w:sz="4" w:space="0" w:color="auto"/>
              <w:right w:val="single" w:sz="4" w:space="0" w:color="000000"/>
            </w:tcBorders>
            <w:vAlign w:val="center"/>
            <w:hideMark/>
          </w:tcPr>
          <w:p w:rsidR="00F34E8F" w:rsidRPr="00B051CA" w:rsidRDefault="00F34E8F" w:rsidP="00725590">
            <w:pPr>
              <w:spacing w:after="0" w:line="240" w:lineRule="auto"/>
              <w:rPr>
                <w:rFonts w:ascii="Times New Roman" w:hAnsi="Times New Roman"/>
                <w:sz w:val="24"/>
                <w:szCs w:val="24"/>
              </w:rPr>
            </w:pPr>
          </w:p>
        </w:tc>
        <w:tc>
          <w:tcPr>
            <w:tcW w:w="703" w:type="dxa"/>
            <w:gridSpan w:val="3"/>
            <w:tcBorders>
              <w:top w:val="single" w:sz="4" w:space="0" w:color="000000"/>
              <w:left w:val="single" w:sz="4" w:space="0" w:color="000000"/>
              <w:bottom w:val="single" w:sz="4" w:space="0" w:color="auto"/>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15.3.</w:t>
            </w:r>
          </w:p>
        </w:tc>
        <w:tc>
          <w:tcPr>
            <w:tcW w:w="3005" w:type="dxa"/>
            <w:gridSpan w:val="5"/>
            <w:tcBorders>
              <w:top w:val="single" w:sz="4" w:space="0" w:color="000000"/>
              <w:left w:val="single" w:sz="4" w:space="0" w:color="000000"/>
              <w:bottom w:val="single" w:sz="4" w:space="0" w:color="auto"/>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Home learning</w:t>
            </w:r>
          </w:p>
        </w:tc>
        <w:tc>
          <w:tcPr>
            <w:tcW w:w="2061" w:type="dxa"/>
            <w:gridSpan w:val="2"/>
            <w:tcBorders>
              <w:top w:val="single" w:sz="4" w:space="0" w:color="000000"/>
              <w:left w:val="single" w:sz="4" w:space="0" w:color="000000"/>
              <w:bottom w:val="single" w:sz="4" w:space="0" w:color="auto"/>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 xml:space="preserve">45  </w:t>
            </w:r>
            <w:r w:rsidR="000C5DD2" w:rsidRPr="00B051CA">
              <w:rPr>
                <w:rFonts w:ascii="Times New Roman" w:hAnsi="Times New Roman"/>
                <w:sz w:val="24"/>
                <w:szCs w:val="24"/>
              </w:rPr>
              <w:t>hours</w:t>
            </w:r>
          </w:p>
        </w:tc>
      </w:tr>
      <w:tr w:rsidR="00F34E8F" w:rsidRPr="00B051CA" w:rsidTr="0021219A">
        <w:trPr>
          <w:trHeight w:val="280"/>
        </w:trPr>
        <w:tc>
          <w:tcPr>
            <w:tcW w:w="637" w:type="dxa"/>
            <w:vMerge w:val="restart"/>
            <w:tcBorders>
              <w:top w:val="single" w:sz="4" w:space="0" w:color="000000"/>
              <w:left w:val="single" w:sz="4" w:space="0" w:color="000000"/>
              <w:bottom w:val="single" w:sz="4" w:space="0" w:color="000000"/>
              <w:right w:val="single" w:sz="4" w:space="0" w:color="auto"/>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16.</w:t>
            </w:r>
          </w:p>
        </w:tc>
        <w:tc>
          <w:tcPr>
            <w:tcW w:w="9457" w:type="dxa"/>
            <w:gridSpan w:val="12"/>
            <w:tcBorders>
              <w:top w:val="single" w:sz="4" w:space="0" w:color="auto"/>
              <w:left w:val="single" w:sz="4" w:space="0" w:color="auto"/>
              <w:bottom w:val="single" w:sz="4" w:space="0" w:color="auto"/>
              <w:right w:val="single" w:sz="4" w:space="0" w:color="auto"/>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Assessment methods</w:t>
            </w:r>
          </w:p>
        </w:tc>
      </w:tr>
      <w:tr w:rsidR="00F34E8F" w:rsidRPr="00B051CA" w:rsidTr="0021219A">
        <w:trPr>
          <w:trHeight w:val="340"/>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F34E8F" w:rsidRPr="00B051CA" w:rsidRDefault="00F34E8F" w:rsidP="00725590">
            <w:pPr>
              <w:spacing w:after="0" w:line="240" w:lineRule="auto"/>
              <w:rPr>
                <w:rFonts w:ascii="Times New Roman" w:hAnsi="Times New Roman"/>
                <w:sz w:val="24"/>
                <w:szCs w:val="24"/>
              </w:rPr>
            </w:pPr>
          </w:p>
        </w:tc>
        <w:tc>
          <w:tcPr>
            <w:tcW w:w="810" w:type="dxa"/>
            <w:tcBorders>
              <w:top w:val="single" w:sz="4" w:space="0" w:color="auto"/>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16.1.</w:t>
            </w:r>
          </w:p>
        </w:tc>
        <w:tc>
          <w:tcPr>
            <w:tcW w:w="5957" w:type="dxa"/>
            <w:gridSpan w:val="8"/>
            <w:tcBorders>
              <w:top w:val="single" w:sz="4" w:space="0" w:color="auto"/>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Tests</w:t>
            </w:r>
          </w:p>
        </w:tc>
        <w:tc>
          <w:tcPr>
            <w:tcW w:w="2690" w:type="dxa"/>
            <w:gridSpan w:val="3"/>
            <w:tcBorders>
              <w:top w:val="single" w:sz="4" w:space="0" w:color="auto"/>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60  points</w:t>
            </w:r>
          </w:p>
        </w:tc>
      </w:tr>
      <w:tr w:rsidR="00F34E8F" w:rsidRPr="00B051CA" w:rsidTr="0021219A">
        <w:trPr>
          <w:trHeight w:val="560"/>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F34E8F" w:rsidRPr="00B051CA" w:rsidRDefault="00F34E8F" w:rsidP="00725590">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16.2.</w:t>
            </w:r>
          </w:p>
        </w:tc>
        <w:tc>
          <w:tcPr>
            <w:tcW w:w="5957" w:type="dxa"/>
            <w:gridSpan w:val="8"/>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eastAsia="Calibri" w:hAnsi="Times New Roman"/>
                <w:bCs/>
                <w:color w:val="000000"/>
                <w:sz w:val="24"/>
                <w:szCs w:val="24"/>
                <w:lang w:val="ru-RU"/>
              </w:rPr>
              <w:t>Seminar works/ projects (presentation: oral and written)</w:t>
            </w:r>
          </w:p>
        </w:tc>
        <w:tc>
          <w:tcPr>
            <w:tcW w:w="2690" w:type="dxa"/>
            <w:gridSpan w:val="3"/>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20  points</w:t>
            </w:r>
          </w:p>
        </w:tc>
      </w:tr>
      <w:tr w:rsidR="00F34E8F" w:rsidRPr="00B051CA" w:rsidTr="0021219A">
        <w:trPr>
          <w:trHeight w:val="340"/>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F34E8F" w:rsidRPr="00B051CA" w:rsidRDefault="00F34E8F" w:rsidP="00725590">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16.3.</w:t>
            </w:r>
          </w:p>
        </w:tc>
        <w:tc>
          <w:tcPr>
            <w:tcW w:w="5957" w:type="dxa"/>
            <w:gridSpan w:val="8"/>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Activity and participation</w:t>
            </w:r>
          </w:p>
        </w:tc>
        <w:tc>
          <w:tcPr>
            <w:tcW w:w="2690" w:type="dxa"/>
            <w:gridSpan w:val="3"/>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hAnsi="Times New Roman"/>
                <w:sz w:val="24"/>
                <w:szCs w:val="24"/>
              </w:rPr>
              <w:t>20  points</w:t>
            </w:r>
          </w:p>
        </w:tc>
      </w:tr>
      <w:tr w:rsidR="00F34E8F" w:rsidRPr="00B051CA" w:rsidTr="0021219A">
        <w:trPr>
          <w:trHeight w:val="280"/>
        </w:trPr>
        <w:tc>
          <w:tcPr>
            <w:tcW w:w="637" w:type="dxa"/>
            <w:vMerge w:val="restart"/>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lastRenderedPageBreak/>
              <w:t>17.</w:t>
            </w:r>
          </w:p>
        </w:tc>
        <w:tc>
          <w:tcPr>
            <w:tcW w:w="4158" w:type="dxa"/>
            <w:gridSpan w:val="4"/>
            <w:vMerge w:val="restart"/>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eastAsia="Calibri" w:hAnsi="Times New Roman"/>
                <w:sz w:val="24"/>
                <w:szCs w:val="24"/>
              </w:rPr>
            </w:pPr>
            <w:r w:rsidRPr="00B051CA">
              <w:rPr>
                <w:rFonts w:ascii="Times New Roman" w:eastAsia="Calibri" w:hAnsi="Times New Roman"/>
                <w:bCs/>
                <w:color w:val="000000"/>
                <w:sz w:val="24"/>
                <w:szCs w:val="24"/>
              </w:rPr>
              <w:t>Criteria for evaluation (scores/ rate)</w:t>
            </w:r>
          </w:p>
        </w:tc>
        <w:tc>
          <w:tcPr>
            <w:tcW w:w="2609" w:type="dxa"/>
            <w:gridSpan w:val="5"/>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jc w:val="right"/>
              <w:rPr>
                <w:rFonts w:ascii="Times New Roman" w:eastAsia="Calibri" w:hAnsi="Times New Roman"/>
                <w:bCs/>
                <w:sz w:val="24"/>
                <w:szCs w:val="24"/>
              </w:rPr>
            </w:pPr>
            <w:r w:rsidRPr="00B051CA">
              <w:rPr>
                <w:rFonts w:ascii="Times New Roman" w:eastAsia="Calibri" w:hAnsi="Times New Roman"/>
                <w:bCs/>
                <w:sz w:val="24"/>
                <w:szCs w:val="24"/>
              </w:rPr>
              <w:t>up to 50 points</w:t>
            </w:r>
          </w:p>
        </w:tc>
        <w:tc>
          <w:tcPr>
            <w:tcW w:w="2690" w:type="dxa"/>
            <w:gridSpan w:val="3"/>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jc w:val="right"/>
              <w:rPr>
                <w:rFonts w:ascii="Times New Roman" w:eastAsia="Calibri" w:hAnsi="Times New Roman"/>
                <w:bCs/>
                <w:sz w:val="24"/>
                <w:szCs w:val="24"/>
              </w:rPr>
            </w:pPr>
            <w:r w:rsidRPr="00B051CA">
              <w:rPr>
                <w:rFonts w:ascii="Times New Roman" w:eastAsia="Calibri" w:hAnsi="Times New Roman"/>
                <w:bCs/>
                <w:sz w:val="24"/>
                <w:szCs w:val="24"/>
              </w:rPr>
              <w:t>5 (five) (F)</w:t>
            </w:r>
          </w:p>
        </w:tc>
      </w:tr>
      <w:tr w:rsidR="00F34E8F" w:rsidRPr="00B051CA" w:rsidTr="0021219A">
        <w:trPr>
          <w:trHeight w:val="280"/>
        </w:trPr>
        <w:tc>
          <w:tcPr>
            <w:tcW w:w="637" w:type="dxa"/>
            <w:vMerge/>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p>
        </w:tc>
        <w:tc>
          <w:tcPr>
            <w:tcW w:w="4158" w:type="dxa"/>
            <w:gridSpan w:val="4"/>
            <w:vMerge/>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p>
        </w:tc>
        <w:tc>
          <w:tcPr>
            <w:tcW w:w="2609" w:type="dxa"/>
            <w:gridSpan w:val="5"/>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from 51 to 60 points</w:t>
            </w:r>
          </w:p>
        </w:tc>
        <w:tc>
          <w:tcPr>
            <w:tcW w:w="2690" w:type="dxa"/>
            <w:gridSpan w:val="3"/>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6 (six) (E)</w:t>
            </w:r>
          </w:p>
        </w:tc>
      </w:tr>
      <w:tr w:rsidR="00F34E8F" w:rsidRPr="00B051CA" w:rsidTr="0021219A">
        <w:trPr>
          <w:trHeight w:val="280"/>
        </w:trPr>
        <w:tc>
          <w:tcPr>
            <w:tcW w:w="637" w:type="dxa"/>
            <w:vMerge/>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p>
        </w:tc>
        <w:tc>
          <w:tcPr>
            <w:tcW w:w="4158" w:type="dxa"/>
            <w:gridSpan w:val="4"/>
            <w:vMerge/>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p>
        </w:tc>
        <w:tc>
          <w:tcPr>
            <w:tcW w:w="2609" w:type="dxa"/>
            <w:gridSpan w:val="5"/>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from 61 to 70 points</w:t>
            </w:r>
          </w:p>
        </w:tc>
        <w:tc>
          <w:tcPr>
            <w:tcW w:w="2690" w:type="dxa"/>
            <w:gridSpan w:val="3"/>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7 (seven) (D)</w:t>
            </w:r>
          </w:p>
        </w:tc>
      </w:tr>
      <w:tr w:rsidR="00F34E8F" w:rsidRPr="00B051CA" w:rsidTr="0021219A">
        <w:trPr>
          <w:trHeight w:val="280"/>
        </w:trPr>
        <w:tc>
          <w:tcPr>
            <w:tcW w:w="637" w:type="dxa"/>
            <w:vMerge/>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p>
        </w:tc>
        <w:tc>
          <w:tcPr>
            <w:tcW w:w="4158" w:type="dxa"/>
            <w:gridSpan w:val="4"/>
            <w:vMerge/>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p>
        </w:tc>
        <w:tc>
          <w:tcPr>
            <w:tcW w:w="2609" w:type="dxa"/>
            <w:gridSpan w:val="5"/>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from 71 to 80 points</w:t>
            </w:r>
          </w:p>
        </w:tc>
        <w:tc>
          <w:tcPr>
            <w:tcW w:w="2690" w:type="dxa"/>
            <w:gridSpan w:val="3"/>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8 (eight) (C)</w:t>
            </w:r>
          </w:p>
        </w:tc>
      </w:tr>
      <w:tr w:rsidR="00F34E8F" w:rsidRPr="00B051CA" w:rsidTr="0021219A">
        <w:trPr>
          <w:trHeight w:val="280"/>
        </w:trPr>
        <w:tc>
          <w:tcPr>
            <w:tcW w:w="637" w:type="dxa"/>
            <w:vMerge/>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p>
        </w:tc>
        <w:tc>
          <w:tcPr>
            <w:tcW w:w="4158" w:type="dxa"/>
            <w:gridSpan w:val="4"/>
            <w:vMerge/>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p>
        </w:tc>
        <w:tc>
          <w:tcPr>
            <w:tcW w:w="2609" w:type="dxa"/>
            <w:gridSpan w:val="5"/>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from 81 to 90 points</w:t>
            </w:r>
          </w:p>
        </w:tc>
        <w:tc>
          <w:tcPr>
            <w:tcW w:w="2690" w:type="dxa"/>
            <w:gridSpan w:val="3"/>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9 (nine) (B)</w:t>
            </w:r>
          </w:p>
        </w:tc>
      </w:tr>
      <w:tr w:rsidR="00F34E8F" w:rsidRPr="00B051CA" w:rsidTr="0021219A">
        <w:trPr>
          <w:trHeight w:val="280"/>
        </w:trPr>
        <w:tc>
          <w:tcPr>
            <w:tcW w:w="637" w:type="dxa"/>
            <w:vMerge/>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p>
        </w:tc>
        <w:tc>
          <w:tcPr>
            <w:tcW w:w="4158" w:type="dxa"/>
            <w:gridSpan w:val="4"/>
            <w:vMerge/>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p>
        </w:tc>
        <w:tc>
          <w:tcPr>
            <w:tcW w:w="2609" w:type="dxa"/>
            <w:gridSpan w:val="5"/>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from 91 to 100 points</w:t>
            </w:r>
          </w:p>
        </w:tc>
        <w:tc>
          <w:tcPr>
            <w:tcW w:w="2690" w:type="dxa"/>
            <w:gridSpan w:val="3"/>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10 (ten) (A)</w:t>
            </w:r>
          </w:p>
        </w:tc>
      </w:tr>
      <w:tr w:rsidR="00F34E8F" w:rsidRPr="00B051CA" w:rsidTr="0021219A">
        <w:trPr>
          <w:trHeight w:val="560"/>
        </w:trPr>
        <w:tc>
          <w:tcPr>
            <w:tcW w:w="637" w:type="dxa"/>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18.</w:t>
            </w:r>
          </w:p>
        </w:tc>
        <w:tc>
          <w:tcPr>
            <w:tcW w:w="4158" w:type="dxa"/>
            <w:gridSpan w:val="4"/>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eastAsia="Calibri" w:hAnsi="Times New Roman"/>
                <w:sz w:val="24"/>
                <w:szCs w:val="24"/>
              </w:rPr>
            </w:pPr>
            <w:r w:rsidRPr="00B051CA">
              <w:rPr>
                <w:rFonts w:ascii="Times New Roman" w:eastAsia="Calibri" w:hAnsi="Times New Roman"/>
                <w:bCs/>
                <w:color w:val="000000"/>
                <w:sz w:val="24"/>
                <w:szCs w:val="24"/>
                <w:lang w:val="ru-RU"/>
              </w:rPr>
              <w:t>Conditions for getting the sign and passing the final exam</w:t>
            </w:r>
          </w:p>
        </w:tc>
        <w:tc>
          <w:tcPr>
            <w:tcW w:w="5299" w:type="dxa"/>
            <w:gridSpan w:val="8"/>
            <w:tcBorders>
              <w:top w:val="nil"/>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Scored 55 %  of the points from the two colloquiums or the written exam</w:t>
            </w:r>
          </w:p>
        </w:tc>
      </w:tr>
      <w:tr w:rsidR="00F34E8F" w:rsidRPr="00B051CA" w:rsidTr="0021219A">
        <w:trPr>
          <w:trHeight w:val="340"/>
        </w:trPr>
        <w:tc>
          <w:tcPr>
            <w:tcW w:w="637" w:type="dxa"/>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eastAsia="Calibri" w:hAnsi="Times New Roman"/>
                <w:bCs/>
                <w:color w:val="000000"/>
                <w:sz w:val="24"/>
                <w:szCs w:val="24"/>
                <w:lang w:val="ru-RU"/>
              </w:rPr>
            </w:pPr>
            <w:r w:rsidRPr="00B051CA">
              <w:rPr>
                <w:rFonts w:ascii="Times New Roman" w:eastAsia="Calibri" w:hAnsi="Times New Roman"/>
                <w:bCs/>
                <w:color w:val="000000"/>
                <w:sz w:val="24"/>
                <w:szCs w:val="24"/>
                <w:lang w:val="ru-RU"/>
              </w:rPr>
              <w:t>19.</w:t>
            </w:r>
          </w:p>
        </w:tc>
        <w:tc>
          <w:tcPr>
            <w:tcW w:w="4158" w:type="dxa"/>
            <w:gridSpan w:val="4"/>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eastAsia="Calibri" w:hAnsi="Times New Roman"/>
                <w:bCs/>
                <w:color w:val="000000"/>
                <w:sz w:val="24"/>
                <w:szCs w:val="24"/>
                <w:lang w:val="ru-RU"/>
              </w:rPr>
            </w:pPr>
            <w:r w:rsidRPr="00B051CA">
              <w:rPr>
                <w:rFonts w:ascii="Times New Roman" w:eastAsia="Calibri" w:hAnsi="Times New Roman"/>
                <w:bCs/>
                <w:color w:val="000000"/>
                <w:sz w:val="24"/>
                <w:szCs w:val="24"/>
                <w:lang w:val="ru-RU"/>
              </w:rPr>
              <w:t xml:space="preserve">Teaching language </w:t>
            </w:r>
          </w:p>
        </w:tc>
        <w:tc>
          <w:tcPr>
            <w:tcW w:w="5299" w:type="dxa"/>
            <w:gridSpan w:val="8"/>
            <w:tcBorders>
              <w:top w:val="single" w:sz="4" w:space="0" w:color="000000"/>
              <w:left w:val="single" w:sz="4" w:space="0" w:color="000000"/>
              <w:bottom w:val="single" w:sz="4" w:space="0" w:color="000000"/>
              <w:right w:val="single" w:sz="4" w:space="0" w:color="000000"/>
            </w:tcBorders>
            <w:vAlign w:val="center"/>
            <w:hideMark/>
          </w:tcPr>
          <w:p w:rsidR="00F34E8F" w:rsidRPr="00B051CA" w:rsidRDefault="00F34E8F"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Macedonian and/or English</w:t>
            </w:r>
          </w:p>
        </w:tc>
      </w:tr>
      <w:tr w:rsidR="00F34E8F" w:rsidRPr="00B051CA" w:rsidTr="0021219A">
        <w:trPr>
          <w:trHeight w:val="560"/>
        </w:trPr>
        <w:tc>
          <w:tcPr>
            <w:tcW w:w="637" w:type="dxa"/>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eastAsia="Calibri" w:hAnsi="Times New Roman"/>
                <w:bCs/>
                <w:color w:val="000000"/>
                <w:sz w:val="24"/>
                <w:szCs w:val="24"/>
                <w:lang w:val="ru-RU"/>
              </w:rPr>
            </w:pPr>
            <w:r w:rsidRPr="00B051CA">
              <w:rPr>
                <w:rFonts w:ascii="Times New Roman" w:eastAsia="Calibri" w:hAnsi="Times New Roman"/>
                <w:bCs/>
                <w:color w:val="000000"/>
                <w:sz w:val="24"/>
                <w:szCs w:val="24"/>
                <w:lang w:val="ru-RU"/>
              </w:rPr>
              <w:t>20.</w:t>
            </w:r>
          </w:p>
        </w:tc>
        <w:tc>
          <w:tcPr>
            <w:tcW w:w="4158" w:type="dxa"/>
            <w:gridSpan w:val="4"/>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eastAsia="Calibri" w:hAnsi="Times New Roman"/>
                <w:bCs/>
                <w:color w:val="000000"/>
                <w:sz w:val="24"/>
                <w:szCs w:val="24"/>
                <w:lang w:val="ru-RU"/>
              </w:rPr>
            </w:pPr>
            <w:r w:rsidRPr="00B051CA">
              <w:rPr>
                <w:rFonts w:ascii="Times New Roman" w:eastAsia="Calibri" w:hAnsi="Times New Roman"/>
                <w:bCs/>
                <w:color w:val="000000"/>
                <w:sz w:val="24"/>
                <w:szCs w:val="24"/>
                <w:lang w:val="ru-RU"/>
              </w:rPr>
              <w:t>Evaluation methods</w:t>
            </w:r>
          </w:p>
        </w:tc>
        <w:tc>
          <w:tcPr>
            <w:tcW w:w="5299" w:type="dxa"/>
            <w:gridSpan w:val="8"/>
            <w:tcBorders>
              <w:top w:val="single" w:sz="4" w:space="0" w:color="000000"/>
              <w:left w:val="single" w:sz="4" w:space="0" w:color="000000"/>
              <w:bottom w:val="single" w:sz="4" w:space="0" w:color="000000"/>
              <w:right w:val="single" w:sz="4" w:space="0" w:color="000000"/>
            </w:tcBorders>
            <w:hideMark/>
          </w:tcPr>
          <w:p w:rsidR="00F34E8F" w:rsidRPr="00B051CA" w:rsidRDefault="00F34E8F"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Continuoulsy during the semster</w:t>
            </w:r>
          </w:p>
        </w:tc>
      </w:tr>
    </w:tbl>
    <w:p w:rsidR="00510EF9" w:rsidRPr="00B051CA" w:rsidRDefault="00510EF9" w:rsidP="00725590">
      <w:pPr>
        <w:tabs>
          <w:tab w:val="left" w:pos="3540"/>
        </w:tabs>
        <w:spacing w:after="0" w:line="240" w:lineRule="auto"/>
        <w:rPr>
          <w:rFonts w:ascii="Times New Roman" w:hAnsi="Times New Roman"/>
          <w:sz w:val="24"/>
          <w:szCs w:val="24"/>
        </w:rPr>
      </w:pPr>
    </w:p>
    <w:p w:rsidR="00510EF9" w:rsidRPr="00B051CA" w:rsidRDefault="00510EF9" w:rsidP="00725590">
      <w:pPr>
        <w:tabs>
          <w:tab w:val="left" w:pos="3540"/>
        </w:tabs>
        <w:spacing w:after="0" w:line="240" w:lineRule="auto"/>
        <w:rPr>
          <w:rFonts w:ascii="Times New Roman" w:hAnsi="Times New Roman"/>
          <w:sz w:val="24"/>
          <w:szCs w:val="24"/>
        </w:rPr>
      </w:pPr>
    </w:p>
    <w:p w:rsidR="00510EF9" w:rsidRPr="00B051CA" w:rsidRDefault="00510EF9" w:rsidP="00725590">
      <w:pPr>
        <w:tabs>
          <w:tab w:val="left" w:pos="3540"/>
        </w:tabs>
        <w:spacing w:after="0" w:line="240" w:lineRule="auto"/>
        <w:rPr>
          <w:rFonts w:ascii="Times New Roman" w:hAnsi="Times New Roman"/>
          <w:sz w:val="24"/>
          <w:szCs w:val="24"/>
        </w:rPr>
      </w:pPr>
    </w:p>
    <w:p w:rsidR="00510EF9" w:rsidRPr="00B051CA" w:rsidRDefault="00510EF9" w:rsidP="00725590">
      <w:pPr>
        <w:tabs>
          <w:tab w:val="left" w:pos="3540"/>
        </w:tabs>
        <w:spacing w:after="0" w:line="240" w:lineRule="auto"/>
        <w:rPr>
          <w:rFonts w:ascii="Times New Roman" w:hAnsi="Times New Roman"/>
          <w:sz w:val="24"/>
          <w:szCs w:val="24"/>
        </w:rPr>
      </w:pPr>
    </w:p>
    <w:p w:rsidR="00510EF9" w:rsidRPr="00B051CA" w:rsidRDefault="00510EF9" w:rsidP="00725590">
      <w:pPr>
        <w:tabs>
          <w:tab w:val="left" w:pos="3540"/>
        </w:tabs>
        <w:spacing w:after="0" w:line="240" w:lineRule="auto"/>
        <w:rPr>
          <w:rFonts w:ascii="Times New Roman" w:hAnsi="Times New Roman"/>
          <w:sz w:val="24"/>
          <w:szCs w:val="24"/>
        </w:rPr>
      </w:pPr>
    </w:p>
    <w:p w:rsidR="00510EF9" w:rsidRPr="00B051CA" w:rsidRDefault="00510EF9" w:rsidP="00725590">
      <w:pPr>
        <w:tabs>
          <w:tab w:val="left" w:pos="3540"/>
        </w:tabs>
        <w:spacing w:after="0" w:line="240" w:lineRule="auto"/>
        <w:rPr>
          <w:rFonts w:ascii="Times New Roman" w:hAnsi="Times New Roman"/>
          <w:sz w:val="24"/>
          <w:szCs w:val="24"/>
        </w:rPr>
      </w:pPr>
    </w:p>
    <w:p w:rsidR="003C1F54" w:rsidRPr="00B051CA" w:rsidRDefault="003C1F54" w:rsidP="00725590">
      <w:pPr>
        <w:spacing w:after="0" w:line="240" w:lineRule="auto"/>
        <w:rPr>
          <w:rFonts w:ascii="Times New Roman" w:hAnsi="Times New Roman"/>
          <w:sz w:val="24"/>
          <w:szCs w:val="24"/>
        </w:rPr>
      </w:pPr>
    </w:p>
    <w:p w:rsidR="003C1F54" w:rsidRPr="00B051CA" w:rsidRDefault="003C1F54" w:rsidP="00725590">
      <w:pPr>
        <w:spacing w:after="0" w:line="240" w:lineRule="auto"/>
        <w:rPr>
          <w:rFonts w:ascii="Times New Roman" w:hAnsi="Times New Roman"/>
          <w:sz w:val="24"/>
          <w:szCs w:val="24"/>
        </w:rPr>
      </w:pPr>
    </w:p>
    <w:p w:rsidR="003C1F54" w:rsidRPr="00B051CA" w:rsidRDefault="003C1F54" w:rsidP="00725590">
      <w:pPr>
        <w:spacing w:after="0" w:line="240" w:lineRule="auto"/>
        <w:rPr>
          <w:rFonts w:ascii="Times New Roman" w:hAnsi="Times New Roman"/>
          <w:sz w:val="24"/>
          <w:szCs w:val="24"/>
        </w:rPr>
      </w:pPr>
    </w:p>
    <w:p w:rsidR="00D3559F" w:rsidRPr="00B051CA" w:rsidRDefault="00D3559F" w:rsidP="00725590">
      <w:pPr>
        <w:spacing w:after="0" w:line="240" w:lineRule="auto"/>
        <w:rPr>
          <w:rFonts w:ascii="Times New Roman" w:hAnsi="Times New Roman"/>
          <w:sz w:val="24"/>
          <w:szCs w:val="24"/>
        </w:rPr>
      </w:pPr>
    </w:p>
    <w:p w:rsidR="00D3559F" w:rsidRPr="00B051CA" w:rsidRDefault="00D3559F" w:rsidP="00725590">
      <w:pPr>
        <w:spacing w:after="0" w:line="240" w:lineRule="auto"/>
        <w:rPr>
          <w:rFonts w:ascii="Times New Roman" w:hAnsi="Times New Roman"/>
          <w:sz w:val="24"/>
          <w:szCs w:val="24"/>
        </w:rPr>
      </w:pPr>
    </w:p>
    <w:p w:rsidR="00D3559F" w:rsidRPr="00B051CA" w:rsidRDefault="00D3559F" w:rsidP="00725590">
      <w:pPr>
        <w:spacing w:after="0" w:line="240" w:lineRule="auto"/>
        <w:rPr>
          <w:rFonts w:ascii="Times New Roman" w:hAnsi="Times New Roman"/>
          <w:sz w:val="24"/>
          <w:szCs w:val="24"/>
        </w:rPr>
      </w:pPr>
    </w:p>
    <w:p w:rsidR="00D3559F" w:rsidRPr="00B051CA" w:rsidRDefault="00D3559F" w:rsidP="00725590">
      <w:pPr>
        <w:spacing w:after="0" w:line="240" w:lineRule="auto"/>
        <w:rPr>
          <w:rFonts w:ascii="Times New Roman" w:hAnsi="Times New Roman"/>
          <w:sz w:val="24"/>
          <w:szCs w:val="24"/>
        </w:rPr>
      </w:pPr>
    </w:p>
    <w:p w:rsidR="00D3559F" w:rsidRPr="00B051CA" w:rsidRDefault="00D3559F" w:rsidP="00725590">
      <w:pPr>
        <w:spacing w:after="0" w:line="240" w:lineRule="auto"/>
        <w:rPr>
          <w:rFonts w:ascii="Times New Roman" w:hAnsi="Times New Roman"/>
          <w:sz w:val="24"/>
          <w:szCs w:val="24"/>
        </w:rPr>
      </w:pPr>
    </w:p>
    <w:p w:rsidR="00D3559F" w:rsidRPr="00B051CA" w:rsidRDefault="00D3559F" w:rsidP="00725590">
      <w:pPr>
        <w:spacing w:after="0" w:line="240" w:lineRule="auto"/>
        <w:rPr>
          <w:rFonts w:ascii="Times New Roman" w:hAnsi="Times New Roman"/>
          <w:sz w:val="24"/>
          <w:szCs w:val="24"/>
        </w:rPr>
      </w:pPr>
    </w:p>
    <w:p w:rsidR="00D3559F" w:rsidRPr="00B051CA" w:rsidRDefault="00D3559F" w:rsidP="00725590">
      <w:pPr>
        <w:spacing w:after="0" w:line="240" w:lineRule="auto"/>
        <w:rPr>
          <w:rFonts w:ascii="Times New Roman" w:hAnsi="Times New Roman"/>
          <w:sz w:val="24"/>
          <w:szCs w:val="24"/>
        </w:rPr>
      </w:pPr>
    </w:p>
    <w:p w:rsidR="00D3559F" w:rsidRPr="00B051CA" w:rsidRDefault="00D3559F" w:rsidP="00725590">
      <w:pPr>
        <w:spacing w:after="0" w:line="240" w:lineRule="auto"/>
        <w:rPr>
          <w:rFonts w:ascii="Times New Roman" w:hAnsi="Times New Roman"/>
          <w:sz w:val="24"/>
          <w:szCs w:val="24"/>
        </w:rPr>
      </w:pPr>
    </w:p>
    <w:p w:rsidR="00D3559F" w:rsidRPr="00B051CA" w:rsidRDefault="00D3559F" w:rsidP="00725590">
      <w:pPr>
        <w:spacing w:after="0" w:line="240" w:lineRule="auto"/>
        <w:rPr>
          <w:rFonts w:ascii="Times New Roman" w:hAnsi="Times New Roman"/>
          <w:sz w:val="24"/>
          <w:szCs w:val="24"/>
        </w:rPr>
      </w:pPr>
    </w:p>
    <w:p w:rsidR="00D3559F" w:rsidRPr="00B051CA" w:rsidRDefault="00D3559F" w:rsidP="00725590">
      <w:pPr>
        <w:spacing w:after="0" w:line="240" w:lineRule="auto"/>
        <w:rPr>
          <w:rFonts w:ascii="Times New Roman" w:hAnsi="Times New Roman"/>
          <w:sz w:val="24"/>
          <w:szCs w:val="24"/>
        </w:rPr>
      </w:pPr>
    </w:p>
    <w:p w:rsidR="00D3559F" w:rsidRPr="00B051CA" w:rsidRDefault="00D3559F" w:rsidP="00725590">
      <w:pPr>
        <w:spacing w:after="0" w:line="240" w:lineRule="auto"/>
        <w:rPr>
          <w:rFonts w:ascii="Times New Roman" w:hAnsi="Times New Roman"/>
          <w:sz w:val="24"/>
          <w:szCs w:val="24"/>
        </w:rPr>
      </w:pPr>
    </w:p>
    <w:p w:rsidR="00D3559F" w:rsidRPr="00B051CA" w:rsidRDefault="00D3559F" w:rsidP="00725590">
      <w:pPr>
        <w:spacing w:after="0" w:line="240" w:lineRule="auto"/>
        <w:rPr>
          <w:rFonts w:ascii="Times New Roman" w:hAnsi="Times New Roman"/>
          <w:sz w:val="24"/>
          <w:szCs w:val="24"/>
        </w:rPr>
      </w:pPr>
    </w:p>
    <w:p w:rsidR="00D3559F" w:rsidRPr="00B051CA" w:rsidRDefault="00D3559F" w:rsidP="00725590">
      <w:pPr>
        <w:spacing w:after="0" w:line="240" w:lineRule="auto"/>
        <w:rPr>
          <w:rFonts w:ascii="Times New Roman" w:hAnsi="Times New Roman"/>
          <w:sz w:val="24"/>
          <w:szCs w:val="24"/>
        </w:rPr>
      </w:pPr>
    </w:p>
    <w:p w:rsidR="00D3559F" w:rsidRPr="00B051CA" w:rsidRDefault="00D3559F" w:rsidP="00725590">
      <w:pPr>
        <w:spacing w:after="0" w:line="240" w:lineRule="auto"/>
        <w:rPr>
          <w:rFonts w:ascii="Times New Roman" w:hAnsi="Times New Roman"/>
          <w:sz w:val="24"/>
          <w:szCs w:val="24"/>
        </w:rPr>
      </w:pPr>
    </w:p>
    <w:p w:rsidR="00D3559F" w:rsidRPr="00B051CA" w:rsidRDefault="00D3559F" w:rsidP="00725590">
      <w:pPr>
        <w:spacing w:after="0" w:line="240" w:lineRule="auto"/>
        <w:rPr>
          <w:rFonts w:ascii="Times New Roman" w:hAnsi="Times New Roman"/>
          <w:sz w:val="24"/>
          <w:szCs w:val="24"/>
        </w:rPr>
      </w:pPr>
    </w:p>
    <w:p w:rsidR="00D3559F" w:rsidRPr="00B051CA" w:rsidRDefault="00D3559F" w:rsidP="00725590">
      <w:pPr>
        <w:spacing w:after="0" w:line="240" w:lineRule="auto"/>
        <w:rPr>
          <w:rFonts w:ascii="Times New Roman" w:hAnsi="Times New Roman"/>
          <w:sz w:val="24"/>
          <w:szCs w:val="24"/>
        </w:rPr>
      </w:pPr>
    </w:p>
    <w:p w:rsidR="00D3559F" w:rsidRPr="00B051CA" w:rsidRDefault="00D3559F" w:rsidP="00725590">
      <w:pPr>
        <w:spacing w:after="0" w:line="240" w:lineRule="auto"/>
        <w:rPr>
          <w:rFonts w:ascii="Times New Roman" w:hAnsi="Times New Roman"/>
          <w:sz w:val="24"/>
          <w:szCs w:val="24"/>
        </w:rPr>
      </w:pPr>
    </w:p>
    <w:p w:rsidR="003C1F54" w:rsidRPr="00B051CA" w:rsidRDefault="003C1F54" w:rsidP="0072559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D3559F"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eastAsia="Calibri" w:hAnsi="Times New Roman"/>
                <w:sz w:val="24"/>
                <w:szCs w:val="24"/>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hAnsi="Times New Roman"/>
                <w:sz w:val="24"/>
                <w:szCs w:val="24"/>
              </w:rPr>
              <w:t xml:space="preserve">Business Law </w:t>
            </w:r>
          </w:p>
        </w:tc>
      </w:tr>
      <w:tr w:rsidR="00D3559F"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eastAsia="Calibri"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hAnsi="Times New Roman"/>
                <w:sz w:val="24"/>
                <w:szCs w:val="24"/>
              </w:rPr>
              <w:t>P111</w:t>
            </w:r>
          </w:p>
        </w:tc>
      </w:tr>
      <w:tr w:rsidR="00D3559F"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eastAsia="Calibri"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Study program</w:t>
            </w:r>
          </w:p>
        </w:tc>
        <w:tc>
          <w:tcPr>
            <w:tcW w:w="5267" w:type="dxa"/>
            <w:gridSpan w:val="9"/>
            <w:tcBorders>
              <w:top w:val="single" w:sz="4" w:space="0" w:color="auto"/>
              <w:left w:val="single" w:sz="4" w:space="0" w:color="auto"/>
              <w:bottom w:val="single" w:sz="4" w:space="0" w:color="auto"/>
              <w:right w:val="single" w:sz="4" w:space="0" w:color="auto"/>
            </w:tcBorders>
            <w:hideMark/>
          </w:tcPr>
          <w:p w:rsidR="00D3559F" w:rsidRPr="00B051CA" w:rsidRDefault="00D3559F"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Finance</w:t>
            </w:r>
          </w:p>
        </w:tc>
      </w:tr>
      <w:tr w:rsidR="00D3559F" w:rsidRPr="00B051CA" w:rsidTr="007B5D44">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eastAsia="Calibri" w:hAnsi="Times New Roman"/>
                <w:sz w:val="24"/>
                <w:szCs w:val="24"/>
              </w:rPr>
              <w:lastRenderedPageBreak/>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Organizer of the study program</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unit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institute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department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division</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hideMark/>
          </w:tcPr>
          <w:p w:rsidR="00D3559F" w:rsidRPr="00B051CA" w:rsidRDefault="00D3559F"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EURM – Faculty of Economics</w:t>
            </w:r>
          </w:p>
        </w:tc>
      </w:tr>
      <w:tr w:rsidR="00D3559F"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eastAsia="Calibri"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Degree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first, second, third cycle</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First </w:t>
            </w:r>
            <w:r w:rsidR="000C5DD2" w:rsidRPr="00B051CA">
              <w:rPr>
                <w:rFonts w:ascii="Times New Roman" w:eastAsia="Calibri" w:hAnsi="Times New Roman"/>
                <w:bCs/>
                <w:sz w:val="24"/>
                <w:szCs w:val="24"/>
              </w:rPr>
              <w:t>cycle</w:t>
            </w:r>
          </w:p>
        </w:tc>
      </w:tr>
      <w:tr w:rsidR="00D3559F"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hAnsi="Times New Roman"/>
                <w:sz w:val="24"/>
                <w:szCs w:val="24"/>
              </w:rPr>
              <w:t>1/1</w:t>
            </w:r>
          </w:p>
        </w:tc>
        <w:tc>
          <w:tcPr>
            <w:tcW w:w="437" w:type="dxa"/>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hAnsi="Times New Roman"/>
                <w:sz w:val="24"/>
                <w:szCs w:val="24"/>
              </w:rPr>
              <w:t>7</w:t>
            </w:r>
          </w:p>
        </w:tc>
      </w:tr>
      <w:tr w:rsidR="00D3559F"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hAnsi="Times New Roman"/>
                <w:sz w:val="24"/>
                <w:szCs w:val="24"/>
              </w:rPr>
              <w:t>Fundamentals of Economics</w:t>
            </w:r>
          </w:p>
        </w:tc>
      </w:tr>
      <w:tr w:rsidR="00D3559F"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jc w:val="both"/>
              <w:rPr>
                <w:rFonts w:ascii="Times New Roman" w:hAnsi="Times New Roman"/>
                <w:sz w:val="24"/>
                <w:szCs w:val="24"/>
              </w:rPr>
            </w:pPr>
            <w:r w:rsidRPr="00B051CA">
              <w:rPr>
                <w:rFonts w:ascii="Times New Roman" w:eastAsia="Calibri" w:hAnsi="Times New Roman"/>
                <w:bCs/>
                <w:sz w:val="24"/>
                <w:szCs w:val="24"/>
                <w:lang w:val="pl-PL"/>
              </w:rPr>
              <w:t>Course goals</w:t>
            </w:r>
            <w:r w:rsidRPr="00B051CA">
              <w:rPr>
                <w:rFonts w:ascii="Times New Roman" w:eastAsia="Calibri" w:hAnsi="Times New Roman"/>
                <w:bCs/>
                <w:sz w:val="24"/>
                <w:szCs w:val="24"/>
                <w:lang w:val="mk-MK"/>
              </w:rPr>
              <w:t>:</w:t>
            </w:r>
            <w:r w:rsidRPr="00B051CA">
              <w:rPr>
                <w:rFonts w:ascii="Times New Roman" w:hAnsi="Times New Roman"/>
                <w:sz w:val="24"/>
                <w:szCs w:val="24"/>
              </w:rPr>
              <w:t xml:space="preserve"> The purpose of the program is to meet the needs of students studying commerce law and to enable students to know the organization and work of trade companies, their activities, rights and obligations, the bankruptcy procedure and the liquidation of them. Also, the necessity in the work of the companies is also the introduction of students with securities and industrial property. In this way, students will master the professional, theoretical and practical terminology of this field of commerce, which is necessary for the further monitoring of the teaching after the other study years</w:t>
            </w:r>
          </w:p>
        </w:tc>
      </w:tr>
      <w:tr w:rsidR="00D3559F" w:rsidRPr="00B051CA" w:rsidTr="007B5D44">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hd w:val="clear" w:color="auto" w:fill="FFFFFF"/>
              <w:spacing w:after="0" w:line="240" w:lineRule="auto"/>
              <w:rPr>
                <w:rFonts w:ascii="Times New Roman" w:hAnsi="Times New Roman"/>
                <w:color w:val="212121"/>
                <w:sz w:val="24"/>
                <w:szCs w:val="24"/>
              </w:rPr>
            </w:pPr>
            <w:r w:rsidRPr="00B051CA">
              <w:rPr>
                <w:rFonts w:ascii="Times New Roman" w:eastAsia="Calibri" w:hAnsi="Times New Roman"/>
                <w:bCs/>
                <w:sz w:val="24"/>
                <w:szCs w:val="24"/>
                <w:lang w:val="pl-PL"/>
              </w:rPr>
              <w:t>Course contents:</w:t>
            </w:r>
            <w:r w:rsidRPr="00B051CA">
              <w:rPr>
                <w:rFonts w:ascii="Times New Roman" w:eastAsia="Calibri" w:hAnsi="Times New Roman"/>
                <w:sz w:val="24"/>
                <w:szCs w:val="24"/>
              </w:rPr>
              <w:t xml:space="preserve"> </w:t>
            </w:r>
            <w:r w:rsidRPr="00B051CA">
              <w:rPr>
                <w:rFonts w:ascii="Times New Roman" w:hAnsi="Times New Roman"/>
                <w:color w:val="212121"/>
                <w:sz w:val="24"/>
                <w:szCs w:val="24"/>
                <w:lang w:val="en"/>
              </w:rPr>
              <w:t xml:space="preserve">The teaching content of the commercial law </w:t>
            </w:r>
            <w:r w:rsidR="00ED79A4">
              <w:rPr>
                <w:rFonts w:ascii="Times New Roman" w:hAnsi="Times New Roman"/>
                <w:color w:val="212121"/>
                <w:sz w:val="24"/>
                <w:szCs w:val="24"/>
                <w:lang w:val="en"/>
              </w:rPr>
              <w:t>course</w:t>
            </w:r>
            <w:r w:rsidRPr="00B051CA">
              <w:rPr>
                <w:rFonts w:ascii="Times New Roman" w:hAnsi="Times New Roman"/>
                <w:color w:val="212121"/>
                <w:sz w:val="24"/>
                <w:szCs w:val="24"/>
                <w:lang w:val="en"/>
              </w:rPr>
              <w:t xml:space="preserve"> is divided into four parts. The first part is dedicated to the legal status (legal status) of traders, types of traders and trade companies (establishment, operation, termination). The second part refers to the supply of goods and trade services performed by individual traders. The third part refers to industrial property and the fourth part is devoted to the money supply transactions (securities, bill of exchange and check).</w:t>
            </w:r>
          </w:p>
        </w:tc>
      </w:tr>
      <w:tr w:rsidR="00D3559F"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Learning methods</w:t>
            </w:r>
            <w:r w:rsidRPr="00B051CA">
              <w:rPr>
                <w:rFonts w:ascii="Times New Roman" w:eastAsia="Calibri" w:hAnsi="Times New Roman"/>
                <w:bCs/>
                <w:sz w:val="24"/>
                <w:szCs w:val="24"/>
                <w:lang w:val="mk-MK"/>
              </w:rPr>
              <w:t xml:space="preserve">: </w:t>
            </w:r>
            <w:r w:rsidR="003826E3" w:rsidRPr="00B051CA">
              <w:rPr>
                <w:rFonts w:ascii="Times New Roman" w:eastAsia="Calibri" w:hAnsi="Times New Roman"/>
                <w:bCs/>
                <w:sz w:val="24"/>
                <w:szCs w:val="24"/>
              </w:rPr>
              <w:t>Method of case study, discussion.</w:t>
            </w:r>
          </w:p>
        </w:tc>
      </w:tr>
      <w:tr w:rsidR="00D3559F"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D3559F" w:rsidRPr="00B051CA" w:rsidRDefault="00F34E8F"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7</w:t>
            </w:r>
            <w:r w:rsidR="00D3559F" w:rsidRPr="00B051CA">
              <w:rPr>
                <w:rFonts w:ascii="Times New Roman" w:eastAsia="Calibri" w:hAnsi="Times New Roman"/>
                <w:sz w:val="24"/>
                <w:szCs w:val="24"/>
              </w:rPr>
              <w:t xml:space="preserve"> Е</w:t>
            </w:r>
            <w:r w:rsidR="008A4591" w:rsidRPr="00B051CA">
              <w:rPr>
                <w:rFonts w:ascii="Times New Roman" w:eastAsia="Calibri" w:hAnsi="Times New Roman"/>
                <w:sz w:val="24"/>
                <w:szCs w:val="24"/>
              </w:rPr>
              <w:t>C</w:t>
            </w:r>
            <w:r w:rsidR="00D3559F" w:rsidRPr="00B051CA">
              <w:rPr>
                <w:rFonts w:ascii="Times New Roman" w:eastAsia="Calibri" w:hAnsi="Times New Roman"/>
                <w:sz w:val="24"/>
                <w:szCs w:val="24"/>
              </w:rPr>
              <w:t>Т</w:t>
            </w:r>
            <w:r w:rsidRPr="00B051CA">
              <w:rPr>
                <w:rFonts w:ascii="Times New Roman" w:eastAsia="Calibri" w:hAnsi="Times New Roman"/>
                <w:sz w:val="24"/>
                <w:szCs w:val="24"/>
              </w:rPr>
              <w:t>S</w:t>
            </w:r>
            <w:r w:rsidR="00D3559F" w:rsidRPr="00B051CA">
              <w:rPr>
                <w:rFonts w:ascii="Times New Roman" w:eastAsia="Calibri" w:hAnsi="Times New Roman"/>
                <w:sz w:val="24"/>
                <w:szCs w:val="24"/>
              </w:rPr>
              <w:t xml:space="preserve"> * 30 </w:t>
            </w:r>
            <w:r w:rsidR="000C5DD2" w:rsidRPr="00B051CA">
              <w:rPr>
                <w:rFonts w:ascii="Times New Roman" w:eastAsia="Calibri" w:hAnsi="Times New Roman"/>
                <w:sz w:val="24"/>
                <w:szCs w:val="24"/>
              </w:rPr>
              <w:t xml:space="preserve">hours </w:t>
            </w:r>
            <w:r w:rsidR="00D3559F" w:rsidRPr="00B051CA">
              <w:rPr>
                <w:rFonts w:ascii="Times New Roman" w:eastAsia="Calibri" w:hAnsi="Times New Roman"/>
                <w:sz w:val="24"/>
                <w:szCs w:val="24"/>
              </w:rPr>
              <w:t>= 2</w:t>
            </w:r>
            <w:r w:rsidRPr="00B051CA">
              <w:rPr>
                <w:rFonts w:ascii="Times New Roman" w:eastAsia="Calibri" w:hAnsi="Times New Roman"/>
                <w:sz w:val="24"/>
                <w:szCs w:val="24"/>
              </w:rPr>
              <w:t>1</w:t>
            </w:r>
            <w:r w:rsidR="00D3559F" w:rsidRPr="00B051CA">
              <w:rPr>
                <w:rFonts w:ascii="Times New Roman" w:eastAsia="Calibri" w:hAnsi="Times New Roman"/>
                <w:sz w:val="24"/>
                <w:szCs w:val="24"/>
              </w:rPr>
              <w:t>0</w:t>
            </w:r>
            <w:r w:rsidR="000C5DD2" w:rsidRPr="00B051CA">
              <w:rPr>
                <w:rFonts w:ascii="Times New Roman" w:hAnsi="Times New Roman"/>
                <w:sz w:val="24"/>
                <w:szCs w:val="24"/>
              </w:rPr>
              <w:t xml:space="preserve"> </w:t>
            </w:r>
            <w:r w:rsidR="000C5DD2" w:rsidRPr="00B051CA">
              <w:rPr>
                <w:rFonts w:ascii="Times New Roman" w:eastAsia="Calibri" w:hAnsi="Times New Roman"/>
                <w:sz w:val="24"/>
                <w:szCs w:val="24"/>
              </w:rPr>
              <w:t>hours</w:t>
            </w:r>
          </w:p>
        </w:tc>
      </w:tr>
      <w:tr w:rsidR="00D3559F"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D3559F" w:rsidRPr="00B051CA" w:rsidRDefault="00D3559F"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45+30+</w:t>
            </w:r>
            <w:r w:rsidR="00F34E8F" w:rsidRPr="00B051CA">
              <w:rPr>
                <w:rFonts w:ascii="Times New Roman" w:eastAsia="Calibri" w:hAnsi="Times New Roman"/>
                <w:sz w:val="24"/>
                <w:szCs w:val="24"/>
              </w:rPr>
              <w:t>45</w:t>
            </w:r>
            <w:r w:rsidRPr="00B051CA">
              <w:rPr>
                <w:rFonts w:ascii="Times New Roman" w:eastAsia="Calibri" w:hAnsi="Times New Roman"/>
                <w:sz w:val="24"/>
                <w:szCs w:val="24"/>
              </w:rPr>
              <w:t>+</w:t>
            </w:r>
            <w:r w:rsidR="00F34E8F" w:rsidRPr="00B051CA">
              <w:rPr>
                <w:rFonts w:ascii="Times New Roman" w:eastAsia="Calibri" w:hAnsi="Times New Roman"/>
                <w:sz w:val="24"/>
                <w:szCs w:val="24"/>
              </w:rPr>
              <w:t>45</w:t>
            </w:r>
            <w:r w:rsidRPr="00B051CA">
              <w:rPr>
                <w:rFonts w:ascii="Times New Roman" w:eastAsia="Calibri" w:hAnsi="Times New Roman"/>
                <w:sz w:val="24"/>
                <w:szCs w:val="24"/>
              </w:rPr>
              <w:t>+</w:t>
            </w:r>
            <w:r w:rsidR="00F34E8F" w:rsidRPr="00B051CA">
              <w:rPr>
                <w:rFonts w:ascii="Times New Roman" w:eastAsia="Calibri" w:hAnsi="Times New Roman"/>
                <w:sz w:val="24"/>
                <w:szCs w:val="24"/>
              </w:rPr>
              <w:t>45</w:t>
            </w:r>
            <w:r w:rsidRPr="00B051CA">
              <w:rPr>
                <w:rFonts w:ascii="Times New Roman" w:eastAsia="Calibri" w:hAnsi="Times New Roman"/>
                <w:sz w:val="24"/>
                <w:szCs w:val="24"/>
              </w:rPr>
              <w:t>=2</w:t>
            </w:r>
            <w:r w:rsidR="000C5DD2" w:rsidRPr="00B051CA">
              <w:rPr>
                <w:rFonts w:ascii="Times New Roman" w:eastAsia="Calibri" w:hAnsi="Times New Roman"/>
                <w:sz w:val="24"/>
                <w:szCs w:val="24"/>
              </w:rPr>
              <w:t>1</w:t>
            </w:r>
            <w:r w:rsidRPr="00B051CA">
              <w:rPr>
                <w:rFonts w:ascii="Times New Roman" w:eastAsia="Calibri" w:hAnsi="Times New Roman"/>
                <w:sz w:val="24"/>
                <w:szCs w:val="24"/>
              </w:rPr>
              <w:t>0</w:t>
            </w:r>
            <w:r w:rsidR="000C5DD2" w:rsidRPr="00B051CA">
              <w:rPr>
                <w:rFonts w:ascii="Times New Roman" w:hAnsi="Times New Roman"/>
                <w:sz w:val="24"/>
                <w:szCs w:val="24"/>
              </w:rPr>
              <w:t xml:space="preserve"> </w:t>
            </w:r>
            <w:r w:rsidR="000C5DD2" w:rsidRPr="00B051CA">
              <w:rPr>
                <w:rFonts w:ascii="Times New Roman" w:eastAsia="Calibri" w:hAnsi="Times New Roman"/>
                <w:sz w:val="24"/>
                <w:szCs w:val="24"/>
              </w:rPr>
              <w:t>hours</w:t>
            </w:r>
          </w:p>
        </w:tc>
      </w:tr>
      <w:tr w:rsidR="00D3559F"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D3559F" w:rsidRPr="00B051CA" w:rsidRDefault="00F34E8F"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45</w:t>
            </w:r>
            <w:r w:rsidR="00D3559F" w:rsidRPr="00B051CA">
              <w:rPr>
                <w:rFonts w:ascii="Times New Roman" w:eastAsia="Calibri" w:hAnsi="Times New Roman"/>
                <w:sz w:val="24"/>
                <w:szCs w:val="24"/>
                <w:lang w:val="mk-MK"/>
              </w:rPr>
              <w:t xml:space="preserve"> </w:t>
            </w:r>
            <w:r w:rsidR="000C5DD2" w:rsidRPr="00B051CA">
              <w:rPr>
                <w:rFonts w:ascii="Times New Roman" w:eastAsia="Calibri" w:hAnsi="Times New Roman"/>
                <w:sz w:val="24"/>
                <w:szCs w:val="24"/>
                <w:lang w:val="mk-MK"/>
              </w:rPr>
              <w:t>hours</w:t>
            </w:r>
          </w:p>
        </w:tc>
      </w:tr>
      <w:tr w:rsidR="00D3559F" w:rsidRPr="00B051CA" w:rsidTr="007B5D44">
        <w:tc>
          <w:tcPr>
            <w:tcW w:w="0" w:type="auto"/>
            <w:vMerge/>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D3559F" w:rsidRPr="00B051CA" w:rsidRDefault="00D3559F"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lang w:val="mk-MK"/>
              </w:rPr>
              <w:t>30</w:t>
            </w:r>
            <w:r w:rsidR="000C5DD2" w:rsidRPr="00B051CA">
              <w:rPr>
                <w:rFonts w:ascii="Times New Roman" w:hAnsi="Times New Roman"/>
                <w:sz w:val="24"/>
                <w:szCs w:val="24"/>
              </w:rPr>
              <w:t xml:space="preserve"> </w:t>
            </w:r>
            <w:r w:rsidR="000C5DD2" w:rsidRPr="00B051CA">
              <w:rPr>
                <w:rFonts w:ascii="Times New Roman" w:eastAsia="Calibri" w:hAnsi="Times New Roman"/>
                <w:sz w:val="24"/>
                <w:szCs w:val="24"/>
                <w:lang w:val="mk-MK"/>
              </w:rPr>
              <w:t>hours</w:t>
            </w:r>
            <w:r w:rsidRPr="00B051CA">
              <w:rPr>
                <w:rFonts w:ascii="Times New Roman" w:eastAsia="Calibri" w:hAnsi="Times New Roman"/>
                <w:sz w:val="24"/>
                <w:szCs w:val="24"/>
                <w:lang w:val="mk-MK"/>
              </w:rPr>
              <w:t xml:space="preserve">  </w:t>
            </w:r>
          </w:p>
        </w:tc>
      </w:tr>
      <w:tr w:rsidR="00D3559F" w:rsidRPr="00B051CA" w:rsidTr="00F535C5">
        <w:trPr>
          <w:trHeight w:val="184"/>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rsidR="00D3559F" w:rsidRPr="00B051CA" w:rsidRDefault="00F34E8F"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45</w:t>
            </w:r>
            <w:r w:rsidR="000C5DD2" w:rsidRPr="00B051CA">
              <w:rPr>
                <w:rFonts w:ascii="Times New Roman" w:hAnsi="Times New Roman"/>
                <w:sz w:val="24"/>
                <w:szCs w:val="24"/>
              </w:rPr>
              <w:t xml:space="preserve"> </w:t>
            </w:r>
            <w:r w:rsidR="000C5DD2" w:rsidRPr="00B051CA">
              <w:rPr>
                <w:rFonts w:ascii="Times New Roman" w:eastAsia="Calibri" w:hAnsi="Times New Roman"/>
                <w:sz w:val="24"/>
                <w:szCs w:val="24"/>
              </w:rPr>
              <w:t>hours</w:t>
            </w:r>
            <w:r w:rsidR="00D3559F" w:rsidRPr="00B051CA">
              <w:rPr>
                <w:rFonts w:ascii="Times New Roman" w:eastAsia="Calibri" w:hAnsi="Times New Roman"/>
                <w:sz w:val="24"/>
                <w:szCs w:val="24"/>
                <w:lang w:val="mk-MK"/>
              </w:rPr>
              <w:t xml:space="preserve"> </w:t>
            </w:r>
          </w:p>
        </w:tc>
      </w:tr>
      <w:tr w:rsidR="00D3559F" w:rsidRPr="00B051CA" w:rsidTr="00F535C5">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D3559F" w:rsidRPr="00B051CA" w:rsidRDefault="00F34E8F"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45</w:t>
            </w:r>
            <w:r w:rsidR="000C5DD2" w:rsidRPr="00B051CA">
              <w:rPr>
                <w:rFonts w:ascii="Times New Roman" w:hAnsi="Times New Roman"/>
                <w:sz w:val="24"/>
                <w:szCs w:val="24"/>
              </w:rPr>
              <w:t xml:space="preserve"> </w:t>
            </w:r>
            <w:r w:rsidR="000C5DD2" w:rsidRPr="00B051CA">
              <w:rPr>
                <w:rFonts w:ascii="Times New Roman" w:eastAsia="Calibri" w:hAnsi="Times New Roman"/>
                <w:sz w:val="24"/>
                <w:szCs w:val="24"/>
              </w:rPr>
              <w:t>hours</w:t>
            </w:r>
            <w:r w:rsidR="00D3559F" w:rsidRPr="00B051CA">
              <w:rPr>
                <w:rFonts w:ascii="Times New Roman" w:eastAsia="Calibri" w:hAnsi="Times New Roman"/>
                <w:sz w:val="24"/>
                <w:szCs w:val="24"/>
                <w:lang w:val="mk-MK"/>
              </w:rPr>
              <w:t xml:space="preserve"> </w:t>
            </w:r>
          </w:p>
        </w:tc>
      </w:tr>
      <w:tr w:rsidR="00D3559F" w:rsidRPr="00B051CA" w:rsidTr="0021219A">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D3559F" w:rsidRPr="00B051CA" w:rsidRDefault="00D3559F"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lang w:val="mk-MK"/>
              </w:rPr>
              <w:t>4</w:t>
            </w:r>
            <w:r w:rsidR="00F34E8F" w:rsidRPr="00B051CA">
              <w:rPr>
                <w:rFonts w:ascii="Times New Roman" w:eastAsia="Calibri" w:hAnsi="Times New Roman"/>
                <w:sz w:val="24"/>
                <w:szCs w:val="24"/>
              </w:rPr>
              <w:t>5</w:t>
            </w:r>
            <w:r w:rsidR="000C5DD2" w:rsidRPr="00B051CA">
              <w:rPr>
                <w:rFonts w:ascii="Times New Roman" w:hAnsi="Times New Roman"/>
                <w:sz w:val="24"/>
                <w:szCs w:val="24"/>
              </w:rPr>
              <w:t xml:space="preserve"> </w:t>
            </w:r>
            <w:r w:rsidR="000C5DD2" w:rsidRPr="00B051CA">
              <w:rPr>
                <w:rFonts w:ascii="Times New Roman" w:eastAsia="Calibri" w:hAnsi="Times New Roman"/>
                <w:sz w:val="24"/>
                <w:szCs w:val="24"/>
              </w:rPr>
              <w:t>hours</w:t>
            </w:r>
            <w:r w:rsidRPr="00B051CA">
              <w:rPr>
                <w:rFonts w:ascii="Times New Roman" w:eastAsia="Calibri" w:hAnsi="Times New Roman"/>
                <w:sz w:val="24"/>
                <w:szCs w:val="24"/>
                <w:lang w:val="mk-MK"/>
              </w:rPr>
              <w:t xml:space="preserve"> </w:t>
            </w:r>
          </w:p>
        </w:tc>
      </w:tr>
      <w:tr w:rsidR="00D3559F"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eastAsia="Calibri" w:hAnsi="Times New Roman"/>
                <w:sz w:val="24"/>
                <w:szCs w:val="24"/>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Method of assessment</w:t>
            </w:r>
          </w:p>
        </w:tc>
      </w:tr>
      <w:tr w:rsidR="00D3559F" w:rsidRPr="00B051CA" w:rsidTr="00F535C5">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jc w:val="right"/>
              <w:rPr>
                <w:rFonts w:ascii="Times New Roman" w:hAnsi="Times New Roman"/>
                <w:sz w:val="24"/>
                <w:szCs w:val="24"/>
              </w:rPr>
            </w:pP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r>
      <w:tr w:rsidR="00D3559F" w:rsidRPr="00B051CA" w:rsidTr="00F535C5">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Seminar works/ projects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presentation: oral and written</w:t>
            </w:r>
            <w:r w:rsidRPr="00B051CA">
              <w:rPr>
                <w:rFonts w:ascii="Times New Roman" w:eastAsia="Calibri" w:hAnsi="Times New Roman"/>
                <w:bCs/>
                <w:sz w:val="24"/>
                <w:szCs w:val="24"/>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D3559F" w:rsidRPr="00B051CA" w:rsidTr="00F535C5">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D3559F" w:rsidRPr="00B051CA" w:rsidTr="007B5D44">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eastAsia="Calibri" w:hAnsi="Times New Roman"/>
                <w:sz w:val="24"/>
                <w:szCs w:val="24"/>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Criteria for evaluation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scores/ rate</w:t>
            </w:r>
            <w:r w:rsidRPr="00B051CA">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50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5 (</w:t>
            </w:r>
            <w:r w:rsidRPr="00B051CA">
              <w:rPr>
                <w:rFonts w:ascii="Times New Roman" w:eastAsia="Calibri" w:hAnsi="Times New Roman"/>
                <w:sz w:val="24"/>
                <w:szCs w:val="24"/>
              </w:rPr>
              <w:t>five</w:t>
            </w:r>
            <w:r w:rsidRPr="00B051CA">
              <w:rPr>
                <w:rFonts w:ascii="Times New Roman" w:eastAsia="Calibri" w:hAnsi="Times New Roman"/>
                <w:sz w:val="24"/>
                <w:szCs w:val="24"/>
                <w:lang w:val="mk-MK"/>
              </w:rPr>
              <w:t>) (</w:t>
            </w:r>
            <w:r w:rsidRPr="00B051CA">
              <w:rPr>
                <w:rFonts w:ascii="Times New Roman" w:eastAsia="Calibri" w:hAnsi="Times New Roman"/>
                <w:sz w:val="24"/>
                <w:szCs w:val="24"/>
              </w:rPr>
              <w:t>F</w:t>
            </w:r>
            <w:r w:rsidRPr="00B051CA">
              <w:rPr>
                <w:rFonts w:ascii="Times New Roman" w:eastAsia="Calibri" w:hAnsi="Times New Roman"/>
                <w:sz w:val="24"/>
                <w:szCs w:val="24"/>
                <w:lang w:val="mk-MK"/>
              </w:rPr>
              <w:t>)</w:t>
            </w:r>
          </w:p>
        </w:tc>
      </w:tr>
      <w:tr w:rsidR="00D3559F"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51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6 (</w:t>
            </w:r>
            <w:r w:rsidRPr="00B051CA">
              <w:rPr>
                <w:rFonts w:ascii="Times New Roman" w:eastAsia="Calibri" w:hAnsi="Times New Roman"/>
                <w:sz w:val="24"/>
                <w:szCs w:val="24"/>
              </w:rPr>
              <w:t>six</w:t>
            </w:r>
            <w:r w:rsidRPr="00B051CA">
              <w:rPr>
                <w:rFonts w:ascii="Times New Roman" w:eastAsia="Calibri" w:hAnsi="Times New Roman"/>
                <w:sz w:val="24"/>
                <w:szCs w:val="24"/>
                <w:lang w:val="mk-MK"/>
              </w:rPr>
              <w:t>) (</w:t>
            </w:r>
            <w:r w:rsidRPr="00B051CA">
              <w:rPr>
                <w:rFonts w:ascii="Times New Roman" w:eastAsia="Calibri" w:hAnsi="Times New Roman"/>
                <w:sz w:val="24"/>
                <w:szCs w:val="24"/>
              </w:rPr>
              <w:t>E</w:t>
            </w:r>
            <w:r w:rsidRPr="00B051CA">
              <w:rPr>
                <w:rFonts w:ascii="Times New Roman" w:eastAsia="Calibri" w:hAnsi="Times New Roman"/>
                <w:sz w:val="24"/>
                <w:szCs w:val="24"/>
                <w:lang w:val="mk-MK"/>
              </w:rPr>
              <w:t>)</w:t>
            </w:r>
          </w:p>
        </w:tc>
      </w:tr>
      <w:tr w:rsidR="00D3559F"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61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70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7 (</w:t>
            </w:r>
            <w:r w:rsidRPr="00B051CA">
              <w:rPr>
                <w:rFonts w:ascii="Times New Roman" w:eastAsia="Calibri" w:hAnsi="Times New Roman"/>
                <w:sz w:val="24"/>
                <w:szCs w:val="24"/>
              </w:rPr>
              <w:t>seven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D</w:t>
            </w:r>
            <w:r w:rsidRPr="00B051CA">
              <w:rPr>
                <w:rFonts w:ascii="Times New Roman" w:eastAsia="Calibri" w:hAnsi="Times New Roman"/>
                <w:sz w:val="24"/>
                <w:szCs w:val="24"/>
                <w:lang w:val="mk-MK"/>
              </w:rPr>
              <w:t>)</w:t>
            </w:r>
          </w:p>
        </w:tc>
      </w:tr>
      <w:tr w:rsidR="00D3559F"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71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80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8 (</w:t>
            </w:r>
            <w:r w:rsidRPr="00B051CA">
              <w:rPr>
                <w:rFonts w:ascii="Times New Roman" w:eastAsia="Calibri" w:hAnsi="Times New Roman"/>
                <w:sz w:val="24"/>
                <w:szCs w:val="24"/>
              </w:rPr>
              <w:t>eight</w:t>
            </w:r>
            <w:r w:rsidRPr="00B051CA">
              <w:rPr>
                <w:rFonts w:ascii="Times New Roman" w:eastAsia="Calibri" w:hAnsi="Times New Roman"/>
                <w:sz w:val="24"/>
                <w:szCs w:val="24"/>
                <w:lang w:val="mk-MK"/>
              </w:rPr>
              <w:t>) (</w:t>
            </w:r>
            <w:r w:rsidRPr="00B051CA">
              <w:rPr>
                <w:rFonts w:ascii="Times New Roman" w:eastAsia="Calibri" w:hAnsi="Times New Roman"/>
                <w:sz w:val="24"/>
                <w:szCs w:val="24"/>
              </w:rPr>
              <w:t>C</w:t>
            </w:r>
            <w:r w:rsidRPr="00B051CA">
              <w:rPr>
                <w:rFonts w:ascii="Times New Roman" w:eastAsia="Calibri" w:hAnsi="Times New Roman"/>
                <w:sz w:val="24"/>
                <w:szCs w:val="24"/>
                <w:lang w:val="mk-MK"/>
              </w:rPr>
              <w:t>)</w:t>
            </w:r>
          </w:p>
        </w:tc>
      </w:tr>
      <w:tr w:rsidR="00D3559F"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81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90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9 (</w:t>
            </w:r>
            <w:r w:rsidRPr="00B051CA">
              <w:rPr>
                <w:rFonts w:ascii="Times New Roman" w:eastAsia="Calibri" w:hAnsi="Times New Roman"/>
                <w:sz w:val="24"/>
                <w:szCs w:val="24"/>
              </w:rPr>
              <w:t>nine</w:t>
            </w:r>
            <w:r w:rsidRPr="00B051CA">
              <w:rPr>
                <w:rFonts w:ascii="Times New Roman" w:eastAsia="Calibri" w:hAnsi="Times New Roman"/>
                <w:sz w:val="24"/>
                <w:szCs w:val="24"/>
                <w:lang w:val="mk-MK"/>
              </w:rPr>
              <w:t>) (</w:t>
            </w:r>
            <w:r w:rsidRPr="00B051CA">
              <w:rPr>
                <w:rFonts w:ascii="Times New Roman" w:eastAsia="Calibri" w:hAnsi="Times New Roman"/>
                <w:sz w:val="24"/>
                <w:szCs w:val="24"/>
              </w:rPr>
              <w:t>B</w:t>
            </w:r>
            <w:r w:rsidRPr="00B051CA">
              <w:rPr>
                <w:rFonts w:ascii="Times New Roman" w:eastAsia="Calibri" w:hAnsi="Times New Roman"/>
                <w:sz w:val="24"/>
                <w:szCs w:val="24"/>
                <w:lang w:val="mk-MK"/>
              </w:rPr>
              <w:t>)</w:t>
            </w:r>
          </w:p>
        </w:tc>
      </w:tr>
      <w:tr w:rsidR="00D3559F"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91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100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10 (</w:t>
            </w:r>
            <w:r w:rsidRPr="00B051CA">
              <w:rPr>
                <w:rFonts w:ascii="Times New Roman" w:eastAsia="Calibri" w:hAnsi="Times New Roman"/>
                <w:sz w:val="24"/>
                <w:szCs w:val="24"/>
              </w:rPr>
              <w:t>ten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A</w:t>
            </w:r>
            <w:r w:rsidRPr="00B051CA">
              <w:rPr>
                <w:rFonts w:ascii="Times New Roman" w:eastAsia="Calibri" w:hAnsi="Times New Roman"/>
                <w:sz w:val="24"/>
                <w:szCs w:val="24"/>
                <w:lang w:val="mk-MK"/>
              </w:rPr>
              <w:t>)</w:t>
            </w:r>
          </w:p>
        </w:tc>
      </w:tr>
      <w:tr w:rsidR="00D3559F"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lang w:val="mk-MK"/>
              </w:rPr>
              <w:t>1</w:t>
            </w:r>
            <w:r w:rsidRPr="00B051CA">
              <w:rPr>
                <w:rFonts w:ascii="Times New Roman" w:eastAsia="Calibri" w:hAnsi="Times New Roman"/>
                <w:sz w:val="24"/>
                <w:szCs w:val="24"/>
              </w:rPr>
              <w:t>8</w:t>
            </w:r>
            <w:r w:rsidRPr="00B051CA">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Scored 60 %  of the points from the two colloquiums or the written exam </w:t>
            </w:r>
          </w:p>
        </w:tc>
      </w:tr>
      <w:tr w:rsidR="00D3559F"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19</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sz w:val="24"/>
                <w:szCs w:val="24"/>
              </w:rPr>
            </w:pPr>
            <w:r w:rsidRPr="00B051CA">
              <w:rPr>
                <w:rFonts w:ascii="Times New Roman" w:eastAsia="Calibri" w:hAnsi="Times New Roman"/>
                <w:sz w:val="24"/>
                <w:szCs w:val="24"/>
              </w:rPr>
              <w:t>Macedonian or English</w:t>
            </w:r>
          </w:p>
        </w:tc>
      </w:tr>
      <w:tr w:rsidR="00D3559F"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ru-RU"/>
              </w:rPr>
              <w:t>2</w:t>
            </w:r>
            <w:r w:rsidRPr="00B051CA">
              <w:rPr>
                <w:rFonts w:ascii="Times New Roman" w:eastAsia="Calibri" w:hAnsi="Times New Roman"/>
                <w:bCs/>
                <w:sz w:val="24"/>
                <w:szCs w:val="24"/>
              </w:rPr>
              <w:t>0</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D3559F" w:rsidRPr="00B051CA" w:rsidRDefault="00D3559F" w:rsidP="00725590">
            <w:pPr>
              <w:spacing w:after="0" w:line="240" w:lineRule="auto"/>
              <w:rPr>
                <w:rFonts w:ascii="Times New Roman" w:hAnsi="Times New Roman"/>
                <w:bCs/>
                <w:sz w:val="24"/>
                <w:szCs w:val="24"/>
                <w:lang w:val="ru-RU"/>
              </w:rPr>
            </w:pPr>
            <w:r w:rsidRPr="00B051CA">
              <w:rPr>
                <w:rFonts w:ascii="Times New Roman" w:eastAsia="Calibri" w:hAnsi="Times New Roman"/>
                <w:sz w:val="24"/>
                <w:szCs w:val="24"/>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D3559F" w:rsidRPr="00B051CA" w:rsidRDefault="00F535C5" w:rsidP="00F535C5">
            <w:pPr>
              <w:spacing w:after="0" w:line="240" w:lineRule="auto"/>
              <w:jc w:val="both"/>
              <w:rPr>
                <w:rFonts w:ascii="Times New Roman" w:hAnsi="Times New Roman"/>
                <w:sz w:val="24"/>
                <w:szCs w:val="24"/>
              </w:rPr>
            </w:pPr>
            <w:r>
              <w:rPr>
                <w:rFonts w:ascii="Times New Roman" w:eastAsia="Calibri" w:hAnsi="Times New Roman"/>
                <w:sz w:val="24"/>
                <w:szCs w:val="24"/>
              </w:rPr>
              <w:t>Selfevaluation</w:t>
            </w:r>
          </w:p>
        </w:tc>
      </w:tr>
    </w:tbl>
    <w:p w:rsidR="003C1F54" w:rsidRPr="00B051CA" w:rsidRDefault="003C1F54" w:rsidP="00725590">
      <w:pPr>
        <w:spacing w:after="0" w:line="240" w:lineRule="auto"/>
        <w:rPr>
          <w:rFonts w:ascii="Times New Roman" w:hAnsi="Times New Roman"/>
          <w:sz w:val="24"/>
          <w:szCs w:val="24"/>
        </w:rPr>
      </w:pPr>
      <w:r w:rsidRPr="00B051CA">
        <w:rPr>
          <w:rFonts w:ascii="Times New Roman" w:hAnsi="Times New Roman"/>
          <w:sz w:val="24"/>
          <w:szCs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D51BA0" w:rsidRPr="00B051CA" w:rsidTr="00D51BA0">
        <w:tc>
          <w:tcPr>
            <w:tcW w:w="517" w:type="dxa"/>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sz w:val="24"/>
                <w:szCs w:val="24"/>
              </w:rPr>
              <w:lastRenderedPageBreak/>
              <w:t>1.</w:t>
            </w:r>
          </w:p>
        </w:tc>
        <w:tc>
          <w:tcPr>
            <w:tcW w:w="3792" w:type="dxa"/>
            <w:gridSpan w:val="3"/>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sz w:val="24"/>
                <w:szCs w:val="24"/>
              </w:rPr>
              <w:t>Course name</w:t>
            </w:r>
          </w:p>
        </w:tc>
        <w:tc>
          <w:tcPr>
            <w:tcW w:w="5267" w:type="dxa"/>
            <w:gridSpan w:val="9"/>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sz w:val="24"/>
                <w:szCs w:val="24"/>
              </w:rPr>
              <w:t xml:space="preserve">Applied Economics </w:t>
            </w:r>
          </w:p>
        </w:tc>
      </w:tr>
      <w:tr w:rsidR="00D51BA0" w:rsidRPr="00B051CA" w:rsidTr="00D51BA0">
        <w:tc>
          <w:tcPr>
            <w:tcW w:w="517" w:type="dxa"/>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sz w:val="24"/>
                <w:szCs w:val="24"/>
              </w:rPr>
              <w:t>2.</w:t>
            </w:r>
          </w:p>
        </w:tc>
        <w:tc>
          <w:tcPr>
            <w:tcW w:w="3792" w:type="dxa"/>
            <w:gridSpan w:val="3"/>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sz w:val="24"/>
                <w:szCs w:val="24"/>
              </w:rPr>
              <w:t>Course code</w:t>
            </w:r>
          </w:p>
        </w:tc>
        <w:tc>
          <w:tcPr>
            <w:tcW w:w="5267" w:type="dxa"/>
            <w:gridSpan w:val="9"/>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sz w:val="24"/>
                <w:szCs w:val="24"/>
              </w:rPr>
              <w:t>EC 113</w:t>
            </w:r>
          </w:p>
        </w:tc>
      </w:tr>
      <w:tr w:rsidR="00D51BA0" w:rsidRPr="00B051CA" w:rsidTr="00D51BA0">
        <w:tc>
          <w:tcPr>
            <w:tcW w:w="517" w:type="dxa"/>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sz w:val="24"/>
                <w:szCs w:val="24"/>
              </w:rPr>
              <w:t>3.</w:t>
            </w:r>
          </w:p>
        </w:tc>
        <w:tc>
          <w:tcPr>
            <w:tcW w:w="3792" w:type="dxa"/>
            <w:gridSpan w:val="3"/>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Study program</w:t>
            </w:r>
          </w:p>
        </w:tc>
        <w:tc>
          <w:tcPr>
            <w:tcW w:w="5267" w:type="dxa"/>
            <w:gridSpan w:val="9"/>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sz w:val="24"/>
                <w:szCs w:val="24"/>
              </w:rPr>
              <w:t>Finance</w:t>
            </w:r>
          </w:p>
        </w:tc>
      </w:tr>
      <w:tr w:rsidR="00D51BA0" w:rsidRPr="00B051CA" w:rsidTr="00D51BA0">
        <w:trPr>
          <w:trHeight w:val="644"/>
        </w:trPr>
        <w:tc>
          <w:tcPr>
            <w:tcW w:w="517" w:type="dxa"/>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sz w:val="24"/>
                <w:szCs w:val="24"/>
              </w:rPr>
              <w:t>4.</w:t>
            </w:r>
          </w:p>
        </w:tc>
        <w:tc>
          <w:tcPr>
            <w:tcW w:w="3792" w:type="dxa"/>
            <w:gridSpan w:val="3"/>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Organizer of the study program (unit, institute, department, division)</w:t>
            </w:r>
          </w:p>
        </w:tc>
        <w:tc>
          <w:tcPr>
            <w:tcW w:w="5267" w:type="dxa"/>
            <w:gridSpan w:val="9"/>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sz w:val="24"/>
                <w:szCs w:val="24"/>
              </w:rPr>
              <w:t>Faculty of Economics</w:t>
            </w:r>
          </w:p>
        </w:tc>
      </w:tr>
      <w:tr w:rsidR="00D51BA0" w:rsidRPr="00B051CA" w:rsidTr="00D51BA0">
        <w:tc>
          <w:tcPr>
            <w:tcW w:w="517" w:type="dxa"/>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sz w:val="24"/>
                <w:szCs w:val="24"/>
              </w:rPr>
              <w:t>5.</w:t>
            </w:r>
          </w:p>
        </w:tc>
        <w:tc>
          <w:tcPr>
            <w:tcW w:w="3792" w:type="dxa"/>
            <w:gridSpan w:val="3"/>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Degree (first, second, third cycle)</w:t>
            </w:r>
          </w:p>
        </w:tc>
        <w:tc>
          <w:tcPr>
            <w:tcW w:w="5267" w:type="dxa"/>
            <w:gridSpan w:val="9"/>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sz w:val="24"/>
                <w:szCs w:val="24"/>
              </w:rPr>
              <w:t>First cycle</w:t>
            </w:r>
          </w:p>
        </w:tc>
      </w:tr>
      <w:tr w:rsidR="00D51BA0" w:rsidRPr="00B051CA" w:rsidTr="00D51BA0">
        <w:tc>
          <w:tcPr>
            <w:tcW w:w="517" w:type="dxa"/>
            <w:shd w:val="clear" w:color="auto" w:fill="auto"/>
            <w:vAlign w:val="center"/>
          </w:tcPr>
          <w:p w:rsidR="00D51BA0" w:rsidRPr="00B051CA" w:rsidRDefault="00D51BA0"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6.</w:t>
            </w:r>
          </w:p>
        </w:tc>
        <w:tc>
          <w:tcPr>
            <w:tcW w:w="3792" w:type="dxa"/>
            <w:gridSpan w:val="3"/>
            <w:shd w:val="clear" w:color="auto" w:fill="auto"/>
            <w:vAlign w:val="center"/>
          </w:tcPr>
          <w:p w:rsidR="00D51BA0" w:rsidRPr="00B051CA" w:rsidRDefault="00D51BA0"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Academic year / semester</w:t>
            </w:r>
          </w:p>
        </w:tc>
        <w:tc>
          <w:tcPr>
            <w:tcW w:w="1997" w:type="dxa"/>
            <w:gridSpan w:val="4"/>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sz w:val="24"/>
                <w:szCs w:val="24"/>
              </w:rPr>
              <w:t xml:space="preserve">1/1 </w:t>
            </w:r>
          </w:p>
        </w:tc>
        <w:tc>
          <w:tcPr>
            <w:tcW w:w="437" w:type="dxa"/>
            <w:shd w:val="clear" w:color="auto" w:fill="auto"/>
            <w:vAlign w:val="center"/>
          </w:tcPr>
          <w:p w:rsidR="00D51BA0" w:rsidRPr="00B051CA" w:rsidRDefault="00D51BA0"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7.</w:t>
            </w:r>
          </w:p>
        </w:tc>
        <w:tc>
          <w:tcPr>
            <w:tcW w:w="1989" w:type="dxa"/>
            <w:gridSpan w:val="3"/>
            <w:shd w:val="clear" w:color="auto" w:fill="auto"/>
            <w:vAlign w:val="center"/>
          </w:tcPr>
          <w:p w:rsidR="00D51BA0" w:rsidRPr="00B051CA" w:rsidRDefault="00D51BA0"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Number of credits according ECTS</w:t>
            </w:r>
          </w:p>
        </w:tc>
        <w:tc>
          <w:tcPr>
            <w:tcW w:w="844" w:type="dxa"/>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sz w:val="24"/>
                <w:szCs w:val="24"/>
              </w:rPr>
              <w:t>7</w:t>
            </w:r>
          </w:p>
        </w:tc>
      </w:tr>
      <w:tr w:rsidR="00D51BA0" w:rsidRPr="00B051CA" w:rsidTr="00D51BA0">
        <w:tc>
          <w:tcPr>
            <w:tcW w:w="517" w:type="dxa"/>
            <w:shd w:val="clear" w:color="auto" w:fill="auto"/>
            <w:vAlign w:val="center"/>
          </w:tcPr>
          <w:p w:rsidR="00D51BA0" w:rsidRPr="00B051CA" w:rsidRDefault="003C0B9C" w:rsidP="00725590">
            <w:pPr>
              <w:spacing w:after="0" w:line="240" w:lineRule="auto"/>
              <w:rPr>
                <w:rFonts w:ascii="Times New Roman" w:hAnsi="Times New Roman"/>
                <w:bCs/>
                <w:color w:val="000000"/>
                <w:sz w:val="24"/>
                <w:szCs w:val="24"/>
              </w:rPr>
            </w:pPr>
            <w:r>
              <w:rPr>
                <w:rFonts w:ascii="Times New Roman" w:hAnsi="Times New Roman"/>
                <w:bCs/>
                <w:color w:val="000000"/>
                <w:sz w:val="24"/>
                <w:szCs w:val="24"/>
              </w:rPr>
              <w:t>8</w:t>
            </w:r>
            <w:r w:rsidR="00D51BA0" w:rsidRPr="00B051CA">
              <w:rPr>
                <w:rFonts w:ascii="Times New Roman" w:hAnsi="Times New Roman"/>
                <w:bCs/>
                <w:color w:val="000000"/>
                <w:sz w:val="24"/>
                <w:szCs w:val="24"/>
              </w:rPr>
              <w:t>.</w:t>
            </w:r>
          </w:p>
        </w:tc>
        <w:tc>
          <w:tcPr>
            <w:tcW w:w="3792" w:type="dxa"/>
            <w:gridSpan w:val="3"/>
            <w:shd w:val="clear" w:color="auto" w:fill="auto"/>
            <w:vAlign w:val="center"/>
          </w:tcPr>
          <w:p w:rsidR="00D51BA0" w:rsidRPr="00B051CA" w:rsidRDefault="00D51BA0" w:rsidP="00725590">
            <w:pPr>
              <w:spacing w:after="0" w:line="240" w:lineRule="auto"/>
              <w:rPr>
                <w:rFonts w:ascii="Times New Roman" w:hAnsi="Times New Roman"/>
                <w:bCs/>
                <w:color w:val="000000"/>
                <w:sz w:val="24"/>
                <w:szCs w:val="24"/>
              </w:rPr>
            </w:pPr>
            <w:r w:rsidRPr="00B051CA">
              <w:rPr>
                <w:rFonts w:ascii="Times New Roman" w:hAnsi="Times New Roman"/>
                <w:bCs/>
                <w:sz w:val="24"/>
                <w:szCs w:val="24"/>
              </w:rPr>
              <w:t>Pre-requisites</w:t>
            </w:r>
          </w:p>
        </w:tc>
        <w:tc>
          <w:tcPr>
            <w:tcW w:w="5267" w:type="dxa"/>
            <w:gridSpan w:val="9"/>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sz w:val="24"/>
                <w:szCs w:val="24"/>
              </w:rPr>
              <w:t>Non</w:t>
            </w:r>
          </w:p>
        </w:tc>
      </w:tr>
      <w:tr w:rsidR="00D51BA0" w:rsidRPr="00B051CA" w:rsidTr="00D51BA0">
        <w:tc>
          <w:tcPr>
            <w:tcW w:w="517" w:type="dxa"/>
            <w:shd w:val="clear" w:color="auto" w:fill="auto"/>
            <w:vAlign w:val="center"/>
          </w:tcPr>
          <w:p w:rsidR="00D51BA0" w:rsidRPr="00B051CA" w:rsidRDefault="003C0B9C" w:rsidP="00725590">
            <w:pPr>
              <w:spacing w:after="0" w:line="240" w:lineRule="auto"/>
              <w:rPr>
                <w:rFonts w:ascii="Times New Roman" w:hAnsi="Times New Roman"/>
                <w:bCs/>
                <w:color w:val="000000"/>
                <w:sz w:val="24"/>
                <w:szCs w:val="24"/>
              </w:rPr>
            </w:pPr>
            <w:r>
              <w:rPr>
                <w:rFonts w:ascii="Times New Roman" w:hAnsi="Times New Roman"/>
                <w:bCs/>
                <w:color w:val="000000"/>
                <w:sz w:val="24"/>
                <w:szCs w:val="24"/>
              </w:rPr>
              <w:t>9</w:t>
            </w:r>
            <w:r w:rsidR="00D51BA0" w:rsidRPr="00B051CA">
              <w:rPr>
                <w:rFonts w:ascii="Times New Roman" w:hAnsi="Times New Roman"/>
                <w:bCs/>
                <w:color w:val="000000"/>
                <w:sz w:val="24"/>
                <w:szCs w:val="24"/>
              </w:rPr>
              <w:t>.</w:t>
            </w:r>
          </w:p>
        </w:tc>
        <w:tc>
          <w:tcPr>
            <w:tcW w:w="9059" w:type="dxa"/>
            <w:gridSpan w:val="12"/>
            <w:shd w:val="clear" w:color="auto" w:fill="auto"/>
            <w:vAlign w:val="center"/>
          </w:tcPr>
          <w:p w:rsidR="00D51BA0" w:rsidRPr="00B051CA" w:rsidRDefault="00D51BA0" w:rsidP="00725590">
            <w:pPr>
              <w:spacing w:after="0" w:line="240" w:lineRule="auto"/>
              <w:rPr>
                <w:rFonts w:ascii="Times New Roman" w:hAnsi="Times New Roman"/>
                <w:bCs/>
                <w:color w:val="000000"/>
                <w:sz w:val="24"/>
                <w:szCs w:val="24"/>
              </w:rPr>
            </w:pPr>
            <w:r w:rsidRPr="00B051CA">
              <w:rPr>
                <w:rFonts w:ascii="Times New Roman" w:hAnsi="Times New Roman"/>
                <w:b/>
                <w:bCs/>
                <w:sz w:val="24"/>
                <w:szCs w:val="24"/>
              </w:rPr>
              <w:t>Course goals</w:t>
            </w:r>
            <w:r w:rsidRPr="00B051CA">
              <w:rPr>
                <w:rFonts w:ascii="Times New Roman" w:hAnsi="Times New Roman"/>
                <w:bCs/>
                <w:color w:val="000000"/>
                <w:sz w:val="24"/>
                <w:szCs w:val="24"/>
              </w:rPr>
              <w:t xml:space="preserve">:  </w:t>
            </w:r>
            <w:r w:rsidRPr="00B051CA">
              <w:rPr>
                <w:rFonts w:ascii="Times New Roman" w:hAnsi="Times New Roman"/>
                <w:sz w:val="24"/>
                <w:szCs w:val="24"/>
              </w:rPr>
              <w:t xml:space="preserve">The purpose of the course is for students to form knowledge of applied economics at the national and global level, the benefits from openness, </w:t>
            </w:r>
            <w:proofErr w:type="gramStart"/>
            <w:r w:rsidRPr="00B051CA">
              <w:rPr>
                <w:rFonts w:ascii="Times New Roman" w:hAnsi="Times New Roman"/>
                <w:sz w:val="24"/>
                <w:szCs w:val="24"/>
              </w:rPr>
              <w:t>the loses</w:t>
            </w:r>
            <w:proofErr w:type="gramEnd"/>
            <w:r w:rsidRPr="00B051CA">
              <w:rPr>
                <w:rFonts w:ascii="Times New Roman" w:hAnsi="Times New Roman"/>
                <w:sz w:val="24"/>
                <w:szCs w:val="24"/>
              </w:rPr>
              <w:t xml:space="preserve"> from the closeness of the national economy, the essential parameters such as: the growth of the GDP, employment and consumption, the role of the government. In this way, students will prepare for: self-comprehensively perceiving analytical and organizational problems in solving future developmental economic projects.</w:t>
            </w:r>
          </w:p>
        </w:tc>
      </w:tr>
      <w:tr w:rsidR="00D51BA0" w:rsidRPr="00B051CA" w:rsidTr="00D51BA0">
        <w:tc>
          <w:tcPr>
            <w:tcW w:w="517" w:type="dxa"/>
            <w:shd w:val="clear" w:color="auto" w:fill="auto"/>
            <w:vAlign w:val="center"/>
          </w:tcPr>
          <w:p w:rsidR="00D51BA0" w:rsidRPr="00B051CA" w:rsidRDefault="003C0B9C" w:rsidP="00725590">
            <w:pPr>
              <w:spacing w:after="0" w:line="240" w:lineRule="auto"/>
              <w:rPr>
                <w:rFonts w:ascii="Times New Roman" w:hAnsi="Times New Roman"/>
                <w:bCs/>
                <w:color w:val="000000"/>
                <w:sz w:val="24"/>
                <w:szCs w:val="24"/>
              </w:rPr>
            </w:pPr>
            <w:r>
              <w:rPr>
                <w:rFonts w:ascii="Times New Roman" w:hAnsi="Times New Roman"/>
                <w:bCs/>
                <w:color w:val="000000"/>
                <w:sz w:val="24"/>
                <w:szCs w:val="24"/>
              </w:rPr>
              <w:t>10</w:t>
            </w:r>
            <w:r w:rsidR="00D51BA0" w:rsidRPr="00B051CA">
              <w:rPr>
                <w:rFonts w:ascii="Times New Roman" w:hAnsi="Times New Roman"/>
                <w:bCs/>
                <w:color w:val="000000"/>
                <w:sz w:val="24"/>
                <w:szCs w:val="24"/>
              </w:rPr>
              <w:t>.</w:t>
            </w:r>
          </w:p>
        </w:tc>
        <w:tc>
          <w:tcPr>
            <w:tcW w:w="9059" w:type="dxa"/>
            <w:gridSpan w:val="12"/>
            <w:shd w:val="clear" w:color="auto" w:fill="auto"/>
            <w:vAlign w:val="center"/>
          </w:tcPr>
          <w:p w:rsidR="00D51BA0" w:rsidRPr="00B051CA" w:rsidRDefault="00D51BA0" w:rsidP="00725590">
            <w:pPr>
              <w:spacing w:after="0" w:line="240" w:lineRule="auto"/>
              <w:jc w:val="both"/>
              <w:rPr>
                <w:rFonts w:ascii="Times New Roman" w:hAnsi="Times New Roman"/>
                <w:bCs/>
                <w:sz w:val="24"/>
                <w:szCs w:val="24"/>
              </w:rPr>
            </w:pPr>
            <w:r w:rsidRPr="00B051CA">
              <w:rPr>
                <w:rFonts w:ascii="Times New Roman" w:hAnsi="Times New Roman"/>
                <w:bCs/>
                <w:sz w:val="24"/>
                <w:szCs w:val="24"/>
              </w:rPr>
              <w:t>Course contents:</w:t>
            </w:r>
          </w:p>
          <w:p w:rsidR="00D51BA0" w:rsidRPr="00B051CA" w:rsidRDefault="00D51BA0" w:rsidP="00725590">
            <w:pPr>
              <w:spacing w:after="0" w:line="240" w:lineRule="auto"/>
              <w:jc w:val="both"/>
              <w:rPr>
                <w:rFonts w:ascii="Times New Roman" w:hAnsi="Times New Roman"/>
                <w:sz w:val="24"/>
                <w:szCs w:val="24"/>
              </w:rPr>
            </w:pPr>
            <w:r w:rsidRPr="00B051CA">
              <w:rPr>
                <w:rFonts w:ascii="Times New Roman" w:hAnsi="Times New Roman"/>
                <w:sz w:val="24"/>
                <w:szCs w:val="24"/>
              </w:rPr>
              <w:t xml:space="preserve">The definition of the economic system, Elements of the economic policy, Economics as the </w:t>
            </w:r>
            <w:r w:rsidR="00ED79A4">
              <w:rPr>
                <w:rFonts w:ascii="Times New Roman" w:hAnsi="Times New Roman"/>
                <w:sz w:val="24"/>
                <w:szCs w:val="24"/>
              </w:rPr>
              <w:t>course</w:t>
            </w:r>
            <w:r w:rsidRPr="00B051CA">
              <w:rPr>
                <w:rFonts w:ascii="Times New Roman" w:hAnsi="Times New Roman"/>
                <w:sz w:val="24"/>
                <w:szCs w:val="24"/>
              </w:rPr>
              <w:t xml:space="preserve"> of applied economics as a science, Methods of applied economic science, Elements of economic systems, Interactions between elements of the economic systems, Classification of economic systems, Globalization and economic systems , Universal economic problems and economic systems, Problems and perspectives in the development of the Macedonian economy in the new world economic order, Phases of the economic development of Macedonia, Urban planning and the economic development, as well as, the regional development in the Republic of Macedonia.</w:t>
            </w:r>
          </w:p>
        </w:tc>
      </w:tr>
      <w:tr w:rsidR="00D51BA0" w:rsidRPr="00B051CA" w:rsidTr="00D51BA0">
        <w:tc>
          <w:tcPr>
            <w:tcW w:w="517" w:type="dxa"/>
            <w:shd w:val="clear" w:color="auto" w:fill="auto"/>
            <w:vAlign w:val="center"/>
          </w:tcPr>
          <w:p w:rsidR="00D51BA0" w:rsidRPr="00B051CA" w:rsidRDefault="00D51BA0" w:rsidP="003C0B9C">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1</w:t>
            </w:r>
            <w:r w:rsidR="003C0B9C">
              <w:rPr>
                <w:rFonts w:ascii="Times New Roman" w:hAnsi="Times New Roman"/>
                <w:bCs/>
                <w:color w:val="000000"/>
                <w:sz w:val="24"/>
                <w:szCs w:val="24"/>
              </w:rPr>
              <w:t>1</w:t>
            </w:r>
            <w:r w:rsidRPr="00B051CA">
              <w:rPr>
                <w:rFonts w:ascii="Times New Roman" w:hAnsi="Times New Roman"/>
                <w:bCs/>
                <w:color w:val="000000"/>
                <w:sz w:val="24"/>
                <w:szCs w:val="24"/>
              </w:rPr>
              <w:t>.</w:t>
            </w:r>
          </w:p>
        </w:tc>
        <w:tc>
          <w:tcPr>
            <w:tcW w:w="9059" w:type="dxa"/>
            <w:gridSpan w:val="12"/>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bCs/>
                <w:sz w:val="24"/>
                <w:szCs w:val="24"/>
              </w:rPr>
              <w:t>Learning methods:</w:t>
            </w:r>
            <w:r w:rsidRPr="00B051CA">
              <w:rPr>
                <w:rFonts w:ascii="Times New Roman" w:hAnsi="Times New Roman"/>
                <w:bCs/>
                <w:color w:val="000000"/>
                <w:sz w:val="24"/>
                <w:szCs w:val="24"/>
              </w:rPr>
              <w:t xml:space="preserve"> </w:t>
            </w:r>
            <w:r w:rsidR="003826E3" w:rsidRPr="00B051CA">
              <w:rPr>
                <w:rFonts w:ascii="Times New Roman" w:hAnsi="Times New Roman"/>
                <w:bCs/>
                <w:color w:val="000000"/>
                <w:sz w:val="24"/>
                <w:szCs w:val="24"/>
              </w:rPr>
              <w:t>Method of case study, discussion.</w:t>
            </w:r>
          </w:p>
        </w:tc>
      </w:tr>
      <w:tr w:rsidR="00D51BA0" w:rsidRPr="00B051CA" w:rsidTr="00D51BA0">
        <w:tc>
          <w:tcPr>
            <w:tcW w:w="517" w:type="dxa"/>
            <w:shd w:val="clear" w:color="auto" w:fill="auto"/>
            <w:vAlign w:val="center"/>
          </w:tcPr>
          <w:p w:rsidR="00D51BA0" w:rsidRPr="00B051CA" w:rsidRDefault="00D51BA0" w:rsidP="003C0B9C">
            <w:pPr>
              <w:spacing w:after="0" w:line="240" w:lineRule="auto"/>
              <w:rPr>
                <w:rFonts w:ascii="Times New Roman" w:hAnsi="Times New Roman"/>
                <w:sz w:val="24"/>
                <w:szCs w:val="24"/>
              </w:rPr>
            </w:pPr>
            <w:r w:rsidRPr="00B051CA">
              <w:rPr>
                <w:rFonts w:ascii="Times New Roman" w:hAnsi="Times New Roman"/>
                <w:sz w:val="24"/>
                <w:szCs w:val="24"/>
              </w:rPr>
              <w:t>1</w:t>
            </w:r>
            <w:r w:rsidR="003C0B9C">
              <w:rPr>
                <w:rFonts w:ascii="Times New Roman" w:hAnsi="Times New Roman"/>
                <w:sz w:val="24"/>
                <w:szCs w:val="24"/>
              </w:rPr>
              <w:t>2</w:t>
            </w:r>
            <w:r w:rsidRPr="00B051CA">
              <w:rPr>
                <w:rFonts w:ascii="Times New Roman" w:hAnsi="Times New Roman"/>
                <w:sz w:val="24"/>
                <w:szCs w:val="24"/>
              </w:rPr>
              <w:t>.</w:t>
            </w:r>
          </w:p>
        </w:tc>
        <w:tc>
          <w:tcPr>
            <w:tcW w:w="4360" w:type="dxa"/>
            <w:gridSpan w:val="6"/>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Total available time for classes</w:t>
            </w:r>
          </w:p>
        </w:tc>
        <w:tc>
          <w:tcPr>
            <w:tcW w:w="4699" w:type="dxa"/>
            <w:gridSpan w:val="6"/>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sz w:val="24"/>
                <w:szCs w:val="24"/>
              </w:rPr>
              <w:t>7 ECTS x 30 hours = 210 hours</w:t>
            </w:r>
          </w:p>
        </w:tc>
      </w:tr>
      <w:tr w:rsidR="00D51BA0" w:rsidRPr="00B051CA" w:rsidTr="00D51BA0">
        <w:tc>
          <w:tcPr>
            <w:tcW w:w="517" w:type="dxa"/>
            <w:shd w:val="clear" w:color="auto" w:fill="auto"/>
            <w:vAlign w:val="center"/>
          </w:tcPr>
          <w:p w:rsidR="00D51BA0" w:rsidRPr="00B051CA" w:rsidRDefault="00D51BA0" w:rsidP="003C0B9C">
            <w:pPr>
              <w:spacing w:after="0" w:line="240" w:lineRule="auto"/>
              <w:rPr>
                <w:rFonts w:ascii="Times New Roman" w:hAnsi="Times New Roman"/>
                <w:sz w:val="24"/>
                <w:szCs w:val="24"/>
              </w:rPr>
            </w:pPr>
            <w:r w:rsidRPr="00B051CA">
              <w:rPr>
                <w:rFonts w:ascii="Times New Roman" w:hAnsi="Times New Roman"/>
                <w:sz w:val="24"/>
                <w:szCs w:val="24"/>
              </w:rPr>
              <w:t>1</w:t>
            </w:r>
            <w:r w:rsidR="003C0B9C">
              <w:rPr>
                <w:rFonts w:ascii="Times New Roman" w:hAnsi="Times New Roman"/>
                <w:sz w:val="24"/>
                <w:szCs w:val="24"/>
              </w:rPr>
              <w:t>3</w:t>
            </w:r>
            <w:r w:rsidRPr="00B051CA">
              <w:rPr>
                <w:rFonts w:ascii="Times New Roman" w:hAnsi="Times New Roman"/>
                <w:sz w:val="24"/>
                <w:szCs w:val="24"/>
              </w:rPr>
              <w:t>.</w:t>
            </w:r>
          </w:p>
        </w:tc>
        <w:tc>
          <w:tcPr>
            <w:tcW w:w="4360" w:type="dxa"/>
            <w:gridSpan w:val="6"/>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Distribution of the available time</w:t>
            </w:r>
          </w:p>
        </w:tc>
        <w:tc>
          <w:tcPr>
            <w:tcW w:w="4699" w:type="dxa"/>
            <w:gridSpan w:val="6"/>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sz w:val="24"/>
                <w:szCs w:val="24"/>
              </w:rPr>
              <w:t>45+30+4</w:t>
            </w:r>
            <w:r w:rsidR="003826E3" w:rsidRPr="00B051CA">
              <w:rPr>
                <w:rFonts w:ascii="Times New Roman" w:hAnsi="Times New Roman"/>
                <w:sz w:val="24"/>
                <w:szCs w:val="24"/>
              </w:rPr>
              <w:t>5</w:t>
            </w:r>
            <w:r w:rsidRPr="00B051CA">
              <w:rPr>
                <w:rFonts w:ascii="Times New Roman" w:hAnsi="Times New Roman"/>
                <w:sz w:val="24"/>
                <w:szCs w:val="24"/>
              </w:rPr>
              <w:t>+4</w:t>
            </w:r>
            <w:r w:rsidR="003826E3" w:rsidRPr="00B051CA">
              <w:rPr>
                <w:rFonts w:ascii="Times New Roman" w:hAnsi="Times New Roman"/>
                <w:sz w:val="24"/>
                <w:szCs w:val="24"/>
              </w:rPr>
              <w:t>5</w:t>
            </w:r>
            <w:r w:rsidRPr="00B051CA">
              <w:rPr>
                <w:rFonts w:ascii="Times New Roman" w:hAnsi="Times New Roman"/>
                <w:sz w:val="24"/>
                <w:szCs w:val="24"/>
              </w:rPr>
              <w:t>+</w:t>
            </w:r>
            <w:r w:rsidR="003826E3" w:rsidRPr="00B051CA">
              <w:rPr>
                <w:rFonts w:ascii="Times New Roman" w:hAnsi="Times New Roman"/>
                <w:sz w:val="24"/>
                <w:szCs w:val="24"/>
              </w:rPr>
              <w:t>4</w:t>
            </w:r>
            <w:r w:rsidRPr="00B051CA">
              <w:rPr>
                <w:rFonts w:ascii="Times New Roman" w:hAnsi="Times New Roman"/>
                <w:sz w:val="24"/>
                <w:szCs w:val="24"/>
              </w:rPr>
              <w:t>5 = 210 hours</w:t>
            </w:r>
          </w:p>
        </w:tc>
      </w:tr>
      <w:tr w:rsidR="00D51BA0" w:rsidRPr="00B051CA" w:rsidTr="00D51BA0">
        <w:tc>
          <w:tcPr>
            <w:tcW w:w="517" w:type="dxa"/>
            <w:vMerge w:val="restart"/>
            <w:shd w:val="clear" w:color="auto" w:fill="auto"/>
            <w:vAlign w:val="center"/>
          </w:tcPr>
          <w:p w:rsidR="00D51BA0" w:rsidRPr="00B051CA" w:rsidRDefault="00D51BA0" w:rsidP="003C0B9C">
            <w:pPr>
              <w:spacing w:after="0" w:line="240" w:lineRule="auto"/>
              <w:rPr>
                <w:rFonts w:ascii="Times New Roman" w:hAnsi="Times New Roman"/>
                <w:sz w:val="24"/>
                <w:szCs w:val="24"/>
              </w:rPr>
            </w:pPr>
            <w:r w:rsidRPr="00B051CA">
              <w:rPr>
                <w:rFonts w:ascii="Times New Roman" w:hAnsi="Times New Roman"/>
                <w:sz w:val="24"/>
                <w:szCs w:val="24"/>
              </w:rPr>
              <w:t>1</w:t>
            </w:r>
            <w:r w:rsidR="003C0B9C">
              <w:rPr>
                <w:rFonts w:ascii="Times New Roman" w:hAnsi="Times New Roman"/>
                <w:sz w:val="24"/>
                <w:szCs w:val="24"/>
              </w:rPr>
              <w:t>4</w:t>
            </w:r>
            <w:r w:rsidRPr="00B051CA">
              <w:rPr>
                <w:rFonts w:ascii="Times New Roman" w:hAnsi="Times New Roman"/>
                <w:sz w:val="24"/>
                <w:szCs w:val="24"/>
              </w:rPr>
              <w:t>.</w:t>
            </w:r>
          </w:p>
        </w:tc>
        <w:tc>
          <w:tcPr>
            <w:tcW w:w="3435" w:type="dxa"/>
            <w:gridSpan w:val="2"/>
            <w:vMerge w:val="restart"/>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Forms of teaching activities</w:t>
            </w:r>
          </w:p>
        </w:tc>
        <w:tc>
          <w:tcPr>
            <w:tcW w:w="703" w:type="dxa"/>
            <w:gridSpan w:val="3"/>
            <w:shd w:val="clear" w:color="auto" w:fill="auto"/>
            <w:vAlign w:val="center"/>
          </w:tcPr>
          <w:p w:rsidR="00D51BA0" w:rsidRPr="00B051CA" w:rsidRDefault="00D51BA0" w:rsidP="003C0B9C">
            <w:pPr>
              <w:spacing w:after="0" w:line="240" w:lineRule="auto"/>
              <w:rPr>
                <w:rFonts w:ascii="Times New Roman" w:hAnsi="Times New Roman"/>
                <w:sz w:val="24"/>
                <w:szCs w:val="24"/>
              </w:rPr>
            </w:pPr>
            <w:r w:rsidRPr="00B051CA">
              <w:rPr>
                <w:rFonts w:ascii="Times New Roman" w:hAnsi="Times New Roman"/>
                <w:sz w:val="24"/>
                <w:szCs w:val="24"/>
              </w:rPr>
              <w:t>1</w:t>
            </w:r>
            <w:r w:rsidR="003C0B9C">
              <w:rPr>
                <w:rFonts w:ascii="Times New Roman" w:hAnsi="Times New Roman"/>
                <w:sz w:val="24"/>
                <w:szCs w:val="24"/>
              </w:rPr>
              <w:t>4</w:t>
            </w:r>
            <w:r w:rsidRPr="00B051CA">
              <w:rPr>
                <w:rFonts w:ascii="Times New Roman" w:hAnsi="Times New Roman"/>
                <w:sz w:val="24"/>
                <w:szCs w:val="24"/>
              </w:rPr>
              <w:t>.1.</w:t>
            </w:r>
          </w:p>
        </w:tc>
        <w:tc>
          <w:tcPr>
            <w:tcW w:w="2934" w:type="dxa"/>
            <w:gridSpan w:val="5"/>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Lectures - Theory</w:t>
            </w:r>
          </w:p>
        </w:tc>
        <w:tc>
          <w:tcPr>
            <w:tcW w:w="1987" w:type="dxa"/>
            <w:gridSpan w:val="2"/>
            <w:shd w:val="clear" w:color="auto" w:fill="auto"/>
            <w:vAlign w:val="center"/>
          </w:tcPr>
          <w:p w:rsidR="00D51BA0" w:rsidRPr="00B051CA" w:rsidRDefault="00D51BA0" w:rsidP="00725590">
            <w:pPr>
              <w:spacing w:after="0" w:line="240" w:lineRule="auto"/>
              <w:jc w:val="right"/>
              <w:rPr>
                <w:rFonts w:ascii="Times New Roman" w:hAnsi="Times New Roman"/>
                <w:sz w:val="24"/>
                <w:szCs w:val="24"/>
              </w:rPr>
            </w:pPr>
            <w:r w:rsidRPr="00B051CA">
              <w:rPr>
                <w:rFonts w:ascii="Times New Roman" w:hAnsi="Times New Roman"/>
                <w:sz w:val="24"/>
                <w:szCs w:val="24"/>
              </w:rPr>
              <w:t>45  hours</w:t>
            </w:r>
          </w:p>
        </w:tc>
      </w:tr>
      <w:tr w:rsidR="00D51BA0" w:rsidRPr="00B051CA" w:rsidTr="00D51BA0">
        <w:tc>
          <w:tcPr>
            <w:tcW w:w="517" w:type="dxa"/>
            <w:vMerge/>
            <w:shd w:val="clear" w:color="auto" w:fill="auto"/>
            <w:vAlign w:val="center"/>
          </w:tcPr>
          <w:p w:rsidR="00D51BA0" w:rsidRPr="00B051CA" w:rsidRDefault="00D51BA0" w:rsidP="00725590">
            <w:pPr>
              <w:spacing w:after="0" w:line="240" w:lineRule="auto"/>
              <w:rPr>
                <w:rFonts w:ascii="Times New Roman" w:hAnsi="Times New Roman"/>
                <w:sz w:val="24"/>
                <w:szCs w:val="24"/>
              </w:rPr>
            </w:pPr>
          </w:p>
        </w:tc>
        <w:tc>
          <w:tcPr>
            <w:tcW w:w="3435" w:type="dxa"/>
            <w:gridSpan w:val="2"/>
            <w:vMerge/>
            <w:shd w:val="clear" w:color="auto" w:fill="auto"/>
            <w:vAlign w:val="center"/>
          </w:tcPr>
          <w:p w:rsidR="00D51BA0" w:rsidRPr="00B051CA" w:rsidRDefault="00D51BA0" w:rsidP="00725590">
            <w:pPr>
              <w:spacing w:after="0" w:line="240" w:lineRule="auto"/>
              <w:rPr>
                <w:rFonts w:ascii="Times New Roman" w:hAnsi="Times New Roman"/>
                <w:sz w:val="24"/>
                <w:szCs w:val="24"/>
              </w:rPr>
            </w:pPr>
          </w:p>
        </w:tc>
        <w:tc>
          <w:tcPr>
            <w:tcW w:w="703" w:type="dxa"/>
            <w:gridSpan w:val="3"/>
            <w:shd w:val="clear" w:color="auto" w:fill="auto"/>
            <w:vAlign w:val="center"/>
          </w:tcPr>
          <w:p w:rsidR="00D51BA0" w:rsidRPr="00B051CA" w:rsidRDefault="00D51BA0" w:rsidP="003C0B9C">
            <w:pPr>
              <w:spacing w:after="0" w:line="240" w:lineRule="auto"/>
              <w:rPr>
                <w:rFonts w:ascii="Times New Roman" w:hAnsi="Times New Roman"/>
                <w:sz w:val="24"/>
                <w:szCs w:val="24"/>
              </w:rPr>
            </w:pPr>
            <w:r w:rsidRPr="00B051CA">
              <w:rPr>
                <w:rFonts w:ascii="Times New Roman" w:hAnsi="Times New Roman"/>
                <w:sz w:val="24"/>
                <w:szCs w:val="24"/>
              </w:rPr>
              <w:t>1</w:t>
            </w:r>
            <w:r w:rsidR="003C0B9C">
              <w:rPr>
                <w:rFonts w:ascii="Times New Roman" w:hAnsi="Times New Roman"/>
                <w:sz w:val="24"/>
                <w:szCs w:val="24"/>
              </w:rPr>
              <w:t>4</w:t>
            </w:r>
            <w:r w:rsidRPr="00B051CA">
              <w:rPr>
                <w:rFonts w:ascii="Times New Roman" w:hAnsi="Times New Roman"/>
                <w:sz w:val="24"/>
                <w:szCs w:val="24"/>
              </w:rPr>
              <w:t>.2.</w:t>
            </w:r>
          </w:p>
        </w:tc>
        <w:tc>
          <w:tcPr>
            <w:tcW w:w="2934" w:type="dxa"/>
            <w:gridSpan w:val="5"/>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Exercises (lab, auditory), seminars, team work</w:t>
            </w:r>
          </w:p>
        </w:tc>
        <w:tc>
          <w:tcPr>
            <w:tcW w:w="1987" w:type="dxa"/>
            <w:gridSpan w:val="2"/>
            <w:shd w:val="clear" w:color="auto" w:fill="auto"/>
            <w:vAlign w:val="center"/>
          </w:tcPr>
          <w:p w:rsidR="00D51BA0" w:rsidRPr="00B051CA" w:rsidRDefault="00D51BA0" w:rsidP="00725590">
            <w:pPr>
              <w:spacing w:after="0" w:line="240" w:lineRule="auto"/>
              <w:jc w:val="right"/>
              <w:rPr>
                <w:rFonts w:ascii="Times New Roman" w:hAnsi="Times New Roman"/>
                <w:sz w:val="24"/>
                <w:szCs w:val="24"/>
              </w:rPr>
            </w:pPr>
            <w:r w:rsidRPr="00B051CA">
              <w:rPr>
                <w:rFonts w:ascii="Times New Roman" w:hAnsi="Times New Roman"/>
                <w:sz w:val="24"/>
                <w:szCs w:val="24"/>
              </w:rPr>
              <w:t>30  hours</w:t>
            </w:r>
          </w:p>
        </w:tc>
      </w:tr>
      <w:tr w:rsidR="00D51BA0" w:rsidRPr="00B051CA" w:rsidTr="00D51BA0">
        <w:trPr>
          <w:trHeight w:val="215"/>
        </w:trPr>
        <w:tc>
          <w:tcPr>
            <w:tcW w:w="517" w:type="dxa"/>
            <w:vMerge w:val="restart"/>
            <w:shd w:val="clear" w:color="auto" w:fill="auto"/>
            <w:vAlign w:val="center"/>
          </w:tcPr>
          <w:p w:rsidR="00D51BA0" w:rsidRPr="00B051CA" w:rsidRDefault="00D51BA0" w:rsidP="003C0B9C">
            <w:pPr>
              <w:spacing w:after="0" w:line="240" w:lineRule="auto"/>
              <w:rPr>
                <w:rFonts w:ascii="Times New Roman" w:hAnsi="Times New Roman"/>
                <w:sz w:val="24"/>
                <w:szCs w:val="24"/>
              </w:rPr>
            </w:pPr>
            <w:r w:rsidRPr="00B051CA">
              <w:rPr>
                <w:rFonts w:ascii="Times New Roman" w:hAnsi="Times New Roman"/>
                <w:sz w:val="24"/>
                <w:szCs w:val="24"/>
              </w:rPr>
              <w:t>1</w:t>
            </w:r>
            <w:r w:rsidR="003C0B9C">
              <w:rPr>
                <w:rFonts w:ascii="Times New Roman" w:hAnsi="Times New Roman"/>
                <w:sz w:val="24"/>
                <w:szCs w:val="24"/>
              </w:rPr>
              <w:t>5</w:t>
            </w:r>
            <w:r w:rsidRPr="00B051CA">
              <w:rPr>
                <w:rFonts w:ascii="Times New Roman" w:hAnsi="Times New Roman"/>
                <w:sz w:val="24"/>
                <w:szCs w:val="24"/>
              </w:rPr>
              <w:t>.</w:t>
            </w:r>
          </w:p>
        </w:tc>
        <w:tc>
          <w:tcPr>
            <w:tcW w:w="3435" w:type="dxa"/>
            <w:gridSpan w:val="2"/>
            <w:vMerge w:val="restart"/>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Other forms of activities</w:t>
            </w:r>
          </w:p>
        </w:tc>
        <w:tc>
          <w:tcPr>
            <w:tcW w:w="703" w:type="dxa"/>
            <w:gridSpan w:val="3"/>
            <w:shd w:val="clear" w:color="auto" w:fill="auto"/>
            <w:vAlign w:val="center"/>
          </w:tcPr>
          <w:p w:rsidR="00D51BA0" w:rsidRPr="00B051CA" w:rsidRDefault="00D51BA0" w:rsidP="003C0B9C">
            <w:pPr>
              <w:spacing w:after="0" w:line="240" w:lineRule="auto"/>
              <w:rPr>
                <w:rFonts w:ascii="Times New Roman" w:hAnsi="Times New Roman"/>
                <w:sz w:val="24"/>
                <w:szCs w:val="24"/>
              </w:rPr>
            </w:pPr>
            <w:r w:rsidRPr="00B051CA">
              <w:rPr>
                <w:rFonts w:ascii="Times New Roman" w:hAnsi="Times New Roman"/>
                <w:sz w:val="24"/>
                <w:szCs w:val="24"/>
              </w:rPr>
              <w:t>1</w:t>
            </w:r>
            <w:r w:rsidR="003C0B9C">
              <w:rPr>
                <w:rFonts w:ascii="Times New Roman" w:hAnsi="Times New Roman"/>
                <w:sz w:val="24"/>
                <w:szCs w:val="24"/>
              </w:rPr>
              <w:t>5</w:t>
            </w:r>
            <w:r w:rsidRPr="00B051CA">
              <w:rPr>
                <w:rFonts w:ascii="Times New Roman" w:hAnsi="Times New Roman"/>
                <w:sz w:val="24"/>
                <w:szCs w:val="24"/>
              </w:rPr>
              <w:t>.1.</w:t>
            </w:r>
          </w:p>
        </w:tc>
        <w:tc>
          <w:tcPr>
            <w:tcW w:w="2934" w:type="dxa"/>
            <w:gridSpan w:val="5"/>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 xml:space="preserve">Projects </w:t>
            </w:r>
          </w:p>
        </w:tc>
        <w:tc>
          <w:tcPr>
            <w:tcW w:w="1987" w:type="dxa"/>
            <w:gridSpan w:val="2"/>
            <w:shd w:val="clear" w:color="auto" w:fill="auto"/>
            <w:vAlign w:val="center"/>
          </w:tcPr>
          <w:p w:rsidR="00D51BA0" w:rsidRPr="00B051CA" w:rsidRDefault="003826E3" w:rsidP="00725590">
            <w:pPr>
              <w:spacing w:after="0" w:line="240" w:lineRule="auto"/>
              <w:jc w:val="right"/>
              <w:rPr>
                <w:rFonts w:ascii="Times New Roman" w:hAnsi="Times New Roman"/>
                <w:sz w:val="24"/>
                <w:szCs w:val="24"/>
              </w:rPr>
            </w:pPr>
            <w:r w:rsidRPr="00B051CA">
              <w:rPr>
                <w:rFonts w:ascii="Times New Roman" w:hAnsi="Times New Roman"/>
                <w:sz w:val="24"/>
                <w:szCs w:val="24"/>
              </w:rPr>
              <w:t>45</w:t>
            </w:r>
            <w:r w:rsidR="00D51BA0" w:rsidRPr="00B051CA">
              <w:rPr>
                <w:rFonts w:ascii="Times New Roman" w:hAnsi="Times New Roman"/>
                <w:sz w:val="24"/>
                <w:szCs w:val="24"/>
              </w:rPr>
              <w:t xml:space="preserve"> hours</w:t>
            </w:r>
          </w:p>
        </w:tc>
      </w:tr>
      <w:tr w:rsidR="00D51BA0" w:rsidRPr="00B051CA" w:rsidTr="00D51BA0">
        <w:trPr>
          <w:trHeight w:val="215"/>
        </w:trPr>
        <w:tc>
          <w:tcPr>
            <w:tcW w:w="517" w:type="dxa"/>
            <w:vMerge/>
            <w:shd w:val="clear" w:color="auto" w:fill="auto"/>
            <w:vAlign w:val="center"/>
          </w:tcPr>
          <w:p w:rsidR="00D51BA0" w:rsidRPr="00B051CA" w:rsidRDefault="00D51BA0" w:rsidP="00725590">
            <w:pPr>
              <w:spacing w:after="0" w:line="240" w:lineRule="auto"/>
              <w:rPr>
                <w:rFonts w:ascii="Times New Roman" w:hAnsi="Times New Roman"/>
                <w:sz w:val="24"/>
                <w:szCs w:val="24"/>
              </w:rPr>
            </w:pPr>
          </w:p>
        </w:tc>
        <w:tc>
          <w:tcPr>
            <w:tcW w:w="3435" w:type="dxa"/>
            <w:gridSpan w:val="2"/>
            <w:vMerge/>
            <w:shd w:val="clear" w:color="auto" w:fill="auto"/>
            <w:vAlign w:val="center"/>
          </w:tcPr>
          <w:p w:rsidR="00D51BA0" w:rsidRPr="00B051CA" w:rsidRDefault="00D51BA0" w:rsidP="00725590">
            <w:pPr>
              <w:spacing w:after="0" w:line="240" w:lineRule="auto"/>
              <w:rPr>
                <w:rFonts w:ascii="Times New Roman" w:hAnsi="Times New Roman"/>
                <w:bCs/>
                <w:color w:val="000000"/>
                <w:sz w:val="24"/>
                <w:szCs w:val="24"/>
              </w:rPr>
            </w:pPr>
          </w:p>
        </w:tc>
        <w:tc>
          <w:tcPr>
            <w:tcW w:w="703" w:type="dxa"/>
            <w:gridSpan w:val="3"/>
            <w:shd w:val="clear" w:color="auto" w:fill="auto"/>
            <w:vAlign w:val="center"/>
          </w:tcPr>
          <w:p w:rsidR="00D51BA0" w:rsidRPr="00B051CA" w:rsidRDefault="00D51BA0" w:rsidP="003C0B9C">
            <w:pPr>
              <w:spacing w:after="0" w:line="240" w:lineRule="auto"/>
              <w:rPr>
                <w:rFonts w:ascii="Times New Roman" w:hAnsi="Times New Roman"/>
                <w:sz w:val="24"/>
                <w:szCs w:val="24"/>
              </w:rPr>
            </w:pPr>
            <w:r w:rsidRPr="00B051CA">
              <w:rPr>
                <w:rFonts w:ascii="Times New Roman" w:hAnsi="Times New Roman"/>
                <w:sz w:val="24"/>
                <w:szCs w:val="24"/>
              </w:rPr>
              <w:t>1</w:t>
            </w:r>
            <w:r w:rsidR="003C0B9C">
              <w:rPr>
                <w:rFonts w:ascii="Times New Roman" w:hAnsi="Times New Roman"/>
                <w:sz w:val="24"/>
                <w:szCs w:val="24"/>
              </w:rPr>
              <w:t>5</w:t>
            </w:r>
            <w:r w:rsidRPr="00B051CA">
              <w:rPr>
                <w:rFonts w:ascii="Times New Roman" w:hAnsi="Times New Roman"/>
                <w:sz w:val="24"/>
                <w:szCs w:val="24"/>
              </w:rPr>
              <w:t>.2.</w:t>
            </w:r>
          </w:p>
        </w:tc>
        <w:tc>
          <w:tcPr>
            <w:tcW w:w="2934" w:type="dxa"/>
            <w:gridSpan w:val="5"/>
            <w:shd w:val="clear" w:color="auto" w:fill="auto"/>
            <w:vAlign w:val="center"/>
          </w:tcPr>
          <w:p w:rsidR="00D51BA0" w:rsidRPr="00B051CA" w:rsidRDefault="00D51BA0"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Independent work</w:t>
            </w:r>
          </w:p>
        </w:tc>
        <w:tc>
          <w:tcPr>
            <w:tcW w:w="1987" w:type="dxa"/>
            <w:gridSpan w:val="2"/>
            <w:shd w:val="clear" w:color="auto" w:fill="auto"/>
            <w:vAlign w:val="center"/>
          </w:tcPr>
          <w:p w:rsidR="00D51BA0" w:rsidRPr="00B051CA" w:rsidRDefault="003826E3" w:rsidP="00725590">
            <w:pPr>
              <w:spacing w:after="0" w:line="240" w:lineRule="auto"/>
              <w:jc w:val="right"/>
              <w:rPr>
                <w:rFonts w:ascii="Times New Roman" w:hAnsi="Times New Roman"/>
                <w:sz w:val="24"/>
                <w:szCs w:val="24"/>
              </w:rPr>
            </w:pPr>
            <w:r w:rsidRPr="00B051CA">
              <w:rPr>
                <w:rFonts w:ascii="Times New Roman" w:hAnsi="Times New Roman"/>
                <w:sz w:val="24"/>
                <w:szCs w:val="24"/>
              </w:rPr>
              <w:t>45</w:t>
            </w:r>
            <w:r w:rsidR="00D51BA0" w:rsidRPr="00B051CA">
              <w:rPr>
                <w:rFonts w:ascii="Times New Roman" w:hAnsi="Times New Roman"/>
                <w:sz w:val="24"/>
                <w:szCs w:val="24"/>
              </w:rPr>
              <w:t xml:space="preserve"> hours</w:t>
            </w:r>
          </w:p>
        </w:tc>
      </w:tr>
      <w:tr w:rsidR="00D51BA0" w:rsidRPr="00B051CA" w:rsidTr="00D51BA0">
        <w:trPr>
          <w:trHeight w:val="269"/>
        </w:trPr>
        <w:tc>
          <w:tcPr>
            <w:tcW w:w="517" w:type="dxa"/>
            <w:vMerge/>
            <w:shd w:val="clear" w:color="auto" w:fill="auto"/>
            <w:vAlign w:val="center"/>
          </w:tcPr>
          <w:p w:rsidR="00D51BA0" w:rsidRPr="00B051CA" w:rsidRDefault="00D51BA0" w:rsidP="00725590">
            <w:pPr>
              <w:spacing w:after="0" w:line="240" w:lineRule="auto"/>
              <w:rPr>
                <w:rFonts w:ascii="Times New Roman" w:hAnsi="Times New Roman"/>
                <w:sz w:val="24"/>
                <w:szCs w:val="24"/>
              </w:rPr>
            </w:pPr>
          </w:p>
        </w:tc>
        <w:tc>
          <w:tcPr>
            <w:tcW w:w="3435" w:type="dxa"/>
            <w:gridSpan w:val="2"/>
            <w:vMerge/>
            <w:shd w:val="clear" w:color="auto" w:fill="auto"/>
            <w:vAlign w:val="center"/>
          </w:tcPr>
          <w:p w:rsidR="00D51BA0" w:rsidRPr="00B051CA" w:rsidRDefault="00D51BA0" w:rsidP="00725590">
            <w:pPr>
              <w:spacing w:after="0" w:line="240" w:lineRule="auto"/>
              <w:rPr>
                <w:rFonts w:ascii="Times New Roman" w:hAnsi="Times New Roman"/>
                <w:bCs/>
                <w:color w:val="000000"/>
                <w:sz w:val="24"/>
                <w:szCs w:val="24"/>
              </w:rPr>
            </w:pPr>
          </w:p>
        </w:tc>
        <w:tc>
          <w:tcPr>
            <w:tcW w:w="703" w:type="dxa"/>
            <w:gridSpan w:val="3"/>
            <w:shd w:val="clear" w:color="auto" w:fill="auto"/>
            <w:vAlign w:val="center"/>
          </w:tcPr>
          <w:p w:rsidR="00D51BA0" w:rsidRPr="00B051CA" w:rsidRDefault="00D51BA0" w:rsidP="003C0B9C">
            <w:pPr>
              <w:spacing w:after="0" w:line="240" w:lineRule="auto"/>
              <w:rPr>
                <w:rFonts w:ascii="Times New Roman" w:hAnsi="Times New Roman"/>
                <w:sz w:val="24"/>
                <w:szCs w:val="24"/>
              </w:rPr>
            </w:pPr>
            <w:r w:rsidRPr="00B051CA">
              <w:rPr>
                <w:rFonts w:ascii="Times New Roman" w:hAnsi="Times New Roman"/>
                <w:sz w:val="24"/>
                <w:szCs w:val="24"/>
              </w:rPr>
              <w:t>1</w:t>
            </w:r>
            <w:r w:rsidR="003C0B9C">
              <w:rPr>
                <w:rFonts w:ascii="Times New Roman" w:hAnsi="Times New Roman"/>
                <w:sz w:val="24"/>
                <w:szCs w:val="24"/>
              </w:rPr>
              <w:t>5</w:t>
            </w:r>
            <w:r w:rsidRPr="00B051CA">
              <w:rPr>
                <w:rFonts w:ascii="Times New Roman" w:hAnsi="Times New Roman"/>
                <w:sz w:val="24"/>
                <w:szCs w:val="24"/>
              </w:rPr>
              <w:t>.3.</w:t>
            </w:r>
          </w:p>
        </w:tc>
        <w:tc>
          <w:tcPr>
            <w:tcW w:w="2934" w:type="dxa"/>
            <w:gridSpan w:val="5"/>
            <w:shd w:val="clear" w:color="auto" w:fill="auto"/>
            <w:vAlign w:val="center"/>
          </w:tcPr>
          <w:p w:rsidR="00D51BA0" w:rsidRPr="00B051CA" w:rsidRDefault="00D51BA0"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Home studying</w:t>
            </w:r>
          </w:p>
        </w:tc>
        <w:tc>
          <w:tcPr>
            <w:tcW w:w="1987" w:type="dxa"/>
            <w:gridSpan w:val="2"/>
            <w:shd w:val="clear" w:color="auto" w:fill="auto"/>
            <w:vAlign w:val="center"/>
          </w:tcPr>
          <w:p w:rsidR="00D51BA0" w:rsidRPr="00B051CA" w:rsidRDefault="003826E3" w:rsidP="00725590">
            <w:pPr>
              <w:spacing w:after="0" w:line="240" w:lineRule="auto"/>
              <w:jc w:val="right"/>
              <w:rPr>
                <w:rFonts w:ascii="Times New Roman" w:hAnsi="Times New Roman"/>
                <w:sz w:val="24"/>
                <w:szCs w:val="24"/>
              </w:rPr>
            </w:pPr>
            <w:r w:rsidRPr="00B051CA">
              <w:rPr>
                <w:rFonts w:ascii="Times New Roman" w:hAnsi="Times New Roman"/>
                <w:sz w:val="24"/>
                <w:szCs w:val="24"/>
              </w:rPr>
              <w:t>45</w:t>
            </w:r>
            <w:r w:rsidR="00D51BA0" w:rsidRPr="00B051CA">
              <w:rPr>
                <w:rFonts w:ascii="Times New Roman" w:hAnsi="Times New Roman"/>
                <w:sz w:val="24"/>
                <w:szCs w:val="24"/>
              </w:rPr>
              <w:t xml:space="preserve"> hours</w:t>
            </w:r>
          </w:p>
        </w:tc>
      </w:tr>
      <w:tr w:rsidR="00D51BA0" w:rsidRPr="00B051CA" w:rsidTr="00D51BA0">
        <w:tc>
          <w:tcPr>
            <w:tcW w:w="517" w:type="dxa"/>
            <w:vMerge w:val="restart"/>
            <w:shd w:val="clear" w:color="auto" w:fill="auto"/>
            <w:vAlign w:val="center"/>
          </w:tcPr>
          <w:p w:rsidR="00D51BA0" w:rsidRPr="00B051CA" w:rsidRDefault="00D51BA0" w:rsidP="003C0B9C">
            <w:pPr>
              <w:spacing w:after="0" w:line="240" w:lineRule="auto"/>
              <w:rPr>
                <w:rFonts w:ascii="Times New Roman" w:hAnsi="Times New Roman"/>
                <w:sz w:val="24"/>
                <w:szCs w:val="24"/>
              </w:rPr>
            </w:pPr>
            <w:r w:rsidRPr="00B051CA">
              <w:rPr>
                <w:rFonts w:ascii="Times New Roman" w:hAnsi="Times New Roman"/>
                <w:sz w:val="24"/>
                <w:szCs w:val="24"/>
              </w:rPr>
              <w:t>1</w:t>
            </w:r>
            <w:r w:rsidR="003C0B9C">
              <w:rPr>
                <w:rFonts w:ascii="Times New Roman" w:hAnsi="Times New Roman"/>
                <w:sz w:val="24"/>
                <w:szCs w:val="24"/>
              </w:rPr>
              <w:t>6</w:t>
            </w:r>
          </w:p>
        </w:tc>
        <w:tc>
          <w:tcPr>
            <w:tcW w:w="9059" w:type="dxa"/>
            <w:gridSpan w:val="12"/>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Method of assessment</w:t>
            </w:r>
          </w:p>
        </w:tc>
      </w:tr>
      <w:tr w:rsidR="00D51BA0" w:rsidRPr="00B051CA" w:rsidTr="00D51BA0">
        <w:trPr>
          <w:trHeight w:val="170"/>
        </w:trPr>
        <w:tc>
          <w:tcPr>
            <w:tcW w:w="517" w:type="dxa"/>
            <w:vMerge/>
            <w:shd w:val="clear" w:color="auto" w:fill="auto"/>
            <w:vAlign w:val="center"/>
          </w:tcPr>
          <w:p w:rsidR="00D51BA0" w:rsidRPr="00B051CA" w:rsidRDefault="00D51BA0" w:rsidP="00725590">
            <w:pPr>
              <w:spacing w:after="0" w:line="240" w:lineRule="auto"/>
              <w:rPr>
                <w:rFonts w:ascii="Times New Roman" w:hAnsi="Times New Roman"/>
                <w:sz w:val="24"/>
                <w:szCs w:val="24"/>
              </w:rPr>
            </w:pPr>
          </w:p>
        </w:tc>
        <w:tc>
          <w:tcPr>
            <w:tcW w:w="696" w:type="dxa"/>
            <w:shd w:val="clear" w:color="auto" w:fill="auto"/>
            <w:vAlign w:val="center"/>
          </w:tcPr>
          <w:p w:rsidR="00D51BA0" w:rsidRPr="00B051CA" w:rsidRDefault="00D51BA0" w:rsidP="003C0B9C">
            <w:pPr>
              <w:spacing w:after="0" w:line="240" w:lineRule="auto"/>
              <w:rPr>
                <w:rFonts w:ascii="Times New Roman" w:hAnsi="Times New Roman"/>
                <w:sz w:val="24"/>
                <w:szCs w:val="24"/>
              </w:rPr>
            </w:pPr>
            <w:r w:rsidRPr="00B051CA">
              <w:rPr>
                <w:rFonts w:ascii="Times New Roman" w:hAnsi="Times New Roman"/>
                <w:sz w:val="24"/>
                <w:szCs w:val="24"/>
              </w:rPr>
              <w:t>1</w:t>
            </w:r>
            <w:r w:rsidR="003C0B9C">
              <w:rPr>
                <w:rFonts w:ascii="Times New Roman" w:hAnsi="Times New Roman"/>
                <w:sz w:val="24"/>
                <w:szCs w:val="24"/>
              </w:rPr>
              <w:t>6</w:t>
            </w:r>
            <w:r w:rsidRPr="00B051CA">
              <w:rPr>
                <w:rFonts w:ascii="Times New Roman" w:hAnsi="Times New Roman"/>
                <w:sz w:val="24"/>
                <w:szCs w:val="24"/>
              </w:rPr>
              <w:t>.1.</w:t>
            </w:r>
          </w:p>
        </w:tc>
        <w:tc>
          <w:tcPr>
            <w:tcW w:w="5760" w:type="dxa"/>
            <w:gridSpan w:val="8"/>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Tests</w:t>
            </w:r>
          </w:p>
        </w:tc>
        <w:tc>
          <w:tcPr>
            <w:tcW w:w="2603" w:type="dxa"/>
            <w:gridSpan w:val="3"/>
            <w:shd w:val="clear" w:color="auto" w:fill="auto"/>
            <w:vAlign w:val="center"/>
          </w:tcPr>
          <w:p w:rsidR="00D51BA0" w:rsidRPr="00B051CA" w:rsidRDefault="00D51BA0" w:rsidP="00725590">
            <w:pPr>
              <w:spacing w:after="0" w:line="240" w:lineRule="auto"/>
              <w:jc w:val="right"/>
              <w:rPr>
                <w:rFonts w:ascii="Times New Roman" w:hAnsi="Times New Roman"/>
                <w:sz w:val="24"/>
                <w:szCs w:val="24"/>
              </w:rPr>
            </w:pPr>
            <w:r w:rsidRPr="00B051CA">
              <w:rPr>
                <w:rFonts w:ascii="Times New Roman" w:hAnsi="Times New Roman"/>
                <w:sz w:val="24"/>
                <w:szCs w:val="24"/>
              </w:rPr>
              <w:t xml:space="preserve"> 60 points</w:t>
            </w:r>
          </w:p>
        </w:tc>
      </w:tr>
      <w:tr w:rsidR="00D51BA0" w:rsidRPr="00B051CA" w:rsidTr="00D51BA0">
        <w:trPr>
          <w:trHeight w:val="170"/>
        </w:trPr>
        <w:tc>
          <w:tcPr>
            <w:tcW w:w="517" w:type="dxa"/>
            <w:vMerge/>
            <w:shd w:val="clear" w:color="auto" w:fill="auto"/>
            <w:vAlign w:val="center"/>
          </w:tcPr>
          <w:p w:rsidR="00D51BA0" w:rsidRPr="00B051CA" w:rsidRDefault="00D51BA0" w:rsidP="00725590">
            <w:pPr>
              <w:spacing w:after="0" w:line="240" w:lineRule="auto"/>
              <w:rPr>
                <w:rFonts w:ascii="Times New Roman" w:hAnsi="Times New Roman"/>
                <w:sz w:val="24"/>
                <w:szCs w:val="24"/>
              </w:rPr>
            </w:pPr>
          </w:p>
        </w:tc>
        <w:tc>
          <w:tcPr>
            <w:tcW w:w="696" w:type="dxa"/>
            <w:shd w:val="clear" w:color="auto" w:fill="auto"/>
            <w:vAlign w:val="center"/>
          </w:tcPr>
          <w:p w:rsidR="00D51BA0" w:rsidRPr="00B051CA" w:rsidRDefault="00D51BA0" w:rsidP="003C0B9C">
            <w:pPr>
              <w:spacing w:after="0" w:line="240" w:lineRule="auto"/>
              <w:rPr>
                <w:rFonts w:ascii="Times New Roman" w:hAnsi="Times New Roman"/>
                <w:sz w:val="24"/>
                <w:szCs w:val="24"/>
              </w:rPr>
            </w:pPr>
            <w:r w:rsidRPr="00B051CA">
              <w:rPr>
                <w:rFonts w:ascii="Times New Roman" w:hAnsi="Times New Roman"/>
                <w:sz w:val="24"/>
                <w:szCs w:val="24"/>
              </w:rPr>
              <w:t>1</w:t>
            </w:r>
            <w:r w:rsidR="003C0B9C">
              <w:rPr>
                <w:rFonts w:ascii="Times New Roman" w:hAnsi="Times New Roman"/>
                <w:sz w:val="24"/>
                <w:szCs w:val="24"/>
              </w:rPr>
              <w:t>6</w:t>
            </w:r>
            <w:r w:rsidRPr="00B051CA">
              <w:rPr>
                <w:rFonts w:ascii="Times New Roman" w:hAnsi="Times New Roman"/>
                <w:sz w:val="24"/>
                <w:szCs w:val="24"/>
              </w:rPr>
              <w:t>.2.</w:t>
            </w:r>
          </w:p>
        </w:tc>
        <w:tc>
          <w:tcPr>
            <w:tcW w:w="5760" w:type="dxa"/>
            <w:gridSpan w:val="8"/>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Seminar works/ projects (presentation: oral and written)</w:t>
            </w:r>
          </w:p>
        </w:tc>
        <w:tc>
          <w:tcPr>
            <w:tcW w:w="2603" w:type="dxa"/>
            <w:gridSpan w:val="3"/>
            <w:shd w:val="clear" w:color="auto" w:fill="auto"/>
            <w:vAlign w:val="center"/>
          </w:tcPr>
          <w:p w:rsidR="00D51BA0" w:rsidRPr="00B051CA" w:rsidRDefault="00D51BA0" w:rsidP="00725590">
            <w:pPr>
              <w:spacing w:after="0" w:line="240" w:lineRule="auto"/>
              <w:jc w:val="right"/>
              <w:rPr>
                <w:rFonts w:ascii="Times New Roman" w:hAnsi="Times New Roman"/>
                <w:sz w:val="24"/>
                <w:szCs w:val="24"/>
              </w:rPr>
            </w:pPr>
            <w:r w:rsidRPr="00B051CA">
              <w:rPr>
                <w:rFonts w:ascii="Times New Roman" w:hAnsi="Times New Roman"/>
                <w:sz w:val="24"/>
                <w:szCs w:val="24"/>
              </w:rPr>
              <w:t xml:space="preserve"> 20 points</w:t>
            </w:r>
          </w:p>
        </w:tc>
      </w:tr>
      <w:tr w:rsidR="00D51BA0" w:rsidRPr="00B051CA" w:rsidTr="00D51BA0">
        <w:trPr>
          <w:trHeight w:val="179"/>
        </w:trPr>
        <w:tc>
          <w:tcPr>
            <w:tcW w:w="517" w:type="dxa"/>
            <w:vMerge/>
            <w:shd w:val="clear" w:color="auto" w:fill="auto"/>
            <w:vAlign w:val="center"/>
          </w:tcPr>
          <w:p w:rsidR="00D51BA0" w:rsidRPr="00B051CA" w:rsidRDefault="00D51BA0" w:rsidP="00725590">
            <w:pPr>
              <w:spacing w:after="0" w:line="240" w:lineRule="auto"/>
              <w:rPr>
                <w:rFonts w:ascii="Times New Roman" w:hAnsi="Times New Roman"/>
                <w:sz w:val="24"/>
                <w:szCs w:val="24"/>
              </w:rPr>
            </w:pPr>
          </w:p>
        </w:tc>
        <w:tc>
          <w:tcPr>
            <w:tcW w:w="696" w:type="dxa"/>
            <w:shd w:val="clear" w:color="auto" w:fill="auto"/>
            <w:vAlign w:val="center"/>
          </w:tcPr>
          <w:p w:rsidR="00D51BA0" w:rsidRPr="00B051CA" w:rsidRDefault="00D51BA0" w:rsidP="003C0B9C">
            <w:pPr>
              <w:spacing w:after="0" w:line="240" w:lineRule="auto"/>
              <w:rPr>
                <w:rFonts w:ascii="Times New Roman" w:hAnsi="Times New Roman"/>
                <w:sz w:val="24"/>
                <w:szCs w:val="24"/>
              </w:rPr>
            </w:pPr>
            <w:r w:rsidRPr="00B051CA">
              <w:rPr>
                <w:rFonts w:ascii="Times New Roman" w:hAnsi="Times New Roman"/>
                <w:sz w:val="24"/>
                <w:szCs w:val="24"/>
              </w:rPr>
              <w:t>1</w:t>
            </w:r>
            <w:r w:rsidR="003C0B9C">
              <w:rPr>
                <w:rFonts w:ascii="Times New Roman" w:hAnsi="Times New Roman"/>
                <w:sz w:val="24"/>
                <w:szCs w:val="24"/>
              </w:rPr>
              <w:t>6</w:t>
            </w:r>
            <w:r w:rsidRPr="00B051CA">
              <w:rPr>
                <w:rFonts w:ascii="Times New Roman" w:hAnsi="Times New Roman"/>
                <w:sz w:val="24"/>
                <w:szCs w:val="24"/>
              </w:rPr>
              <w:t>.3.</w:t>
            </w:r>
          </w:p>
        </w:tc>
        <w:tc>
          <w:tcPr>
            <w:tcW w:w="5760" w:type="dxa"/>
            <w:gridSpan w:val="8"/>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sz w:val="24"/>
                <w:szCs w:val="24"/>
              </w:rPr>
              <w:t>Activity and participation</w:t>
            </w:r>
          </w:p>
        </w:tc>
        <w:tc>
          <w:tcPr>
            <w:tcW w:w="2603" w:type="dxa"/>
            <w:gridSpan w:val="3"/>
            <w:shd w:val="clear" w:color="auto" w:fill="auto"/>
            <w:vAlign w:val="center"/>
          </w:tcPr>
          <w:p w:rsidR="00D51BA0" w:rsidRPr="00B051CA" w:rsidRDefault="00D51BA0" w:rsidP="00725590">
            <w:pPr>
              <w:spacing w:after="0" w:line="240" w:lineRule="auto"/>
              <w:jc w:val="right"/>
              <w:rPr>
                <w:rFonts w:ascii="Times New Roman" w:hAnsi="Times New Roman"/>
                <w:sz w:val="24"/>
                <w:szCs w:val="24"/>
              </w:rPr>
            </w:pPr>
            <w:r w:rsidRPr="00B051CA">
              <w:rPr>
                <w:rFonts w:ascii="Times New Roman" w:hAnsi="Times New Roman"/>
                <w:sz w:val="24"/>
                <w:szCs w:val="24"/>
              </w:rPr>
              <w:t xml:space="preserve"> 20 points</w:t>
            </w:r>
          </w:p>
        </w:tc>
      </w:tr>
      <w:tr w:rsidR="00D51BA0" w:rsidRPr="00B051CA" w:rsidTr="00D51BA0">
        <w:trPr>
          <w:trHeight w:val="93"/>
        </w:trPr>
        <w:tc>
          <w:tcPr>
            <w:tcW w:w="517" w:type="dxa"/>
            <w:vMerge w:val="restart"/>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sz w:val="24"/>
                <w:szCs w:val="24"/>
              </w:rPr>
              <w:t>17.</w:t>
            </w:r>
          </w:p>
        </w:tc>
        <w:tc>
          <w:tcPr>
            <w:tcW w:w="3905" w:type="dxa"/>
            <w:gridSpan w:val="4"/>
            <w:vMerge w:val="restart"/>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Criteria for evaluation (scores/ rate)</w:t>
            </w:r>
          </w:p>
        </w:tc>
        <w:tc>
          <w:tcPr>
            <w:tcW w:w="2551" w:type="dxa"/>
            <w:gridSpan w:val="5"/>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sz w:val="24"/>
                <w:szCs w:val="24"/>
              </w:rPr>
              <w:t>to 50 points</w:t>
            </w:r>
          </w:p>
        </w:tc>
        <w:tc>
          <w:tcPr>
            <w:tcW w:w="2603" w:type="dxa"/>
            <w:gridSpan w:val="3"/>
            <w:shd w:val="clear" w:color="auto" w:fill="auto"/>
            <w:vAlign w:val="center"/>
          </w:tcPr>
          <w:p w:rsidR="00D51BA0" w:rsidRPr="00B051CA" w:rsidRDefault="00D51BA0" w:rsidP="00725590">
            <w:pPr>
              <w:spacing w:after="0" w:line="240" w:lineRule="auto"/>
              <w:jc w:val="right"/>
              <w:rPr>
                <w:rFonts w:ascii="Times New Roman" w:hAnsi="Times New Roman"/>
                <w:sz w:val="24"/>
                <w:szCs w:val="24"/>
              </w:rPr>
            </w:pPr>
            <w:r w:rsidRPr="00B051CA">
              <w:rPr>
                <w:rFonts w:ascii="Times New Roman" w:hAnsi="Times New Roman"/>
                <w:sz w:val="24"/>
                <w:szCs w:val="24"/>
              </w:rPr>
              <w:t>5 (five) (F)</w:t>
            </w:r>
          </w:p>
        </w:tc>
      </w:tr>
      <w:tr w:rsidR="00D51BA0" w:rsidRPr="00B051CA" w:rsidTr="00D51BA0">
        <w:trPr>
          <w:trHeight w:val="92"/>
        </w:trPr>
        <w:tc>
          <w:tcPr>
            <w:tcW w:w="517" w:type="dxa"/>
            <w:vMerge/>
            <w:shd w:val="clear" w:color="auto" w:fill="auto"/>
            <w:vAlign w:val="center"/>
          </w:tcPr>
          <w:p w:rsidR="00D51BA0" w:rsidRPr="00B051CA" w:rsidRDefault="00D51BA0" w:rsidP="00725590">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D51BA0" w:rsidRPr="00B051CA" w:rsidRDefault="00D51BA0" w:rsidP="00725590">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sz w:val="24"/>
                <w:szCs w:val="24"/>
              </w:rPr>
              <w:t>from 51 to 60 points</w:t>
            </w:r>
          </w:p>
        </w:tc>
        <w:tc>
          <w:tcPr>
            <w:tcW w:w="2603" w:type="dxa"/>
            <w:gridSpan w:val="3"/>
            <w:shd w:val="clear" w:color="auto" w:fill="auto"/>
            <w:vAlign w:val="center"/>
          </w:tcPr>
          <w:p w:rsidR="00D51BA0" w:rsidRPr="00B051CA" w:rsidRDefault="00D51BA0" w:rsidP="00725590">
            <w:pPr>
              <w:spacing w:after="0" w:line="240" w:lineRule="auto"/>
              <w:jc w:val="right"/>
              <w:rPr>
                <w:rFonts w:ascii="Times New Roman" w:hAnsi="Times New Roman"/>
                <w:sz w:val="24"/>
                <w:szCs w:val="24"/>
              </w:rPr>
            </w:pPr>
            <w:r w:rsidRPr="00B051CA">
              <w:rPr>
                <w:rFonts w:ascii="Times New Roman" w:hAnsi="Times New Roman"/>
                <w:sz w:val="24"/>
                <w:szCs w:val="24"/>
              </w:rPr>
              <w:t>6 (six) (E)</w:t>
            </w:r>
          </w:p>
        </w:tc>
      </w:tr>
      <w:tr w:rsidR="00D51BA0" w:rsidRPr="00B051CA" w:rsidTr="00D51BA0">
        <w:trPr>
          <w:trHeight w:val="92"/>
        </w:trPr>
        <w:tc>
          <w:tcPr>
            <w:tcW w:w="517" w:type="dxa"/>
            <w:vMerge/>
            <w:shd w:val="clear" w:color="auto" w:fill="auto"/>
            <w:vAlign w:val="center"/>
          </w:tcPr>
          <w:p w:rsidR="00D51BA0" w:rsidRPr="00B051CA" w:rsidRDefault="00D51BA0" w:rsidP="00725590">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D51BA0" w:rsidRPr="00B051CA" w:rsidRDefault="00D51BA0" w:rsidP="00725590">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sz w:val="24"/>
                <w:szCs w:val="24"/>
              </w:rPr>
              <w:t>from 61 to 70 points</w:t>
            </w:r>
          </w:p>
        </w:tc>
        <w:tc>
          <w:tcPr>
            <w:tcW w:w="2603" w:type="dxa"/>
            <w:gridSpan w:val="3"/>
            <w:shd w:val="clear" w:color="auto" w:fill="auto"/>
            <w:vAlign w:val="center"/>
          </w:tcPr>
          <w:p w:rsidR="00D51BA0" w:rsidRPr="00B051CA" w:rsidRDefault="00D51BA0" w:rsidP="00725590">
            <w:pPr>
              <w:spacing w:after="0" w:line="240" w:lineRule="auto"/>
              <w:jc w:val="right"/>
              <w:rPr>
                <w:rFonts w:ascii="Times New Roman" w:hAnsi="Times New Roman"/>
                <w:sz w:val="24"/>
                <w:szCs w:val="24"/>
              </w:rPr>
            </w:pPr>
            <w:r w:rsidRPr="00B051CA">
              <w:rPr>
                <w:rFonts w:ascii="Times New Roman" w:hAnsi="Times New Roman"/>
                <w:sz w:val="24"/>
                <w:szCs w:val="24"/>
              </w:rPr>
              <w:t>7 (seven) (D)</w:t>
            </w:r>
          </w:p>
        </w:tc>
      </w:tr>
      <w:tr w:rsidR="00D51BA0" w:rsidRPr="00B051CA" w:rsidTr="00D51BA0">
        <w:trPr>
          <w:trHeight w:val="92"/>
        </w:trPr>
        <w:tc>
          <w:tcPr>
            <w:tcW w:w="517" w:type="dxa"/>
            <w:vMerge/>
            <w:shd w:val="clear" w:color="auto" w:fill="auto"/>
            <w:vAlign w:val="center"/>
          </w:tcPr>
          <w:p w:rsidR="00D51BA0" w:rsidRPr="00B051CA" w:rsidRDefault="00D51BA0" w:rsidP="00725590">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D51BA0" w:rsidRPr="00B051CA" w:rsidRDefault="00D51BA0" w:rsidP="00725590">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sz w:val="24"/>
                <w:szCs w:val="24"/>
              </w:rPr>
              <w:t>from 71 to 80 points</w:t>
            </w:r>
          </w:p>
        </w:tc>
        <w:tc>
          <w:tcPr>
            <w:tcW w:w="2603" w:type="dxa"/>
            <w:gridSpan w:val="3"/>
            <w:shd w:val="clear" w:color="auto" w:fill="auto"/>
            <w:vAlign w:val="center"/>
          </w:tcPr>
          <w:p w:rsidR="00D51BA0" w:rsidRPr="00B051CA" w:rsidRDefault="00D51BA0" w:rsidP="00725590">
            <w:pPr>
              <w:spacing w:after="0" w:line="240" w:lineRule="auto"/>
              <w:jc w:val="right"/>
              <w:rPr>
                <w:rFonts w:ascii="Times New Roman" w:hAnsi="Times New Roman"/>
                <w:sz w:val="24"/>
                <w:szCs w:val="24"/>
              </w:rPr>
            </w:pPr>
            <w:r w:rsidRPr="00B051CA">
              <w:rPr>
                <w:rFonts w:ascii="Times New Roman" w:hAnsi="Times New Roman"/>
                <w:sz w:val="24"/>
                <w:szCs w:val="24"/>
              </w:rPr>
              <w:t>8 (eight) (C)</w:t>
            </w:r>
          </w:p>
        </w:tc>
      </w:tr>
      <w:tr w:rsidR="00D51BA0" w:rsidRPr="00B051CA" w:rsidTr="00D51BA0">
        <w:trPr>
          <w:trHeight w:val="92"/>
        </w:trPr>
        <w:tc>
          <w:tcPr>
            <w:tcW w:w="517" w:type="dxa"/>
            <w:vMerge/>
            <w:shd w:val="clear" w:color="auto" w:fill="auto"/>
            <w:vAlign w:val="center"/>
          </w:tcPr>
          <w:p w:rsidR="00D51BA0" w:rsidRPr="00B051CA" w:rsidRDefault="00D51BA0" w:rsidP="00725590">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D51BA0" w:rsidRPr="00B051CA" w:rsidRDefault="00D51BA0" w:rsidP="00725590">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sz w:val="24"/>
                <w:szCs w:val="24"/>
              </w:rPr>
              <w:t>from 81 to 90 points</w:t>
            </w:r>
          </w:p>
        </w:tc>
        <w:tc>
          <w:tcPr>
            <w:tcW w:w="2603" w:type="dxa"/>
            <w:gridSpan w:val="3"/>
            <w:shd w:val="clear" w:color="auto" w:fill="auto"/>
            <w:vAlign w:val="center"/>
          </w:tcPr>
          <w:p w:rsidR="00D51BA0" w:rsidRPr="00B051CA" w:rsidRDefault="00D51BA0" w:rsidP="00725590">
            <w:pPr>
              <w:spacing w:after="0" w:line="240" w:lineRule="auto"/>
              <w:jc w:val="right"/>
              <w:rPr>
                <w:rFonts w:ascii="Times New Roman" w:hAnsi="Times New Roman"/>
                <w:sz w:val="24"/>
                <w:szCs w:val="24"/>
              </w:rPr>
            </w:pPr>
            <w:r w:rsidRPr="00B051CA">
              <w:rPr>
                <w:rFonts w:ascii="Times New Roman" w:hAnsi="Times New Roman"/>
                <w:sz w:val="24"/>
                <w:szCs w:val="24"/>
              </w:rPr>
              <w:t>9 (nine) (B)</w:t>
            </w:r>
          </w:p>
        </w:tc>
      </w:tr>
      <w:tr w:rsidR="00D51BA0" w:rsidRPr="00B051CA" w:rsidTr="00D51BA0">
        <w:trPr>
          <w:trHeight w:val="92"/>
        </w:trPr>
        <w:tc>
          <w:tcPr>
            <w:tcW w:w="517" w:type="dxa"/>
            <w:vMerge/>
            <w:shd w:val="clear" w:color="auto" w:fill="auto"/>
            <w:vAlign w:val="center"/>
          </w:tcPr>
          <w:p w:rsidR="00D51BA0" w:rsidRPr="00B051CA" w:rsidRDefault="00D51BA0" w:rsidP="00725590">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D51BA0" w:rsidRPr="00B051CA" w:rsidRDefault="00D51BA0" w:rsidP="00725590">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sz w:val="24"/>
                <w:szCs w:val="24"/>
              </w:rPr>
              <w:t>from 91 to 100 points</w:t>
            </w:r>
          </w:p>
        </w:tc>
        <w:tc>
          <w:tcPr>
            <w:tcW w:w="2603" w:type="dxa"/>
            <w:gridSpan w:val="3"/>
            <w:shd w:val="clear" w:color="auto" w:fill="auto"/>
            <w:vAlign w:val="center"/>
          </w:tcPr>
          <w:p w:rsidR="00D51BA0" w:rsidRPr="00B051CA" w:rsidRDefault="00D51BA0" w:rsidP="00725590">
            <w:pPr>
              <w:spacing w:after="0" w:line="240" w:lineRule="auto"/>
              <w:jc w:val="right"/>
              <w:rPr>
                <w:rFonts w:ascii="Times New Roman" w:hAnsi="Times New Roman"/>
                <w:sz w:val="24"/>
                <w:szCs w:val="24"/>
              </w:rPr>
            </w:pPr>
            <w:r w:rsidRPr="00B051CA">
              <w:rPr>
                <w:rFonts w:ascii="Times New Roman" w:hAnsi="Times New Roman"/>
                <w:sz w:val="24"/>
                <w:szCs w:val="24"/>
              </w:rPr>
              <w:t>10 (ten) (A)</w:t>
            </w:r>
          </w:p>
        </w:tc>
      </w:tr>
      <w:tr w:rsidR="00D51BA0" w:rsidRPr="00B051CA" w:rsidTr="00D51BA0">
        <w:trPr>
          <w:trHeight w:val="334"/>
        </w:trPr>
        <w:tc>
          <w:tcPr>
            <w:tcW w:w="517" w:type="dxa"/>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sz w:val="24"/>
                <w:szCs w:val="24"/>
              </w:rPr>
              <w:t>18.</w:t>
            </w:r>
          </w:p>
        </w:tc>
        <w:tc>
          <w:tcPr>
            <w:tcW w:w="3905" w:type="dxa"/>
            <w:gridSpan w:val="4"/>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Conditions for getting the sign and passing the final exam</w:t>
            </w:r>
          </w:p>
        </w:tc>
        <w:tc>
          <w:tcPr>
            <w:tcW w:w="5154" w:type="dxa"/>
            <w:gridSpan w:val="8"/>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sz w:val="24"/>
                <w:szCs w:val="24"/>
              </w:rPr>
              <w:t>60% of tests points</w:t>
            </w:r>
          </w:p>
        </w:tc>
      </w:tr>
      <w:tr w:rsidR="00D51BA0" w:rsidRPr="00B051CA" w:rsidTr="00D51BA0">
        <w:trPr>
          <w:trHeight w:val="334"/>
        </w:trPr>
        <w:tc>
          <w:tcPr>
            <w:tcW w:w="517" w:type="dxa"/>
            <w:shd w:val="clear" w:color="auto" w:fill="auto"/>
            <w:vAlign w:val="center"/>
          </w:tcPr>
          <w:p w:rsidR="00D51BA0" w:rsidRPr="00B051CA" w:rsidRDefault="00D51BA0"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19.</w:t>
            </w:r>
          </w:p>
        </w:tc>
        <w:tc>
          <w:tcPr>
            <w:tcW w:w="3905" w:type="dxa"/>
            <w:gridSpan w:val="4"/>
            <w:shd w:val="clear" w:color="auto" w:fill="auto"/>
            <w:vAlign w:val="center"/>
          </w:tcPr>
          <w:p w:rsidR="00D51BA0" w:rsidRPr="00B051CA" w:rsidRDefault="00D51BA0" w:rsidP="00725590">
            <w:pPr>
              <w:spacing w:after="0" w:line="240" w:lineRule="auto"/>
              <w:rPr>
                <w:rFonts w:ascii="Times New Roman" w:hAnsi="Times New Roman"/>
                <w:bCs/>
                <w:color w:val="000000"/>
                <w:sz w:val="24"/>
                <w:szCs w:val="24"/>
              </w:rPr>
            </w:pPr>
            <w:r w:rsidRPr="00B051CA">
              <w:rPr>
                <w:rFonts w:ascii="Times New Roman" w:hAnsi="Times New Roman"/>
                <w:bCs/>
                <w:sz w:val="24"/>
                <w:szCs w:val="24"/>
              </w:rPr>
              <w:t>Teaching language</w:t>
            </w:r>
          </w:p>
        </w:tc>
        <w:tc>
          <w:tcPr>
            <w:tcW w:w="5154" w:type="dxa"/>
            <w:gridSpan w:val="8"/>
            <w:shd w:val="clear" w:color="auto" w:fill="auto"/>
            <w:vAlign w:val="center"/>
          </w:tcPr>
          <w:p w:rsidR="00D51BA0" w:rsidRPr="00B051CA" w:rsidRDefault="00D51BA0" w:rsidP="00725590">
            <w:pPr>
              <w:spacing w:after="0" w:line="240" w:lineRule="auto"/>
              <w:rPr>
                <w:rFonts w:ascii="Times New Roman" w:hAnsi="Times New Roman"/>
                <w:sz w:val="24"/>
                <w:szCs w:val="24"/>
              </w:rPr>
            </w:pPr>
            <w:r w:rsidRPr="00B051CA">
              <w:rPr>
                <w:rFonts w:ascii="Times New Roman" w:hAnsi="Times New Roman"/>
                <w:sz w:val="24"/>
                <w:szCs w:val="24"/>
              </w:rPr>
              <w:t>Macedonian or English</w:t>
            </w:r>
          </w:p>
        </w:tc>
      </w:tr>
      <w:tr w:rsidR="00D51BA0" w:rsidRPr="00B051CA" w:rsidTr="00D51BA0">
        <w:trPr>
          <w:trHeight w:val="334"/>
        </w:trPr>
        <w:tc>
          <w:tcPr>
            <w:tcW w:w="517" w:type="dxa"/>
            <w:shd w:val="clear" w:color="auto" w:fill="auto"/>
            <w:vAlign w:val="center"/>
          </w:tcPr>
          <w:p w:rsidR="00D51BA0" w:rsidRPr="00B051CA" w:rsidRDefault="00D51BA0"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20.</w:t>
            </w:r>
          </w:p>
        </w:tc>
        <w:tc>
          <w:tcPr>
            <w:tcW w:w="3905" w:type="dxa"/>
            <w:gridSpan w:val="4"/>
            <w:shd w:val="clear" w:color="auto" w:fill="auto"/>
            <w:vAlign w:val="center"/>
          </w:tcPr>
          <w:p w:rsidR="00D51BA0" w:rsidRPr="00B051CA" w:rsidRDefault="00D51BA0" w:rsidP="00725590">
            <w:pPr>
              <w:spacing w:after="0" w:line="240" w:lineRule="auto"/>
              <w:rPr>
                <w:rFonts w:ascii="Times New Roman" w:hAnsi="Times New Roman"/>
                <w:bCs/>
                <w:color w:val="000000"/>
                <w:sz w:val="24"/>
                <w:szCs w:val="24"/>
              </w:rPr>
            </w:pPr>
            <w:r w:rsidRPr="00B051CA">
              <w:rPr>
                <w:rFonts w:ascii="Times New Roman" w:hAnsi="Times New Roman"/>
                <w:sz w:val="24"/>
                <w:szCs w:val="24"/>
              </w:rPr>
              <w:t>Evaluation methods</w:t>
            </w:r>
          </w:p>
        </w:tc>
        <w:tc>
          <w:tcPr>
            <w:tcW w:w="5154" w:type="dxa"/>
            <w:gridSpan w:val="8"/>
            <w:shd w:val="clear" w:color="auto" w:fill="auto"/>
            <w:vAlign w:val="center"/>
          </w:tcPr>
          <w:p w:rsidR="00D51BA0" w:rsidRPr="00B051CA" w:rsidRDefault="00D51BA0" w:rsidP="00725590">
            <w:pPr>
              <w:spacing w:after="0" w:line="240" w:lineRule="auto"/>
              <w:jc w:val="both"/>
              <w:rPr>
                <w:rFonts w:ascii="Times New Roman" w:hAnsi="Times New Roman"/>
                <w:sz w:val="24"/>
                <w:szCs w:val="24"/>
              </w:rPr>
            </w:pPr>
            <w:r w:rsidRPr="00B051CA">
              <w:rPr>
                <w:rFonts w:ascii="Times New Roman" w:hAnsi="Times New Roman"/>
                <w:sz w:val="24"/>
                <w:szCs w:val="24"/>
              </w:rPr>
              <w:t>Self-evaluation</w:t>
            </w:r>
          </w:p>
        </w:tc>
      </w:tr>
    </w:tbl>
    <w:p w:rsidR="000C5DD2" w:rsidRPr="00B051CA" w:rsidRDefault="000C5DD2"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br w:type="page"/>
      </w:r>
    </w:p>
    <w:p w:rsidR="00925FAE" w:rsidRPr="00B051CA" w:rsidRDefault="00925FAE" w:rsidP="00725590">
      <w:pPr>
        <w:spacing w:after="0" w:line="240" w:lineRule="auto"/>
        <w:rPr>
          <w:rFonts w:ascii="Times New Roman" w:hAnsi="Times New Roman"/>
          <w:sz w:val="24"/>
          <w:szCs w:val="24"/>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3C0B9C" w:rsidRPr="00B051CA" w:rsidTr="003C0B9C">
        <w:tc>
          <w:tcPr>
            <w:tcW w:w="517" w:type="dxa"/>
            <w:shd w:val="clear" w:color="auto" w:fill="auto"/>
          </w:tcPr>
          <w:p w:rsidR="003C0B9C" w:rsidRPr="007E1398" w:rsidRDefault="003C0B9C" w:rsidP="00F535C5">
            <w:pPr>
              <w:spacing w:after="0" w:line="240" w:lineRule="auto"/>
            </w:pPr>
            <w:r w:rsidRPr="007E1398">
              <w:t>1.</w:t>
            </w:r>
          </w:p>
        </w:tc>
        <w:tc>
          <w:tcPr>
            <w:tcW w:w="3792" w:type="dxa"/>
            <w:gridSpan w:val="3"/>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sz w:val="24"/>
                <w:szCs w:val="24"/>
              </w:rPr>
              <w:t>Course name</w:t>
            </w:r>
          </w:p>
        </w:tc>
        <w:tc>
          <w:tcPr>
            <w:tcW w:w="5267" w:type="dxa"/>
            <w:gridSpan w:val="9"/>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sz w:val="24"/>
                <w:szCs w:val="24"/>
              </w:rPr>
              <w:t>Theory of Decision Making</w:t>
            </w:r>
          </w:p>
        </w:tc>
      </w:tr>
      <w:tr w:rsidR="003C0B9C" w:rsidRPr="00B051CA" w:rsidTr="003C0B9C">
        <w:tc>
          <w:tcPr>
            <w:tcW w:w="517" w:type="dxa"/>
            <w:shd w:val="clear" w:color="auto" w:fill="auto"/>
          </w:tcPr>
          <w:p w:rsidR="003C0B9C" w:rsidRPr="007E1398" w:rsidRDefault="003C0B9C" w:rsidP="00F535C5">
            <w:pPr>
              <w:spacing w:after="0" w:line="240" w:lineRule="auto"/>
            </w:pPr>
            <w:r w:rsidRPr="007E1398">
              <w:t>2.</w:t>
            </w:r>
          </w:p>
        </w:tc>
        <w:tc>
          <w:tcPr>
            <w:tcW w:w="3792" w:type="dxa"/>
            <w:gridSpan w:val="3"/>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sz w:val="24"/>
                <w:szCs w:val="24"/>
              </w:rPr>
              <w:t>Course code</w:t>
            </w:r>
          </w:p>
        </w:tc>
        <w:tc>
          <w:tcPr>
            <w:tcW w:w="5267" w:type="dxa"/>
            <w:gridSpan w:val="9"/>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sz w:val="24"/>
                <w:szCs w:val="24"/>
              </w:rPr>
              <w:t>ME 121</w:t>
            </w:r>
          </w:p>
        </w:tc>
      </w:tr>
      <w:tr w:rsidR="003C0B9C" w:rsidRPr="00B051CA" w:rsidTr="003C0B9C">
        <w:tc>
          <w:tcPr>
            <w:tcW w:w="517" w:type="dxa"/>
            <w:shd w:val="clear" w:color="auto" w:fill="auto"/>
          </w:tcPr>
          <w:p w:rsidR="003C0B9C" w:rsidRPr="007E1398" w:rsidRDefault="003C0B9C" w:rsidP="00F535C5">
            <w:pPr>
              <w:spacing w:after="0" w:line="240" w:lineRule="auto"/>
            </w:pPr>
            <w:r w:rsidRPr="007E1398">
              <w:t>3.</w:t>
            </w:r>
          </w:p>
        </w:tc>
        <w:tc>
          <w:tcPr>
            <w:tcW w:w="3792" w:type="dxa"/>
            <w:gridSpan w:val="3"/>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bCs/>
                <w:color w:val="000000"/>
                <w:sz w:val="24"/>
                <w:szCs w:val="24"/>
              </w:rPr>
              <w:t>Study program</w:t>
            </w:r>
          </w:p>
        </w:tc>
        <w:tc>
          <w:tcPr>
            <w:tcW w:w="5267" w:type="dxa"/>
            <w:gridSpan w:val="9"/>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sz w:val="24"/>
                <w:szCs w:val="24"/>
              </w:rPr>
              <w:t>Finance</w:t>
            </w:r>
          </w:p>
        </w:tc>
      </w:tr>
      <w:tr w:rsidR="003C0B9C" w:rsidRPr="00B051CA" w:rsidTr="003C0B9C">
        <w:trPr>
          <w:trHeight w:val="644"/>
        </w:trPr>
        <w:tc>
          <w:tcPr>
            <w:tcW w:w="517" w:type="dxa"/>
            <w:shd w:val="clear" w:color="auto" w:fill="auto"/>
          </w:tcPr>
          <w:p w:rsidR="003C0B9C" w:rsidRPr="007E1398" w:rsidRDefault="003C0B9C" w:rsidP="00F535C5">
            <w:pPr>
              <w:spacing w:after="0" w:line="240" w:lineRule="auto"/>
            </w:pPr>
            <w:r w:rsidRPr="007E1398">
              <w:t>4.</w:t>
            </w:r>
          </w:p>
        </w:tc>
        <w:tc>
          <w:tcPr>
            <w:tcW w:w="3792" w:type="dxa"/>
            <w:gridSpan w:val="3"/>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bCs/>
                <w:color w:val="000000"/>
                <w:sz w:val="24"/>
                <w:szCs w:val="24"/>
              </w:rPr>
              <w:t>Organizer of the study program (unit, institute, department, division)</w:t>
            </w:r>
          </w:p>
        </w:tc>
        <w:tc>
          <w:tcPr>
            <w:tcW w:w="5267" w:type="dxa"/>
            <w:gridSpan w:val="9"/>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sz w:val="24"/>
                <w:szCs w:val="24"/>
              </w:rPr>
              <w:t>Faculty of Economics</w:t>
            </w:r>
          </w:p>
        </w:tc>
      </w:tr>
      <w:tr w:rsidR="003C0B9C" w:rsidRPr="00B051CA" w:rsidTr="003C0B9C">
        <w:tc>
          <w:tcPr>
            <w:tcW w:w="517" w:type="dxa"/>
            <w:shd w:val="clear" w:color="auto" w:fill="auto"/>
          </w:tcPr>
          <w:p w:rsidR="003C0B9C" w:rsidRPr="007E1398" w:rsidRDefault="003C0B9C" w:rsidP="00F535C5">
            <w:pPr>
              <w:spacing w:after="0" w:line="240" w:lineRule="auto"/>
            </w:pPr>
            <w:r w:rsidRPr="007E1398">
              <w:t>5.</w:t>
            </w:r>
          </w:p>
        </w:tc>
        <w:tc>
          <w:tcPr>
            <w:tcW w:w="3792" w:type="dxa"/>
            <w:gridSpan w:val="3"/>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bCs/>
                <w:color w:val="000000"/>
                <w:sz w:val="24"/>
                <w:szCs w:val="24"/>
              </w:rPr>
              <w:t>Degree (first, second, third cycle)</w:t>
            </w:r>
          </w:p>
        </w:tc>
        <w:tc>
          <w:tcPr>
            <w:tcW w:w="5267" w:type="dxa"/>
            <w:gridSpan w:val="9"/>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sz w:val="24"/>
                <w:szCs w:val="24"/>
              </w:rPr>
              <w:t>First cycle</w:t>
            </w:r>
          </w:p>
        </w:tc>
      </w:tr>
      <w:tr w:rsidR="003C0B9C" w:rsidRPr="00B051CA" w:rsidTr="003C0B9C">
        <w:tc>
          <w:tcPr>
            <w:tcW w:w="517" w:type="dxa"/>
            <w:shd w:val="clear" w:color="auto" w:fill="auto"/>
          </w:tcPr>
          <w:p w:rsidR="003C0B9C" w:rsidRPr="007E1398" w:rsidRDefault="003C0B9C" w:rsidP="00F535C5">
            <w:pPr>
              <w:spacing w:after="0" w:line="240" w:lineRule="auto"/>
            </w:pPr>
            <w:r w:rsidRPr="007E1398">
              <w:t>6.</w:t>
            </w:r>
          </w:p>
        </w:tc>
        <w:tc>
          <w:tcPr>
            <w:tcW w:w="3792" w:type="dxa"/>
            <w:gridSpan w:val="3"/>
            <w:shd w:val="clear" w:color="auto" w:fill="auto"/>
            <w:vAlign w:val="center"/>
          </w:tcPr>
          <w:p w:rsidR="003C0B9C" w:rsidRPr="00B051CA" w:rsidRDefault="003C0B9C" w:rsidP="00F535C5">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Academic year / semester</w:t>
            </w:r>
          </w:p>
        </w:tc>
        <w:tc>
          <w:tcPr>
            <w:tcW w:w="1997" w:type="dxa"/>
            <w:gridSpan w:val="4"/>
            <w:shd w:val="clear" w:color="auto" w:fill="auto"/>
            <w:vAlign w:val="center"/>
          </w:tcPr>
          <w:p w:rsidR="003C0B9C" w:rsidRPr="00B051CA" w:rsidRDefault="00F535C5" w:rsidP="00F535C5">
            <w:pPr>
              <w:spacing w:after="0" w:line="240" w:lineRule="auto"/>
              <w:rPr>
                <w:rFonts w:ascii="Times New Roman" w:hAnsi="Times New Roman"/>
                <w:sz w:val="24"/>
                <w:szCs w:val="24"/>
              </w:rPr>
            </w:pPr>
            <w:r>
              <w:rPr>
                <w:rFonts w:ascii="Times New Roman" w:hAnsi="Times New Roman"/>
                <w:sz w:val="24"/>
                <w:szCs w:val="24"/>
              </w:rPr>
              <w:t>½</w:t>
            </w:r>
          </w:p>
        </w:tc>
        <w:tc>
          <w:tcPr>
            <w:tcW w:w="437" w:type="dxa"/>
            <w:shd w:val="clear" w:color="auto" w:fill="auto"/>
            <w:vAlign w:val="center"/>
          </w:tcPr>
          <w:p w:rsidR="003C0B9C" w:rsidRPr="00B051CA" w:rsidRDefault="003C0B9C" w:rsidP="00F535C5">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7.</w:t>
            </w:r>
          </w:p>
        </w:tc>
        <w:tc>
          <w:tcPr>
            <w:tcW w:w="1989" w:type="dxa"/>
            <w:gridSpan w:val="3"/>
            <w:shd w:val="clear" w:color="auto" w:fill="auto"/>
            <w:vAlign w:val="center"/>
          </w:tcPr>
          <w:p w:rsidR="003C0B9C" w:rsidRPr="00B051CA" w:rsidRDefault="003C0B9C" w:rsidP="00F535C5">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Number of credits according ECTS</w:t>
            </w:r>
          </w:p>
        </w:tc>
        <w:tc>
          <w:tcPr>
            <w:tcW w:w="844" w:type="dxa"/>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sz w:val="24"/>
                <w:szCs w:val="24"/>
              </w:rPr>
              <w:t>7</w:t>
            </w:r>
          </w:p>
        </w:tc>
      </w:tr>
      <w:tr w:rsidR="003C0B9C" w:rsidRPr="00B051CA" w:rsidTr="003C0B9C">
        <w:tc>
          <w:tcPr>
            <w:tcW w:w="517" w:type="dxa"/>
            <w:shd w:val="clear" w:color="auto" w:fill="auto"/>
          </w:tcPr>
          <w:p w:rsidR="003C0B9C" w:rsidRPr="007E1398" w:rsidRDefault="003C0B9C" w:rsidP="00F535C5">
            <w:pPr>
              <w:spacing w:after="0" w:line="240" w:lineRule="auto"/>
            </w:pPr>
            <w:r w:rsidRPr="007E1398">
              <w:t>8.</w:t>
            </w:r>
          </w:p>
        </w:tc>
        <w:tc>
          <w:tcPr>
            <w:tcW w:w="3792" w:type="dxa"/>
            <w:gridSpan w:val="3"/>
            <w:shd w:val="clear" w:color="auto" w:fill="auto"/>
            <w:vAlign w:val="center"/>
          </w:tcPr>
          <w:p w:rsidR="003C0B9C" w:rsidRPr="00B051CA" w:rsidRDefault="003C0B9C" w:rsidP="00F535C5">
            <w:pPr>
              <w:spacing w:after="0" w:line="240" w:lineRule="auto"/>
              <w:rPr>
                <w:rFonts w:ascii="Times New Roman" w:hAnsi="Times New Roman"/>
                <w:bCs/>
                <w:color w:val="000000"/>
                <w:sz w:val="24"/>
                <w:szCs w:val="24"/>
              </w:rPr>
            </w:pPr>
            <w:r w:rsidRPr="00B051CA">
              <w:rPr>
                <w:rFonts w:ascii="Times New Roman" w:hAnsi="Times New Roman"/>
                <w:bCs/>
                <w:sz w:val="24"/>
                <w:szCs w:val="24"/>
              </w:rPr>
              <w:t>Pre-requisites</w:t>
            </w:r>
          </w:p>
        </w:tc>
        <w:tc>
          <w:tcPr>
            <w:tcW w:w="5267" w:type="dxa"/>
            <w:gridSpan w:val="9"/>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sz w:val="24"/>
                <w:szCs w:val="24"/>
              </w:rPr>
              <w:t xml:space="preserve">Principles of economies </w:t>
            </w:r>
          </w:p>
        </w:tc>
      </w:tr>
      <w:tr w:rsidR="003C0B9C" w:rsidRPr="00B051CA" w:rsidTr="003C0B9C">
        <w:tc>
          <w:tcPr>
            <w:tcW w:w="517" w:type="dxa"/>
            <w:shd w:val="clear" w:color="auto" w:fill="auto"/>
          </w:tcPr>
          <w:p w:rsidR="003C0B9C" w:rsidRPr="007E1398" w:rsidRDefault="003C0B9C" w:rsidP="00F535C5">
            <w:pPr>
              <w:spacing w:after="0" w:line="240" w:lineRule="auto"/>
            </w:pPr>
            <w:r w:rsidRPr="007E1398">
              <w:t>9.</w:t>
            </w:r>
          </w:p>
        </w:tc>
        <w:tc>
          <w:tcPr>
            <w:tcW w:w="9059" w:type="dxa"/>
            <w:gridSpan w:val="12"/>
            <w:shd w:val="clear" w:color="auto" w:fill="auto"/>
            <w:vAlign w:val="center"/>
          </w:tcPr>
          <w:p w:rsidR="003C0B9C" w:rsidRPr="00F535C5" w:rsidRDefault="003C0B9C" w:rsidP="00F535C5">
            <w:pPr>
              <w:spacing w:after="0" w:line="240" w:lineRule="auto"/>
              <w:rPr>
                <w:rFonts w:ascii="Times New Roman" w:hAnsi="Times New Roman"/>
                <w:b/>
                <w:bCs/>
                <w:color w:val="000000"/>
                <w:sz w:val="24"/>
                <w:szCs w:val="24"/>
              </w:rPr>
            </w:pPr>
            <w:r w:rsidRPr="00F535C5">
              <w:rPr>
                <w:rFonts w:ascii="Times New Roman" w:hAnsi="Times New Roman"/>
                <w:b/>
                <w:bCs/>
                <w:sz w:val="24"/>
                <w:szCs w:val="24"/>
              </w:rPr>
              <w:t>Course goals</w:t>
            </w:r>
            <w:r w:rsidR="00F535C5">
              <w:rPr>
                <w:rFonts w:ascii="Times New Roman" w:hAnsi="Times New Roman"/>
                <w:b/>
                <w:bCs/>
                <w:color w:val="000000"/>
                <w:sz w:val="24"/>
                <w:szCs w:val="24"/>
              </w:rPr>
              <w:t xml:space="preserve">: </w:t>
            </w:r>
            <w:r w:rsidRPr="00B051CA">
              <w:rPr>
                <w:rFonts w:ascii="Times New Roman" w:hAnsi="Times New Roman"/>
                <w:sz w:val="24"/>
                <w:szCs w:val="24"/>
              </w:rPr>
              <w:t>The purpose of this course is to prepare students to effectively make decisions and solve problems as a vital part of the daily work of every manager. The intent of this course is to improve student’s skills for decision making. It enables learning through the process of solving problems</w:t>
            </w:r>
            <w:r w:rsidR="00F535C5">
              <w:rPr>
                <w:rFonts w:ascii="Times New Roman" w:hAnsi="Times New Roman"/>
                <w:b/>
                <w:bCs/>
                <w:color w:val="000000"/>
                <w:sz w:val="24"/>
                <w:szCs w:val="24"/>
              </w:rPr>
              <w:t xml:space="preserve"> </w:t>
            </w:r>
            <w:r w:rsidRPr="00B051CA">
              <w:rPr>
                <w:rFonts w:ascii="Times New Roman" w:hAnsi="Times New Roman"/>
                <w:sz w:val="24"/>
                <w:szCs w:val="24"/>
              </w:rPr>
              <w:t>and decision-making, learning techniques for making business decisions and characteristics of individual and group decision making.</w:t>
            </w:r>
          </w:p>
        </w:tc>
      </w:tr>
      <w:tr w:rsidR="003C0B9C" w:rsidRPr="00B051CA" w:rsidTr="003C0B9C">
        <w:tc>
          <w:tcPr>
            <w:tcW w:w="517" w:type="dxa"/>
            <w:shd w:val="clear" w:color="auto" w:fill="auto"/>
          </w:tcPr>
          <w:p w:rsidR="003C0B9C" w:rsidRPr="007E1398" w:rsidRDefault="003C0B9C" w:rsidP="00F535C5">
            <w:pPr>
              <w:spacing w:after="0" w:line="240" w:lineRule="auto"/>
            </w:pPr>
            <w:r w:rsidRPr="007E1398">
              <w:t>10.</w:t>
            </w:r>
          </w:p>
        </w:tc>
        <w:tc>
          <w:tcPr>
            <w:tcW w:w="9059" w:type="dxa"/>
            <w:gridSpan w:val="12"/>
            <w:shd w:val="clear" w:color="auto" w:fill="auto"/>
            <w:vAlign w:val="center"/>
          </w:tcPr>
          <w:p w:rsidR="003C0B9C" w:rsidRPr="00F535C5" w:rsidRDefault="00F535C5" w:rsidP="00F535C5">
            <w:pPr>
              <w:spacing w:after="0" w:line="240" w:lineRule="auto"/>
              <w:jc w:val="both"/>
              <w:rPr>
                <w:rFonts w:ascii="Times New Roman" w:hAnsi="Times New Roman"/>
                <w:b/>
                <w:bCs/>
                <w:sz w:val="24"/>
                <w:szCs w:val="24"/>
              </w:rPr>
            </w:pPr>
            <w:r>
              <w:rPr>
                <w:rFonts w:ascii="Times New Roman" w:hAnsi="Times New Roman"/>
                <w:b/>
                <w:bCs/>
                <w:sz w:val="24"/>
                <w:szCs w:val="24"/>
              </w:rPr>
              <w:t>Course contents:</w:t>
            </w:r>
            <w:r w:rsidR="00ED79A4">
              <w:rPr>
                <w:rFonts w:ascii="Times New Roman" w:hAnsi="Times New Roman"/>
                <w:sz w:val="24"/>
                <w:szCs w:val="24"/>
              </w:rPr>
              <w:t>Course</w:t>
            </w:r>
            <w:r w:rsidR="003C0B9C" w:rsidRPr="00B051CA">
              <w:rPr>
                <w:rFonts w:ascii="Times New Roman" w:hAnsi="Times New Roman"/>
                <w:sz w:val="24"/>
                <w:szCs w:val="24"/>
              </w:rPr>
              <w:t xml:space="preserve"> of the elaboration are: nature of decision making, conceptual definition of</w:t>
            </w:r>
            <w:r>
              <w:rPr>
                <w:rFonts w:ascii="Times New Roman" w:hAnsi="Times New Roman"/>
                <w:b/>
                <w:bCs/>
                <w:sz w:val="24"/>
                <w:szCs w:val="24"/>
              </w:rPr>
              <w:t xml:space="preserve"> </w:t>
            </w:r>
            <w:r w:rsidR="003C0B9C" w:rsidRPr="00B051CA">
              <w:rPr>
                <w:rFonts w:ascii="Times New Roman" w:hAnsi="Times New Roman"/>
                <w:sz w:val="24"/>
                <w:szCs w:val="24"/>
              </w:rPr>
              <w:t>decision-making and the process of decision-making, terms of decision making, styles of</w:t>
            </w:r>
            <w:r>
              <w:rPr>
                <w:rFonts w:ascii="Times New Roman" w:hAnsi="Times New Roman"/>
                <w:b/>
                <w:bCs/>
                <w:sz w:val="24"/>
                <w:szCs w:val="24"/>
              </w:rPr>
              <w:t xml:space="preserve"> </w:t>
            </w:r>
            <w:r w:rsidR="003C0B9C" w:rsidRPr="00B051CA">
              <w:rPr>
                <w:rFonts w:ascii="Times New Roman" w:hAnsi="Times New Roman"/>
                <w:sz w:val="24"/>
                <w:szCs w:val="24"/>
              </w:rPr>
              <w:t>decision-making, models of decision making, ethics in decision making,</w:t>
            </w:r>
          </w:p>
          <w:p w:rsidR="003C0B9C" w:rsidRPr="00B051CA" w:rsidRDefault="003C0B9C" w:rsidP="00F535C5">
            <w:pPr>
              <w:spacing w:after="0" w:line="240" w:lineRule="auto"/>
              <w:jc w:val="both"/>
              <w:rPr>
                <w:rFonts w:ascii="Times New Roman" w:hAnsi="Times New Roman"/>
                <w:sz w:val="24"/>
                <w:szCs w:val="24"/>
              </w:rPr>
            </w:pPr>
            <w:proofErr w:type="gramStart"/>
            <w:r w:rsidRPr="00B051CA">
              <w:rPr>
                <w:rFonts w:ascii="Times New Roman" w:hAnsi="Times New Roman"/>
                <w:sz w:val="24"/>
                <w:szCs w:val="24"/>
              </w:rPr>
              <w:t>defining</w:t>
            </w:r>
            <w:proofErr w:type="gramEnd"/>
            <w:r w:rsidRPr="00B051CA">
              <w:rPr>
                <w:rFonts w:ascii="Times New Roman" w:hAnsi="Times New Roman"/>
                <w:sz w:val="24"/>
                <w:szCs w:val="24"/>
              </w:rPr>
              <w:t xml:space="preserve"> individual and group decision making.</w:t>
            </w:r>
          </w:p>
        </w:tc>
      </w:tr>
      <w:tr w:rsidR="003C0B9C" w:rsidRPr="00B051CA" w:rsidTr="003C0B9C">
        <w:tc>
          <w:tcPr>
            <w:tcW w:w="517" w:type="dxa"/>
            <w:shd w:val="clear" w:color="auto" w:fill="auto"/>
          </w:tcPr>
          <w:p w:rsidR="003C0B9C" w:rsidRPr="007E1398" w:rsidRDefault="003C0B9C" w:rsidP="00F535C5">
            <w:pPr>
              <w:spacing w:after="0" w:line="240" w:lineRule="auto"/>
            </w:pPr>
            <w:r w:rsidRPr="007E1398">
              <w:t>11.</w:t>
            </w:r>
          </w:p>
        </w:tc>
        <w:tc>
          <w:tcPr>
            <w:tcW w:w="9059" w:type="dxa"/>
            <w:gridSpan w:val="12"/>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bCs/>
                <w:sz w:val="24"/>
                <w:szCs w:val="24"/>
              </w:rPr>
              <w:t>Learning methods:</w:t>
            </w:r>
            <w:r w:rsidRPr="00B051CA">
              <w:rPr>
                <w:rFonts w:ascii="Times New Roman" w:hAnsi="Times New Roman"/>
                <w:bCs/>
                <w:color w:val="000000"/>
                <w:sz w:val="24"/>
                <w:szCs w:val="24"/>
              </w:rPr>
              <w:t xml:space="preserve"> </w:t>
            </w:r>
            <w:r w:rsidRPr="00B051CA">
              <w:rPr>
                <w:rFonts w:ascii="Times New Roman" w:hAnsi="Times New Roman"/>
                <w:sz w:val="24"/>
                <w:szCs w:val="24"/>
              </w:rPr>
              <w:t>Method of oral presentation and dialogue.</w:t>
            </w:r>
          </w:p>
        </w:tc>
      </w:tr>
      <w:tr w:rsidR="003C0B9C" w:rsidRPr="00B051CA" w:rsidTr="003C0B9C">
        <w:tc>
          <w:tcPr>
            <w:tcW w:w="517" w:type="dxa"/>
            <w:shd w:val="clear" w:color="auto" w:fill="auto"/>
          </w:tcPr>
          <w:p w:rsidR="003C0B9C" w:rsidRPr="007E1398" w:rsidRDefault="003C0B9C" w:rsidP="00F535C5">
            <w:pPr>
              <w:spacing w:after="0" w:line="240" w:lineRule="auto"/>
            </w:pPr>
            <w:r w:rsidRPr="007E1398">
              <w:t>12.</w:t>
            </w:r>
          </w:p>
        </w:tc>
        <w:tc>
          <w:tcPr>
            <w:tcW w:w="4360" w:type="dxa"/>
            <w:gridSpan w:val="6"/>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bCs/>
                <w:color w:val="000000"/>
                <w:sz w:val="24"/>
                <w:szCs w:val="24"/>
              </w:rPr>
              <w:t>Total available time for classes</w:t>
            </w:r>
          </w:p>
        </w:tc>
        <w:tc>
          <w:tcPr>
            <w:tcW w:w="4699" w:type="dxa"/>
            <w:gridSpan w:val="6"/>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sz w:val="24"/>
                <w:szCs w:val="24"/>
              </w:rPr>
              <w:t>7 ECTS x 30 hours = 210 hours</w:t>
            </w:r>
          </w:p>
        </w:tc>
      </w:tr>
      <w:tr w:rsidR="003C0B9C" w:rsidRPr="00B051CA" w:rsidTr="003C0B9C">
        <w:tc>
          <w:tcPr>
            <w:tcW w:w="517" w:type="dxa"/>
            <w:shd w:val="clear" w:color="auto" w:fill="auto"/>
          </w:tcPr>
          <w:p w:rsidR="003C0B9C" w:rsidRPr="007E1398" w:rsidRDefault="003C0B9C" w:rsidP="00F535C5">
            <w:pPr>
              <w:spacing w:after="0" w:line="240" w:lineRule="auto"/>
            </w:pPr>
            <w:r w:rsidRPr="007E1398">
              <w:t>13.</w:t>
            </w:r>
          </w:p>
        </w:tc>
        <w:tc>
          <w:tcPr>
            <w:tcW w:w="4360" w:type="dxa"/>
            <w:gridSpan w:val="6"/>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bCs/>
                <w:color w:val="000000"/>
                <w:sz w:val="24"/>
                <w:szCs w:val="24"/>
              </w:rPr>
              <w:t>Distribution of the available time</w:t>
            </w:r>
          </w:p>
        </w:tc>
        <w:tc>
          <w:tcPr>
            <w:tcW w:w="4699" w:type="dxa"/>
            <w:gridSpan w:val="6"/>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sz w:val="24"/>
                <w:szCs w:val="24"/>
              </w:rPr>
              <w:t>45+30+45+40+45 = 210 hours</w:t>
            </w:r>
          </w:p>
        </w:tc>
      </w:tr>
      <w:tr w:rsidR="003C0B9C" w:rsidRPr="00B051CA" w:rsidTr="003C0B9C">
        <w:tc>
          <w:tcPr>
            <w:tcW w:w="517" w:type="dxa"/>
            <w:vMerge w:val="restart"/>
            <w:shd w:val="clear" w:color="auto" w:fill="auto"/>
          </w:tcPr>
          <w:p w:rsidR="003C0B9C" w:rsidRPr="007E1398" w:rsidRDefault="003C0B9C" w:rsidP="00F535C5">
            <w:pPr>
              <w:spacing w:after="0" w:line="240" w:lineRule="auto"/>
            </w:pPr>
            <w:r w:rsidRPr="007E1398">
              <w:t>14.</w:t>
            </w:r>
          </w:p>
          <w:p w:rsidR="003C0B9C" w:rsidRPr="007E1398" w:rsidRDefault="003C0B9C" w:rsidP="00F535C5">
            <w:pPr>
              <w:spacing w:after="0" w:line="240" w:lineRule="auto"/>
            </w:pPr>
          </w:p>
        </w:tc>
        <w:tc>
          <w:tcPr>
            <w:tcW w:w="3435" w:type="dxa"/>
            <w:gridSpan w:val="2"/>
            <w:vMerge w:val="restart"/>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bCs/>
                <w:color w:val="000000"/>
                <w:sz w:val="24"/>
                <w:szCs w:val="24"/>
              </w:rPr>
              <w:t>Forms of teaching activities</w:t>
            </w:r>
          </w:p>
        </w:tc>
        <w:tc>
          <w:tcPr>
            <w:tcW w:w="703" w:type="dxa"/>
            <w:gridSpan w:val="3"/>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sz w:val="24"/>
                <w:szCs w:val="24"/>
              </w:rPr>
              <w:t>1</w:t>
            </w:r>
            <w:r w:rsidR="00E17BE8">
              <w:rPr>
                <w:rFonts w:ascii="Times New Roman" w:hAnsi="Times New Roman"/>
                <w:sz w:val="24"/>
                <w:szCs w:val="24"/>
              </w:rPr>
              <w:t>4</w:t>
            </w:r>
            <w:r w:rsidRPr="00B051CA">
              <w:rPr>
                <w:rFonts w:ascii="Times New Roman" w:hAnsi="Times New Roman"/>
                <w:sz w:val="24"/>
                <w:szCs w:val="24"/>
              </w:rPr>
              <w:t>.1.</w:t>
            </w:r>
          </w:p>
        </w:tc>
        <w:tc>
          <w:tcPr>
            <w:tcW w:w="2934" w:type="dxa"/>
            <w:gridSpan w:val="5"/>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bCs/>
                <w:color w:val="000000"/>
                <w:sz w:val="24"/>
                <w:szCs w:val="24"/>
              </w:rPr>
              <w:t>Lectures - Theory</w:t>
            </w:r>
          </w:p>
        </w:tc>
        <w:tc>
          <w:tcPr>
            <w:tcW w:w="1987" w:type="dxa"/>
            <w:gridSpan w:val="2"/>
            <w:shd w:val="clear" w:color="auto" w:fill="auto"/>
            <w:vAlign w:val="center"/>
          </w:tcPr>
          <w:p w:rsidR="003C0B9C" w:rsidRPr="00B051CA" w:rsidRDefault="003C0B9C" w:rsidP="00F535C5">
            <w:pPr>
              <w:spacing w:after="0" w:line="240" w:lineRule="auto"/>
              <w:jc w:val="right"/>
              <w:rPr>
                <w:rFonts w:ascii="Times New Roman" w:hAnsi="Times New Roman"/>
                <w:sz w:val="24"/>
                <w:szCs w:val="24"/>
              </w:rPr>
            </w:pPr>
            <w:r w:rsidRPr="00B051CA">
              <w:rPr>
                <w:rFonts w:ascii="Times New Roman" w:hAnsi="Times New Roman"/>
                <w:sz w:val="24"/>
                <w:szCs w:val="24"/>
              </w:rPr>
              <w:t xml:space="preserve">45 hours </w:t>
            </w:r>
          </w:p>
        </w:tc>
      </w:tr>
      <w:tr w:rsidR="003C0B9C" w:rsidRPr="00B051CA" w:rsidTr="003C0B9C">
        <w:tc>
          <w:tcPr>
            <w:tcW w:w="517" w:type="dxa"/>
            <w:vMerge/>
            <w:shd w:val="clear" w:color="auto" w:fill="auto"/>
          </w:tcPr>
          <w:p w:rsidR="003C0B9C" w:rsidRPr="00B051CA" w:rsidRDefault="003C0B9C" w:rsidP="00F535C5">
            <w:pPr>
              <w:spacing w:after="0" w:line="240" w:lineRule="auto"/>
              <w:rPr>
                <w:rFonts w:ascii="Times New Roman" w:hAnsi="Times New Roman"/>
                <w:sz w:val="24"/>
                <w:szCs w:val="24"/>
              </w:rPr>
            </w:pPr>
          </w:p>
        </w:tc>
        <w:tc>
          <w:tcPr>
            <w:tcW w:w="3435" w:type="dxa"/>
            <w:gridSpan w:val="2"/>
            <w:vMerge/>
            <w:shd w:val="clear" w:color="auto" w:fill="auto"/>
            <w:vAlign w:val="center"/>
          </w:tcPr>
          <w:p w:rsidR="003C0B9C" w:rsidRPr="00B051CA" w:rsidRDefault="003C0B9C" w:rsidP="00F535C5">
            <w:pPr>
              <w:spacing w:after="0" w:line="240" w:lineRule="auto"/>
              <w:rPr>
                <w:rFonts w:ascii="Times New Roman" w:hAnsi="Times New Roman"/>
                <w:sz w:val="24"/>
                <w:szCs w:val="24"/>
              </w:rPr>
            </w:pPr>
          </w:p>
        </w:tc>
        <w:tc>
          <w:tcPr>
            <w:tcW w:w="703" w:type="dxa"/>
            <w:gridSpan w:val="3"/>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sz w:val="24"/>
                <w:szCs w:val="24"/>
              </w:rPr>
              <w:t>1</w:t>
            </w:r>
            <w:r w:rsidR="00E17BE8">
              <w:rPr>
                <w:rFonts w:ascii="Times New Roman" w:hAnsi="Times New Roman"/>
                <w:sz w:val="24"/>
                <w:szCs w:val="24"/>
              </w:rPr>
              <w:t>4</w:t>
            </w:r>
            <w:r w:rsidRPr="00B051CA">
              <w:rPr>
                <w:rFonts w:ascii="Times New Roman" w:hAnsi="Times New Roman"/>
                <w:sz w:val="24"/>
                <w:szCs w:val="24"/>
              </w:rPr>
              <w:t>.2.</w:t>
            </w:r>
          </w:p>
        </w:tc>
        <w:tc>
          <w:tcPr>
            <w:tcW w:w="2934" w:type="dxa"/>
            <w:gridSpan w:val="5"/>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bCs/>
                <w:color w:val="000000"/>
                <w:sz w:val="24"/>
                <w:szCs w:val="24"/>
              </w:rPr>
              <w:t>Exercises (lab, auditory), seminars, team work</w:t>
            </w:r>
          </w:p>
        </w:tc>
        <w:tc>
          <w:tcPr>
            <w:tcW w:w="1987" w:type="dxa"/>
            <w:gridSpan w:val="2"/>
            <w:shd w:val="clear" w:color="auto" w:fill="auto"/>
            <w:vAlign w:val="center"/>
          </w:tcPr>
          <w:p w:rsidR="003C0B9C" w:rsidRPr="00B051CA" w:rsidRDefault="003C0B9C" w:rsidP="00F535C5">
            <w:pPr>
              <w:spacing w:after="0" w:line="240" w:lineRule="auto"/>
              <w:jc w:val="right"/>
              <w:rPr>
                <w:rFonts w:ascii="Times New Roman" w:hAnsi="Times New Roman"/>
                <w:sz w:val="24"/>
                <w:szCs w:val="24"/>
              </w:rPr>
            </w:pPr>
            <w:r w:rsidRPr="00B051CA">
              <w:rPr>
                <w:rFonts w:ascii="Times New Roman" w:hAnsi="Times New Roman"/>
                <w:sz w:val="24"/>
                <w:szCs w:val="24"/>
              </w:rPr>
              <w:t xml:space="preserve">30 hours  </w:t>
            </w:r>
          </w:p>
        </w:tc>
      </w:tr>
      <w:tr w:rsidR="003C0B9C" w:rsidRPr="00B051CA" w:rsidTr="00F535C5">
        <w:trPr>
          <w:trHeight w:val="238"/>
        </w:trPr>
        <w:tc>
          <w:tcPr>
            <w:tcW w:w="517" w:type="dxa"/>
            <w:vMerge w:val="restart"/>
            <w:shd w:val="clear" w:color="auto" w:fill="auto"/>
          </w:tcPr>
          <w:p w:rsidR="003C0B9C" w:rsidRPr="007E1398" w:rsidRDefault="003C0B9C" w:rsidP="00F535C5">
            <w:pPr>
              <w:spacing w:after="0" w:line="240" w:lineRule="auto"/>
            </w:pPr>
            <w:r w:rsidRPr="007E1398">
              <w:t>15.</w:t>
            </w:r>
          </w:p>
          <w:p w:rsidR="003C0B9C" w:rsidRPr="007E1398" w:rsidRDefault="003C0B9C" w:rsidP="00F535C5">
            <w:pPr>
              <w:spacing w:after="0" w:line="240" w:lineRule="auto"/>
            </w:pPr>
          </w:p>
        </w:tc>
        <w:tc>
          <w:tcPr>
            <w:tcW w:w="3435" w:type="dxa"/>
            <w:gridSpan w:val="2"/>
            <w:vMerge w:val="restart"/>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bCs/>
                <w:color w:val="000000"/>
                <w:sz w:val="24"/>
                <w:szCs w:val="24"/>
              </w:rPr>
              <w:t>Other forms of activities</w:t>
            </w:r>
          </w:p>
        </w:tc>
        <w:tc>
          <w:tcPr>
            <w:tcW w:w="703" w:type="dxa"/>
            <w:gridSpan w:val="3"/>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sz w:val="24"/>
                <w:szCs w:val="24"/>
              </w:rPr>
              <w:t>1</w:t>
            </w:r>
            <w:r w:rsidR="00E17BE8">
              <w:rPr>
                <w:rFonts w:ascii="Times New Roman" w:hAnsi="Times New Roman"/>
                <w:sz w:val="24"/>
                <w:szCs w:val="24"/>
              </w:rPr>
              <w:t>5</w:t>
            </w:r>
            <w:r w:rsidRPr="00B051CA">
              <w:rPr>
                <w:rFonts w:ascii="Times New Roman" w:hAnsi="Times New Roman"/>
                <w:sz w:val="24"/>
                <w:szCs w:val="24"/>
              </w:rPr>
              <w:t>.1.</w:t>
            </w:r>
          </w:p>
        </w:tc>
        <w:tc>
          <w:tcPr>
            <w:tcW w:w="2934" w:type="dxa"/>
            <w:gridSpan w:val="5"/>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bCs/>
                <w:color w:val="000000"/>
                <w:sz w:val="24"/>
                <w:szCs w:val="24"/>
              </w:rPr>
              <w:t xml:space="preserve">Projects </w:t>
            </w:r>
          </w:p>
        </w:tc>
        <w:tc>
          <w:tcPr>
            <w:tcW w:w="1987" w:type="dxa"/>
            <w:gridSpan w:val="2"/>
            <w:shd w:val="clear" w:color="auto" w:fill="auto"/>
            <w:vAlign w:val="center"/>
          </w:tcPr>
          <w:p w:rsidR="003C0B9C" w:rsidRPr="00B051CA" w:rsidRDefault="003C0B9C" w:rsidP="00F535C5">
            <w:pPr>
              <w:spacing w:after="0" w:line="240" w:lineRule="auto"/>
              <w:jc w:val="right"/>
              <w:rPr>
                <w:rFonts w:ascii="Times New Roman" w:hAnsi="Times New Roman"/>
                <w:sz w:val="24"/>
                <w:szCs w:val="24"/>
              </w:rPr>
            </w:pPr>
            <w:r w:rsidRPr="00B051CA">
              <w:rPr>
                <w:rFonts w:ascii="Times New Roman" w:hAnsi="Times New Roman"/>
                <w:sz w:val="24"/>
                <w:szCs w:val="24"/>
              </w:rPr>
              <w:t xml:space="preserve">45 hours </w:t>
            </w:r>
          </w:p>
        </w:tc>
      </w:tr>
      <w:tr w:rsidR="003C0B9C" w:rsidRPr="00B051CA" w:rsidTr="00F535C5">
        <w:trPr>
          <w:trHeight w:val="256"/>
        </w:trPr>
        <w:tc>
          <w:tcPr>
            <w:tcW w:w="517" w:type="dxa"/>
            <w:vMerge/>
            <w:shd w:val="clear" w:color="auto" w:fill="auto"/>
          </w:tcPr>
          <w:p w:rsidR="003C0B9C" w:rsidRPr="00B051CA" w:rsidRDefault="003C0B9C" w:rsidP="00F535C5">
            <w:pPr>
              <w:spacing w:after="0" w:line="240" w:lineRule="auto"/>
              <w:rPr>
                <w:rFonts w:ascii="Times New Roman" w:hAnsi="Times New Roman"/>
                <w:sz w:val="24"/>
                <w:szCs w:val="24"/>
              </w:rPr>
            </w:pPr>
          </w:p>
        </w:tc>
        <w:tc>
          <w:tcPr>
            <w:tcW w:w="3435" w:type="dxa"/>
            <w:gridSpan w:val="2"/>
            <w:vMerge/>
            <w:shd w:val="clear" w:color="auto" w:fill="auto"/>
            <w:vAlign w:val="center"/>
          </w:tcPr>
          <w:p w:rsidR="003C0B9C" w:rsidRPr="00B051CA" w:rsidRDefault="003C0B9C" w:rsidP="00F535C5">
            <w:pPr>
              <w:spacing w:after="0" w:line="240" w:lineRule="auto"/>
              <w:rPr>
                <w:rFonts w:ascii="Times New Roman" w:hAnsi="Times New Roman"/>
                <w:bCs/>
                <w:color w:val="000000"/>
                <w:sz w:val="24"/>
                <w:szCs w:val="24"/>
              </w:rPr>
            </w:pPr>
          </w:p>
        </w:tc>
        <w:tc>
          <w:tcPr>
            <w:tcW w:w="703" w:type="dxa"/>
            <w:gridSpan w:val="3"/>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sz w:val="24"/>
                <w:szCs w:val="24"/>
              </w:rPr>
              <w:t>1</w:t>
            </w:r>
            <w:r w:rsidR="00E17BE8">
              <w:rPr>
                <w:rFonts w:ascii="Times New Roman" w:hAnsi="Times New Roman"/>
                <w:sz w:val="24"/>
                <w:szCs w:val="24"/>
              </w:rPr>
              <w:t>5</w:t>
            </w:r>
            <w:r w:rsidRPr="00B051CA">
              <w:rPr>
                <w:rFonts w:ascii="Times New Roman" w:hAnsi="Times New Roman"/>
                <w:sz w:val="24"/>
                <w:szCs w:val="24"/>
              </w:rPr>
              <w:t>.2.</w:t>
            </w:r>
          </w:p>
        </w:tc>
        <w:tc>
          <w:tcPr>
            <w:tcW w:w="2934" w:type="dxa"/>
            <w:gridSpan w:val="5"/>
            <w:shd w:val="clear" w:color="auto" w:fill="auto"/>
            <w:vAlign w:val="center"/>
          </w:tcPr>
          <w:p w:rsidR="003C0B9C" w:rsidRPr="00B051CA" w:rsidRDefault="003C0B9C" w:rsidP="00F535C5">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Independent work</w:t>
            </w:r>
          </w:p>
        </w:tc>
        <w:tc>
          <w:tcPr>
            <w:tcW w:w="1987" w:type="dxa"/>
            <w:gridSpan w:val="2"/>
            <w:shd w:val="clear" w:color="auto" w:fill="auto"/>
            <w:vAlign w:val="center"/>
          </w:tcPr>
          <w:p w:rsidR="003C0B9C" w:rsidRPr="00B051CA" w:rsidRDefault="003C0B9C" w:rsidP="00F535C5">
            <w:pPr>
              <w:spacing w:after="0" w:line="240" w:lineRule="auto"/>
              <w:jc w:val="right"/>
              <w:rPr>
                <w:rFonts w:ascii="Times New Roman" w:hAnsi="Times New Roman"/>
                <w:sz w:val="24"/>
                <w:szCs w:val="24"/>
              </w:rPr>
            </w:pPr>
            <w:r w:rsidRPr="00B051CA">
              <w:rPr>
                <w:rFonts w:ascii="Times New Roman" w:hAnsi="Times New Roman"/>
                <w:sz w:val="24"/>
                <w:szCs w:val="24"/>
              </w:rPr>
              <w:t>45 hours</w:t>
            </w:r>
          </w:p>
        </w:tc>
      </w:tr>
      <w:tr w:rsidR="003C0B9C" w:rsidRPr="00B051CA" w:rsidTr="00F535C5">
        <w:trPr>
          <w:trHeight w:val="148"/>
        </w:trPr>
        <w:tc>
          <w:tcPr>
            <w:tcW w:w="517" w:type="dxa"/>
            <w:vMerge/>
            <w:shd w:val="clear" w:color="auto" w:fill="auto"/>
          </w:tcPr>
          <w:p w:rsidR="003C0B9C" w:rsidRPr="00B051CA" w:rsidRDefault="003C0B9C" w:rsidP="00F535C5">
            <w:pPr>
              <w:spacing w:after="0" w:line="240" w:lineRule="auto"/>
              <w:rPr>
                <w:rFonts w:ascii="Times New Roman" w:hAnsi="Times New Roman"/>
                <w:sz w:val="24"/>
                <w:szCs w:val="24"/>
              </w:rPr>
            </w:pPr>
          </w:p>
        </w:tc>
        <w:tc>
          <w:tcPr>
            <w:tcW w:w="3435" w:type="dxa"/>
            <w:gridSpan w:val="2"/>
            <w:vMerge/>
            <w:shd w:val="clear" w:color="auto" w:fill="auto"/>
            <w:vAlign w:val="center"/>
          </w:tcPr>
          <w:p w:rsidR="003C0B9C" w:rsidRPr="00B051CA" w:rsidRDefault="003C0B9C" w:rsidP="00F535C5">
            <w:pPr>
              <w:spacing w:after="0" w:line="240" w:lineRule="auto"/>
              <w:rPr>
                <w:rFonts w:ascii="Times New Roman" w:hAnsi="Times New Roman"/>
                <w:bCs/>
                <w:color w:val="000000"/>
                <w:sz w:val="24"/>
                <w:szCs w:val="24"/>
              </w:rPr>
            </w:pPr>
          </w:p>
        </w:tc>
        <w:tc>
          <w:tcPr>
            <w:tcW w:w="703" w:type="dxa"/>
            <w:gridSpan w:val="3"/>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sz w:val="24"/>
                <w:szCs w:val="24"/>
              </w:rPr>
              <w:t>1</w:t>
            </w:r>
            <w:r w:rsidR="00E17BE8">
              <w:rPr>
                <w:rFonts w:ascii="Times New Roman" w:hAnsi="Times New Roman"/>
                <w:sz w:val="24"/>
                <w:szCs w:val="24"/>
              </w:rPr>
              <w:t>5</w:t>
            </w:r>
            <w:r w:rsidRPr="00B051CA">
              <w:rPr>
                <w:rFonts w:ascii="Times New Roman" w:hAnsi="Times New Roman"/>
                <w:sz w:val="24"/>
                <w:szCs w:val="24"/>
              </w:rPr>
              <w:t>.3.</w:t>
            </w:r>
          </w:p>
        </w:tc>
        <w:tc>
          <w:tcPr>
            <w:tcW w:w="2934" w:type="dxa"/>
            <w:gridSpan w:val="5"/>
            <w:shd w:val="clear" w:color="auto" w:fill="auto"/>
            <w:vAlign w:val="center"/>
          </w:tcPr>
          <w:p w:rsidR="003C0B9C" w:rsidRPr="00B051CA" w:rsidRDefault="003C0B9C" w:rsidP="00F535C5">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Home studying</w:t>
            </w:r>
          </w:p>
        </w:tc>
        <w:tc>
          <w:tcPr>
            <w:tcW w:w="1987" w:type="dxa"/>
            <w:gridSpan w:val="2"/>
            <w:shd w:val="clear" w:color="auto" w:fill="auto"/>
            <w:vAlign w:val="center"/>
          </w:tcPr>
          <w:p w:rsidR="003C0B9C" w:rsidRPr="00B051CA" w:rsidRDefault="003C0B9C" w:rsidP="00F535C5">
            <w:pPr>
              <w:spacing w:after="0" w:line="240" w:lineRule="auto"/>
              <w:jc w:val="right"/>
              <w:rPr>
                <w:rFonts w:ascii="Times New Roman" w:hAnsi="Times New Roman"/>
                <w:sz w:val="24"/>
                <w:szCs w:val="24"/>
              </w:rPr>
            </w:pPr>
            <w:r w:rsidRPr="00B051CA">
              <w:rPr>
                <w:rFonts w:ascii="Times New Roman" w:hAnsi="Times New Roman"/>
                <w:sz w:val="24"/>
                <w:szCs w:val="24"/>
              </w:rPr>
              <w:t>45 hours</w:t>
            </w:r>
          </w:p>
        </w:tc>
      </w:tr>
      <w:tr w:rsidR="003C0B9C" w:rsidRPr="00B051CA" w:rsidTr="003C0B9C">
        <w:tc>
          <w:tcPr>
            <w:tcW w:w="517" w:type="dxa"/>
            <w:vMerge w:val="restart"/>
            <w:shd w:val="clear" w:color="auto" w:fill="auto"/>
          </w:tcPr>
          <w:p w:rsidR="003C0B9C" w:rsidRPr="007E1398" w:rsidRDefault="003C0B9C" w:rsidP="00F535C5">
            <w:pPr>
              <w:spacing w:after="0" w:line="240" w:lineRule="auto"/>
            </w:pPr>
            <w:r w:rsidRPr="007E1398">
              <w:t>16</w:t>
            </w:r>
          </w:p>
          <w:p w:rsidR="003C0B9C" w:rsidRPr="007E1398" w:rsidRDefault="003C0B9C" w:rsidP="00F535C5">
            <w:pPr>
              <w:spacing w:after="0" w:line="240" w:lineRule="auto"/>
            </w:pPr>
          </w:p>
        </w:tc>
        <w:tc>
          <w:tcPr>
            <w:tcW w:w="9059" w:type="dxa"/>
            <w:gridSpan w:val="12"/>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bCs/>
                <w:color w:val="000000"/>
                <w:sz w:val="24"/>
                <w:szCs w:val="24"/>
              </w:rPr>
              <w:t>Method of assessment</w:t>
            </w:r>
          </w:p>
        </w:tc>
      </w:tr>
      <w:tr w:rsidR="003C0B9C" w:rsidRPr="00B051CA" w:rsidTr="00F535C5">
        <w:trPr>
          <w:trHeight w:val="166"/>
        </w:trPr>
        <w:tc>
          <w:tcPr>
            <w:tcW w:w="517" w:type="dxa"/>
            <w:vMerge/>
            <w:shd w:val="clear" w:color="auto" w:fill="auto"/>
          </w:tcPr>
          <w:p w:rsidR="003C0B9C" w:rsidRPr="00B051CA" w:rsidRDefault="003C0B9C" w:rsidP="00F535C5">
            <w:pPr>
              <w:spacing w:after="0" w:line="240" w:lineRule="auto"/>
              <w:rPr>
                <w:rFonts w:ascii="Times New Roman" w:hAnsi="Times New Roman"/>
                <w:sz w:val="24"/>
                <w:szCs w:val="24"/>
              </w:rPr>
            </w:pPr>
          </w:p>
        </w:tc>
        <w:tc>
          <w:tcPr>
            <w:tcW w:w="696" w:type="dxa"/>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sz w:val="24"/>
                <w:szCs w:val="24"/>
              </w:rPr>
              <w:t>1</w:t>
            </w:r>
            <w:r w:rsidR="00E17BE8">
              <w:rPr>
                <w:rFonts w:ascii="Times New Roman" w:hAnsi="Times New Roman"/>
                <w:sz w:val="24"/>
                <w:szCs w:val="24"/>
              </w:rPr>
              <w:t>6</w:t>
            </w:r>
            <w:r w:rsidRPr="00B051CA">
              <w:rPr>
                <w:rFonts w:ascii="Times New Roman" w:hAnsi="Times New Roman"/>
                <w:sz w:val="24"/>
                <w:szCs w:val="24"/>
              </w:rPr>
              <w:t>.1.</w:t>
            </w:r>
          </w:p>
        </w:tc>
        <w:tc>
          <w:tcPr>
            <w:tcW w:w="5760" w:type="dxa"/>
            <w:gridSpan w:val="8"/>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bCs/>
                <w:color w:val="000000"/>
                <w:sz w:val="24"/>
                <w:szCs w:val="24"/>
              </w:rPr>
              <w:t>Tests</w:t>
            </w:r>
          </w:p>
        </w:tc>
        <w:tc>
          <w:tcPr>
            <w:tcW w:w="2603" w:type="dxa"/>
            <w:gridSpan w:val="3"/>
            <w:shd w:val="clear" w:color="auto" w:fill="auto"/>
            <w:vAlign w:val="center"/>
          </w:tcPr>
          <w:p w:rsidR="003C0B9C" w:rsidRPr="00B051CA" w:rsidRDefault="003C0B9C" w:rsidP="00F535C5">
            <w:pPr>
              <w:spacing w:after="0" w:line="240" w:lineRule="auto"/>
              <w:jc w:val="right"/>
              <w:rPr>
                <w:rFonts w:ascii="Times New Roman" w:hAnsi="Times New Roman"/>
                <w:sz w:val="24"/>
                <w:szCs w:val="24"/>
              </w:rPr>
            </w:pPr>
            <w:r w:rsidRPr="00B051CA">
              <w:rPr>
                <w:rFonts w:ascii="Times New Roman" w:hAnsi="Times New Roman"/>
                <w:sz w:val="24"/>
                <w:szCs w:val="24"/>
              </w:rPr>
              <w:t xml:space="preserve"> 60 points</w:t>
            </w:r>
          </w:p>
        </w:tc>
      </w:tr>
      <w:tr w:rsidR="003C0B9C" w:rsidRPr="00B051CA" w:rsidTr="00F535C5">
        <w:trPr>
          <w:trHeight w:val="247"/>
        </w:trPr>
        <w:tc>
          <w:tcPr>
            <w:tcW w:w="517" w:type="dxa"/>
            <w:vMerge/>
            <w:shd w:val="clear" w:color="auto" w:fill="auto"/>
          </w:tcPr>
          <w:p w:rsidR="003C0B9C" w:rsidRPr="00B051CA" w:rsidRDefault="003C0B9C" w:rsidP="00F535C5">
            <w:pPr>
              <w:spacing w:after="0" w:line="240" w:lineRule="auto"/>
              <w:rPr>
                <w:rFonts w:ascii="Times New Roman" w:hAnsi="Times New Roman"/>
                <w:sz w:val="24"/>
                <w:szCs w:val="24"/>
              </w:rPr>
            </w:pPr>
          </w:p>
        </w:tc>
        <w:tc>
          <w:tcPr>
            <w:tcW w:w="696" w:type="dxa"/>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sz w:val="24"/>
                <w:szCs w:val="24"/>
              </w:rPr>
              <w:t>1</w:t>
            </w:r>
            <w:r w:rsidR="00E17BE8">
              <w:rPr>
                <w:rFonts w:ascii="Times New Roman" w:hAnsi="Times New Roman"/>
                <w:sz w:val="24"/>
                <w:szCs w:val="24"/>
              </w:rPr>
              <w:t>6</w:t>
            </w:r>
            <w:r w:rsidRPr="00B051CA">
              <w:rPr>
                <w:rFonts w:ascii="Times New Roman" w:hAnsi="Times New Roman"/>
                <w:sz w:val="24"/>
                <w:szCs w:val="24"/>
              </w:rPr>
              <w:t>.2.</w:t>
            </w:r>
          </w:p>
        </w:tc>
        <w:tc>
          <w:tcPr>
            <w:tcW w:w="5760" w:type="dxa"/>
            <w:gridSpan w:val="8"/>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bCs/>
                <w:color w:val="000000"/>
                <w:sz w:val="24"/>
                <w:szCs w:val="24"/>
              </w:rPr>
              <w:t>Seminar works/ projects (presentation: oral and written)</w:t>
            </w:r>
          </w:p>
        </w:tc>
        <w:tc>
          <w:tcPr>
            <w:tcW w:w="2603" w:type="dxa"/>
            <w:gridSpan w:val="3"/>
            <w:shd w:val="clear" w:color="auto" w:fill="auto"/>
            <w:vAlign w:val="center"/>
          </w:tcPr>
          <w:p w:rsidR="003C0B9C" w:rsidRPr="00B051CA" w:rsidRDefault="003C0B9C" w:rsidP="00F535C5">
            <w:pPr>
              <w:spacing w:after="0" w:line="240" w:lineRule="auto"/>
              <w:jc w:val="right"/>
              <w:rPr>
                <w:rFonts w:ascii="Times New Roman" w:hAnsi="Times New Roman"/>
                <w:sz w:val="24"/>
                <w:szCs w:val="24"/>
              </w:rPr>
            </w:pPr>
            <w:r w:rsidRPr="00B051CA">
              <w:rPr>
                <w:rFonts w:ascii="Times New Roman" w:hAnsi="Times New Roman"/>
                <w:sz w:val="24"/>
                <w:szCs w:val="24"/>
              </w:rPr>
              <w:t xml:space="preserve"> 20 points</w:t>
            </w:r>
          </w:p>
        </w:tc>
      </w:tr>
      <w:tr w:rsidR="003C0B9C" w:rsidRPr="00B051CA" w:rsidTr="00F535C5">
        <w:trPr>
          <w:trHeight w:val="229"/>
        </w:trPr>
        <w:tc>
          <w:tcPr>
            <w:tcW w:w="517" w:type="dxa"/>
            <w:vMerge/>
            <w:shd w:val="clear" w:color="auto" w:fill="auto"/>
          </w:tcPr>
          <w:p w:rsidR="003C0B9C" w:rsidRPr="00B051CA" w:rsidRDefault="003C0B9C" w:rsidP="00F535C5">
            <w:pPr>
              <w:spacing w:after="0" w:line="240" w:lineRule="auto"/>
              <w:rPr>
                <w:rFonts w:ascii="Times New Roman" w:hAnsi="Times New Roman"/>
                <w:sz w:val="24"/>
                <w:szCs w:val="24"/>
              </w:rPr>
            </w:pPr>
          </w:p>
        </w:tc>
        <w:tc>
          <w:tcPr>
            <w:tcW w:w="696" w:type="dxa"/>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sz w:val="24"/>
                <w:szCs w:val="24"/>
              </w:rPr>
              <w:t>1</w:t>
            </w:r>
            <w:r w:rsidR="00E17BE8">
              <w:rPr>
                <w:rFonts w:ascii="Times New Roman" w:hAnsi="Times New Roman"/>
                <w:sz w:val="24"/>
                <w:szCs w:val="24"/>
              </w:rPr>
              <w:t>6</w:t>
            </w:r>
            <w:r w:rsidRPr="00B051CA">
              <w:rPr>
                <w:rFonts w:ascii="Times New Roman" w:hAnsi="Times New Roman"/>
                <w:sz w:val="24"/>
                <w:szCs w:val="24"/>
              </w:rPr>
              <w:t>.3.</w:t>
            </w:r>
          </w:p>
        </w:tc>
        <w:tc>
          <w:tcPr>
            <w:tcW w:w="5760" w:type="dxa"/>
            <w:gridSpan w:val="8"/>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sz w:val="24"/>
                <w:szCs w:val="24"/>
              </w:rPr>
              <w:t>Activity and participation</w:t>
            </w:r>
          </w:p>
        </w:tc>
        <w:tc>
          <w:tcPr>
            <w:tcW w:w="2603" w:type="dxa"/>
            <w:gridSpan w:val="3"/>
            <w:shd w:val="clear" w:color="auto" w:fill="auto"/>
            <w:vAlign w:val="center"/>
          </w:tcPr>
          <w:p w:rsidR="003C0B9C" w:rsidRPr="00B051CA" w:rsidRDefault="003C0B9C" w:rsidP="00F535C5">
            <w:pPr>
              <w:spacing w:after="0" w:line="240" w:lineRule="auto"/>
              <w:jc w:val="right"/>
              <w:rPr>
                <w:rFonts w:ascii="Times New Roman" w:hAnsi="Times New Roman"/>
                <w:sz w:val="24"/>
                <w:szCs w:val="24"/>
              </w:rPr>
            </w:pPr>
            <w:r w:rsidRPr="00B051CA">
              <w:rPr>
                <w:rFonts w:ascii="Times New Roman" w:hAnsi="Times New Roman"/>
                <w:sz w:val="24"/>
                <w:szCs w:val="24"/>
              </w:rPr>
              <w:t xml:space="preserve"> 20 points</w:t>
            </w:r>
          </w:p>
        </w:tc>
      </w:tr>
      <w:tr w:rsidR="003C0B9C" w:rsidRPr="00B051CA" w:rsidTr="003C0B9C">
        <w:trPr>
          <w:trHeight w:val="93"/>
        </w:trPr>
        <w:tc>
          <w:tcPr>
            <w:tcW w:w="517" w:type="dxa"/>
            <w:vMerge w:val="restart"/>
            <w:shd w:val="clear" w:color="auto" w:fill="auto"/>
          </w:tcPr>
          <w:p w:rsidR="003C0B9C" w:rsidRPr="007E1398" w:rsidRDefault="003C0B9C" w:rsidP="00F535C5">
            <w:pPr>
              <w:spacing w:after="0" w:line="240" w:lineRule="auto"/>
            </w:pPr>
            <w:r w:rsidRPr="007E1398">
              <w:t>17.</w:t>
            </w:r>
          </w:p>
          <w:p w:rsidR="003C0B9C" w:rsidRPr="007E1398" w:rsidRDefault="003C0B9C" w:rsidP="00F535C5">
            <w:pPr>
              <w:spacing w:after="0" w:line="240" w:lineRule="auto"/>
            </w:pPr>
          </w:p>
        </w:tc>
        <w:tc>
          <w:tcPr>
            <w:tcW w:w="3905" w:type="dxa"/>
            <w:gridSpan w:val="4"/>
            <w:vMerge w:val="restart"/>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bCs/>
                <w:color w:val="000000"/>
                <w:sz w:val="24"/>
                <w:szCs w:val="24"/>
              </w:rPr>
              <w:t>Criteria for evaluation (scores/ rate)</w:t>
            </w:r>
          </w:p>
        </w:tc>
        <w:tc>
          <w:tcPr>
            <w:tcW w:w="2551" w:type="dxa"/>
            <w:gridSpan w:val="5"/>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sz w:val="24"/>
                <w:szCs w:val="24"/>
              </w:rPr>
              <w:t>to 50 points</w:t>
            </w:r>
          </w:p>
        </w:tc>
        <w:tc>
          <w:tcPr>
            <w:tcW w:w="2603" w:type="dxa"/>
            <w:gridSpan w:val="3"/>
            <w:shd w:val="clear" w:color="auto" w:fill="auto"/>
            <w:vAlign w:val="center"/>
          </w:tcPr>
          <w:p w:rsidR="003C0B9C" w:rsidRPr="00B051CA" w:rsidRDefault="003C0B9C" w:rsidP="00F535C5">
            <w:pPr>
              <w:spacing w:after="0" w:line="240" w:lineRule="auto"/>
              <w:jc w:val="right"/>
              <w:rPr>
                <w:rFonts w:ascii="Times New Roman" w:hAnsi="Times New Roman"/>
                <w:sz w:val="24"/>
                <w:szCs w:val="24"/>
              </w:rPr>
            </w:pPr>
            <w:r w:rsidRPr="00B051CA">
              <w:rPr>
                <w:rFonts w:ascii="Times New Roman" w:hAnsi="Times New Roman"/>
                <w:sz w:val="24"/>
                <w:szCs w:val="24"/>
              </w:rPr>
              <w:t>5 (five) (F)</w:t>
            </w:r>
          </w:p>
        </w:tc>
      </w:tr>
      <w:tr w:rsidR="003C0B9C" w:rsidRPr="00B051CA" w:rsidTr="003C0B9C">
        <w:trPr>
          <w:trHeight w:val="92"/>
        </w:trPr>
        <w:tc>
          <w:tcPr>
            <w:tcW w:w="517" w:type="dxa"/>
            <w:vMerge/>
            <w:shd w:val="clear" w:color="auto" w:fill="auto"/>
          </w:tcPr>
          <w:p w:rsidR="003C0B9C" w:rsidRPr="00B051CA" w:rsidRDefault="003C0B9C" w:rsidP="00F535C5">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3C0B9C" w:rsidRPr="00B051CA" w:rsidRDefault="003C0B9C" w:rsidP="00F535C5">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sz w:val="24"/>
                <w:szCs w:val="24"/>
              </w:rPr>
              <w:t>from 51 to 60 points</w:t>
            </w:r>
          </w:p>
        </w:tc>
        <w:tc>
          <w:tcPr>
            <w:tcW w:w="2603" w:type="dxa"/>
            <w:gridSpan w:val="3"/>
            <w:shd w:val="clear" w:color="auto" w:fill="auto"/>
            <w:vAlign w:val="center"/>
          </w:tcPr>
          <w:p w:rsidR="003C0B9C" w:rsidRPr="00B051CA" w:rsidRDefault="003C0B9C" w:rsidP="00F535C5">
            <w:pPr>
              <w:spacing w:after="0" w:line="240" w:lineRule="auto"/>
              <w:jc w:val="right"/>
              <w:rPr>
                <w:rFonts w:ascii="Times New Roman" w:hAnsi="Times New Roman"/>
                <w:sz w:val="24"/>
                <w:szCs w:val="24"/>
              </w:rPr>
            </w:pPr>
            <w:r w:rsidRPr="00B051CA">
              <w:rPr>
                <w:rFonts w:ascii="Times New Roman" w:hAnsi="Times New Roman"/>
                <w:sz w:val="24"/>
                <w:szCs w:val="24"/>
              </w:rPr>
              <w:t>6 (six) (E)</w:t>
            </w:r>
          </w:p>
        </w:tc>
      </w:tr>
      <w:tr w:rsidR="003C0B9C" w:rsidRPr="00B051CA" w:rsidTr="003C0B9C">
        <w:trPr>
          <w:trHeight w:val="92"/>
        </w:trPr>
        <w:tc>
          <w:tcPr>
            <w:tcW w:w="517" w:type="dxa"/>
            <w:vMerge/>
            <w:shd w:val="clear" w:color="auto" w:fill="auto"/>
          </w:tcPr>
          <w:p w:rsidR="003C0B9C" w:rsidRPr="00B051CA" w:rsidRDefault="003C0B9C" w:rsidP="00F535C5">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3C0B9C" w:rsidRPr="00B051CA" w:rsidRDefault="003C0B9C" w:rsidP="00F535C5">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sz w:val="24"/>
                <w:szCs w:val="24"/>
              </w:rPr>
              <w:t>from 61 to 70 points</w:t>
            </w:r>
          </w:p>
        </w:tc>
        <w:tc>
          <w:tcPr>
            <w:tcW w:w="2603" w:type="dxa"/>
            <w:gridSpan w:val="3"/>
            <w:shd w:val="clear" w:color="auto" w:fill="auto"/>
            <w:vAlign w:val="center"/>
          </w:tcPr>
          <w:p w:rsidR="003C0B9C" w:rsidRPr="00B051CA" w:rsidRDefault="003C0B9C" w:rsidP="00F535C5">
            <w:pPr>
              <w:spacing w:after="0" w:line="240" w:lineRule="auto"/>
              <w:jc w:val="right"/>
              <w:rPr>
                <w:rFonts w:ascii="Times New Roman" w:hAnsi="Times New Roman"/>
                <w:sz w:val="24"/>
                <w:szCs w:val="24"/>
              </w:rPr>
            </w:pPr>
            <w:r w:rsidRPr="00B051CA">
              <w:rPr>
                <w:rFonts w:ascii="Times New Roman" w:hAnsi="Times New Roman"/>
                <w:sz w:val="24"/>
                <w:szCs w:val="24"/>
              </w:rPr>
              <w:t>7 (seven) (D)</w:t>
            </w:r>
          </w:p>
        </w:tc>
      </w:tr>
      <w:tr w:rsidR="003C0B9C" w:rsidRPr="00B051CA" w:rsidTr="003C0B9C">
        <w:trPr>
          <w:trHeight w:val="92"/>
        </w:trPr>
        <w:tc>
          <w:tcPr>
            <w:tcW w:w="517" w:type="dxa"/>
            <w:vMerge/>
            <w:shd w:val="clear" w:color="auto" w:fill="auto"/>
          </w:tcPr>
          <w:p w:rsidR="003C0B9C" w:rsidRPr="00B051CA" w:rsidRDefault="003C0B9C" w:rsidP="00F535C5">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3C0B9C" w:rsidRPr="00B051CA" w:rsidRDefault="003C0B9C" w:rsidP="00F535C5">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sz w:val="24"/>
                <w:szCs w:val="24"/>
              </w:rPr>
              <w:t>from 71 to 80 points</w:t>
            </w:r>
          </w:p>
        </w:tc>
        <w:tc>
          <w:tcPr>
            <w:tcW w:w="2603" w:type="dxa"/>
            <w:gridSpan w:val="3"/>
            <w:shd w:val="clear" w:color="auto" w:fill="auto"/>
            <w:vAlign w:val="center"/>
          </w:tcPr>
          <w:p w:rsidR="003C0B9C" w:rsidRPr="00B051CA" w:rsidRDefault="003C0B9C" w:rsidP="00F535C5">
            <w:pPr>
              <w:spacing w:after="0" w:line="240" w:lineRule="auto"/>
              <w:jc w:val="right"/>
              <w:rPr>
                <w:rFonts w:ascii="Times New Roman" w:hAnsi="Times New Roman"/>
                <w:sz w:val="24"/>
                <w:szCs w:val="24"/>
              </w:rPr>
            </w:pPr>
            <w:r w:rsidRPr="00B051CA">
              <w:rPr>
                <w:rFonts w:ascii="Times New Roman" w:hAnsi="Times New Roman"/>
                <w:sz w:val="24"/>
                <w:szCs w:val="24"/>
              </w:rPr>
              <w:t>8 (eight) (C)</w:t>
            </w:r>
          </w:p>
        </w:tc>
      </w:tr>
      <w:tr w:rsidR="003C0B9C" w:rsidRPr="00B051CA" w:rsidTr="003C0B9C">
        <w:trPr>
          <w:trHeight w:val="92"/>
        </w:trPr>
        <w:tc>
          <w:tcPr>
            <w:tcW w:w="517" w:type="dxa"/>
            <w:vMerge/>
            <w:shd w:val="clear" w:color="auto" w:fill="auto"/>
          </w:tcPr>
          <w:p w:rsidR="003C0B9C" w:rsidRPr="00B051CA" w:rsidRDefault="003C0B9C" w:rsidP="00F535C5">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3C0B9C" w:rsidRPr="00B051CA" w:rsidRDefault="003C0B9C" w:rsidP="00F535C5">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sz w:val="24"/>
                <w:szCs w:val="24"/>
              </w:rPr>
              <w:t>from 81 to 90 points</w:t>
            </w:r>
          </w:p>
        </w:tc>
        <w:tc>
          <w:tcPr>
            <w:tcW w:w="2603" w:type="dxa"/>
            <w:gridSpan w:val="3"/>
            <w:shd w:val="clear" w:color="auto" w:fill="auto"/>
            <w:vAlign w:val="center"/>
          </w:tcPr>
          <w:p w:rsidR="003C0B9C" w:rsidRPr="00B051CA" w:rsidRDefault="003C0B9C" w:rsidP="00F535C5">
            <w:pPr>
              <w:spacing w:after="0" w:line="240" w:lineRule="auto"/>
              <w:jc w:val="right"/>
              <w:rPr>
                <w:rFonts w:ascii="Times New Roman" w:hAnsi="Times New Roman"/>
                <w:sz w:val="24"/>
                <w:szCs w:val="24"/>
              </w:rPr>
            </w:pPr>
            <w:r w:rsidRPr="00B051CA">
              <w:rPr>
                <w:rFonts w:ascii="Times New Roman" w:hAnsi="Times New Roman"/>
                <w:sz w:val="24"/>
                <w:szCs w:val="24"/>
              </w:rPr>
              <w:t>9 (nine) (B)</w:t>
            </w:r>
          </w:p>
        </w:tc>
      </w:tr>
      <w:tr w:rsidR="003C0B9C" w:rsidRPr="00B051CA" w:rsidTr="003C0B9C">
        <w:trPr>
          <w:trHeight w:val="92"/>
        </w:trPr>
        <w:tc>
          <w:tcPr>
            <w:tcW w:w="517" w:type="dxa"/>
            <w:vMerge/>
            <w:shd w:val="clear" w:color="auto" w:fill="auto"/>
          </w:tcPr>
          <w:p w:rsidR="003C0B9C" w:rsidRPr="00B051CA" w:rsidRDefault="003C0B9C" w:rsidP="00F535C5">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3C0B9C" w:rsidRPr="00B051CA" w:rsidRDefault="003C0B9C" w:rsidP="00F535C5">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sz w:val="24"/>
                <w:szCs w:val="24"/>
              </w:rPr>
              <w:t>from 91 to 100 points</w:t>
            </w:r>
          </w:p>
        </w:tc>
        <w:tc>
          <w:tcPr>
            <w:tcW w:w="2603" w:type="dxa"/>
            <w:gridSpan w:val="3"/>
            <w:shd w:val="clear" w:color="auto" w:fill="auto"/>
            <w:vAlign w:val="center"/>
          </w:tcPr>
          <w:p w:rsidR="003C0B9C" w:rsidRPr="00B051CA" w:rsidRDefault="003C0B9C" w:rsidP="00F535C5">
            <w:pPr>
              <w:spacing w:after="0" w:line="240" w:lineRule="auto"/>
              <w:jc w:val="right"/>
              <w:rPr>
                <w:rFonts w:ascii="Times New Roman" w:hAnsi="Times New Roman"/>
                <w:sz w:val="24"/>
                <w:szCs w:val="24"/>
              </w:rPr>
            </w:pPr>
            <w:r w:rsidRPr="00B051CA">
              <w:rPr>
                <w:rFonts w:ascii="Times New Roman" w:hAnsi="Times New Roman"/>
                <w:sz w:val="24"/>
                <w:szCs w:val="24"/>
              </w:rPr>
              <w:t>10 (ten) (A)</w:t>
            </w:r>
          </w:p>
        </w:tc>
      </w:tr>
      <w:tr w:rsidR="003C0B9C" w:rsidRPr="00B051CA" w:rsidTr="003C0B9C">
        <w:trPr>
          <w:trHeight w:val="334"/>
        </w:trPr>
        <w:tc>
          <w:tcPr>
            <w:tcW w:w="517" w:type="dxa"/>
            <w:shd w:val="clear" w:color="auto" w:fill="auto"/>
          </w:tcPr>
          <w:p w:rsidR="003C0B9C" w:rsidRPr="007E1398" w:rsidRDefault="003C0B9C" w:rsidP="00F535C5">
            <w:pPr>
              <w:spacing w:after="0" w:line="240" w:lineRule="auto"/>
            </w:pPr>
            <w:r w:rsidRPr="007E1398">
              <w:t>18.</w:t>
            </w:r>
          </w:p>
        </w:tc>
        <w:tc>
          <w:tcPr>
            <w:tcW w:w="3905" w:type="dxa"/>
            <w:gridSpan w:val="4"/>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bCs/>
                <w:color w:val="000000"/>
                <w:sz w:val="24"/>
                <w:szCs w:val="24"/>
              </w:rPr>
              <w:t>Conditions for getting the sign and passing the final exam</w:t>
            </w:r>
          </w:p>
        </w:tc>
        <w:tc>
          <w:tcPr>
            <w:tcW w:w="5154" w:type="dxa"/>
            <w:gridSpan w:val="8"/>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sz w:val="24"/>
                <w:szCs w:val="24"/>
              </w:rPr>
              <w:t>60% of tests points</w:t>
            </w:r>
          </w:p>
        </w:tc>
      </w:tr>
      <w:tr w:rsidR="003C0B9C" w:rsidRPr="00B051CA" w:rsidTr="00F535C5">
        <w:trPr>
          <w:trHeight w:val="283"/>
        </w:trPr>
        <w:tc>
          <w:tcPr>
            <w:tcW w:w="517" w:type="dxa"/>
            <w:shd w:val="clear" w:color="auto" w:fill="auto"/>
          </w:tcPr>
          <w:p w:rsidR="003C0B9C" w:rsidRPr="007E1398" w:rsidRDefault="003C0B9C" w:rsidP="00F535C5">
            <w:pPr>
              <w:spacing w:after="0" w:line="240" w:lineRule="auto"/>
            </w:pPr>
            <w:r w:rsidRPr="007E1398">
              <w:t>19.</w:t>
            </w:r>
          </w:p>
        </w:tc>
        <w:tc>
          <w:tcPr>
            <w:tcW w:w="3905" w:type="dxa"/>
            <w:gridSpan w:val="4"/>
            <w:shd w:val="clear" w:color="auto" w:fill="auto"/>
            <w:vAlign w:val="center"/>
          </w:tcPr>
          <w:p w:rsidR="003C0B9C" w:rsidRPr="00B051CA" w:rsidRDefault="003C0B9C" w:rsidP="00F535C5">
            <w:pPr>
              <w:spacing w:after="0" w:line="240" w:lineRule="auto"/>
              <w:rPr>
                <w:rFonts w:ascii="Times New Roman" w:hAnsi="Times New Roman"/>
                <w:bCs/>
                <w:color w:val="000000"/>
                <w:sz w:val="24"/>
                <w:szCs w:val="24"/>
              </w:rPr>
            </w:pPr>
            <w:r w:rsidRPr="00B051CA">
              <w:rPr>
                <w:rFonts w:ascii="Times New Roman" w:hAnsi="Times New Roman"/>
                <w:bCs/>
                <w:sz w:val="24"/>
                <w:szCs w:val="24"/>
              </w:rPr>
              <w:t>Teaching language</w:t>
            </w:r>
          </w:p>
        </w:tc>
        <w:tc>
          <w:tcPr>
            <w:tcW w:w="5154" w:type="dxa"/>
            <w:gridSpan w:val="8"/>
            <w:shd w:val="clear" w:color="auto" w:fill="auto"/>
            <w:vAlign w:val="center"/>
          </w:tcPr>
          <w:p w:rsidR="003C0B9C" w:rsidRPr="00B051CA" w:rsidRDefault="003C0B9C" w:rsidP="00F535C5">
            <w:pPr>
              <w:spacing w:after="0" w:line="240" w:lineRule="auto"/>
              <w:rPr>
                <w:rFonts w:ascii="Times New Roman" w:hAnsi="Times New Roman"/>
                <w:sz w:val="24"/>
                <w:szCs w:val="24"/>
              </w:rPr>
            </w:pPr>
            <w:r w:rsidRPr="00B051CA">
              <w:rPr>
                <w:rFonts w:ascii="Times New Roman" w:hAnsi="Times New Roman"/>
                <w:sz w:val="24"/>
                <w:szCs w:val="24"/>
              </w:rPr>
              <w:t>Macedonian or English</w:t>
            </w:r>
          </w:p>
        </w:tc>
      </w:tr>
      <w:tr w:rsidR="003C0B9C" w:rsidRPr="00B051CA" w:rsidTr="00F535C5">
        <w:trPr>
          <w:trHeight w:val="256"/>
        </w:trPr>
        <w:tc>
          <w:tcPr>
            <w:tcW w:w="517" w:type="dxa"/>
            <w:shd w:val="clear" w:color="auto" w:fill="auto"/>
          </w:tcPr>
          <w:p w:rsidR="003C0B9C" w:rsidRDefault="003C0B9C" w:rsidP="00F535C5">
            <w:pPr>
              <w:spacing w:after="0" w:line="240" w:lineRule="auto"/>
            </w:pPr>
            <w:r w:rsidRPr="007E1398">
              <w:t>20.</w:t>
            </w:r>
          </w:p>
        </w:tc>
        <w:tc>
          <w:tcPr>
            <w:tcW w:w="3905" w:type="dxa"/>
            <w:gridSpan w:val="4"/>
            <w:shd w:val="clear" w:color="auto" w:fill="auto"/>
            <w:vAlign w:val="center"/>
          </w:tcPr>
          <w:p w:rsidR="003C0B9C" w:rsidRPr="00B051CA" w:rsidRDefault="003C0B9C" w:rsidP="00F535C5">
            <w:pPr>
              <w:spacing w:after="0" w:line="240" w:lineRule="auto"/>
              <w:rPr>
                <w:rFonts w:ascii="Times New Roman" w:hAnsi="Times New Roman"/>
                <w:bCs/>
                <w:color w:val="000000"/>
                <w:sz w:val="24"/>
                <w:szCs w:val="24"/>
              </w:rPr>
            </w:pPr>
            <w:r w:rsidRPr="00B051CA">
              <w:rPr>
                <w:rFonts w:ascii="Times New Roman" w:hAnsi="Times New Roman"/>
                <w:sz w:val="24"/>
                <w:szCs w:val="24"/>
              </w:rPr>
              <w:t>Evaluation methods</w:t>
            </w:r>
          </w:p>
        </w:tc>
        <w:tc>
          <w:tcPr>
            <w:tcW w:w="5154" w:type="dxa"/>
            <w:gridSpan w:val="8"/>
            <w:shd w:val="clear" w:color="auto" w:fill="auto"/>
            <w:vAlign w:val="center"/>
          </w:tcPr>
          <w:p w:rsidR="003C0B9C" w:rsidRPr="00B051CA" w:rsidRDefault="003C0B9C" w:rsidP="00F535C5">
            <w:pPr>
              <w:spacing w:after="0" w:line="240" w:lineRule="auto"/>
              <w:jc w:val="both"/>
              <w:rPr>
                <w:rFonts w:ascii="Times New Roman" w:hAnsi="Times New Roman"/>
                <w:sz w:val="24"/>
                <w:szCs w:val="24"/>
              </w:rPr>
            </w:pPr>
            <w:r w:rsidRPr="00B051CA">
              <w:rPr>
                <w:rFonts w:ascii="Times New Roman" w:hAnsi="Times New Roman"/>
                <w:sz w:val="24"/>
                <w:szCs w:val="24"/>
              </w:rPr>
              <w:t>Self-evaluation</w:t>
            </w:r>
          </w:p>
        </w:tc>
      </w:tr>
    </w:tbl>
    <w:p w:rsidR="003C1F54" w:rsidRPr="00F535C5" w:rsidRDefault="003C1F54" w:rsidP="00F535C5">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hAnsi="Times New Roman"/>
                <w:sz w:val="24"/>
                <w:szCs w:val="24"/>
              </w:rPr>
              <w:t xml:space="preserve">Cost </w:t>
            </w:r>
            <w:r w:rsidR="00EC1C1A" w:rsidRPr="00B051CA">
              <w:rPr>
                <w:rFonts w:ascii="Times New Roman" w:hAnsi="Times New Roman"/>
                <w:sz w:val="24"/>
                <w:szCs w:val="24"/>
              </w:rPr>
              <w:t>A</w:t>
            </w:r>
            <w:r w:rsidRPr="00B051CA">
              <w:rPr>
                <w:rFonts w:ascii="Times New Roman" w:hAnsi="Times New Roman"/>
                <w:sz w:val="24"/>
                <w:szCs w:val="24"/>
              </w:rPr>
              <w:t>ccounting</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EC122</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Finance</w:t>
            </w:r>
          </w:p>
        </w:tc>
      </w:tr>
      <w:tr w:rsidR="007B5D44" w:rsidRPr="00B051CA" w:rsidTr="007B5D44">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Organizer of the study program</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unit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institute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department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division</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bCs/>
                <w:sz w:val="24"/>
                <w:szCs w:val="24"/>
                <w:shd w:val="clear" w:color="auto" w:fill="FFFFFF"/>
              </w:rPr>
              <w:t xml:space="preserve">EURM - Faculty of economics </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Degree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first, second, third cycle</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First </w:t>
            </w:r>
            <w:r w:rsidR="003826E3" w:rsidRPr="00B051CA">
              <w:rPr>
                <w:rFonts w:ascii="Times New Roman" w:eastAsia="Calibri" w:hAnsi="Times New Roman"/>
                <w:bCs/>
                <w:sz w:val="24"/>
                <w:szCs w:val="24"/>
              </w:rPr>
              <w:t>cycle</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7B5D44" w:rsidRPr="00B051CA" w:rsidRDefault="008A4591" w:rsidP="00725590">
            <w:pPr>
              <w:spacing w:after="0" w:line="240" w:lineRule="auto"/>
              <w:rPr>
                <w:rFonts w:ascii="Times New Roman" w:hAnsi="Times New Roman"/>
                <w:sz w:val="24"/>
                <w:szCs w:val="24"/>
              </w:rPr>
            </w:pPr>
            <w:r w:rsidRPr="00B051CA">
              <w:rPr>
                <w:rFonts w:ascii="Times New Roman" w:hAnsi="Times New Roman"/>
                <w:sz w:val="24"/>
                <w:szCs w:val="24"/>
              </w:rPr>
              <w:t>1/2</w:t>
            </w:r>
          </w:p>
        </w:tc>
        <w:tc>
          <w:tcPr>
            <w:tcW w:w="43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hAnsi="Times New Roman"/>
                <w:sz w:val="24"/>
                <w:szCs w:val="24"/>
              </w:rPr>
              <w:t>7</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Basic knowledge of economics</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bCs/>
                <w:sz w:val="24"/>
                <w:szCs w:val="24"/>
                <w:lang w:val="pl-PL"/>
              </w:rPr>
              <w:t>Course goals</w:t>
            </w:r>
            <w:r w:rsidRPr="00B051CA">
              <w:rPr>
                <w:rFonts w:ascii="Times New Roman" w:eastAsia="Calibri" w:hAnsi="Times New Roman"/>
                <w:bCs/>
                <w:sz w:val="24"/>
                <w:szCs w:val="24"/>
                <w:lang w:val="mk-MK"/>
              </w:rPr>
              <w:t>:</w:t>
            </w:r>
            <w:r w:rsidRPr="00B051CA">
              <w:rPr>
                <w:rFonts w:ascii="Times New Roman" w:hAnsi="Times New Roman"/>
                <w:sz w:val="24"/>
                <w:szCs w:val="24"/>
              </w:rPr>
              <w:t xml:space="preserve"> </w:t>
            </w:r>
          </w:p>
          <w:p w:rsidR="007B5D44" w:rsidRPr="00B051CA" w:rsidRDefault="007B5D44" w:rsidP="00725590">
            <w:pPr>
              <w:spacing w:after="0" w:line="240" w:lineRule="auto"/>
              <w:jc w:val="both"/>
              <w:rPr>
                <w:rFonts w:ascii="Times New Roman" w:hAnsi="Times New Roman"/>
                <w:sz w:val="24"/>
                <w:szCs w:val="24"/>
              </w:rPr>
            </w:pPr>
            <w:r w:rsidRPr="00B051CA">
              <w:rPr>
                <w:rFonts w:ascii="Times New Roman" w:hAnsi="Times New Roman"/>
                <w:sz w:val="24"/>
                <w:szCs w:val="24"/>
              </w:rPr>
              <w:t xml:space="preserve">The main objective of the course is to introduce students with the role and significance of costs in the operation of the organizations. By studying this </w:t>
            </w:r>
            <w:r w:rsidR="00ED79A4">
              <w:rPr>
                <w:rFonts w:ascii="Times New Roman" w:hAnsi="Times New Roman"/>
                <w:sz w:val="24"/>
                <w:szCs w:val="24"/>
              </w:rPr>
              <w:t>course</w:t>
            </w:r>
            <w:r w:rsidRPr="00B051CA">
              <w:rPr>
                <w:rFonts w:ascii="Times New Roman" w:hAnsi="Times New Roman"/>
                <w:sz w:val="24"/>
                <w:szCs w:val="24"/>
              </w:rPr>
              <w:t xml:space="preserve">, students will be introduced to the basic types of costs and their accounting treatment within the accounting system of the organizations. In this way, management is provided with the quantitative information that </w:t>
            </w:r>
            <w:proofErr w:type="gramStart"/>
            <w:r w:rsidRPr="00B051CA">
              <w:rPr>
                <w:rFonts w:ascii="Times New Roman" w:hAnsi="Times New Roman"/>
                <w:sz w:val="24"/>
                <w:szCs w:val="24"/>
              </w:rPr>
              <w:t>are</w:t>
            </w:r>
            <w:proofErr w:type="gramEnd"/>
            <w:r w:rsidRPr="00B051CA">
              <w:rPr>
                <w:rFonts w:ascii="Times New Roman" w:hAnsi="Times New Roman"/>
                <w:sz w:val="24"/>
                <w:szCs w:val="24"/>
              </w:rPr>
              <w:t xml:space="preserve"> essential for the planning and analysis of operations. The comprehensive cost analysis implies the application of a number of procedures and methods for determining the cost data and their further use in the process of preparing the financial statements, business decision-making, as well as in the process of planning, controlling and analyzing the results of operations.</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jc w:val="both"/>
              <w:rPr>
                <w:rFonts w:ascii="Times New Roman" w:eastAsia="Calibri" w:hAnsi="Times New Roman"/>
                <w:bCs/>
                <w:sz w:val="24"/>
                <w:szCs w:val="24"/>
                <w:lang w:val="pl-PL"/>
              </w:rPr>
            </w:pPr>
            <w:r w:rsidRPr="00B051CA">
              <w:rPr>
                <w:rFonts w:ascii="Times New Roman" w:eastAsia="Calibri" w:hAnsi="Times New Roman"/>
                <w:bCs/>
                <w:sz w:val="24"/>
                <w:szCs w:val="24"/>
                <w:lang w:val="pl-PL"/>
              </w:rPr>
              <w:t>Course contents:</w:t>
            </w:r>
          </w:p>
          <w:p w:rsidR="007B5D44" w:rsidRPr="00B051CA" w:rsidRDefault="007B5D44" w:rsidP="00725590">
            <w:pPr>
              <w:spacing w:after="0" w:line="240" w:lineRule="auto"/>
              <w:jc w:val="both"/>
              <w:rPr>
                <w:rFonts w:ascii="Times New Roman" w:hAnsi="Times New Roman"/>
                <w:bCs/>
                <w:sz w:val="24"/>
                <w:szCs w:val="24"/>
                <w:lang w:val="pl-PL"/>
              </w:rPr>
            </w:pPr>
            <w:r w:rsidRPr="00B051CA">
              <w:rPr>
                <w:rFonts w:ascii="Times New Roman" w:hAnsi="Times New Roman"/>
                <w:bCs/>
                <w:sz w:val="24"/>
                <w:szCs w:val="24"/>
                <w:lang w:val="pl-PL"/>
              </w:rPr>
              <w:t>Cost accounting as a subsystem of the accounting system; Types of costs; Costs as a methodological basis for economic analysis; Cost-volume-profit analysis; Accounting procedures for cost records (individual production, process production); Accounting planning and cost control; Standard costing and other operating standards; Forms of cost allocation; Activity-based costing; Responsibility accounting; Application of cost accounting in business decision-making and economic analysis.</w:t>
            </w:r>
          </w:p>
          <w:p w:rsidR="007B5D44" w:rsidRPr="00B051CA" w:rsidRDefault="007B5D44" w:rsidP="00725590">
            <w:pPr>
              <w:spacing w:after="0" w:line="240" w:lineRule="auto"/>
              <w:ind w:hanging="288"/>
              <w:jc w:val="both"/>
              <w:rPr>
                <w:rFonts w:ascii="Times New Roman" w:hAnsi="Times New Roman"/>
                <w:sz w:val="24"/>
                <w:szCs w:val="24"/>
              </w:rPr>
            </w:pP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Learning methods</w:t>
            </w:r>
            <w:r w:rsidRPr="00B051CA">
              <w:rPr>
                <w:rFonts w:ascii="Times New Roman" w:eastAsia="Calibri" w:hAnsi="Times New Roman"/>
                <w:bCs/>
                <w:sz w:val="24"/>
                <w:szCs w:val="24"/>
                <w:lang w:val="mk-MK"/>
              </w:rPr>
              <w:t xml:space="preserve">: </w:t>
            </w:r>
            <w:r w:rsidRPr="00B051CA">
              <w:rPr>
                <w:rFonts w:ascii="Times New Roman" w:eastAsia="Calibri" w:hAnsi="Times New Roman"/>
                <w:bCs/>
                <w:sz w:val="24"/>
                <w:szCs w:val="24"/>
              </w:rPr>
              <w:t>Method of case study, discussion.</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7B5D44" w:rsidRPr="00B051CA" w:rsidRDefault="007B5D44" w:rsidP="00725590">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lang w:val="mk-MK"/>
              </w:rPr>
              <w:t xml:space="preserve">7 </w:t>
            </w:r>
            <w:r w:rsidRPr="00B051CA">
              <w:rPr>
                <w:rFonts w:ascii="Times New Roman" w:eastAsia="Calibri" w:hAnsi="Times New Roman"/>
                <w:sz w:val="24"/>
                <w:szCs w:val="24"/>
              </w:rPr>
              <w:t>ECTS</w:t>
            </w:r>
            <w:r w:rsidRPr="00B051CA">
              <w:rPr>
                <w:rFonts w:ascii="Times New Roman" w:eastAsia="Calibri" w:hAnsi="Times New Roman"/>
                <w:sz w:val="24"/>
                <w:szCs w:val="24"/>
                <w:lang w:val="mk-MK"/>
              </w:rPr>
              <w:t xml:space="preserve"> * 30</w:t>
            </w:r>
            <w:r w:rsidRPr="00B051CA">
              <w:rPr>
                <w:rFonts w:ascii="Times New Roman" w:eastAsia="Calibri" w:hAnsi="Times New Roman"/>
                <w:sz w:val="24"/>
                <w:szCs w:val="24"/>
              </w:rPr>
              <w:t xml:space="preserve"> </w:t>
            </w:r>
            <w:r w:rsidRPr="00B051CA">
              <w:rPr>
                <w:rFonts w:ascii="Times New Roman" w:eastAsia="Calibri" w:hAnsi="Times New Roman"/>
                <w:sz w:val="24"/>
                <w:szCs w:val="24"/>
                <w:lang w:val="mk-MK"/>
              </w:rPr>
              <w:t xml:space="preserve">= </w:t>
            </w:r>
            <w:r w:rsidRPr="00B051CA">
              <w:rPr>
                <w:rFonts w:ascii="Times New Roman" w:eastAsia="Calibri" w:hAnsi="Times New Roman"/>
                <w:sz w:val="24"/>
                <w:szCs w:val="24"/>
              </w:rPr>
              <w:t>21</w:t>
            </w:r>
            <w:r w:rsidRPr="00B051CA">
              <w:rPr>
                <w:rFonts w:ascii="Times New Roman" w:eastAsia="Calibri" w:hAnsi="Times New Roman"/>
                <w:sz w:val="24"/>
                <w:szCs w:val="24"/>
                <w:lang w:val="mk-MK"/>
              </w:rPr>
              <w:t>0</w:t>
            </w:r>
            <w:r w:rsidR="003826E3" w:rsidRPr="00B051CA">
              <w:rPr>
                <w:rFonts w:ascii="Times New Roman" w:hAnsi="Times New Roman"/>
                <w:sz w:val="24"/>
                <w:szCs w:val="24"/>
              </w:rPr>
              <w:t xml:space="preserve"> </w:t>
            </w:r>
            <w:r w:rsidR="003826E3" w:rsidRPr="00B051CA">
              <w:rPr>
                <w:rFonts w:ascii="Times New Roman" w:eastAsia="Calibri" w:hAnsi="Times New Roman"/>
                <w:sz w:val="24"/>
                <w:szCs w:val="24"/>
                <w:lang w:val="mk-MK"/>
              </w:rPr>
              <w:t>hours</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7B5D44" w:rsidRPr="00B051CA" w:rsidRDefault="007B5D44"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lang w:val="mk-MK"/>
              </w:rPr>
              <w:t>45+30+35+50+50 = 210</w:t>
            </w:r>
            <w:r w:rsidR="003826E3" w:rsidRPr="00B051CA">
              <w:rPr>
                <w:rFonts w:ascii="Times New Roman" w:hAnsi="Times New Roman"/>
                <w:sz w:val="24"/>
                <w:szCs w:val="24"/>
              </w:rPr>
              <w:t xml:space="preserve"> </w:t>
            </w:r>
            <w:r w:rsidR="003826E3" w:rsidRPr="00B051CA">
              <w:rPr>
                <w:rFonts w:ascii="Times New Roman" w:eastAsia="Calibri" w:hAnsi="Times New Roman"/>
                <w:sz w:val="24"/>
                <w:szCs w:val="24"/>
                <w:lang w:val="mk-MK"/>
              </w:rPr>
              <w:t>hours</w:t>
            </w:r>
          </w:p>
        </w:tc>
      </w:tr>
      <w:tr w:rsidR="007B5D44"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7B5D44" w:rsidRPr="00B051CA" w:rsidRDefault="007B5D44"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45</w:t>
            </w:r>
            <w:r w:rsidR="003826E3" w:rsidRPr="00B051CA">
              <w:rPr>
                <w:rFonts w:ascii="Times New Roman" w:hAnsi="Times New Roman"/>
                <w:sz w:val="24"/>
                <w:szCs w:val="24"/>
              </w:rPr>
              <w:t xml:space="preserve"> </w:t>
            </w:r>
            <w:r w:rsidR="003826E3" w:rsidRPr="00B051CA">
              <w:rPr>
                <w:rFonts w:ascii="Times New Roman" w:eastAsia="Calibri" w:hAnsi="Times New Roman"/>
                <w:sz w:val="24"/>
                <w:szCs w:val="24"/>
              </w:rPr>
              <w:t>hours</w:t>
            </w:r>
            <w:r w:rsidRPr="00B051CA">
              <w:rPr>
                <w:rFonts w:ascii="Times New Roman" w:eastAsia="Calibri" w:hAnsi="Times New Roman"/>
                <w:sz w:val="24"/>
                <w:szCs w:val="24"/>
                <w:lang w:val="mk-MK"/>
              </w:rPr>
              <w:t xml:space="preserve"> </w:t>
            </w:r>
          </w:p>
        </w:tc>
      </w:tr>
      <w:tr w:rsidR="007B5D44" w:rsidRPr="00B051CA" w:rsidTr="007B5D44">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7B5D44" w:rsidRPr="00B051CA" w:rsidRDefault="007B5D44"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30</w:t>
            </w:r>
            <w:r w:rsidR="003826E3" w:rsidRPr="00B051CA">
              <w:rPr>
                <w:rFonts w:ascii="Times New Roman" w:hAnsi="Times New Roman"/>
                <w:sz w:val="24"/>
                <w:szCs w:val="24"/>
              </w:rPr>
              <w:t xml:space="preserve"> </w:t>
            </w:r>
            <w:r w:rsidR="003826E3" w:rsidRPr="00B051CA">
              <w:rPr>
                <w:rFonts w:ascii="Times New Roman" w:eastAsia="Calibri" w:hAnsi="Times New Roman"/>
                <w:sz w:val="24"/>
                <w:szCs w:val="24"/>
              </w:rPr>
              <w:t>hours</w:t>
            </w:r>
            <w:r w:rsidRPr="00B051CA">
              <w:rPr>
                <w:rFonts w:ascii="Times New Roman" w:eastAsia="Calibri" w:hAnsi="Times New Roman"/>
                <w:sz w:val="24"/>
                <w:szCs w:val="24"/>
                <w:lang w:val="mk-MK"/>
              </w:rPr>
              <w:t xml:space="preserve">  </w:t>
            </w:r>
          </w:p>
        </w:tc>
      </w:tr>
      <w:tr w:rsidR="007B5D44" w:rsidRPr="00B051CA" w:rsidTr="007B5D44">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rsidR="007B5D44" w:rsidRPr="00B051CA" w:rsidRDefault="007B5D44"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35</w:t>
            </w:r>
            <w:r w:rsidR="003826E3" w:rsidRPr="00B051CA">
              <w:rPr>
                <w:rFonts w:ascii="Times New Roman" w:hAnsi="Times New Roman"/>
                <w:sz w:val="24"/>
                <w:szCs w:val="24"/>
              </w:rPr>
              <w:t xml:space="preserve"> </w:t>
            </w:r>
            <w:r w:rsidR="003826E3" w:rsidRPr="00B051CA">
              <w:rPr>
                <w:rFonts w:ascii="Times New Roman" w:eastAsia="Calibri" w:hAnsi="Times New Roman"/>
                <w:sz w:val="24"/>
                <w:szCs w:val="24"/>
              </w:rPr>
              <w:t>hours</w:t>
            </w:r>
            <w:r w:rsidRPr="00B051CA">
              <w:rPr>
                <w:rFonts w:ascii="Times New Roman" w:eastAsia="Calibri" w:hAnsi="Times New Roman"/>
                <w:sz w:val="24"/>
                <w:szCs w:val="24"/>
                <w:lang w:val="mk-MK"/>
              </w:rPr>
              <w:t xml:space="preserve"> </w:t>
            </w:r>
          </w:p>
        </w:tc>
      </w:tr>
      <w:tr w:rsidR="007B5D44" w:rsidRPr="00B051CA" w:rsidTr="007B5D4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7B5D44" w:rsidRPr="00B051CA" w:rsidRDefault="007B5D44"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lang w:val="mk-MK"/>
              </w:rPr>
              <w:t>50</w:t>
            </w:r>
            <w:r w:rsidR="003826E3" w:rsidRPr="00B051CA">
              <w:rPr>
                <w:rFonts w:ascii="Times New Roman" w:hAnsi="Times New Roman"/>
                <w:sz w:val="24"/>
                <w:szCs w:val="24"/>
              </w:rPr>
              <w:t xml:space="preserve"> </w:t>
            </w:r>
            <w:r w:rsidR="003826E3" w:rsidRPr="00B051CA">
              <w:rPr>
                <w:rFonts w:ascii="Times New Roman" w:eastAsia="Calibri" w:hAnsi="Times New Roman"/>
                <w:sz w:val="24"/>
                <w:szCs w:val="24"/>
                <w:lang w:val="mk-MK"/>
              </w:rPr>
              <w:t>hours</w:t>
            </w:r>
            <w:r w:rsidRPr="00B051CA">
              <w:rPr>
                <w:rFonts w:ascii="Times New Roman" w:eastAsia="Calibri" w:hAnsi="Times New Roman"/>
                <w:sz w:val="24"/>
                <w:szCs w:val="24"/>
                <w:lang w:val="mk-MK"/>
              </w:rPr>
              <w:t xml:space="preserve"> </w:t>
            </w:r>
          </w:p>
        </w:tc>
      </w:tr>
      <w:tr w:rsidR="007B5D44" w:rsidRPr="00B051CA" w:rsidTr="007B5D4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7B5D44" w:rsidRPr="00B051CA" w:rsidRDefault="007B5D44"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lang w:val="mk-MK"/>
              </w:rPr>
              <w:t>50</w:t>
            </w:r>
            <w:r w:rsidR="003826E3" w:rsidRPr="00B051CA">
              <w:rPr>
                <w:rFonts w:ascii="Times New Roman" w:hAnsi="Times New Roman"/>
                <w:sz w:val="24"/>
                <w:szCs w:val="24"/>
              </w:rPr>
              <w:t xml:space="preserve"> </w:t>
            </w:r>
            <w:r w:rsidR="003826E3" w:rsidRPr="00B051CA">
              <w:rPr>
                <w:rFonts w:ascii="Times New Roman" w:eastAsia="Calibri" w:hAnsi="Times New Roman"/>
                <w:sz w:val="24"/>
                <w:szCs w:val="24"/>
                <w:lang w:val="mk-MK"/>
              </w:rPr>
              <w:t>hours</w:t>
            </w:r>
            <w:r w:rsidRPr="00B051CA">
              <w:rPr>
                <w:rFonts w:ascii="Times New Roman" w:eastAsia="Calibri" w:hAnsi="Times New Roman"/>
                <w:sz w:val="24"/>
                <w:szCs w:val="24"/>
                <w:lang w:val="mk-MK"/>
              </w:rPr>
              <w:t xml:space="preserve"> </w:t>
            </w:r>
          </w:p>
        </w:tc>
      </w:tr>
      <w:tr w:rsidR="007B5D44"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Method of assessment</w:t>
            </w:r>
          </w:p>
        </w:tc>
      </w:tr>
      <w:tr w:rsidR="007B5D44"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jc w:val="right"/>
              <w:rPr>
                <w:rFonts w:ascii="Times New Roman" w:hAnsi="Times New Roman"/>
                <w:sz w:val="24"/>
                <w:szCs w:val="24"/>
              </w:rPr>
            </w:pP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r>
      <w:tr w:rsidR="007B5D44"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Seminar works/ projects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presentation: oral and written</w:t>
            </w:r>
            <w:r w:rsidRPr="00B051CA">
              <w:rPr>
                <w:rFonts w:ascii="Times New Roman" w:eastAsia="Calibri" w:hAnsi="Times New Roman"/>
                <w:bCs/>
                <w:sz w:val="24"/>
                <w:szCs w:val="24"/>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7B5D44"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7B5D44" w:rsidRPr="00B051CA" w:rsidTr="007B5D44">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Criteria for evaluation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scores/ rate</w:t>
            </w:r>
            <w:r w:rsidRPr="00B051CA">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50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5 (</w:t>
            </w:r>
            <w:r w:rsidRPr="00B051CA">
              <w:rPr>
                <w:rFonts w:ascii="Times New Roman" w:eastAsia="Calibri" w:hAnsi="Times New Roman"/>
                <w:sz w:val="24"/>
                <w:szCs w:val="24"/>
              </w:rPr>
              <w:t>five</w:t>
            </w:r>
            <w:r w:rsidRPr="00B051CA">
              <w:rPr>
                <w:rFonts w:ascii="Times New Roman" w:eastAsia="Calibri" w:hAnsi="Times New Roman"/>
                <w:sz w:val="24"/>
                <w:szCs w:val="24"/>
                <w:lang w:val="mk-MK"/>
              </w:rPr>
              <w:t>) (</w:t>
            </w:r>
            <w:r w:rsidRPr="00B051CA">
              <w:rPr>
                <w:rFonts w:ascii="Times New Roman" w:eastAsia="Calibri" w:hAnsi="Times New Roman"/>
                <w:sz w:val="24"/>
                <w:szCs w:val="24"/>
              </w:rPr>
              <w:t>F</w:t>
            </w:r>
            <w:r w:rsidRPr="00B051CA">
              <w:rPr>
                <w:rFonts w:ascii="Times New Roman" w:eastAsia="Calibri" w:hAnsi="Times New Roman"/>
                <w:sz w:val="24"/>
                <w:szCs w:val="24"/>
                <w:lang w:val="mk-MK"/>
              </w:rPr>
              <w:t>)</w:t>
            </w:r>
          </w:p>
        </w:tc>
      </w:tr>
      <w:tr w:rsidR="007B5D44"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51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6 (</w:t>
            </w:r>
            <w:r w:rsidRPr="00B051CA">
              <w:rPr>
                <w:rFonts w:ascii="Times New Roman" w:eastAsia="Calibri" w:hAnsi="Times New Roman"/>
                <w:sz w:val="24"/>
                <w:szCs w:val="24"/>
              </w:rPr>
              <w:t>six</w:t>
            </w:r>
            <w:r w:rsidRPr="00B051CA">
              <w:rPr>
                <w:rFonts w:ascii="Times New Roman" w:eastAsia="Calibri" w:hAnsi="Times New Roman"/>
                <w:sz w:val="24"/>
                <w:szCs w:val="24"/>
                <w:lang w:val="mk-MK"/>
              </w:rPr>
              <w:t>) (</w:t>
            </w:r>
            <w:r w:rsidRPr="00B051CA">
              <w:rPr>
                <w:rFonts w:ascii="Times New Roman" w:eastAsia="Calibri" w:hAnsi="Times New Roman"/>
                <w:sz w:val="24"/>
                <w:szCs w:val="24"/>
              </w:rPr>
              <w:t>E</w:t>
            </w:r>
            <w:r w:rsidRPr="00B051CA">
              <w:rPr>
                <w:rFonts w:ascii="Times New Roman" w:eastAsia="Calibri" w:hAnsi="Times New Roman"/>
                <w:sz w:val="24"/>
                <w:szCs w:val="24"/>
                <w:lang w:val="mk-MK"/>
              </w:rPr>
              <w:t>)</w:t>
            </w:r>
          </w:p>
        </w:tc>
      </w:tr>
      <w:tr w:rsidR="007B5D44"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61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70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7 (</w:t>
            </w:r>
            <w:r w:rsidRPr="00B051CA">
              <w:rPr>
                <w:rFonts w:ascii="Times New Roman" w:eastAsia="Calibri" w:hAnsi="Times New Roman"/>
                <w:sz w:val="24"/>
                <w:szCs w:val="24"/>
              </w:rPr>
              <w:t>seven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D</w:t>
            </w:r>
            <w:r w:rsidRPr="00B051CA">
              <w:rPr>
                <w:rFonts w:ascii="Times New Roman" w:eastAsia="Calibri" w:hAnsi="Times New Roman"/>
                <w:sz w:val="24"/>
                <w:szCs w:val="24"/>
                <w:lang w:val="mk-MK"/>
              </w:rPr>
              <w:t>)</w:t>
            </w:r>
          </w:p>
        </w:tc>
      </w:tr>
      <w:tr w:rsidR="007B5D44"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71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80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8 (</w:t>
            </w:r>
            <w:r w:rsidRPr="00B051CA">
              <w:rPr>
                <w:rFonts w:ascii="Times New Roman" w:eastAsia="Calibri" w:hAnsi="Times New Roman"/>
                <w:sz w:val="24"/>
                <w:szCs w:val="24"/>
              </w:rPr>
              <w:t>eight</w:t>
            </w:r>
            <w:r w:rsidRPr="00B051CA">
              <w:rPr>
                <w:rFonts w:ascii="Times New Roman" w:eastAsia="Calibri" w:hAnsi="Times New Roman"/>
                <w:sz w:val="24"/>
                <w:szCs w:val="24"/>
                <w:lang w:val="mk-MK"/>
              </w:rPr>
              <w:t>) (</w:t>
            </w:r>
            <w:r w:rsidRPr="00B051CA">
              <w:rPr>
                <w:rFonts w:ascii="Times New Roman" w:eastAsia="Calibri" w:hAnsi="Times New Roman"/>
                <w:sz w:val="24"/>
                <w:szCs w:val="24"/>
              </w:rPr>
              <w:t>C</w:t>
            </w:r>
            <w:r w:rsidRPr="00B051CA">
              <w:rPr>
                <w:rFonts w:ascii="Times New Roman" w:eastAsia="Calibri" w:hAnsi="Times New Roman"/>
                <w:sz w:val="24"/>
                <w:szCs w:val="24"/>
                <w:lang w:val="mk-MK"/>
              </w:rPr>
              <w:t>)</w:t>
            </w:r>
          </w:p>
        </w:tc>
      </w:tr>
      <w:tr w:rsidR="007B5D44"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81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90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9 (</w:t>
            </w:r>
            <w:r w:rsidRPr="00B051CA">
              <w:rPr>
                <w:rFonts w:ascii="Times New Roman" w:eastAsia="Calibri" w:hAnsi="Times New Roman"/>
                <w:sz w:val="24"/>
                <w:szCs w:val="24"/>
              </w:rPr>
              <w:t>nine</w:t>
            </w:r>
            <w:r w:rsidRPr="00B051CA">
              <w:rPr>
                <w:rFonts w:ascii="Times New Roman" w:eastAsia="Calibri" w:hAnsi="Times New Roman"/>
                <w:sz w:val="24"/>
                <w:szCs w:val="24"/>
                <w:lang w:val="mk-MK"/>
              </w:rPr>
              <w:t>) (</w:t>
            </w:r>
            <w:r w:rsidRPr="00B051CA">
              <w:rPr>
                <w:rFonts w:ascii="Times New Roman" w:eastAsia="Calibri" w:hAnsi="Times New Roman"/>
                <w:sz w:val="24"/>
                <w:szCs w:val="24"/>
              </w:rPr>
              <w:t>B</w:t>
            </w:r>
            <w:r w:rsidRPr="00B051CA">
              <w:rPr>
                <w:rFonts w:ascii="Times New Roman" w:eastAsia="Calibri" w:hAnsi="Times New Roman"/>
                <w:sz w:val="24"/>
                <w:szCs w:val="24"/>
                <w:lang w:val="mk-MK"/>
              </w:rPr>
              <w:t>)</w:t>
            </w:r>
          </w:p>
        </w:tc>
      </w:tr>
      <w:tr w:rsidR="007B5D44"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91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100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10 (</w:t>
            </w:r>
            <w:r w:rsidRPr="00B051CA">
              <w:rPr>
                <w:rFonts w:ascii="Times New Roman" w:eastAsia="Calibri" w:hAnsi="Times New Roman"/>
                <w:sz w:val="24"/>
                <w:szCs w:val="24"/>
              </w:rPr>
              <w:t>ten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A</w:t>
            </w:r>
            <w:r w:rsidRPr="00B051CA">
              <w:rPr>
                <w:rFonts w:ascii="Times New Roman" w:eastAsia="Calibri" w:hAnsi="Times New Roman"/>
                <w:sz w:val="24"/>
                <w:szCs w:val="24"/>
                <w:lang w:val="mk-MK"/>
              </w:rPr>
              <w:t>)</w:t>
            </w:r>
          </w:p>
        </w:tc>
      </w:tr>
      <w:tr w:rsidR="007B5D44"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lang w:val="mk-MK"/>
              </w:rPr>
              <w:t>1</w:t>
            </w:r>
            <w:r w:rsidRPr="00B051CA">
              <w:rPr>
                <w:rFonts w:ascii="Times New Roman" w:eastAsia="Calibri" w:hAnsi="Times New Roman"/>
                <w:sz w:val="24"/>
                <w:szCs w:val="24"/>
              </w:rPr>
              <w:t>8</w:t>
            </w:r>
            <w:r w:rsidRPr="00B051CA">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Scored 60 %  of the points from the two colloquiums or the written exam </w:t>
            </w:r>
          </w:p>
        </w:tc>
      </w:tr>
      <w:tr w:rsidR="007B5D44"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19</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Macedonian or English</w:t>
            </w:r>
          </w:p>
        </w:tc>
      </w:tr>
      <w:tr w:rsidR="007B5D44"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ru-RU"/>
              </w:rPr>
              <w:t>2</w:t>
            </w:r>
            <w:r w:rsidRPr="00B051CA">
              <w:rPr>
                <w:rFonts w:ascii="Times New Roman" w:eastAsia="Calibri" w:hAnsi="Times New Roman"/>
                <w:bCs/>
                <w:sz w:val="24"/>
                <w:szCs w:val="24"/>
              </w:rPr>
              <w:t>0</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lang w:val="ru-RU"/>
              </w:rPr>
            </w:pPr>
            <w:r w:rsidRPr="00B051CA">
              <w:rPr>
                <w:rFonts w:ascii="Times New Roman" w:eastAsia="Calibri" w:hAnsi="Times New Roman"/>
                <w:sz w:val="24"/>
                <w:szCs w:val="24"/>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Self-evaluation</w:t>
            </w:r>
          </w:p>
        </w:tc>
      </w:tr>
    </w:tbl>
    <w:p w:rsidR="00CE3A73" w:rsidRPr="00B051CA" w:rsidRDefault="00CE3A73" w:rsidP="00725590">
      <w:pPr>
        <w:spacing w:after="0" w:line="240" w:lineRule="auto"/>
        <w:rPr>
          <w:rFonts w:ascii="Times New Roman" w:hAnsi="Times New Roman"/>
          <w:sz w:val="24"/>
          <w:szCs w:val="24"/>
          <w:lang w:val="mk-MK"/>
        </w:rPr>
      </w:pPr>
    </w:p>
    <w:p w:rsidR="003C1F54" w:rsidRPr="00B051CA" w:rsidRDefault="003C1F54" w:rsidP="00725590">
      <w:pPr>
        <w:spacing w:after="0" w:line="240" w:lineRule="auto"/>
        <w:rPr>
          <w:rFonts w:ascii="Times New Roman" w:hAnsi="Times New Roman"/>
          <w:sz w:val="24"/>
          <w:szCs w:val="24"/>
        </w:rPr>
      </w:pPr>
      <w:r w:rsidRPr="00B051CA">
        <w:rPr>
          <w:rFonts w:ascii="Times New Roman" w:hAnsi="Times New Roman"/>
          <w:sz w:val="24"/>
          <w:szCs w:val="24"/>
          <w:lang w:val="mk-M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3C0B9C" w:rsidRPr="00B051CA" w:rsidTr="003C0B9C">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lastRenderedPageBreak/>
              <w:t>1.</w:t>
            </w:r>
          </w:p>
        </w:tc>
        <w:tc>
          <w:tcPr>
            <w:tcW w:w="3792"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Course name</w:t>
            </w:r>
          </w:p>
        </w:tc>
        <w:tc>
          <w:tcPr>
            <w:tcW w:w="5267" w:type="dxa"/>
            <w:gridSpan w:val="9"/>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Economic Theory and Development</w:t>
            </w:r>
          </w:p>
        </w:tc>
      </w:tr>
      <w:tr w:rsidR="003C0B9C" w:rsidRPr="00B051CA" w:rsidTr="003C0B9C">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2.</w:t>
            </w:r>
          </w:p>
        </w:tc>
        <w:tc>
          <w:tcPr>
            <w:tcW w:w="3792"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Course code</w:t>
            </w:r>
          </w:p>
        </w:tc>
        <w:tc>
          <w:tcPr>
            <w:tcW w:w="5267" w:type="dxa"/>
            <w:gridSpan w:val="9"/>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EC 123</w:t>
            </w:r>
          </w:p>
        </w:tc>
      </w:tr>
      <w:tr w:rsidR="003C0B9C" w:rsidRPr="00B051CA" w:rsidTr="00F535C5">
        <w:trPr>
          <w:trHeight w:val="139"/>
        </w:trPr>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3.</w:t>
            </w:r>
          </w:p>
        </w:tc>
        <w:tc>
          <w:tcPr>
            <w:tcW w:w="3792"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Study program</w:t>
            </w:r>
          </w:p>
        </w:tc>
        <w:tc>
          <w:tcPr>
            <w:tcW w:w="5267" w:type="dxa"/>
            <w:gridSpan w:val="9"/>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Finance</w:t>
            </w:r>
          </w:p>
        </w:tc>
      </w:tr>
      <w:tr w:rsidR="003C0B9C" w:rsidRPr="00B051CA" w:rsidTr="00F535C5">
        <w:trPr>
          <w:trHeight w:val="481"/>
        </w:trPr>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4.</w:t>
            </w:r>
          </w:p>
        </w:tc>
        <w:tc>
          <w:tcPr>
            <w:tcW w:w="3792"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Organizer of the study program (unit, institute, department, division)</w:t>
            </w:r>
          </w:p>
        </w:tc>
        <w:tc>
          <w:tcPr>
            <w:tcW w:w="5267" w:type="dxa"/>
            <w:gridSpan w:val="9"/>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Faculty of Economics</w:t>
            </w:r>
          </w:p>
        </w:tc>
      </w:tr>
      <w:tr w:rsidR="003C0B9C" w:rsidRPr="00B051CA" w:rsidTr="003C0B9C">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5.</w:t>
            </w:r>
          </w:p>
        </w:tc>
        <w:tc>
          <w:tcPr>
            <w:tcW w:w="3792"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Degree (first, second, third cycle)</w:t>
            </w:r>
          </w:p>
        </w:tc>
        <w:tc>
          <w:tcPr>
            <w:tcW w:w="5267" w:type="dxa"/>
            <w:gridSpan w:val="9"/>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First cycle</w:t>
            </w:r>
          </w:p>
        </w:tc>
      </w:tr>
      <w:tr w:rsidR="003C0B9C" w:rsidRPr="00B051CA" w:rsidTr="00F535C5">
        <w:trPr>
          <w:trHeight w:val="436"/>
        </w:trPr>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6.</w:t>
            </w:r>
          </w:p>
        </w:tc>
        <w:tc>
          <w:tcPr>
            <w:tcW w:w="3792" w:type="dxa"/>
            <w:gridSpan w:val="3"/>
            <w:shd w:val="clear" w:color="auto" w:fill="auto"/>
            <w:vAlign w:val="center"/>
          </w:tcPr>
          <w:p w:rsidR="003C0B9C" w:rsidRPr="00F535C5" w:rsidRDefault="003C0B9C" w:rsidP="00F535C5">
            <w:pPr>
              <w:spacing w:after="0" w:line="240" w:lineRule="auto"/>
              <w:rPr>
                <w:rFonts w:ascii="Times New Roman" w:hAnsi="Times New Roman"/>
                <w:bCs/>
                <w:color w:val="000000"/>
              </w:rPr>
            </w:pPr>
            <w:r w:rsidRPr="00F535C5">
              <w:rPr>
                <w:rFonts w:ascii="Times New Roman" w:hAnsi="Times New Roman"/>
                <w:bCs/>
                <w:color w:val="000000"/>
              </w:rPr>
              <w:t>Academic year / semester</w:t>
            </w:r>
          </w:p>
        </w:tc>
        <w:tc>
          <w:tcPr>
            <w:tcW w:w="1997" w:type="dxa"/>
            <w:gridSpan w:val="4"/>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1/2</w:t>
            </w:r>
          </w:p>
        </w:tc>
        <w:tc>
          <w:tcPr>
            <w:tcW w:w="437" w:type="dxa"/>
            <w:shd w:val="clear" w:color="auto" w:fill="auto"/>
            <w:vAlign w:val="center"/>
          </w:tcPr>
          <w:p w:rsidR="003C0B9C" w:rsidRPr="00F535C5" w:rsidRDefault="003C0B9C" w:rsidP="00F535C5">
            <w:pPr>
              <w:spacing w:after="0" w:line="240" w:lineRule="auto"/>
              <w:rPr>
                <w:rFonts w:ascii="Times New Roman" w:hAnsi="Times New Roman"/>
                <w:bCs/>
                <w:color w:val="000000"/>
              </w:rPr>
            </w:pPr>
            <w:r w:rsidRPr="00F535C5">
              <w:rPr>
                <w:rFonts w:ascii="Times New Roman" w:hAnsi="Times New Roman"/>
                <w:bCs/>
                <w:color w:val="000000"/>
              </w:rPr>
              <w:t>7.</w:t>
            </w:r>
          </w:p>
        </w:tc>
        <w:tc>
          <w:tcPr>
            <w:tcW w:w="1989" w:type="dxa"/>
            <w:gridSpan w:val="3"/>
            <w:shd w:val="clear" w:color="auto" w:fill="auto"/>
            <w:vAlign w:val="center"/>
          </w:tcPr>
          <w:p w:rsidR="003C0B9C" w:rsidRPr="00F535C5" w:rsidRDefault="003C0B9C" w:rsidP="00F535C5">
            <w:pPr>
              <w:spacing w:after="0" w:line="240" w:lineRule="auto"/>
              <w:rPr>
                <w:rFonts w:ascii="Times New Roman" w:hAnsi="Times New Roman"/>
                <w:bCs/>
                <w:color w:val="000000"/>
              </w:rPr>
            </w:pPr>
            <w:r w:rsidRPr="00F535C5">
              <w:rPr>
                <w:rFonts w:ascii="Times New Roman" w:hAnsi="Times New Roman"/>
                <w:bCs/>
                <w:color w:val="000000"/>
              </w:rPr>
              <w:t>Number of credits according ECTS</w:t>
            </w:r>
          </w:p>
        </w:tc>
        <w:tc>
          <w:tcPr>
            <w:tcW w:w="844" w:type="dxa"/>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7</w:t>
            </w:r>
          </w:p>
        </w:tc>
      </w:tr>
      <w:tr w:rsidR="003C0B9C" w:rsidRPr="00B051CA" w:rsidTr="003C0B9C">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8.</w:t>
            </w:r>
          </w:p>
        </w:tc>
        <w:tc>
          <w:tcPr>
            <w:tcW w:w="3792" w:type="dxa"/>
            <w:gridSpan w:val="3"/>
            <w:shd w:val="clear" w:color="auto" w:fill="auto"/>
            <w:vAlign w:val="center"/>
          </w:tcPr>
          <w:p w:rsidR="003C0B9C" w:rsidRPr="00F535C5" w:rsidRDefault="003C0B9C" w:rsidP="00F535C5">
            <w:pPr>
              <w:spacing w:after="0" w:line="240" w:lineRule="auto"/>
              <w:rPr>
                <w:rFonts w:ascii="Times New Roman" w:hAnsi="Times New Roman"/>
                <w:bCs/>
                <w:color w:val="000000"/>
              </w:rPr>
            </w:pPr>
            <w:r w:rsidRPr="00F535C5">
              <w:rPr>
                <w:rFonts w:ascii="Times New Roman" w:hAnsi="Times New Roman"/>
                <w:bCs/>
              </w:rPr>
              <w:t>Pre-requisites</w:t>
            </w:r>
          </w:p>
        </w:tc>
        <w:tc>
          <w:tcPr>
            <w:tcW w:w="5267" w:type="dxa"/>
            <w:gridSpan w:val="9"/>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 xml:space="preserve">Macroeconomics and Mathematics  </w:t>
            </w:r>
          </w:p>
        </w:tc>
      </w:tr>
      <w:tr w:rsidR="003C0B9C" w:rsidRPr="00B051CA" w:rsidTr="003C0B9C">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9.</w:t>
            </w:r>
          </w:p>
        </w:tc>
        <w:tc>
          <w:tcPr>
            <w:tcW w:w="9059" w:type="dxa"/>
            <w:gridSpan w:val="12"/>
            <w:shd w:val="clear" w:color="auto" w:fill="auto"/>
            <w:vAlign w:val="center"/>
          </w:tcPr>
          <w:p w:rsidR="003C0B9C" w:rsidRPr="00F535C5" w:rsidRDefault="003C0B9C" w:rsidP="00F535C5">
            <w:pPr>
              <w:spacing w:after="0" w:line="240" w:lineRule="auto"/>
              <w:rPr>
                <w:rFonts w:ascii="Times New Roman" w:hAnsi="Times New Roman"/>
                <w:bCs/>
                <w:color w:val="000000"/>
              </w:rPr>
            </w:pPr>
            <w:r w:rsidRPr="00F535C5">
              <w:rPr>
                <w:rFonts w:ascii="Times New Roman" w:hAnsi="Times New Roman"/>
                <w:b/>
                <w:bCs/>
              </w:rPr>
              <w:t>Course goals</w:t>
            </w:r>
            <w:r w:rsidRPr="00F535C5">
              <w:rPr>
                <w:rFonts w:ascii="Times New Roman" w:hAnsi="Times New Roman"/>
                <w:bCs/>
                <w:color w:val="000000"/>
              </w:rPr>
              <w:t xml:space="preserve">: </w:t>
            </w:r>
          </w:p>
          <w:p w:rsidR="003C0B9C" w:rsidRPr="00F535C5" w:rsidRDefault="003C0B9C" w:rsidP="00F535C5">
            <w:pPr>
              <w:spacing w:after="0" w:line="240" w:lineRule="auto"/>
              <w:jc w:val="both"/>
              <w:rPr>
                <w:rFonts w:ascii="Times New Roman" w:hAnsi="Times New Roman"/>
              </w:rPr>
            </w:pPr>
            <w:r w:rsidRPr="00F535C5">
              <w:rPr>
                <w:rFonts w:ascii="Times New Roman" w:hAnsi="Times New Roman"/>
              </w:rPr>
              <w:t>The goal of the course is to provide students with basic knowledge about goals, models, factors, measurement, strategies and determinants with economic growth and development.</w:t>
            </w:r>
          </w:p>
        </w:tc>
      </w:tr>
      <w:tr w:rsidR="003C0B9C" w:rsidRPr="00B051CA" w:rsidTr="003C0B9C">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10.</w:t>
            </w:r>
          </w:p>
        </w:tc>
        <w:tc>
          <w:tcPr>
            <w:tcW w:w="9059" w:type="dxa"/>
            <w:gridSpan w:val="12"/>
            <w:shd w:val="clear" w:color="auto" w:fill="auto"/>
            <w:vAlign w:val="center"/>
          </w:tcPr>
          <w:p w:rsidR="003C0B9C" w:rsidRPr="00F535C5" w:rsidRDefault="00F535C5" w:rsidP="00F535C5">
            <w:pPr>
              <w:spacing w:after="0" w:line="240" w:lineRule="auto"/>
              <w:jc w:val="both"/>
              <w:rPr>
                <w:rFonts w:ascii="Times New Roman" w:hAnsi="Times New Roman"/>
                <w:b/>
                <w:bCs/>
              </w:rPr>
            </w:pPr>
            <w:r w:rsidRPr="00F535C5">
              <w:rPr>
                <w:rFonts w:ascii="Times New Roman" w:hAnsi="Times New Roman"/>
                <w:b/>
                <w:bCs/>
              </w:rPr>
              <w:t xml:space="preserve">Course contents: </w:t>
            </w:r>
            <w:r w:rsidR="003C0B9C" w:rsidRPr="00F535C5">
              <w:rPr>
                <w:rFonts w:ascii="Times New Roman" w:hAnsi="Times New Roman"/>
              </w:rPr>
              <w:t>The course is a fundamental economic discipline that at the center of its research has the theory and practice of economic development. Within the framework of the economic development, students will study the development goals; classical, exogenous and endogenous models of economic growth and development; factor growth (labor, land, capital, technological progress, R&amp;D, knowledge) and their impact to the growth; strategies and policies of economic development; measurement of GDP, growth and other socio-economic development indicators (PQLI, HDI, Gini), as well as some aspects of international financing for development.</w:t>
            </w:r>
          </w:p>
        </w:tc>
      </w:tr>
      <w:tr w:rsidR="003C0B9C" w:rsidRPr="00B051CA" w:rsidTr="003C0B9C">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11.</w:t>
            </w:r>
          </w:p>
        </w:tc>
        <w:tc>
          <w:tcPr>
            <w:tcW w:w="9059" w:type="dxa"/>
            <w:gridSpan w:val="12"/>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rPr>
              <w:t>Learning methods:</w:t>
            </w:r>
            <w:r w:rsidRPr="00F535C5">
              <w:rPr>
                <w:rFonts w:ascii="Times New Roman" w:hAnsi="Times New Roman"/>
                <w:bCs/>
                <w:color w:val="000000"/>
              </w:rPr>
              <w:t xml:space="preserve"> Method of case study, discussion.</w:t>
            </w:r>
          </w:p>
        </w:tc>
      </w:tr>
      <w:tr w:rsidR="003C0B9C" w:rsidRPr="00B051CA" w:rsidTr="003C0B9C">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12.</w:t>
            </w:r>
          </w:p>
        </w:tc>
        <w:tc>
          <w:tcPr>
            <w:tcW w:w="4360" w:type="dxa"/>
            <w:gridSpan w:val="6"/>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Total available time for classes</w:t>
            </w:r>
          </w:p>
        </w:tc>
        <w:tc>
          <w:tcPr>
            <w:tcW w:w="4699" w:type="dxa"/>
            <w:gridSpan w:val="6"/>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7 ECTS x 30 hours = 210 hours</w:t>
            </w:r>
          </w:p>
        </w:tc>
      </w:tr>
      <w:tr w:rsidR="003C0B9C" w:rsidRPr="00B051CA" w:rsidTr="003C0B9C">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13.</w:t>
            </w:r>
          </w:p>
        </w:tc>
        <w:tc>
          <w:tcPr>
            <w:tcW w:w="4360" w:type="dxa"/>
            <w:gridSpan w:val="6"/>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Distribution of the available time</w:t>
            </w:r>
          </w:p>
        </w:tc>
        <w:tc>
          <w:tcPr>
            <w:tcW w:w="4699" w:type="dxa"/>
            <w:gridSpan w:val="6"/>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45+30+45+45+45 = 210 hours</w:t>
            </w:r>
          </w:p>
        </w:tc>
      </w:tr>
      <w:tr w:rsidR="003C0B9C" w:rsidRPr="00B051CA" w:rsidTr="003C0B9C">
        <w:tc>
          <w:tcPr>
            <w:tcW w:w="517" w:type="dxa"/>
            <w:vMerge w:val="restart"/>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14.</w:t>
            </w:r>
          </w:p>
          <w:p w:rsidR="003C0B9C" w:rsidRPr="00F535C5" w:rsidRDefault="003C0B9C" w:rsidP="00F535C5">
            <w:pPr>
              <w:spacing w:after="0" w:line="240" w:lineRule="auto"/>
              <w:rPr>
                <w:rFonts w:ascii="Times New Roman" w:hAnsi="Times New Roman"/>
              </w:rPr>
            </w:pPr>
          </w:p>
        </w:tc>
        <w:tc>
          <w:tcPr>
            <w:tcW w:w="3435" w:type="dxa"/>
            <w:gridSpan w:val="2"/>
            <w:vMerge w:val="restart"/>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Forms of teaching activities</w:t>
            </w:r>
          </w:p>
        </w:tc>
        <w:tc>
          <w:tcPr>
            <w:tcW w:w="703"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14.1.</w:t>
            </w:r>
          </w:p>
        </w:tc>
        <w:tc>
          <w:tcPr>
            <w:tcW w:w="2934" w:type="dxa"/>
            <w:gridSpan w:val="5"/>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Lectures - Theory</w:t>
            </w:r>
          </w:p>
        </w:tc>
        <w:tc>
          <w:tcPr>
            <w:tcW w:w="1987" w:type="dxa"/>
            <w:gridSpan w:val="2"/>
            <w:shd w:val="clear" w:color="auto" w:fill="auto"/>
            <w:vAlign w:val="center"/>
          </w:tcPr>
          <w:p w:rsidR="003C0B9C" w:rsidRPr="00F535C5" w:rsidRDefault="003C0B9C" w:rsidP="00F535C5">
            <w:pPr>
              <w:spacing w:after="0" w:line="240" w:lineRule="auto"/>
              <w:jc w:val="right"/>
              <w:rPr>
                <w:rFonts w:ascii="Times New Roman" w:hAnsi="Times New Roman"/>
              </w:rPr>
            </w:pPr>
            <w:r w:rsidRPr="00F535C5">
              <w:rPr>
                <w:rFonts w:ascii="Times New Roman" w:hAnsi="Times New Roman"/>
              </w:rPr>
              <w:t>45  hours</w:t>
            </w:r>
          </w:p>
        </w:tc>
      </w:tr>
      <w:tr w:rsidR="003C0B9C" w:rsidRPr="00B051CA" w:rsidTr="003C0B9C">
        <w:tc>
          <w:tcPr>
            <w:tcW w:w="517" w:type="dxa"/>
            <w:vMerge/>
            <w:shd w:val="clear" w:color="auto" w:fill="auto"/>
          </w:tcPr>
          <w:p w:rsidR="003C0B9C" w:rsidRPr="00F535C5" w:rsidRDefault="003C0B9C" w:rsidP="00F535C5">
            <w:pPr>
              <w:spacing w:after="0" w:line="240" w:lineRule="auto"/>
              <w:rPr>
                <w:rFonts w:ascii="Times New Roman" w:hAnsi="Times New Roman"/>
              </w:rPr>
            </w:pPr>
          </w:p>
        </w:tc>
        <w:tc>
          <w:tcPr>
            <w:tcW w:w="3435" w:type="dxa"/>
            <w:gridSpan w:val="2"/>
            <w:vMerge/>
            <w:shd w:val="clear" w:color="auto" w:fill="auto"/>
            <w:vAlign w:val="center"/>
          </w:tcPr>
          <w:p w:rsidR="003C0B9C" w:rsidRPr="00F535C5" w:rsidRDefault="003C0B9C" w:rsidP="00F535C5">
            <w:pPr>
              <w:spacing w:after="0" w:line="240" w:lineRule="auto"/>
              <w:rPr>
                <w:rFonts w:ascii="Times New Roman" w:hAnsi="Times New Roman"/>
              </w:rPr>
            </w:pPr>
          </w:p>
        </w:tc>
        <w:tc>
          <w:tcPr>
            <w:tcW w:w="703"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14.2.</w:t>
            </w:r>
          </w:p>
        </w:tc>
        <w:tc>
          <w:tcPr>
            <w:tcW w:w="2934" w:type="dxa"/>
            <w:gridSpan w:val="5"/>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Exercises (lab, auditory), seminars, team work</w:t>
            </w:r>
          </w:p>
        </w:tc>
        <w:tc>
          <w:tcPr>
            <w:tcW w:w="1987" w:type="dxa"/>
            <w:gridSpan w:val="2"/>
            <w:shd w:val="clear" w:color="auto" w:fill="auto"/>
            <w:vAlign w:val="center"/>
          </w:tcPr>
          <w:p w:rsidR="003C0B9C" w:rsidRPr="00F535C5" w:rsidRDefault="003C0B9C" w:rsidP="00F535C5">
            <w:pPr>
              <w:spacing w:after="0" w:line="240" w:lineRule="auto"/>
              <w:jc w:val="right"/>
              <w:rPr>
                <w:rFonts w:ascii="Times New Roman" w:hAnsi="Times New Roman"/>
              </w:rPr>
            </w:pPr>
            <w:r w:rsidRPr="00F535C5">
              <w:rPr>
                <w:rFonts w:ascii="Times New Roman" w:hAnsi="Times New Roman"/>
              </w:rPr>
              <w:t>30  hours</w:t>
            </w:r>
          </w:p>
        </w:tc>
      </w:tr>
      <w:tr w:rsidR="003C0B9C" w:rsidRPr="00B051CA" w:rsidTr="003C0B9C">
        <w:trPr>
          <w:trHeight w:val="251"/>
        </w:trPr>
        <w:tc>
          <w:tcPr>
            <w:tcW w:w="517" w:type="dxa"/>
            <w:vMerge w:val="restart"/>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15.</w:t>
            </w:r>
          </w:p>
          <w:p w:rsidR="003C0B9C" w:rsidRPr="00F535C5" w:rsidRDefault="003C0B9C" w:rsidP="00F535C5">
            <w:pPr>
              <w:spacing w:after="0" w:line="240" w:lineRule="auto"/>
              <w:rPr>
                <w:rFonts w:ascii="Times New Roman" w:hAnsi="Times New Roman"/>
              </w:rPr>
            </w:pPr>
          </w:p>
        </w:tc>
        <w:tc>
          <w:tcPr>
            <w:tcW w:w="3435" w:type="dxa"/>
            <w:gridSpan w:val="2"/>
            <w:vMerge w:val="restart"/>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Other forms of activities</w:t>
            </w:r>
          </w:p>
        </w:tc>
        <w:tc>
          <w:tcPr>
            <w:tcW w:w="703"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15.1.</w:t>
            </w:r>
          </w:p>
        </w:tc>
        <w:tc>
          <w:tcPr>
            <w:tcW w:w="2934" w:type="dxa"/>
            <w:gridSpan w:val="5"/>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 xml:space="preserve">Projects </w:t>
            </w:r>
          </w:p>
        </w:tc>
        <w:tc>
          <w:tcPr>
            <w:tcW w:w="1987" w:type="dxa"/>
            <w:gridSpan w:val="2"/>
            <w:shd w:val="clear" w:color="auto" w:fill="auto"/>
            <w:vAlign w:val="center"/>
          </w:tcPr>
          <w:p w:rsidR="003C0B9C" w:rsidRPr="00F535C5" w:rsidRDefault="003C0B9C" w:rsidP="00F535C5">
            <w:pPr>
              <w:spacing w:after="0" w:line="240" w:lineRule="auto"/>
              <w:jc w:val="right"/>
              <w:rPr>
                <w:rFonts w:ascii="Times New Roman" w:hAnsi="Times New Roman"/>
              </w:rPr>
            </w:pPr>
            <w:r w:rsidRPr="00F535C5">
              <w:rPr>
                <w:rFonts w:ascii="Times New Roman" w:hAnsi="Times New Roman"/>
              </w:rPr>
              <w:t>45 hours</w:t>
            </w:r>
          </w:p>
        </w:tc>
      </w:tr>
      <w:tr w:rsidR="003C0B9C" w:rsidRPr="00B051CA" w:rsidTr="003C0B9C">
        <w:trPr>
          <w:trHeight w:val="260"/>
        </w:trPr>
        <w:tc>
          <w:tcPr>
            <w:tcW w:w="517" w:type="dxa"/>
            <w:vMerge/>
            <w:shd w:val="clear" w:color="auto" w:fill="auto"/>
          </w:tcPr>
          <w:p w:rsidR="003C0B9C" w:rsidRPr="00F535C5" w:rsidRDefault="003C0B9C" w:rsidP="00F535C5">
            <w:pPr>
              <w:spacing w:after="0" w:line="240" w:lineRule="auto"/>
              <w:rPr>
                <w:rFonts w:ascii="Times New Roman" w:hAnsi="Times New Roman"/>
              </w:rPr>
            </w:pPr>
          </w:p>
        </w:tc>
        <w:tc>
          <w:tcPr>
            <w:tcW w:w="3435" w:type="dxa"/>
            <w:gridSpan w:val="2"/>
            <w:vMerge/>
            <w:shd w:val="clear" w:color="auto" w:fill="auto"/>
            <w:vAlign w:val="center"/>
          </w:tcPr>
          <w:p w:rsidR="003C0B9C" w:rsidRPr="00F535C5" w:rsidRDefault="003C0B9C" w:rsidP="00F535C5">
            <w:pPr>
              <w:spacing w:after="0" w:line="240" w:lineRule="auto"/>
              <w:rPr>
                <w:rFonts w:ascii="Times New Roman" w:hAnsi="Times New Roman"/>
                <w:bCs/>
                <w:color w:val="000000"/>
              </w:rPr>
            </w:pPr>
          </w:p>
        </w:tc>
        <w:tc>
          <w:tcPr>
            <w:tcW w:w="703"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15.2.</w:t>
            </w:r>
          </w:p>
        </w:tc>
        <w:tc>
          <w:tcPr>
            <w:tcW w:w="2934" w:type="dxa"/>
            <w:gridSpan w:val="5"/>
            <w:shd w:val="clear" w:color="auto" w:fill="auto"/>
            <w:vAlign w:val="center"/>
          </w:tcPr>
          <w:p w:rsidR="003C0B9C" w:rsidRPr="00F535C5" w:rsidRDefault="003C0B9C" w:rsidP="00F535C5">
            <w:pPr>
              <w:spacing w:after="0" w:line="240" w:lineRule="auto"/>
              <w:rPr>
                <w:rFonts w:ascii="Times New Roman" w:hAnsi="Times New Roman"/>
                <w:bCs/>
                <w:color w:val="000000"/>
              </w:rPr>
            </w:pPr>
            <w:r w:rsidRPr="00F535C5">
              <w:rPr>
                <w:rFonts w:ascii="Times New Roman" w:hAnsi="Times New Roman"/>
                <w:bCs/>
                <w:color w:val="000000"/>
              </w:rPr>
              <w:t>Independent work</w:t>
            </w:r>
          </w:p>
        </w:tc>
        <w:tc>
          <w:tcPr>
            <w:tcW w:w="1987" w:type="dxa"/>
            <w:gridSpan w:val="2"/>
            <w:shd w:val="clear" w:color="auto" w:fill="auto"/>
            <w:vAlign w:val="center"/>
          </w:tcPr>
          <w:p w:rsidR="003C0B9C" w:rsidRPr="00F535C5" w:rsidRDefault="003C0B9C" w:rsidP="00F535C5">
            <w:pPr>
              <w:spacing w:after="0" w:line="240" w:lineRule="auto"/>
              <w:jc w:val="right"/>
              <w:rPr>
                <w:rFonts w:ascii="Times New Roman" w:hAnsi="Times New Roman"/>
              </w:rPr>
            </w:pPr>
            <w:r w:rsidRPr="00F535C5">
              <w:rPr>
                <w:rFonts w:ascii="Times New Roman" w:hAnsi="Times New Roman"/>
              </w:rPr>
              <w:t>45 hours</w:t>
            </w:r>
          </w:p>
        </w:tc>
      </w:tr>
      <w:tr w:rsidR="003C0B9C" w:rsidRPr="00B051CA" w:rsidTr="003C0B9C">
        <w:trPr>
          <w:trHeight w:val="260"/>
        </w:trPr>
        <w:tc>
          <w:tcPr>
            <w:tcW w:w="517" w:type="dxa"/>
            <w:vMerge/>
            <w:shd w:val="clear" w:color="auto" w:fill="auto"/>
          </w:tcPr>
          <w:p w:rsidR="003C0B9C" w:rsidRPr="00F535C5" w:rsidRDefault="003C0B9C" w:rsidP="00F535C5">
            <w:pPr>
              <w:spacing w:after="0" w:line="240" w:lineRule="auto"/>
              <w:rPr>
                <w:rFonts w:ascii="Times New Roman" w:hAnsi="Times New Roman"/>
              </w:rPr>
            </w:pPr>
          </w:p>
        </w:tc>
        <w:tc>
          <w:tcPr>
            <w:tcW w:w="3435" w:type="dxa"/>
            <w:gridSpan w:val="2"/>
            <w:vMerge/>
            <w:shd w:val="clear" w:color="auto" w:fill="auto"/>
            <w:vAlign w:val="center"/>
          </w:tcPr>
          <w:p w:rsidR="003C0B9C" w:rsidRPr="00F535C5" w:rsidRDefault="003C0B9C" w:rsidP="00F535C5">
            <w:pPr>
              <w:spacing w:after="0" w:line="240" w:lineRule="auto"/>
              <w:rPr>
                <w:rFonts w:ascii="Times New Roman" w:hAnsi="Times New Roman"/>
                <w:bCs/>
                <w:color w:val="000000"/>
              </w:rPr>
            </w:pPr>
          </w:p>
        </w:tc>
        <w:tc>
          <w:tcPr>
            <w:tcW w:w="703"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15.3.</w:t>
            </w:r>
          </w:p>
        </w:tc>
        <w:tc>
          <w:tcPr>
            <w:tcW w:w="2934" w:type="dxa"/>
            <w:gridSpan w:val="5"/>
            <w:shd w:val="clear" w:color="auto" w:fill="auto"/>
            <w:vAlign w:val="center"/>
          </w:tcPr>
          <w:p w:rsidR="003C0B9C" w:rsidRPr="00F535C5" w:rsidRDefault="003C0B9C" w:rsidP="00F535C5">
            <w:pPr>
              <w:spacing w:after="0" w:line="240" w:lineRule="auto"/>
              <w:rPr>
                <w:rFonts w:ascii="Times New Roman" w:hAnsi="Times New Roman"/>
                <w:bCs/>
                <w:color w:val="000000"/>
              </w:rPr>
            </w:pPr>
            <w:r w:rsidRPr="00F535C5">
              <w:rPr>
                <w:rFonts w:ascii="Times New Roman" w:hAnsi="Times New Roman"/>
                <w:bCs/>
                <w:color w:val="000000"/>
              </w:rPr>
              <w:t>Home studying</w:t>
            </w:r>
          </w:p>
        </w:tc>
        <w:tc>
          <w:tcPr>
            <w:tcW w:w="1987" w:type="dxa"/>
            <w:gridSpan w:val="2"/>
            <w:shd w:val="clear" w:color="auto" w:fill="auto"/>
            <w:vAlign w:val="center"/>
          </w:tcPr>
          <w:p w:rsidR="003C0B9C" w:rsidRPr="00F535C5" w:rsidRDefault="003C0B9C" w:rsidP="00F535C5">
            <w:pPr>
              <w:spacing w:after="0" w:line="240" w:lineRule="auto"/>
              <w:jc w:val="right"/>
              <w:rPr>
                <w:rFonts w:ascii="Times New Roman" w:hAnsi="Times New Roman"/>
              </w:rPr>
            </w:pPr>
            <w:r w:rsidRPr="00F535C5">
              <w:rPr>
                <w:rFonts w:ascii="Times New Roman" w:hAnsi="Times New Roman"/>
              </w:rPr>
              <w:t>45 hours</w:t>
            </w:r>
          </w:p>
        </w:tc>
      </w:tr>
      <w:tr w:rsidR="003C0B9C" w:rsidRPr="00B051CA" w:rsidTr="003C0B9C">
        <w:tc>
          <w:tcPr>
            <w:tcW w:w="517" w:type="dxa"/>
            <w:vMerge w:val="restart"/>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16</w:t>
            </w:r>
          </w:p>
          <w:p w:rsidR="003C0B9C" w:rsidRPr="00F535C5" w:rsidRDefault="003C0B9C" w:rsidP="00F535C5">
            <w:pPr>
              <w:spacing w:after="0" w:line="240" w:lineRule="auto"/>
              <w:rPr>
                <w:rFonts w:ascii="Times New Roman" w:hAnsi="Times New Roman"/>
              </w:rPr>
            </w:pPr>
          </w:p>
        </w:tc>
        <w:tc>
          <w:tcPr>
            <w:tcW w:w="9059" w:type="dxa"/>
            <w:gridSpan w:val="12"/>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Method of assessment</w:t>
            </w:r>
          </w:p>
        </w:tc>
      </w:tr>
      <w:tr w:rsidR="003C0B9C" w:rsidRPr="00B051CA" w:rsidTr="003C0B9C">
        <w:trPr>
          <w:trHeight w:val="269"/>
        </w:trPr>
        <w:tc>
          <w:tcPr>
            <w:tcW w:w="517" w:type="dxa"/>
            <w:vMerge/>
            <w:shd w:val="clear" w:color="auto" w:fill="auto"/>
          </w:tcPr>
          <w:p w:rsidR="003C0B9C" w:rsidRPr="00F535C5" w:rsidRDefault="003C0B9C" w:rsidP="00F535C5">
            <w:pPr>
              <w:spacing w:after="0" w:line="240" w:lineRule="auto"/>
              <w:rPr>
                <w:rFonts w:ascii="Times New Roman" w:hAnsi="Times New Roman"/>
              </w:rPr>
            </w:pPr>
          </w:p>
        </w:tc>
        <w:tc>
          <w:tcPr>
            <w:tcW w:w="696" w:type="dxa"/>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16.1.</w:t>
            </w:r>
          </w:p>
        </w:tc>
        <w:tc>
          <w:tcPr>
            <w:tcW w:w="5760" w:type="dxa"/>
            <w:gridSpan w:val="8"/>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Tests</w:t>
            </w:r>
          </w:p>
        </w:tc>
        <w:tc>
          <w:tcPr>
            <w:tcW w:w="2603" w:type="dxa"/>
            <w:gridSpan w:val="3"/>
            <w:shd w:val="clear" w:color="auto" w:fill="auto"/>
            <w:vAlign w:val="center"/>
          </w:tcPr>
          <w:p w:rsidR="003C0B9C" w:rsidRPr="00F535C5" w:rsidRDefault="003C0B9C" w:rsidP="00F535C5">
            <w:pPr>
              <w:spacing w:after="0" w:line="240" w:lineRule="auto"/>
              <w:jc w:val="right"/>
              <w:rPr>
                <w:rFonts w:ascii="Times New Roman" w:hAnsi="Times New Roman"/>
              </w:rPr>
            </w:pPr>
            <w:r w:rsidRPr="00F535C5">
              <w:rPr>
                <w:rFonts w:ascii="Times New Roman" w:hAnsi="Times New Roman"/>
              </w:rPr>
              <w:t xml:space="preserve"> 60 points</w:t>
            </w:r>
          </w:p>
        </w:tc>
      </w:tr>
      <w:tr w:rsidR="003C0B9C" w:rsidRPr="00B051CA" w:rsidTr="003C0B9C">
        <w:trPr>
          <w:trHeight w:val="334"/>
        </w:trPr>
        <w:tc>
          <w:tcPr>
            <w:tcW w:w="517" w:type="dxa"/>
            <w:vMerge/>
            <w:shd w:val="clear" w:color="auto" w:fill="auto"/>
          </w:tcPr>
          <w:p w:rsidR="003C0B9C" w:rsidRPr="00F535C5" w:rsidRDefault="003C0B9C" w:rsidP="00F535C5">
            <w:pPr>
              <w:spacing w:after="0" w:line="240" w:lineRule="auto"/>
              <w:rPr>
                <w:rFonts w:ascii="Times New Roman" w:hAnsi="Times New Roman"/>
              </w:rPr>
            </w:pPr>
          </w:p>
        </w:tc>
        <w:tc>
          <w:tcPr>
            <w:tcW w:w="696" w:type="dxa"/>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16.2.</w:t>
            </w:r>
          </w:p>
        </w:tc>
        <w:tc>
          <w:tcPr>
            <w:tcW w:w="5760" w:type="dxa"/>
            <w:gridSpan w:val="8"/>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Seminar works/ projects (presentation: oral and written)</w:t>
            </w:r>
          </w:p>
        </w:tc>
        <w:tc>
          <w:tcPr>
            <w:tcW w:w="2603" w:type="dxa"/>
            <w:gridSpan w:val="3"/>
            <w:shd w:val="clear" w:color="auto" w:fill="auto"/>
            <w:vAlign w:val="center"/>
          </w:tcPr>
          <w:p w:rsidR="003C0B9C" w:rsidRPr="00F535C5" w:rsidRDefault="003C0B9C" w:rsidP="00F535C5">
            <w:pPr>
              <w:spacing w:after="0" w:line="240" w:lineRule="auto"/>
              <w:jc w:val="right"/>
              <w:rPr>
                <w:rFonts w:ascii="Times New Roman" w:hAnsi="Times New Roman"/>
              </w:rPr>
            </w:pPr>
            <w:r w:rsidRPr="00F535C5">
              <w:rPr>
                <w:rFonts w:ascii="Times New Roman" w:hAnsi="Times New Roman"/>
              </w:rPr>
              <w:t xml:space="preserve"> 20 points</w:t>
            </w:r>
          </w:p>
        </w:tc>
      </w:tr>
      <w:tr w:rsidR="003C0B9C" w:rsidRPr="00B051CA" w:rsidTr="00F535C5">
        <w:trPr>
          <w:trHeight w:val="238"/>
        </w:trPr>
        <w:tc>
          <w:tcPr>
            <w:tcW w:w="517" w:type="dxa"/>
            <w:vMerge/>
            <w:shd w:val="clear" w:color="auto" w:fill="auto"/>
          </w:tcPr>
          <w:p w:rsidR="003C0B9C" w:rsidRPr="00F535C5" w:rsidRDefault="003C0B9C" w:rsidP="00F535C5">
            <w:pPr>
              <w:spacing w:after="0" w:line="240" w:lineRule="auto"/>
              <w:rPr>
                <w:rFonts w:ascii="Times New Roman" w:hAnsi="Times New Roman"/>
              </w:rPr>
            </w:pPr>
          </w:p>
        </w:tc>
        <w:tc>
          <w:tcPr>
            <w:tcW w:w="696" w:type="dxa"/>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16.3.</w:t>
            </w:r>
          </w:p>
        </w:tc>
        <w:tc>
          <w:tcPr>
            <w:tcW w:w="5760" w:type="dxa"/>
            <w:gridSpan w:val="8"/>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Activity and participation</w:t>
            </w:r>
          </w:p>
        </w:tc>
        <w:tc>
          <w:tcPr>
            <w:tcW w:w="2603" w:type="dxa"/>
            <w:gridSpan w:val="3"/>
            <w:shd w:val="clear" w:color="auto" w:fill="auto"/>
            <w:vAlign w:val="center"/>
          </w:tcPr>
          <w:p w:rsidR="003C0B9C" w:rsidRPr="00F535C5" w:rsidRDefault="003C0B9C" w:rsidP="00F535C5">
            <w:pPr>
              <w:spacing w:after="0" w:line="240" w:lineRule="auto"/>
              <w:jc w:val="right"/>
              <w:rPr>
                <w:rFonts w:ascii="Times New Roman" w:hAnsi="Times New Roman"/>
              </w:rPr>
            </w:pPr>
            <w:r w:rsidRPr="00F535C5">
              <w:rPr>
                <w:rFonts w:ascii="Times New Roman" w:hAnsi="Times New Roman"/>
              </w:rPr>
              <w:t xml:space="preserve"> 20 points</w:t>
            </w:r>
          </w:p>
        </w:tc>
      </w:tr>
      <w:tr w:rsidR="003C0B9C" w:rsidRPr="00B051CA" w:rsidTr="003C0B9C">
        <w:trPr>
          <w:trHeight w:val="93"/>
        </w:trPr>
        <w:tc>
          <w:tcPr>
            <w:tcW w:w="517" w:type="dxa"/>
            <w:vMerge w:val="restart"/>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17.</w:t>
            </w:r>
          </w:p>
          <w:p w:rsidR="003C0B9C" w:rsidRPr="00F535C5" w:rsidRDefault="003C0B9C" w:rsidP="00F535C5">
            <w:pPr>
              <w:spacing w:after="0" w:line="240" w:lineRule="auto"/>
              <w:rPr>
                <w:rFonts w:ascii="Times New Roman" w:hAnsi="Times New Roman"/>
              </w:rPr>
            </w:pPr>
          </w:p>
        </w:tc>
        <w:tc>
          <w:tcPr>
            <w:tcW w:w="3905" w:type="dxa"/>
            <w:gridSpan w:val="4"/>
            <w:vMerge w:val="restart"/>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Criteria for evaluation (scores/ rate)</w:t>
            </w:r>
          </w:p>
        </w:tc>
        <w:tc>
          <w:tcPr>
            <w:tcW w:w="2551" w:type="dxa"/>
            <w:gridSpan w:val="5"/>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to 50 points</w:t>
            </w:r>
          </w:p>
        </w:tc>
        <w:tc>
          <w:tcPr>
            <w:tcW w:w="2603" w:type="dxa"/>
            <w:gridSpan w:val="3"/>
            <w:shd w:val="clear" w:color="auto" w:fill="auto"/>
            <w:vAlign w:val="center"/>
          </w:tcPr>
          <w:p w:rsidR="003C0B9C" w:rsidRPr="00F535C5" w:rsidRDefault="003C0B9C" w:rsidP="00F535C5">
            <w:pPr>
              <w:spacing w:after="0" w:line="240" w:lineRule="auto"/>
              <w:jc w:val="right"/>
              <w:rPr>
                <w:rFonts w:ascii="Times New Roman" w:hAnsi="Times New Roman"/>
              </w:rPr>
            </w:pPr>
            <w:r w:rsidRPr="00F535C5">
              <w:rPr>
                <w:rFonts w:ascii="Times New Roman" w:hAnsi="Times New Roman"/>
              </w:rPr>
              <w:t>5 (five) (F)</w:t>
            </w:r>
          </w:p>
        </w:tc>
      </w:tr>
      <w:tr w:rsidR="003C0B9C" w:rsidRPr="00B051CA" w:rsidTr="003C0B9C">
        <w:trPr>
          <w:trHeight w:val="92"/>
        </w:trPr>
        <w:tc>
          <w:tcPr>
            <w:tcW w:w="517" w:type="dxa"/>
            <w:vMerge/>
            <w:shd w:val="clear" w:color="auto" w:fill="auto"/>
          </w:tcPr>
          <w:p w:rsidR="003C0B9C" w:rsidRPr="00F535C5" w:rsidRDefault="003C0B9C" w:rsidP="00F535C5">
            <w:pPr>
              <w:spacing w:after="0" w:line="240" w:lineRule="auto"/>
              <w:rPr>
                <w:rFonts w:ascii="Times New Roman" w:hAnsi="Times New Roman"/>
                <w:bCs/>
                <w:color w:val="000000"/>
              </w:rPr>
            </w:pPr>
          </w:p>
        </w:tc>
        <w:tc>
          <w:tcPr>
            <w:tcW w:w="3905" w:type="dxa"/>
            <w:gridSpan w:val="4"/>
            <w:vMerge/>
            <w:shd w:val="clear" w:color="auto" w:fill="auto"/>
            <w:vAlign w:val="center"/>
          </w:tcPr>
          <w:p w:rsidR="003C0B9C" w:rsidRPr="00F535C5" w:rsidRDefault="003C0B9C" w:rsidP="00F535C5">
            <w:pPr>
              <w:spacing w:after="0" w:line="240" w:lineRule="auto"/>
              <w:rPr>
                <w:rFonts w:ascii="Times New Roman" w:hAnsi="Times New Roman"/>
                <w:bCs/>
                <w:color w:val="000000"/>
              </w:rPr>
            </w:pPr>
          </w:p>
        </w:tc>
        <w:tc>
          <w:tcPr>
            <w:tcW w:w="2551" w:type="dxa"/>
            <w:gridSpan w:val="5"/>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from 51 to 60 points</w:t>
            </w:r>
          </w:p>
        </w:tc>
        <w:tc>
          <w:tcPr>
            <w:tcW w:w="2603" w:type="dxa"/>
            <w:gridSpan w:val="3"/>
            <w:shd w:val="clear" w:color="auto" w:fill="auto"/>
            <w:vAlign w:val="center"/>
          </w:tcPr>
          <w:p w:rsidR="003C0B9C" w:rsidRPr="00F535C5" w:rsidRDefault="003C0B9C" w:rsidP="00F535C5">
            <w:pPr>
              <w:spacing w:after="0" w:line="240" w:lineRule="auto"/>
              <w:jc w:val="right"/>
              <w:rPr>
                <w:rFonts w:ascii="Times New Roman" w:hAnsi="Times New Roman"/>
              </w:rPr>
            </w:pPr>
            <w:r w:rsidRPr="00F535C5">
              <w:rPr>
                <w:rFonts w:ascii="Times New Roman" w:hAnsi="Times New Roman"/>
              </w:rPr>
              <w:t>6 (six) (E)</w:t>
            </w:r>
          </w:p>
        </w:tc>
      </w:tr>
      <w:tr w:rsidR="003C0B9C" w:rsidRPr="00B051CA" w:rsidTr="003C0B9C">
        <w:trPr>
          <w:trHeight w:val="92"/>
        </w:trPr>
        <w:tc>
          <w:tcPr>
            <w:tcW w:w="517" w:type="dxa"/>
            <w:vMerge/>
            <w:shd w:val="clear" w:color="auto" w:fill="auto"/>
          </w:tcPr>
          <w:p w:rsidR="003C0B9C" w:rsidRPr="00F535C5" w:rsidRDefault="003C0B9C" w:rsidP="00F535C5">
            <w:pPr>
              <w:spacing w:after="0" w:line="240" w:lineRule="auto"/>
              <w:rPr>
                <w:rFonts w:ascii="Times New Roman" w:hAnsi="Times New Roman"/>
                <w:bCs/>
                <w:color w:val="000000"/>
              </w:rPr>
            </w:pPr>
          </w:p>
        </w:tc>
        <w:tc>
          <w:tcPr>
            <w:tcW w:w="3905" w:type="dxa"/>
            <w:gridSpan w:val="4"/>
            <w:vMerge/>
            <w:shd w:val="clear" w:color="auto" w:fill="auto"/>
            <w:vAlign w:val="center"/>
          </w:tcPr>
          <w:p w:rsidR="003C0B9C" w:rsidRPr="00F535C5" w:rsidRDefault="003C0B9C" w:rsidP="00F535C5">
            <w:pPr>
              <w:spacing w:after="0" w:line="240" w:lineRule="auto"/>
              <w:rPr>
                <w:rFonts w:ascii="Times New Roman" w:hAnsi="Times New Roman"/>
                <w:bCs/>
                <w:color w:val="000000"/>
              </w:rPr>
            </w:pPr>
          </w:p>
        </w:tc>
        <w:tc>
          <w:tcPr>
            <w:tcW w:w="2551" w:type="dxa"/>
            <w:gridSpan w:val="5"/>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from 61 to 70 points</w:t>
            </w:r>
          </w:p>
        </w:tc>
        <w:tc>
          <w:tcPr>
            <w:tcW w:w="2603" w:type="dxa"/>
            <w:gridSpan w:val="3"/>
            <w:shd w:val="clear" w:color="auto" w:fill="auto"/>
            <w:vAlign w:val="center"/>
          </w:tcPr>
          <w:p w:rsidR="003C0B9C" w:rsidRPr="00F535C5" w:rsidRDefault="003C0B9C" w:rsidP="00F535C5">
            <w:pPr>
              <w:spacing w:after="0" w:line="240" w:lineRule="auto"/>
              <w:jc w:val="right"/>
              <w:rPr>
                <w:rFonts w:ascii="Times New Roman" w:hAnsi="Times New Roman"/>
              </w:rPr>
            </w:pPr>
            <w:r w:rsidRPr="00F535C5">
              <w:rPr>
                <w:rFonts w:ascii="Times New Roman" w:hAnsi="Times New Roman"/>
              </w:rPr>
              <w:t>7 (seven) (D)</w:t>
            </w:r>
          </w:p>
        </w:tc>
      </w:tr>
      <w:tr w:rsidR="003C0B9C" w:rsidRPr="00B051CA" w:rsidTr="003C0B9C">
        <w:trPr>
          <w:trHeight w:val="92"/>
        </w:trPr>
        <w:tc>
          <w:tcPr>
            <w:tcW w:w="517" w:type="dxa"/>
            <w:vMerge/>
            <w:shd w:val="clear" w:color="auto" w:fill="auto"/>
          </w:tcPr>
          <w:p w:rsidR="003C0B9C" w:rsidRPr="00F535C5" w:rsidRDefault="003C0B9C" w:rsidP="00F535C5">
            <w:pPr>
              <w:spacing w:after="0" w:line="240" w:lineRule="auto"/>
              <w:rPr>
                <w:rFonts w:ascii="Times New Roman" w:hAnsi="Times New Roman"/>
                <w:bCs/>
                <w:color w:val="000000"/>
              </w:rPr>
            </w:pPr>
          </w:p>
        </w:tc>
        <w:tc>
          <w:tcPr>
            <w:tcW w:w="3905" w:type="dxa"/>
            <w:gridSpan w:val="4"/>
            <w:vMerge/>
            <w:shd w:val="clear" w:color="auto" w:fill="auto"/>
            <w:vAlign w:val="center"/>
          </w:tcPr>
          <w:p w:rsidR="003C0B9C" w:rsidRPr="00F535C5" w:rsidRDefault="003C0B9C" w:rsidP="00F535C5">
            <w:pPr>
              <w:spacing w:after="0" w:line="240" w:lineRule="auto"/>
              <w:rPr>
                <w:rFonts w:ascii="Times New Roman" w:hAnsi="Times New Roman"/>
                <w:bCs/>
                <w:color w:val="000000"/>
              </w:rPr>
            </w:pPr>
          </w:p>
        </w:tc>
        <w:tc>
          <w:tcPr>
            <w:tcW w:w="2551" w:type="dxa"/>
            <w:gridSpan w:val="5"/>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from 71 to 80 points</w:t>
            </w:r>
          </w:p>
        </w:tc>
        <w:tc>
          <w:tcPr>
            <w:tcW w:w="2603" w:type="dxa"/>
            <w:gridSpan w:val="3"/>
            <w:shd w:val="clear" w:color="auto" w:fill="auto"/>
            <w:vAlign w:val="center"/>
          </w:tcPr>
          <w:p w:rsidR="003C0B9C" w:rsidRPr="00F535C5" w:rsidRDefault="003C0B9C" w:rsidP="00F535C5">
            <w:pPr>
              <w:spacing w:after="0" w:line="240" w:lineRule="auto"/>
              <w:jc w:val="right"/>
              <w:rPr>
                <w:rFonts w:ascii="Times New Roman" w:hAnsi="Times New Roman"/>
              </w:rPr>
            </w:pPr>
            <w:r w:rsidRPr="00F535C5">
              <w:rPr>
                <w:rFonts w:ascii="Times New Roman" w:hAnsi="Times New Roman"/>
              </w:rPr>
              <w:t>8 (eight) (C)</w:t>
            </w:r>
          </w:p>
        </w:tc>
      </w:tr>
      <w:tr w:rsidR="003C0B9C" w:rsidRPr="00B051CA" w:rsidTr="003C0B9C">
        <w:trPr>
          <w:trHeight w:val="92"/>
        </w:trPr>
        <w:tc>
          <w:tcPr>
            <w:tcW w:w="517" w:type="dxa"/>
            <w:vMerge/>
            <w:shd w:val="clear" w:color="auto" w:fill="auto"/>
          </w:tcPr>
          <w:p w:rsidR="003C0B9C" w:rsidRPr="00F535C5" w:rsidRDefault="003C0B9C" w:rsidP="00F535C5">
            <w:pPr>
              <w:spacing w:after="0" w:line="240" w:lineRule="auto"/>
              <w:rPr>
                <w:rFonts w:ascii="Times New Roman" w:hAnsi="Times New Roman"/>
                <w:bCs/>
                <w:color w:val="000000"/>
              </w:rPr>
            </w:pPr>
          </w:p>
        </w:tc>
        <w:tc>
          <w:tcPr>
            <w:tcW w:w="3905" w:type="dxa"/>
            <w:gridSpan w:val="4"/>
            <w:vMerge/>
            <w:shd w:val="clear" w:color="auto" w:fill="auto"/>
            <w:vAlign w:val="center"/>
          </w:tcPr>
          <w:p w:rsidR="003C0B9C" w:rsidRPr="00F535C5" w:rsidRDefault="003C0B9C" w:rsidP="00F535C5">
            <w:pPr>
              <w:spacing w:after="0" w:line="240" w:lineRule="auto"/>
              <w:rPr>
                <w:rFonts w:ascii="Times New Roman" w:hAnsi="Times New Roman"/>
                <w:bCs/>
                <w:color w:val="000000"/>
              </w:rPr>
            </w:pPr>
          </w:p>
        </w:tc>
        <w:tc>
          <w:tcPr>
            <w:tcW w:w="2551" w:type="dxa"/>
            <w:gridSpan w:val="5"/>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from 81 to 90 points</w:t>
            </w:r>
          </w:p>
        </w:tc>
        <w:tc>
          <w:tcPr>
            <w:tcW w:w="2603" w:type="dxa"/>
            <w:gridSpan w:val="3"/>
            <w:shd w:val="clear" w:color="auto" w:fill="auto"/>
            <w:vAlign w:val="center"/>
          </w:tcPr>
          <w:p w:rsidR="003C0B9C" w:rsidRPr="00F535C5" w:rsidRDefault="003C0B9C" w:rsidP="00F535C5">
            <w:pPr>
              <w:spacing w:after="0" w:line="240" w:lineRule="auto"/>
              <w:jc w:val="right"/>
              <w:rPr>
                <w:rFonts w:ascii="Times New Roman" w:hAnsi="Times New Roman"/>
              </w:rPr>
            </w:pPr>
            <w:r w:rsidRPr="00F535C5">
              <w:rPr>
                <w:rFonts w:ascii="Times New Roman" w:hAnsi="Times New Roman"/>
              </w:rPr>
              <w:t>9 (nine) (B)</w:t>
            </w:r>
          </w:p>
        </w:tc>
      </w:tr>
      <w:tr w:rsidR="003C0B9C" w:rsidRPr="00B051CA" w:rsidTr="003C0B9C">
        <w:trPr>
          <w:trHeight w:val="92"/>
        </w:trPr>
        <w:tc>
          <w:tcPr>
            <w:tcW w:w="517" w:type="dxa"/>
            <w:vMerge/>
            <w:shd w:val="clear" w:color="auto" w:fill="auto"/>
          </w:tcPr>
          <w:p w:rsidR="003C0B9C" w:rsidRPr="00F535C5" w:rsidRDefault="003C0B9C" w:rsidP="00F535C5">
            <w:pPr>
              <w:spacing w:after="0" w:line="240" w:lineRule="auto"/>
              <w:rPr>
                <w:rFonts w:ascii="Times New Roman" w:hAnsi="Times New Roman"/>
                <w:bCs/>
                <w:color w:val="000000"/>
              </w:rPr>
            </w:pPr>
          </w:p>
        </w:tc>
        <w:tc>
          <w:tcPr>
            <w:tcW w:w="3905" w:type="dxa"/>
            <w:gridSpan w:val="4"/>
            <w:vMerge/>
            <w:shd w:val="clear" w:color="auto" w:fill="auto"/>
            <w:vAlign w:val="center"/>
          </w:tcPr>
          <w:p w:rsidR="003C0B9C" w:rsidRPr="00F535C5" w:rsidRDefault="003C0B9C" w:rsidP="00F535C5">
            <w:pPr>
              <w:spacing w:after="0" w:line="240" w:lineRule="auto"/>
              <w:rPr>
                <w:rFonts w:ascii="Times New Roman" w:hAnsi="Times New Roman"/>
                <w:bCs/>
                <w:color w:val="000000"/>
              </w:rPr>
            </w:pPr>
          </w:p>
        </w:tc>
        <w:tc>
          <w:tcPr>
            <w:tcW w:w="2551" w:type="dxa"/>
            <w:gridSpan w:val="5"/>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from 91 to 100 points</w:t>
            </w:r>
          </w:p>
        </w:tc>
        <w:tc>
          <w:tcPr>
            <w:tcW w:w="2603" w:type="dxa"/>
            <w:gridSpan w:val="3"/>
            <w:shd w:val="clear" w:color="auto" w:fill="auto"/>
            <w:vAlign w:val="center"/>
          </w:tcPr>
          <w:p w:rsidR="003C0B9C" w:rsidRPr="00F535C5" w:rsidRDefault="003C0B9C" w:rsidP="00F535C5">
            <w:pPr>
              <w:spacing w:after="0" w:line="240" w:lineRule="auto"/>
              <w:jc w:val="right"/>
              <w:rPr>
                <w:rFonts w:ascii="Times New Roman" w:hAnsi="Times New Roman"/>
              </w:rPr>
            </w:pPr>
            <w:r w:rsidRPr="00F535C5">
              <w:rPr>
                <w:rFonts w:ascii="Times New Roman" w:hAnsi="Times New Roman"/>
              </w:rPr>
              <w:t>10 (ten) (A)</w:t>
            </w:r>
          </w:p>
        </w:tc>
      </w:tr>
      <w:tr w:rsidR="003C0B9C" w:rsidRPr="00B051CA" w:rsidTr="003C0B9C">
        <w:trPr>
          <w:trHeight w:val="334"/>
        </w:trPr>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18.</w:t>
            </w:r>
          </w:p>
        </w:tc>
        <w:tc>
          <w:tcPr>
            <w:tcW w:w="3905" w:type="dxa"/>
            <w:gridSpan w:val="4"/>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Conditions for getting the sign and passing the final exam</w:t>
            </w:r>
          </w:p>
        </w:tc>
        <w:tc>
          <w:tcPr>
            <w:tcW w:w="5154" w:type="dxa"/>
            <w:gridSpan w:val="8"/>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60% of tests points</w:t>
            </w:r>
          </w:p>
        </w:tc>
      </w:tr>
      <w:tr w:rsidR="003C0B9C" w:rsidRPr="00B051CA" w:rsidTr="00F535C5">
        <w:trPr>
          <w:trHeight w:val="202"/>
        </w:trPr>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19.</w:t>
            </w:r>
          </w:p>
        </w:tc>
        <w:tc>
          <w:tcPr>
            <w:tcW w:w="3905" w:type="dxa"/>
            <w:gridSpan w:val="4"/>
            <w:shd w:val="clear" w:color="auto" w:fill="auto"/>
            <w:vAlign w:val="center"/>
          </w:tcPr>
          <w:p w:rsidR="003C0B9C" w:rsidRPr="00F535C5" w:rsidRDefault="003C0B9C" w:rsidP="00F535C5">
            <w:pPr>
              <w:spacing w:after="0" w:line="240" w:lineRule="auto"/>
              <w:rPr>
                <w:rFonts w:ascii="Times New Roman" w:hAnsi="Times New Roman"/>
                <w:bCs/>
                <w:color w:val="000000"/>
              </w:rPr>
            </w:pPr>
            <w:r w:rsidRPr="00F535C5">
              <w:rPr>
                <w:rFonts w:ascii="Times New Roman" w:hAnsi="Times New Roman"/>
                <w:bCs/>
              </w:rPr>
              <w:t>Teaching language</w:t>
            </w:r>
          </w:p>
        </w:tc>
        <w:tc>
          <w:tcPr>
            <w:tcW w:w="5154" w:type="dxa"/>
            <w:gridSpan w:val="8"/>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Macedonian or English</w:t>
            </w:r>
          </w:p>
        </w:tc>
      </w:tr>
      <w:tr w:rsidR="003C0B9C" w:rsidRPr="00B051CA" w:rsidTr="003C0B9C">
        <w:trPr>
          <w:trHeight w:val="179"/>
        </w:trPr>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20.</w:t>
            </w:r>
          </w:p>
        </w:tc>
        <w:tc>
          <w:tcPr>
            <w:tcW w:w="3905" w:type="dxa"/>
            <w:gridSpan w:val="4"/>
            <w:shd w:val="clear" w:color="auto" w:fill="auto"/>
            <w:vAlign w:val="center"/>
          </w:tcPr>
          <w:p w:rsidR="003C0B9C" w:rsidRPr="00F535C5" w:rsidRDefault="003C0B9C" w:rsidP="00F535C5">
            <w:pPr>
              <w:spacing w:after="0" w:line="240" w:lineRule="auto"/>
              <w:rPr>
                <w:rFonts w:ascii="Times New Roman" w:hAnsi="Times New Roman"/>
                <w:bCs/>
                <w:color w:val="000000"/>
              </w:rPr>
            </w:pPr>
            <w:r w:rsidRPr="00F535C5">
              <w:rPr>
                <w:rFonts w:ascii="Times New Roman" w:hAnsi="Times New Roman"/>
              </w:rPr>
              <w:t>Evaluation methods</w:t>
            </w:r>
          </w:p>
        </w:tc>
        <w:tc>
          <w:tcPr>
            <w:tcW w:w="5154" w:type="dxa"/>
            <w:gridSpan w:val="8"/>
            <w:shd w:val="clear" w:color="auto" w:fill="auto"/>
            <w:vAlign w:val="center"/>
          </w:tcPr>
          <w:p w:rsidR="003C0B9C" w:rsidRPr="00F535C5" w:rsidRDefault="003C0B9C" w:rsidP="00F535C5">
            <w:pPr>
              <w:spacing w:after="0" w:line="240" w:lineRule="auto"/>
              <w:jc w:val="both"/>
              <w:rPr>
                <w:rFonts w:ascii="Times New Roman" w:hAnsi="Times New Roman"/>
              </w:rPr>
            </w:pPr>
            <w:r w:rsidRPr="00F535C5">
              <w:rPr>
                <w:rFonts w:ascii="Times New Roman" w:hAnsi="Times New Roman"/>
              </w:rPr>
              <w:t>Self-evaluation</w:t>
            </w:r>
          </w:p>
        </w:tc>
      </w:tr>
    </w:tbl>
    <w:p w:rsidR="00B93747" w:rsidRPr="00B051CA" w:rsidRDefault="00B93747" w:rsidP="00F535C5">
      <w:pPr>
        <w:spacing w:after="0" w:line="240" w:lineRule="auto"/>
        <w:rPr>
          <w:rFonts w:ascii="Times New Roman" w:hAnsi="Times New Roman"/>
          <w:sz w:val="24"/>
          <w:szCs w:val="24"/>
          <w:lang w:val="mk-MK"/>
        </w:rPr>
      </w:pPr>
    </w:p>
    <w:p w:rsidR="0075429B" w:rsidRPr="00B051CA" w:rsidRDefault="0075429B" w:rsidP="00725590">
      <w:pPr>
        <w:spacing w:after="0" w:line="240" w:lineRule="auto"/>
        <w:rPr>
          <w:rFonts w:ascii="Times New Roman" w:hAnsi="Times New Roman"/>
          <w:sz w:val="24"/>
          <w:szCs w:val="24"/>
          <w:lang w:val="mk-MK"/>
        </w:rPr>
      </w:pPr>
    </w:p>
    <w:p w:rsidR="0075429B" w:rsidRPr="00B051CA" w:rsidRDefault="0075429B" w:rsidP="00725590">
      <w:pPr>
        <w:spacing w:after="0" w:line="240" w:lineRule="auto"/>
        <w:rPr>
          <w:rFonts w:ascii="Times New Roman" w:hAnsi="Times New Roman"/>
          <w:sz w:val="24"/>
          <w:szCs w:val="24"/>
          <w:lang w:val="mk-MK"/>
        </w:rPr>
      </w:pPr>
    </w:p>
    <w:p w:rsidR="004D1BEE" w:rsidRPr="00B051CA" w:rsidRDefault="004D1BEE" w:rsidP="00725590">
      <w:pPr>
        <w:spacing w:after="0" w:line="240" w:lineRule="auto"/>
        <w:jc w:val="center"/>
        <w:rPr>
          <w:rFonts w:ascii="Times New Roman" w:hAnsi="Times New Roman"/>
          <w:b/>
          <w:sz w:val="24"/>
          <w:szCs w:val="24"/>
        </w:rPr>
      </w:pPr>
    </w:p>
    <w:p w:rsidR="00F81187" w:rsidRPr="00B051CA" w:rsidRDefault="00F81187" w:rsidP="00725590">
      <w:pPr>
        <w:spacing w:after="0" w:line="240" w:lineRule="auto"/>
        <w:rPr>
          <w:rFonts w:ascii="Times New Roman" w:hAnsi="Times New Roman"/>
          <w:sz w:val="24"/>
          <w:szCs w:val="24"/>
          <w:lang w:val="mk-MK"/>
        </w:rPr>
      </w:pPr>
    </w:p>
    <w:p w:rsidR="00F81187" w:rsidRPr="00B051CA" w:rsidRDefault="00F81187" w:rsidP="00725590">
      <w:pPr>
        <w:spacing w:after="0" w:line="240" w:lineRule="auto"/>
        <w:rPr>
          <w:rFonts w:ascii="Times New Roman" w:hAnsi="Times New Roman"/>
          <w:sz w:val="24"/>
          <w:szCs w:val="24"/>
          <w:lang w:val="mk-MK"/>
        </w:rPr>
      </w:pPr>
    </w:p>
    <w:p w:rsidR="00F81187" w:rsidRDefault="00F81187" w:rsidP="00725590">
      <w:pPr>
        <w:spacing w:after="0" w:line="240" w:lineRule="auto"/>
        <w:rPr>
          <w:rFonts w:ascii="Times New Roman" w:hAnsi="Times New Roman"/>
          <w:sz w:val="24"/>
          <w:szCs w:val="24"/>
        </w:rPr>
      </w:pPr>
    </w:p>
    <w:p w:rsidR="00F535C5" w:rsidRDefault="00F535C5" w:rsidP="00725590">
      <w:pPr>
        <w:spacing w:after="0" w:line="240" w:lineRule="auto"/>
        <w:rPr>
          <w:rFonts w:ascii="Times New Roman" w:hAnsi="Times New Roman"/>
          <w:sz w:val="24"/>
          <w:szCs w:val="24"/>
        </w:rPr>
      </w:pPr>
    </w:p>
    <w:p w:rsidR="00F535C5" w:rsidRDefault="00F535C5" w:rsidP="00725590">
      <w:pPr>
        <w:spacing w:after="0" w:line="240" w:lineRule="auto"/>
        <w:rPr>
          <w:rFonts w:ascii="Times New Roman" w:hAnsi="Times New Roman"/>
          <w:sz w:val="24"/>
          <w:szCs w:val="24"/>
        </w:rPr>
      </w:pPr>
    </w:p>
    <w:p w:rsidR="00F535C5" w:rsidRDefault="00F535C5" w:rsidP="00725590">
      <w:pPr>
        <w:spacing w:after="0" w:line="240" w:lineRule="auto"/>
        <w:rPr>
          <w:rFonts w:ascii="Times New Roman" w:hAnsi="Times New Roman"/>
          <w:sz w:val="24"/>
          <w:szCs w:val="24"/>
        </w:rPr>
      </w:pPr>
    </w:p>
    <w:p w:rsidR="00F535C5" w:rsidRDefault="00F535C5" w:rsidP="00725590">
      <w:pPr>
        <w:spacing w:after="0" w:line="240" w:lineRule="auto"/>
        <w:rPr>
          <w:rFonts w:ascii="Times New Roman" w:hAnsi="Times New Roman"/>
          <w:sz w:val="24"/>
          <w:szCs w:val="24"/>
        </w:rPr>
      </w:pPr>
    </w:p>
    <w:p w:rsidR="00F535C5" w:rsidRDefault="00F535C5" w:rsidP="00725590">
      <w:pPr>
        <w:spacing w:after="0" w:line="240" w:lineRule="auto"/>
        <w:rPr>
          <w:rFonts w:ascii="Times New Roman" w:hAnsi="Times New Roman"/>
          <w:sz w:val="24"/>
          <w:szCs w:val="24"/>
        </w:rPr>
      </w:pPr>
    </w:p>
    <w:p w:rsidR="00F535C5" w:rsidRDefault="00F535C5" w:rsidP="00725590">
      <w:pPr>
        <w:spacing w:after="0" w:line="240" w:lineRule="auto"/>
        <w:rPr>
          <w:rFonts w:ascii="Times New Roman" w:hAnsi="Times New Roman"/>
          <w:sz w:val="24"/>
          <w:szCs w:val="24"/>
        </w:rPr>
      </w:pPr>
    </w:p>
    <w:p w:rsidR="00F535C5" w:rsidRDefault="00F535C5" w:rsidP="00725590">
      <w:pPr>
        <w:spacing w:after="0" w:line="240" w:lineRule="auto"/>
        <w:rPr>
          <w:rFonts w:ascii="Times New Roman" w:hAnsi="Times New Roman"/>
          <w:sz w:val="24"/>
          <w:szCs w:val="24"/>
        </w:rPr>
      </w:pPr>
    </w:p>
    <w:p w:rsidR="00F535C5" w:rsidRDefault="00F535C5" w:rsidP="00725590">
      <w:pPr>
        <w:spacing w:after="0" w:line="240" w:lineRule="auto"/>
        <w:rPr>
          <w:rFonts w:ascii="Times New Roman" w:hAnsi="Times New Roman"/>
          <w:sz w:val="24"/>
          <w:szCs w:val="24"/>
        </w:rPr>
      </w:pPr>
    </w:p>
    <w:p w:rsidR="00F535C5" w:rsidRDefault="00F535C5" w:rsidP="00725590">
      <w:pPr>
        <w:spacing w:after="0" w:line="240" w:lineRule="auto"/>
        <w:rPr>
          <w:rFonts w:ascii="Times New Roman" w:hAnsi="Times New Roman"/>
          <w:color w:val="1F497D" w:themeColor="text2"/>
          <w:sz w:val="36"/>
          <w:szCs w:val="36"/>
        </w:rPr>
      </w:pPr>
    </w:p>
    <w:p w:rsidR="00F535C5" w:rsidRDefault="00F535C5" w:rsidP="00725590">
      <w:pPr>
        <w:spacing w:after="0" w:line="240" w:lineRule="auto"/>
        <w:rPr>
          <w:rFonts w:ascii="Times New Roman" w:hAnsi="Times New Roman"/>
          <w:color w:val="1F497D" w:themeColor="text2"/>
          <w:sz w:val="36"/>
          <w:szCs w:val="36"/>
        </w:rPr>
      </w:pPr>
    </w:p>
    <w:p w:rsidR="00F535C5" w:rsidRDefault="00F535C5" w:rsidP="00725590">
      <w:pPr>
        <w:spacing w:after="0" w:line="240" w:lineRule="auto"/>
        <w:rPr>
          <w:rFonts w:ascii="Times New Roman" w:hAnsi="Times New Roman"/>
          <w:color w:val="1F497D" w:themeColor="text2"/>
          <w:sz w:val="36"/>
          <w:szCs w:val="36"/>
        </w:rPr>
      </w:pPr>
    </w:p>
    <w:p w:rsidR="00F535C5" w:rsidRDefault="00F535C5" w:rsidP="00725590">
      <w:pPr>
        <w:spacing w:after="0" w:line="240" w:lineRule="auto"/>
        <w:rPr>
          <w:rFonts w:ascii="Times New Roman" w:hAnsi="Times New Roman"/>
          <w:color w:val="1F497D" w:themeColor="text2"/>
          <w:sz w:val="36"/>
          <w:szCs w:val="36"/>
        </w:rPr>
      </w:pPr>
    </w:p>
    <w:p w:rsidR="00F535C5" w:rsidRPr="00F535C5" w:rsidRDefault="00F535C5" w:rsidP="00725590">
      <w:pPr>
        <w:spacing w:after="0" w:line="240" w:lineRule="auto"/>
        <w:rPr>
          <w:rFonts w:ascii="Times New Roman" w:hAnsi="Times New Roman"/>
          <w:color w:val="1F497D" w:themeColor="text2"/>
          <w:sz w:val="36"/>
          <w:szCs w:val="36"/>
        </w:rPr>
      </w:pPr>
    </w:p>
    <w:p w:rsidR="00F535C5" w:rsidRPr="00F535C5" w:rsidRDefault="00F535C5" w:rsidP="00725590">
      <w:pPr>
        <w:pStyle w:val="HTMLPreformatted"/>
        <w:shd w:val="clear" w:color="auto" w:fill="FFFFFF"/>
        <w:jc w:val="center"/>
        <w:rPr>
          <w:rFonts w:ascii="Times New Roman" w:hAnsi="Times New Roman" w:cs="Times New Roman"/>
          <w:b/>
          <w:color w:val="1F497D" w:themeColor="text2"/>
          <w:sz w:val="36"/>
          <w:szCs w:val="36"/>
          <w:lang w:val="en"/>
        </w:rPr>
      </w:pPr>
      <w:r w:rsidRPr="00F535C5">
        <w:rPr>
          <w:rFonts w:ascii="Times New Roman" w:hAnsi="Times New Roman" w:cs="Times New Roman"/>
          <w:b/>
          <w:color w:val="1F497D" w:themeColor="text2"/>
          <w:sz w:val="36"/>
          <w:szCs w:val="36"/>
          <w:lang w:val="en"/>
        </w:rPr>
        <w:t>SECOND YEAR</w:t>
      </w:r>
    </w:p>
    <w:p w:rsidR="00F535C5" w:rsidRPr="00F535C5" w:rsidRDefault="00F535C5" w:rsidP="00725590">
      <w:pPr>
        <w:pStyle w:val="HTMLPreformatted"/>
        <w:shd w:val="clear" w:color="auto" w:fill="FFFFFF"/>
        <w:jc w:val="center"/>
        <w:rPr>
          <w:rFonts w:ascii="Times New Roman" w:hAnsi="Times New Roman" w:cs="Times New Roman"/>
          <w:b/>
          <w:color w:val="1F497D" w:themeColor="text2"/>
          <w:sz w:val="36"/>
          <w:szCs w:val="36"/>
          <w:lang w:val="en"/>
        </w:rPr>
      </w:pPr>
    </w:p>
    <w:p w:rsidR="00F81187" w:rsidRPr="00F535C5" w:rsidRDefault="00F81187" w:rsidP="00725590">
      <w:pPr>
        <w:pStyle w:val="HTMLPreformatted"/>
        <w:shd w:val="clear" w:color="auto" w:fill="FFFFFF"/>
        <w:jc w:val="center"/>
        <w:rPr>
          <w:rFonts w:ascii="Times New Roman" w:hAnsi="Times New Roman" w:cs="Times New Roman"/>
          <w:color w:val="1F497D" w:themeColor="text2"/>
          <w:sz w:val="36"/>
          <w:szCs w:val="36"/>
          <w:lang w:val="mk-MK"/>
        </w:rPr>
      </w:pPr>
      <w:r w:rsidRPr="00F535C5">
        <w:rPr>
          <w:rFonts w:ascii="Times New Roman" w:hAnsi="Times New Roman" w:cs="Times New Roman"/>
          <w:b/>
          <w:color w:val="1F497D" w:themeColor="text2"/>
          <w:sz w:val="36"/>
          <w:szCs w:val="36"/>
          <w:lang w:val="en"/>
        </w:rPr>
        <w:t>OBLIGATORY COURSES</w:t>
      </w:r>
    </w:p>
    <w:p w:rsidR="00F81187" w:rsidRPr="00F535C5" w:rsidRDefault="00F81187" w:rsidP="00725590">
      <w:pPr>
        <w:spacing w:after="0" w:line="240" w:lineRule="auto"/>
        <w:rPr>
          <w:rFonts w:ascii="Times New Roman" w:hAnsi="Times New Roman"/>
          <w:color w:val="1F497D" w:themeColor="text2"/>
          <w:sz w:val="36"/>
          <w:szCs w:val="36"/>
          <w:lang w:val="mk-MK"/>
        </w:rPr>
      </w:pPr>
    </w:p>
    <w:p w:rsidR="00F81187" w:rsidRPr="00F535C5" w:rsidRDefault="00F81187" w:rsidP="00725590">
      <w:pPr>
        <w:spacing w:after="0" w:line="240" w:lineRule="auto"/>
        <w:rPr>
          <w:rFonts w:ascii="Times New Roman" w:hAnsi="Times New Roman"/>
          <w:color w:val="1F497D" w:themeColor="text2"/>
          <w:sz w:val="36"/>
          <w:szCs w:val="36"/>
          <w:lang w:val="mk-MK"/>
        </w:rPr>
      </w:pPr>
    </w:p>
    <w:p w:rsidR="003C1F54" w:rsidRPr="00B051CA" w:rsidRDefault="003C1F54" w:rsidP="00725590">
      <w:pPr>
        <w:spacing w:after="0" w:line="240" w:lineRule="auto"/>
        <w:jc w:val="center"/>
        <w:rPr>
          <w:rFonts w:ascii="Times New Roman" w:hAnsi="Times New Roman"/>
          <w:b/>
          <w:sz w:val="24"/>
          <w:szCs w:val="24"/>
        </w:rPr>
      </w:pPr>
      <w:r w:rsidRPr="00B051CA">
        <w:rPr>
          <w:rFonts w:ascii="Times New Roman" w:hAnsi="Times New Roman"/>
          <w:b/>
          <w:sz w:val="24"/>
          <w:szCs w:val="24"/>
        </w:rPr>
        <w:br w:type="page"/>
      </w:r>
    </w:p>
    <w:p w:rsidR="004D1BEE" w:rsidRPr="00B051CA" w:rsidRDefault="004D1BEE" w:rsidP="00725590">
      <w:pPr>
        <w:spacing w:after="0" w:line="240" w:lineRule="auto"/>
        <w:jc w:val="center"/>
        <w:rPr>
          <w:rFonts w:ascii="Times New Roman" w:hAnsi="Times New Roman"/>
          <w:b/>
          <w:sz w:val="24"/>
          <w:szCs w:val="24"/>
        </w:rPr>
      </w:pPr>
    </w:p>
    <w:p w:rsidR="004D1BEE" w:rsidRPr="00B051CA" w:rsidRDefault="004D1BEE" w:rsidP="00725590">
      <w:pPr>
        <w:spacing w:after="0" w:line="240" w:lineRule="auto"/>
        <w:jc w:val="center"/>
        <w:rPr>
          <w:rFonts w:ascii="Times New Roman" w:hAnsi="Times New Roman"/>
          <w:b/>
          <w:sz w:val="24"/>
          <w:szCs w:val="24"/>
        </w:rPr>
      </w:pPr>
    </w:p>
    <w:p w:rsidR="00A22CE4" w:rsidRPr="00B051CA" w:rsidRDefault="00A22CE4" w:rsidP="00725590">
      <w:pPr>
        <w:spacing w:after="0" w:line="240" w:lineRule="auto"/>
        <w:rPr>
          <w:rFonts w:ascii="Times New Roman" w:hAnsi="Times New Roman"/>
          <w:sz w:val="24"/>
          <w:szCs w:val="24"/>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hideMark/>
          </w:tcPr>
          <w:p w:rsidR="001E78C3" w:rsidRPr="00B051CA" w:rsidRDefault="001E78C3" w:rsidP="00725590">
            <w:pPr>
              <w:spacing w:after="0" w:line="240" w:lineRule="auto"/>
              <w:rPr>
                <w:rFonts w:ascii="Times New Roman" w:hAnsi="Times New Roman"/>
                <w:sz w:val="24"/>
                <w:szCs w:val="24"/>
                <w:lang w:val="mk-MK"/>
              </w:rPr>
            </w:pPr>
          </w:p>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 xml:space="preserve">Мonetary </w:t>
            </w:r>
            <w:r w:rsidR="00F81187" w:rsidRPr="00B051CA">
              <w:rPr>
                <w:rFonts w:ascii="Times New Roman" w:hAnsi="Times New Roman"/>
                <w:sz w:val="24"/>
                <w:szCs w:val="24"/>
              </w:rPr>
              <w:t>E</w:t>
            </w:r>
            <w:r w:rsidRPr="00B051CA">
              <w:rPr>
                <w:rFonts w:ascii="Times New Roman" w:hAnsi="Times New Roman"/>
                <w:sz w:val="24"/>
                <w:szCs w:val="24"/>
                <w:lang w:val="mk-MK"/>
              </w:rPr>
              <w:t>conomy</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hAnsi="Times New Roman"/>
                <w:sz w:val="24"/>
                <w:szCs w:val="24"/>
              </w:rPr>
              <w:t>EC</w:t>
            </w:r>
            <w:r w:rsidRPr="00B051CA">
              <w:rPr>
                <w:rFonts w:ascii="Times New Roman" w:hAnsi="Times New Roman"/>
                <w:sz w:val="24"/>
                <w:szCs w:val="24"/>
                <w:lang w:val="mk-MK"/>
              </w:rPr>
              <w:t>21</w:t>
            </w:r>
            <w:r w:rsidRPr="00B051CA">
              <w:rPr>
                <w:rFonts w:ascii="Times New Roman" w:hAnsi="Times New Roman"/>
                <w:sz w:val="24"/>
                <w:szCs w:val="24"/>
              </w:rPr>
              <w:t>1</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Study program</w:t>
            </w:r>
          </w:p>
        </w:tc>
        <w:tc>
          <w:tcPr>
            <w:tcW w:w="5267" w:type="dxa"/>
            <w:gridSpan w:val="9"/>
            <w:tcBorders>
              <w:top w:val="single" w:sz="4" w:space="0" w:color="auto"/>
              <w:left w:val="single" w:sz="4" w:space="0" w:color="auto"/>
              <w:bottom w:val="single" w:sz="4" w:space="0" w:color="auto"/>
              <w:right w:val="single" w:sz="4" w:space="0" w:color="auto"/>
            </w:tcBorders>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hAnsi="Times New Roman"/>
                <w:sz w:val="24"/>
                <w:szCs w:val="24"/>
              </w:rPr>
              <w:t>Finance</w:t>
            </w:r>
          </w:p>
        </w:tc>
      </w:tr>
      <w:tr w:rsidR="001E78C3" w:rsidRPr="00B051CA" w:rsidTr="007B5D44">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Organizer of the study program</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unit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institute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department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division</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hideMark/>
          </w:tcPr>
          <w:p w:rsidR="001E78C3" w:rsidRPr="00B051CA" w:rsidRDefault="001E78C3"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EURM – Faculty of Economics</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Degree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first, second, third cycle</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First </w:t>
            </w:r>
            <w:r w:rsidR="003826E3" w:rsidRPr="00B051CA">
              <w:rPr>
                <w:rFonts w:ascii="Times New Roman" w:eastAsia="Calibri" w:hAnsi="Times New Roman"/>
                <w:bCs/>
                <w:sz w:val="24"/>
                <w:szCs w:val="24"/>
              </w:rPr>
              <w:t>cycle</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hAnsi="Times New Roman"/>
                <w:sz w:val="24"/>
                <w:szCs w:val="24"/>
              </w:rPr>
              <w:t>2/3</w:t>
            </w:r>
          </w:p>
        </w:tc>
        <w:tc>
          <w:tcPr>
            <w:tcW w:w="43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B051CA" w:rsidP="00725590">
            <w:pPr>
              <w:spacing w:after="0" w:line="240" w:lineRule="auto"/>
              <w:rPr>
                <w:rFonts w:ascii="Times New Roman" w:hAnsi="Times New Roman"/>
                <w:sz w:val="24"/>
                <w:szCs w:val="24"/>
              </w:rPr>
            </w:pPr>
            <w:r>
              <w:rPr>
                <w:rFonts w:ascii="Times New Roman" w:hAnsi="Times New Roman"/>
                <w:sz w:val="24"/>
                <w:szCs w:val="24"/>
              </w:rPr>
              <w:t>8</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hAnsi="Times New Roman"/>
                <w:sz w:val="24"/>
                <w:szCs w:val="24"/>
              </w:rPr>
              <w:t>Fundamentals of Economics</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hd w:val="clear" w:color="auto" w:fill="FFFFFF"/>
              <w:spacing w:after="0" w:line="240" w:lineRule="auto"/>
              <w:rPr>
                <w:rFonts w:ascii="Times New Roman" w:hAnsi="Times New Roman"/>
                <w:color w:val="212121"/>
                <w:sz w:val="24"/>
                <w:szCs w:val="24"/>
              </w:rPr>
            </w:pPr>
            <w:r w:rsidRPr="00B051CA">
              <w:rPr>
                <w:rFonts w:ascii="Times New Roman" w:eastAsia="Calibri" w:hAnsi="Times New Roman"/>
                <w:bCs/>
                <w:sz w:val="24"/>
                <w:szCs w:val="24"/>
                <w:lang w:val="pl-PL"/>
              </w:rPr>
              <w:t>Course goals</w:t>
            </w:r>
            <w:r w:rsidRPr="00B051CA">
              <w:rPr>
                <w:rFonts w:ascii="Times New Roman" w:eastAsia="Calibri" w:hAnsi="Times New Roman"/>
                <w:bCs/>
                <w:sz w:val="24"/>
                <w:szCs w:val="24"/>
                <w:lang w:val="mk-MK"/>
              </w:rPr>
              <w:t>:</w:t>
            </w:r>
            <w:r w:rsidRPr="00B051CA">
              <w:rPr>
                <w:rFonts w:ascii="Times New Roman" w:hAnsi="Times New Roman"/>
                <w:sz w:val="24"/>
                <w:szCs w:val="24"/>
              </w:rPr>
              <w:t>.</w:t>
            </w:r>
            <w:r w:rsidRPr="00B051CA">
              <w:rPr>
                <w:rFonts w:ascii="Times New Roman" w:hAnsi="Times New Roman"/>
                <w:color w:val="212121"/>
                <w:sz w:val="24"/>
                <w:szCs w:val="24"/>
                <w:lang w:val="en"/>
              </w:rPr>
              <w:t xml:space="preserve"> The aim is for students to gain knowledge about the measures and instruments of the monetary policy of the Central Bank</w:t>
            </w:r>
          </w:p>
        </w:tc>
      </w:tr>
      <w:tr w:rsidR="001E78C3" w:rsidRPr="00B051CA" w:rsidTr="007B5D44">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hd w:val="clear" w:color="auto" w:fill="FFFFFF"/>
              <w:spacing w:after="0" w:line="240" w:lineRule="auto"/>
              <w:rPr>
                <w:rFonts w:ascii="Times New Roman" w:eastAsia="Calibri" w:hAnsi="Times New Roman"/>
                <w:sz w:val="24"/>
                <w:szCs w:val="24"/>
              </w:rPr>
            </w:pPr>
            <w:r w:rsidRPr="00B051CA">
              <w:rPr>
                <w:rFonts w:ascii="Times New Roman" w:eastAsia="Calibri" w:hAnsi="Times New Roman"/>
                <w:bCs/>
                <w:sz w:val="24"/>
                <w:szCs w:val="24"/>
                <w:lang w:val="pl-PL"/>
              </w:rPr>
              <w:t>Course contents:</w:t>
            </w:r>
            <w:r w:rsidRPr="00B051CA">
              <w:rPr>
                <w:rFonts w:ascii="Times New Roman" w:eastAsia="Calibri" w:hAnsi="Times New Roman"/>
                <w:sz w:val="24"/>
                <w:szCs w:val="24"/>
              </w:rPr>
              <w:t xml:space="preserve"> </w:t>
            </w:r>
          </w:p>
          <w:p w:rsidR="001E78C3" w:rsidRPr="00B051CA" w:rsidRDefault="001E78C3" w:rsidP="00725590">
            <w:pPr>
              <w:shd w:val="clear" w:color="auto" w:fill="FFFFFF"/>
              <w:spacing w:after="0" w:line="240" w:lineRule="auto"/>
              <w:rPr>
                <w:rFonts w:ascii="Times New Roman" w:hAnsi="Times New Roman"/>
                <w:color w:val="212121"/>
                <w:sz w:val="24"/>
                <w:szCs w:val="24"/>
                <w:lang w:val="en"/>
              </w:rPr>
            </w:pPr>
            <w:r w:rsidRPr="00B051CA">
              <w:rPr>
                <w:rFonts w:ascii="Times New Roman" w:eastAsia="Calibri" w:hAnsi="Times New Roman"/>
                <w:sz w:val="24"/>
                <w:szCs w:val="24"/>
              </w:rPr>
              <w:t xml:space="preserve">- </w:t>
            </w:r>
            <w:r w:rsidRPr="00B051CA">
              <w:rPr>
                <w:rFonts w:ascii="Times New Roman" w:hAnsi="Times New Roman"/>
                <w:color w:val="212121"/>
                <w:sz w:val="24"/>
                <w:szCs w:val="24"/>
                <w:lang w:val="en"/>
              </w:rPr>
              <w:t>Monetary economy as theory, policy and practice;</w:t>
            </w:r>
          </w:p>
          <w:p w:rsidR="001E78C3" w:rsidRPr="00B051CA" w:rsidRDefault="001E78C3"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
              </w:rPr>
            </w:pPr>
            <w:r w:rsidRPr="00B051CA">
              <w:rPr>
                <w:rFonts w:ascii="Times New Roman" w:hAnsi="Times New Roman"/>
                <w:color w:val="212121"/>
                <w:sz w:val="24"/>
                <w:szCs w:val="24"/>
                <w:lang w:val="en"/>
              </w:rPr>
              <w:t>- Theoretical aspects of money and credit;</w:t>
            </w:r>
          </w:p>
          <w:p w:rsidR="001E78C3" w:rsidRPr="00B051CA" w:rsidRDefault="001E78C3"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
              </w:rPr>
            </w:pPr>
            <w:r w:rsidRPr="00B051CA">
              <w:rPr>
                <w:rFonts w:ascii="Times New Roman" w:hAnsi="Times New Roman"/>
                <w:color w:val="212121"/>
                <w:sz w:val="24"/>
                <w:szCs w:val="24"/>
                <w:lang w:val="en"/>
              </w:rPr>
              <w:t>- Monetary and credit system;</w:t>
            </w:r>
          </w:p>
          <w:p w:rsidR="001E78C3" w:rsidRPr="00B051CA" w:rsidRDefault="001E78C3"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
              </w:rPr>
            </w:pPr>
            <w:r w:rsidRPr="00B051CA">
              <w:rPr>
                <w:rFonts w:ascii="Times New Roman" w:hAnsi="Times New Roman"/>
                <w:color w:val="212121"/>
                <w:sz w:val="24"/>
                <w:szCs w:val="24"/>
                <w:lang w:val="en"/>
              </w:rPr>
              <w:t>- Fundamentals of the theory of monetary and credit policy;</w:t>
            </w:r>
          </w:p>
          <w:p w:rsidR="001E78C3" w:rsidRPr="00B051CA" w:rsidRDefault="001E78C3"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
              </w:rPr>
            </w:pPr>
            <w:r w:rsidRPr="00B051CA">
              <w:rPr>
                <w:rFonts w:ascii="Times New Roman" w:hAnsi="Times New Roman"/>
                <w:color w:val="212121"/>
                <w:sz w:val="24"/>
                <w:szCs w:val="24"/>
                <w:lang w:val="en"/>
              </w:rPr>
              <w:t>- Instruments of monetary and credit policy;</w:t>
            </w:r>
          </w:p>
          <w:p w:rsidR="001E78C3" w:rsidRPr="00B051CA" w:rsidRDefault="001E78C3"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
              </w:rPr>
            </w:pPr>
            <w:r w:rsidRPr="00B051CA">
              <w:rPr>
                <w:rFonts w:ascii="Times New Roman" w:hAnsi="Times New Roman"/>
                <w:color w:val="212121"/>
                <w:sz w:val="24"/>
                <w:szCs w:val="24"/>
                <w:lang w:val="en"/>
              </w:rPr>
              <w:t>- Monetary aggregates and monetary balance and imbalance;</w:t>
            </w:r>
          </w:p>
          <w:p w:rsidR="001E78C3" w:rsidRPr="00F535C5" w:rsidRDefault="001E78C3" w:rsidP="00F535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sidRPr="00B051CA">
              <w:rPr>
                <w:rFonts w:ascii="Times New Roman" w:hAnsi="Times New Roman"/>
                <w:color w:val="212121"/>
                <w:sz w:val="24"/>
                <w:szCs w:val="24"/>
                <w:lang w:val="en"/>
              </w:rPr>
              <w:t>- Like the place of monetary policy in promoting economic growth and development.</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Learning methods</w:t>
            </w:r>
            <w:r w:rsidRPr="00B051CA">
              <w:rPr>
                <w:rFonts w:ascii="Times New Roman" w:eastAsia="Calibri" w:hAnsi="Times New Roman"/>
                <w:bCs/>
                <w:sz w:val="24"/>
                <w:szCs w:val="24"/>
                <w:lang w:val="mk-MK"/>
              </w:rPr>
              <w:t xml:space="preserve">: </w:t>
            </w:r>
            <w:r w:rsidR="00D16128" w:rsidRPr="00B051CA">
              <w:rPr>
                <w:rFonts w:ascii="Times New Roman" w:eastAsia="Calibri" w:hAnsi="Times New Roman"/>
                <w:bCs/>
                <w:sz w:val="24"/>
                <w:szCs w:val="24"/>
              </w:rPr>
              <w:t>Method of case study, discussion.</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1E78C3" w:rsidRPr="00B051CA" w:rsidRDefault="001E78C3"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8 Е</w:t>
            </w:r>
            <w:r w:rsidR="008A4591" w:rsidRPr="00B051CA">
              <w:rPr>
                <w:rFonts w:ascii="Times New Roman" w:eastAsia="Calibri" w:hAnsi="Times New Roman"/>
                <w:sz w:val="24"/>
                <w:szCs w:val="24"/>
              </w:rPr>
              <w:t>C</w:t>
            </w:r>
            <w:r w:rsidRPr="00B051CA">
              <w:rPr>
                <w:rFonts w:ascii="Times New Roman" w:eastAsia="Calibri" w:hAnsi="Times New Roman"/>
                <w:sz w:val="24"/>
                <w:szCs w:val="24"/>
              </w:rPr>
              <w:t>Т</w:t>
            </w:r>
            <w:r w:rsidR="008A4591" w:rsidRPr="00B051CA">
              <w:rPr>
                <w:rFonts w:ascii="Times New Roman" w:eastAsia="Calibri" w:hAnsi="Times New Roman"/>
                <w:sz w:val="24"/>
                <w:szCs w:val="24"/>
              </w:rPr>
              <w:t>S</w:t>
            </w:r>
            <w:r w:rsidRPr="00B051CA">
              <w:rPr>
                <w:rFonts w:ascii="Times New Roman" w:eastAsia="Calibri" w:hAnsi="Times New Roman"/>
                <w:sz w:val="24"/>
                <w:szCs w:val="24"/>
              </w:rPr>
              <w:t xml:space="preserve"> * 30 = 240</w:t>
            </w:r>
            <w:r w:rsidR="003826E3" w:rsidRPr="00B051CA">
              <w:rPr>
                <w:rFonts w:ascii="Times New Roman" w:eastAsia="Calibri" w:hAnsi="Times New Roman"/>
                <w:sz w:val="24"/>
                <w:szCs w:val="24"/>
              </w:rPr>
              <w:t xml:space="preserve"> hours</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1E78C3" w:rsidRPr="00B051CA" w:rsidRDefault="001E78C3"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45+30+55+</w:t>
            </w:r>
            <w:r w:rsidR="008A4591" w:rsidRPr="00B051CA">
              <w:rPr>
                <w:rFonts w:ascii="Times New Roman" w:eastAsia="Calibri" w:hAnsi="Times New Roman"/>
                <w:sz w:val="24"/>
                <w:szCs w:val="24"/>
              </w:rPr>
              <w:t>35</w:t>
            </w:r>
            <w:r w:rsidRPr="00B051CA">
              <w:rPr>
                <w:rFonts w:ascii="Times New Roman" w:eastAsia="Calibri" w:hAnsi="Times New Roman"/>
                <w:sz w:val="24"/>
                <w:szCs w:val="24"/>
              </w:rPr>
              <w:t>+</w:t>
            </w:r>
            <w:r w:rsidR="008A4591" w:rsidRPr="00B051CA">
              <w:rPr>
                <w:rFonts w:ascii="Times New Roman" w:eastAsia="Calibri" w:hAnsi="Times New Roman"/>
                <w:sz w:val="24"/>
                <w:szCs w:val="24"/>
              </w:rPr>
              <w:t>75</w:t>
            </w:r>
            <w:r w:rsidRPr="00B051CA">
              <w:rPr>
                <w:rFonts w:ascii="Times New Roman" w:eastAsia="Calibri" w:hAnsi="Times New Roman"/>
                <w:sz w:val="24"/>
                <w:szCs w:val="24"/>
              </w:rPr>
              <w:t>=240</w:t>
            </w:r>
            <w:r w:rsidR="003826E3" w:rsidRPr="00B051CA">
              <w:rPr>
                <w:rFonts w:ascii="Times New Roman" w:hAnsi="Times New Roman"/>
                <w:sz w:val="24"/>
                <w:szCs w:val="24"/>
              </w:rPr>
              <w:t xml:space="preserve"> </w:t>
            </w:r>
            <w:r w:rsidR="003826E3" w:rsidRPr="00B051CA">
              <w:rPr>
                <w:rFonts w:ascii="Times New Roman" w:eastAsia="Calibri" w:hAnsi="Times New Roman"/>
                <w:sz w:val="24"/>
                <w:szCs w:val="24"/>
              </w:rPr>
              <w:t>hours</w:t>
            </w:r>
          </w:p>
        </w:tc>
      </w:tr>
      <w:tr w:rsidR="001E78C3" w:rsidRPr="00B051CA" w:rsidTr="008A4591">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1987" w:type="dxa"/>
            <w:gridSpan w:val="2"/>
            <w:tcBorders>
              <w:top w:val="single" w:sz="4" w:space="0" w:color="auto"/>
              <w:left w:val="single" w:sz="4" w:space="0" w:color="auto"/>
              <w:bottom w:val="single" w:sz="4" w:space="0" w:color="auto"/>
              <w:right w:val="single" w:sz="4" w:space="0" w:color="auto"/>
            </w:tcBorders>
          </w:tcPr>
          <w:p w:rsidR="001E78C3" w:rsidRPr="00B051CA" w:rsidRDefault="008A4591" w:rsidP="00B051CA">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4</w:t>
            </w:r>
            <w:r w:rsidR="00B051CA">
              <w:rPr>
                <w:rFonts w:ascii="Times New Roman" w:eastAsia="Calibri" w:hAnsi="Times New Roman"/>
                <w:sz w:val="24"/>
                <w:szCs w:val="24"/>
              </w:rPr>
              <w:t>5</w:t>
            </w:r>
            <w:r w:rsidR="003826E3" w:rsidRPr="00B051CA">
              <w:rPr>
                <w:rFonts w:ascii="Times New Roman" w:hAnsi="Times New Roman"/>
                <w:sz w:val="24"/>
                <w:szCs w:val="24"/>
              </w:rPr>
              <w:t xml:space="preserve"> </w:t>
            </w:r>
            <w:r w:rsidR="003826E3" w:rsidRPr="00B051CA">
              <w:rPr>
                <w:rFonts w:ascii="Times New Roman" w:eastAsia="Calibri" w:hAnsi="Times New Roman"/>
                <w:sz w:val="24"/>
                <w:szCs w:val="24"/>
              </w:rPr>
              <w:t xml:space="preserve">hours </w:t>
            </w:r>
          </w:p>
        </w:tc>
      </w:tr>
      <w:tr w:rsidR="001E78C3" w:rsidRPr="00B051CA" w:rsidTr="008A4591">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tcPr>
          <w:p w:rsidR="001E78C3" w:rsidRPr="00B051CA" w:rsidRDefault="003826E3" w:rsidP="00725590">
            <w:pPr>
              <w:spacing w:after="0" w:line="240" w:lineRule="auto"/>
              <w:jc w:val="center"/>
              <w:rPr>
                <w:rFonts w:ascii="Times New Roman" w:eastAsia="Calibri" w:hAnsi="Times New Roman"/>
                <w:sz w:val="24"/>
                <w:szCs w:val="24"/>
              </w:rPr>
            </w:pPr>
            <w:r w:rsidRPr="00B051CA">
              <w:rPr>
                <w:rFonts w:ascii="Times New Roman" w:eastAsia="Calibri" w:hAnsi="Times New Roman"/>
                <w:sz w:val="24"/>
                <w:szCs w:val="24"/>
              </w:rPr>
              <w:t xml:space="preserve">            </w:t>
            </w:r>
            <w:r w:rsidR="008A4591" w:rsidRPr="00B051CA">
              <w:rPr>
                <w:rFonts w:ascii="Times New Roman" w:eastAsia="Calibri" w:hAnsi="Times New Roman"/>
                <w:sz w:val="24"/>
                <w:szCs w:val="24"/>
              </w:rPr>
              <w:t>30</w:t>
            </w:r>
            <w:r w:rsidRPr="00B051CA">
              <w:rPr>
                <w:rFonts w:ascii="Times New Roman" w:hAnsi="Times New Roman"/>
                <w:sz w:val="24"/>
                <w:szCs w:val="24"/>
              </w:rPr>
              <w:t xml:space="preserve"> </w:t>
            </w:r>
            <w:r w:rsidRPr="00B051CA">
              <w:rPr>
                <w:rFonts w:ascii="Times New Roman" w:eastAsia="Calibri" w:hAnsi="Times New Roman"/>
                <w:sz w:val="24"/>
                <w:szCs w:val="24"/>
              </w:rPr>
              <w:t>hours</w:t>
            </w:r>
          </w:p>
        </w:tc>
      </w:tr>
      <w:tr w:rsidR="001E78C3" w:rsidRPr="00B051CA" w:rsidTr="008A4591">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tcPr>
          <w:p w:rsidR="001E78C3" w:rsidRPr="00B051CA" w:rsidRDefault="008A4591"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55</w:t>
            </w:r>
            <w:r w:rsidR="003826E3" w:rsidRPr="00B051CA">
              <w:rPr>
                <w:rFonts w:ascii="Times New Roman" w:hAnsi="Times New Roman"/>
                <w:sz w:val="24"/>
                <w:szCs w:val="24"/>
              </w:rPr>
              <w:t xml:space="preserve"> </w:t>
            </w:r>
            <w:r w:rsidR="003826E3" w:rsidRPr="00B051CA">
              <w:rPr>
                <w:rFonts w:ascii="Times New Roman" w:eastAsia="Calibri" w:hAnsi="Times New Roman"/>
                <w:sz w:val="24"/>
                <w:szCs w:val="24"/>
              </w:rPr>
              <w:t>hours</w:t>
            </w:r>
          </w:p>
        </w:tc>
      </w:tr>
      <w:tr w:rsidR="001E78C3" w:rsidRPr="00B051CA" w:rsidTr="008A4591">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1987" w:type="dxa"/>
            <w:gridSpan w:val="2"/>
            <w:tcBorders>
              <w:top w:val="single" w:sz="4" w:space="0" w:color="auto"/>
              <w:left w:val="single" w:sz="4" w:space="0" w:color="auto"/>
              <w:bottom w:val="single" w:sz="4" w:space="0" w:color="auto"/>
              <w:right w:val="single" w:sz="4" w:space="0" w:color="auto"/>
            </w:tcBorders>
          </w:tcPr>
          <w:p w:rsidR="001E78C3" w:rsidRPr="00B051CA" w:rsidRDefault="008A4591"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35</w:t>
            </w:r>
            <w:r w:rsidR="003826E3" w:rsidRPr="00B051CA">
              <w:rPr>
                <w:rFonts w:ascii="Times New Roman" w:hAnsi="Times New Roman"/>
                <w:sz w:val="24"/>
                <w:szCs w:val="24"/>
              </w:rPr>
              <w:t xml:space="preserve"> </w:t>
            </w:r>
            <w:r w:rsidR="003826E3" w:rsidRPr="00B051CA">
              <w:rPr>
                <w:rFonts w:ascii="Times New Roman" w:eastAsia="Calibri" w:hAnsi="Times New Roman"/>
                <w:sz w:val="24"/>
                <w:szCs w:val="24"/>
              </w:rPr>
              <w:t>hours</w:t>
            </w:r>
          </w:p>
        </w:tc>
      </w:tr>
      <w:tr w:rsidR="001E78C3" w:rsidRPr="00B051CA" w:rsidTr="008A4591">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1987" w:type="dxa"/>
            <w:gridSpan w:val="2"/>
            <w:tcBorders>
              <w:top w:val="single" w:sz="4" w:space="0" w:color="auto"/>
              <w:left w:val="single" w:sz="4" w:space="0" w:color="auto"/>
              <w:bottom w:val="single" w:sz="4" w:space="0" w:color="auto"/>
              <w:right w:val="single" w:sz="4" w:space="0" w:color="auto"/>
            </w:tcBorders>
          </w:tcPr>
          <w:p w:rsidR="001E78C3" w:rsidRPr="00B051CA" w:rsidRDefault="008A4591"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75</w:t>
            </w:r>
            <w:r w:rsidR="003826E3" w:rsidRPr="00B051CA">
              <w:rPr>
                <w:rFonts w:ascii="Times New Roman" w:hAnsi="Times New Roman"/>
                <w:sz w:val="24"/>
                <w:szCs w:val="24"/>
              </w:rPr>
              <w:t xml:space="preserve"> </w:t>
            </w:r>
            <w:r w:rsidR="003826E3" w:rsidRPr="00B051CA">
              <w:rPr>
                <w:rFonts w:ascii="Times New Roman" w:eastAsia="Calibri" w:hAnsi="Times New Roman"/>
                <w:sz w:val="24"/>
                <w:szCs w:val="24"/>
              </w:rPr>
              <w:t>hours</w:t>
            </w:r>
          </w:p>
        </w:tc>
      </w:tr>
      <w:tr w:rsidR="001E78C3"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Method of assessment</w:t>
            </w:r>
          </w:p>
        </w:tc>
      </w:tr>
      <w:tr w:rsidR="001E78C3"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rPr>
            </w:pP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r>
      <w:tr w:rsidR="001E78C3"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Seminar works/ projects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presentation: oral and written</w:t>
            </w:r>
            <w:r w:rsidRPr="00B051CA">
              <w:rPr>
                <w:rFonts w:ascii="Times New Roman" w:eastAsia="Calibri" w:hAnsi="Times New Roman"/>
                <w:bCs/>
                <w:sz w:val="24"/>
                <w:szCs w:val="24"/>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1E78C3"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1E78C3" w:rsidRPr="00B051CA" w:rsidTr="007B5D44">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Criteria for evaluation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scores/ rate</w:t>
            </w:r>
            <w:r w:rsidRPr="00B051CA">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50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5 (</w:t>
            </w:r>
            <w:r w:rsidRPr="00B051CA">
              <w:rPr>
                <w:rFonts w:ascii="Times New Roman" w:eastAsia="Calibri" w:hAnsi="Times New Roman"/>
                <w:sz w:val="24"/>
                <w:szCs w:val="24"/>
              </w:rPr>
              <w:t>five</w:t>
            </w:r>
            <w:r w:rsidRPr="00B051CA">
              <w:rPr>
                <w:rFonts w:ascii="Times New Roman" w:eastAsia="Calibri" w:hAnsi="Times New Roman"/>
                <w:sz w:val="24"/>
                <w:szCs w:val="24"/>
                <w:lang w:val="mk-MK"/>
              </w:rPr>
              <w:t>) (</w:t>
            </w:r>
            <w:r w:rsidRPr="00B051CA">
              <w:rPr>
                <w:rFonts w:ascii="Times New Roman" w:eastAsia="Calibri" w:hAnsi="Times New Roman"/>
                <w:sz w:val="24"/>
                <w:szCs w:val="24"/>
              </w:rPr>
              <w:t>F</w:t>
            </w:r>
            <w:r w:rsidRPr="00B051CA">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51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6 (</w:t>
            </w:r>
            <w:r w:rsidRPr="00B051CA">
              <w:rPr>
                <w:rFonts w:ascii="Times New Roman" w:eastAsia="Calibri" w:hAnsi="Times New Roman"/>
                <w:sz w:val="24"/>
                <w:szCs w:val="24"/>
              </w:rPr>
              <w:t>six</w:t>
            </w:r>
            <w:r w:rsidRPr="00B051CA">
              <w:rPr>
                <w:rFonts w:ascii="Times New Roman" w:eastAsia="Calibri" w:hAnsi="Times New Roman"/>
                <w:sz w:val="24"/>
                <w:szCs w:val="24"/>
                <w:lang w:val="mk-MK"/>
              </w:rPr>
              <w:t>) (</w:t>
            </w:r>
            <w:r w:rsidRPr="00B051CA">
              <w:rPr>
                <w:rFonts w:ascii="Times New Roman" w:eastAsia="Calibri" w:hAnsi="Times New Roman"/>
                <w:sz w:val="24"/>
                <w:szCs w:val="24"/>
              </w:rPr>
              <w:t>E</w:t>
            </w:r>
            <w:r w:rsidRPr="00B051CA">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61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70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7 (</w:t>
            </w:r>
            <w:r w:rsidRPr="00B051CA">
              <w:rPr>
                <w:rFonts w:ascii="Times New Roman" w:eastAsia="Calibri" w:hAnsi="Times New Roman"/>
                <w:sz w:val="24"/>
                <w:szCs w:val="24"/>
              </w:rPr>
              <w:t>seven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D</w:t>
            </w:r>
            <w:r w:rsidRPr="00B051CA">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71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80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8 (</w:t>
            </w:r>
            <w:r w:rsidRPr="00B051CA">
              <w:rPr>
                <w:rFonts w:ascii="Times New Roman" w:eastAsia="Calibri" w:hAnsi="Times New Roman"/>
                <w:sz w:val="24"/>
                <w:szCs w:val="24"/>
              </w:rPr>
              <w:t>eight</w:t>
            </w:r>
            <w:r w:rsidRPr="00B051CA">
              <w:rPr>
                <w:rFonts w:ascii="Times New Roman" w:eastAsia="Calibri" w:hAnsi="Times New Roman"/>
                <w:sz w:val="24"/>
                <w:szCs w:val="24"/>
                <w:lang w:val="mk-MK"/>
              </w:rPr>
              <w:t>) (</w:t>
            </w:r>
            <w:r w:rsidRPr="00B051CA">
              <w:rPr>
                <w:rFonts w:ascii="Times New Roman" w:eastAsia="Calibri" w:hAnsi="Times New Roman"/>
                <w:sz w:val="24"/>
                <w:szCs w:val="24"/>
              </w:rPr>
              <w:t>C</w:t>
            </w:r>
            <w:r w:rsidRPr="00B051CA">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81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90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9 (</w:t>
            </w:r>
            <w:r w:rsidRPr="00B051CA">
              <w:rPr>
                <w:rFonts w:ascii="Times New Roman" w:eastAsia="Calibri" w:hAnsi="Times New Roman"/>
                <w:sz w:val="24"/>
                <w:szCs w:val="24"/>
              </w:rPr>
              <w:t>nine</w:t>
            </w:r>
            <w:r w:rsidRPr="00B051CA">
              <w:rPr>
                <w:rFonts w:ascii="Times New Roman" w:eastAsia="Calibri" w:hAnsi="Times New Roman"/>
                <w:sz w:val="24"/>
                <w:szCs w:val="24"/>
                <w:lang w:val="mk-MK"/>
              </w:rPr>
              <w:t>) (</w:t>
            </w:r>
            <w:r w:rsidRPr="00B051CA">
              <w:rPr>
                <w:rFonts w:ascii="Times New Roman" w:eastAsia="Calibri" w:hAnsi="Times New Roman"/>
                <w:sz w:val="24"/>
                <w:szCs w:val="24"/>
              </w:rPr>
              <w:t>B</w:t>
            </w:r>
            <w:r w:rsidRPr="00B051CA">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91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100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10 (</w:t>
            </w:r>
            <w:r w:rsidRPr="00B051CA">
              <w:rPr>
                <w:rFonts w:ascii="Times New Roman" w:eastAsia="Calibri" w:hAnsi="Times New Roman"/>
                <w:sz w:val="24"/>
                <w:szCs w:val="24"/>
              </w:rPr>
              <w:t>ten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A</w:t>
            </w:r>
            <w:r w:rsidRPr="00B051CA">
              <w:rPr>
                <w:rFonts w:ascii="Times New Roman" w:eastAsia="Calibri" w:hAnsi="Times New Roman"/>
                <w:sz w:val="24"/>
                <w:szCs w:val="24"/>
                <w:lang w:val="mk-MK"/>
              </w:rPr>
              <w:t>)</w:t>
            </w:r>
          </w:p>
        </w:tc>
      </w:tr>
      <w:tr w:rsidR="001E78C3"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lang w:val="mk-MK"/>
              </w:rPr>
              <w:t>1</w:t>
            </w:r>
            <w:r w:rsidRPr="00B051CA">
              <w:rPr>
                <w:rFonts w:ascii="Times New Roman" w:eastAsia="Calibri" w:hAnsi="Times New Roman"/>
                <w:sz w:val="24"/>
                <w:szCs w:val="24"/>
              </w:rPr>
              <w:t>8</w:t>
            </w:r>
            <w:r w:rsidRPr="00B051CA">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Scored 60 %  of the points from the two colloquiums or the written exam </w:t>
            </w:r>
          </w:p>
        </w:tc>
      </w:tr>
      <w:tr w:rsidR="001E78C3"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19</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Macedonian or English</w:t>
            </w:r>
          </w:p>
        </w:tc>
      </w:tr>
      <w:tr w:rsidR="001E78C3"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ru-RU"/>
              </w:rPr>
              <w:t>2</w:t>
            </w:r>
            <w:r w:rsidRPr="00B051CA">
              <w:rPr>
                <w:rFonts w:ascii="Times New Roman" w:eastAsia="Calibri" w:hAnsi="Times New Roman"/>
                <w:bCs/>
                <w:sz w:val="24"/>
                <w:szCs w:val="24"/>
              </w:rPr>
              <w:t>0</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sz w:val="24"/>
                <w:szCs w:val="24"/>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both"/>
              <w:rPr>
                <w:rFonts w:ascii="Times New Roman" w:hAnsi="Times New Roman"/>
                <w:sz w:val="24"/>
                <w:szCs w:val="24"/>
              </w:rPr>
            </w:pPr>
            <w:r w:rsidRPr="00B051CA">
              <w:rPr>
                <w:rFonts w:ascii="Times New Roman" w:eastAsia="Calibri" w:hAnsi="Times New Roman"/>
                <w:sz w:val="24"/>
                <w:szCs w:val="24"/>
              </w:rPr>
              <w:t xml:space="preserve">Evaluation of the students knowledge in the particular field, according to the Article 107 from the Law for higher education, is carried out continuously during the educational process   </w:t>
            </w:r>
          </w:p>
        </w:tc>
      </w:tr>
    </w:tbl>
    <w:p w:rsidR="0078307C" w:rsidRPr="00B051CA" w:rsidRDefault="0078307C"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D16128" w:rsidRPr="00B051CA" w:rsidRDefault="00D16128" w:rsidP="00725590">
      <w:pPr>
        <w:spacing w:after="0" w:line="240" w:lineRule="auto"/>
        <w:rPr>
          <w:rFonts w:ascii="Times New Roman" w:hAnsi="Times New Roman"/>
          <w:sz w:val="24"/>
          <w:szCs w:val="24"/>
        </w:rPr>
      </w:pPr>
    </w:p>
    <w:p w:rsidR="00D16128" w:rsidRPr="00B051CA" w:rsidRDefault="00D16128" w:rsidP="00725590">
      <w:pPr>
        <w:spacing w:after="0" w:line="240" w:lineRule="auto"/>
        <w:rPr>
          <w:rFonts w:ascii="Times New Roman" w:hAnsi="Times New Roman"/>
          <w:sz w:val="24"/>
          <w:szCs w:val="24"/>
        </w:rPr>
      </w:pPr>
    </w:p>
    <w:p w:rsidR="00D16128" w:rsidRPr="00B051CA" w:rsidRDefault="00D16128" w:rsidP="00725590">
      <w:pPr>
        <w:spacing w:after="0" w:line="240" w:lineRule="auto"/>
        <w:rPr>
          <w:rFonts w:ascii="Times New Roman" w:hAnsi="Times New Roman"/>
          <w:sz w:val="24"/>
          <w:szCs w:val="24"/>
        </w:rPr>
      </w:pPr>
    </w:p>
    <w:p w:rsidR="00D16128" w:rsidRPr="00B051CA" w:rsidRDefault="00D16128" w:rsidP="00725590">
      <w:pPr>
        <w:spacing w:after="0" w:line="240" w:lineRule="auto"/>
        <w:rPr>
          <w:rFonts w:ascii="Times New Roman" w:hAnsi="Times New Roman"/>
          <w:sz w:val="24"/>
          <w:szCs w:val="24"/>
        </w:rPr>
      </w:pPr>
    </w:p>
    <w:p w:rsidR="00D16128" w:rsidRPr="00B051CA" w:rsidRDefault="00D16128" w:rsidP="00725590">
      <w:pPr>
        <w:spacing w:after="0" w:line="240" w:lineRule="auto"/>
        <w:rPr>
          <w:rFonts w:ascii="Times New Roman" w:hAnsi="Times New Roman"/>
          <w:sz w:val="24"/>
          <w:szCs w:val="24"/>
        </w:rPr>
      </w:pPr>
    </w:p>
    <w:p w:rsidR="00D16128" w:rsidRPr="00B051CA" w:rsidRDefault="00D16128" w:rsidP="00725590">
      <w:pPr>
        <w:spacing w:after="0" w:line="240" w:lineRule="auto"/>
        <w:rPr>
          <w:rFonts w:ascii="Times New Roman" w:hAnsi="Times New Roman"/>
          <w:sz w:val="24"/>
          <w:szCs w:val="24"/>
        </w:rPr>
      </w:pPr>
    </w:p>
    <w:p w:rsidR="00D16128" w:rsidRPr="00B051CA" w:rsidRDefault="00D16128" w:rsidP="00725590">
      <w:pPr>
        <w:spacing w:after="0" w:line="240" w:lineRule="auto"/>
        <w:rPr>
          <w:rFonts w:ascii="Times New Roman" w:hAnsi="Times New Roman"/>
          <w:sz w:val="24"/>
          <w:szCs w:val="24"/>
        </w:rPr>
      </w:pPr>
    </w:p>
    <w:p w:rsidR="00D16128" w:rsidRPr="00B051CA" w:rsidRDefault="00D16128"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hAnsi="Times New Roman"/>
                <w:sz w:val="24"/>
                <w:szCs w:val="24"/>
              </w:rPr>
              <w:t xml:space="preserve">Financial </w:t>
            </w:r>
            <w:r w:rsidR="00EC1C1A" w:rsidRPr="00B051CA">
              <w:rPr>
                <w:rFonts w:ascii="Times New Roman" w:hAnsi="Times New Roman"/>
                <w:sz w:val="24"/>
                <w:szCs w:val="24"/>
              </w:rPr>
              <w:t>A</w:t>
            </w:r>
            <w:r w:rsidRPr="00B051CA">
              <w:rPr>
                <w:rFonts w:ascii="Times New Roman" w:hAnsi="Times New Roman"/>
                <w:sz w:val="24"/>
                <w:szCs w:val="24"/>
              </w:rPr>
              <w:t>ccounting</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EC212</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Finance</w:t>
            </w:r>
          </w:p>
        </w:tc>
      </w:tr>
      <w:tr w:rsidR="007B5D44" w:rsidRPr="00B051CA" w:rsidTr="007B5D44">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Organizer of the study program</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unit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institute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department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division</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bCs/>
                <w:sz w:val="24"/>
                <w:szCs w:val="24"/>
                <w:shd w:val="clear" w:color="auto" w:fill="FFFFFF"/>
              </w:rPr>
              <w:t xml:space="preserve">EURM - Faculty of economics </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Degree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first, second, third cycle</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First </w:t>
            </w:r>
            <w:r w:rsidR="003826E3" w:rsidRPr="00B051CA">
              <w:rPr>
                <w:rFonts w:ascii="Times New Roman" w:eastAsia="Calibri" w:hAnsi="Times New Roman"/>
                <w:bCs/>
                <w:sz w:val="24"/>
                <w:szCs w:val="24"/>
              </w:rPr>
              <w:t>cycle</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7B5D44" w:rsidRPr="00B051CA" w:rsidRDefault="00D16128" w:rsidP="00725590">
            <w:pPr>
              <w:spacing w:after="0" w:line="240" w:lineRule="auto"/>
              <w:rPr>
                <w:rFonts w:ascii="Times New Roman" w:hAnsi="Times New Roman"/>
                <w:sz w:val="24"/>
                <w:szCs w:val="24"/>
              </w:rPr>
            </w:pPr>
            <w:r w:rsidRPr="00B051CA">
              <w:rPr>
                <w:rFonts w:ascii="Times New Roman" w:hAnsi="Times New Roman"/>
                <w:sz w:val="24"/>
                <w:szCs w:val="24"/>
              </w:rPr>
              <w:t>2</w:t>
            </w:r>
            <w:r w:rsidR="008A4591" w:rsidRPr="00B051CA">
              <w:rPr>
                <w:rFonts w:ascii="Times New Roman" w:hAnsi="Times New Roman"/>
                <w:sz w:val="24"/>
                <w:szCs w:val="24"/>
              </w:rPr>
              <w:t>/3</w:t>
            </w:r>
          </w:p>
        </w:tc>
        <w:tc>
          <w:tcPr>
            <w:tcW w:w="43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hAnsi="Times New Roman"/>
                <w:sz w:val="24"/>
                <w:szCs w:val="24"/>
              </w:rPr>
              <w:t>8</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Principles of accounting</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bCs/>
                <w:sz w:val="24"/>
                <w:szCs w:val="24"/>
                <w:lang w:val="pl-PL"/>
              </w:rPr>
              <w:t>Course goals</w:t>
            </w:r>
            <w:r w:rsidRPr="00B051CA">
              <w:rPr>
                <w:rFonts w:ascii="Times New Roman" w:eastAsia="Calibri" w:hAnsi="Times New Roman"/>
                <w:bCs/>
                <w:sz w:val="24"/>
                <w:szCs w:val="24"/>
                <w:lang w:val="mk-MK"/>
              </w:rPr>
              <w:t>:</w:t>
            </w:r>
            <w:r w:rsidRPr="00B051CA">
              <w:rPr>
                <w:rFonts w:ascii="Times New Roman" w:hAnsi="Times New Roman"/>
                <w:sz w:val="24"/>
                <w:szCs w:val="24"/>
              </w:rPr>
              <w:t xml:space="preserve"> </w:t>
            </w:r>
          </w:p>
          <w:p w:rsidR="007B5D44" w:rsidRPr="00B051CA" w:rsidRDefault="007B5D44" w:rsidP="00725590">
            <w:pPr>
              <w:spacing w:after="0" w:line="240" w:lineRule="auto"/>
              <w:jc w:val="both"/>
              <w:rPr>
                <w:rFonts w:ascii="Times New Roman" w:hAnsi="Times New Roman"/>
                <w:sz w:val="24"/>
                <w:szCs w:val="24"/>
              </w:rPr>
            </w:pPr>
            <w:r w:rsidRPr="00B051CA">
              <w:rPr>
                <w:rFonts w:ascii="Times New Roman" w:eastAsia="Calibri" w:hAnsi="Times New Roman"/>
                <w:sz w:val="24"/>
                <w:szCs w:val="24"/>
              </w:rPr>
              <w:t xml:space="preserve">The basic course objective is to provide students with modern concepts of financial accounting. Students will be able to master the financial analysis, record keeping and summarize of accounting transactions. This </w:t>
            </w:r>
            <w:r w:rsidR="00ED79A4">
              <w:rPr>
                <w:rFonts w:ascii="Times New Roman" w:eastAsia="Calibri" w:hAnsi="Times New Roman"/>
                <w:sz w:val="24"/>
                <w:szCs w:val="24"/>
              </w:rPr>
              <w:t>course</w:t>
            </w:r>
            <w:r w:rsidRPr="00B051CA">
              <w:rPr>
                <w:rFonts w:ascii="Times New Roman" w:eastAsia="Calibri" w:hAnsi="Times New Roman"/>
                <w:sz w:val="24"/>
                <w:szCs w:val="24"/>
              </w:rPr>
              <w:t xml:space="preserve"> should be a step further in the study of the basic financial categories and application of the basic principles, assumptions, standards and legislation in the preparation of the financial statements for general purpose. Learning specific problems in determining expenditures and revenues for the purpose of rational decision-making in cost allocation, as well as studying the accounting treatment of VAT (value added tax) and international accounting standards. The knowledge acquired from this </w:t>
            </w:r>
            <w:r w:rsidR="00ED79A4">
              <w:rPr>
                <w:rFonts w:ascii="Times New Roman" w:eastAsia="Calibri" w:hAnsi="Times New Roman"/>
                <w:sz w:val="24"/>
                <w:szCs w:val="24"/>
              </w:rPr>
              <w:t>course</w:t>
            </w:r>
            <w:r w:rsidRPr="00B051CA">
              <w:rPr>
                <w:rFonts w:ascii="Times New Roman" w:eastAsia="Calibri" w:hAnsi="Times New Roman"/>
                <w:sz w:val="24"/>
                <w:szCs w:val="24"/>
              </w:rPr>
              <w:t xml:space="preserve"> is also necessary to follow further courses in finance, accounting and auditing.</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jc w:val="both"/>
              <w:rPr>
                <w:rFonts w:ascii="Times New Roman" w:eastAsia="Calibri" w:hAnsi="Times New Roman"/>
                <w:bCs/>
                <w:sz w:val="24"/>
                <w:szCs w:val="24"/>
                <w:lang w:val="pl-PL"/>
              </w:rPr>
            </w:pPr>
            <w:r w:rsidRPr="00B051CA">
              <w:rPr>
                <w:rFonts w:ascii="Times New Roman" w:eastAsia="Calibri" w:hAnsi="Times New Roman"/>
                <w:bCs/>
                <w:sz w:val="24"/>
                <w:szCs w:val="24"/>
                <w:lang w:val="pl-PL"/>
              </w:rPr>
              <w:t>Course contents:</w:t>
            </w:r>
          </w:p>
          <w:p w:rsidR="007B5D44" w:rsidRPr="00B051CA" w:rsidRDefault="007B5D44" w:rsidP="00725590">
            <w:pPr>
              <w:spacing w:after="0" w:line="240" w:lineRule="auto"/>
              <w:jc w:val="both"/>
              <w:rPr>
                <w:rFonts w:ascii="Times New Roman" w:hAnsi="Times New Roman"/>
                <w:bCs/>
                <w:sz w:val="24"/>
                <w:szCs w:val="24"/>
                <w:lang w:val="pl-PL"/>
              </w:rPr>
            </w:pPr>
            <w:r w:rsidRPr="00B051CA">
              <w:rPr>
                <w:rFonts w:ascii="Times New Roman" w:hAnsi="Times New Roman"/>
                <w:bCs/>
                <w:sz w:val="24"/>
                <w:szCs w:val="24"/>
                <w:lang w:val="pl-PL"/>
              </w:rPr>
              <w:t>Determination of financial accounting. Accounting concepts and qualitative characteristics of accounting information. Financial reporting. Accounting cycle in business entities. Chart of Accounts. Fixed and current assets. Costs. Capital and liabilities. Revenues, expenses and financial result. Off-balance records. Harmonization of accounting practice.</w:t>
            </w:r>
          </w:p>
          <w:p w:rsidR="007B5D44" w:rsidRPr="00B051CA" w:rsidRDefault="007B5D44" w:rsidP="00725590">
            <w:pPr>
              <w:spacing w:after="0" w:line="240" w:lineRule="auto"/>
              <w:ind w:hanging="288"/>
              <w:jc w:val="both"/>
              <w:rPr>
                <w:rFonts w:ascii="Times New Roman" w:hAnsi="Times New Roman"/>
                <w:sz w:val="24"/>
                <w:szCs w:val="24"/>
              </w:rPr>
            </w:pP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Learning methods</w:t>
            </w:r>
            <w:r w:rsidRPr="00B051CA">
              <w:rPr>
                <w:rFonts w:ascii="Times New Roman" w:eastAsia="Calibri" w:hAnsi="Times New Roman"/>
                <w:bCs/>
                <w:sz w:val="24"/>
                <w:szCs w:val="24"/>
                <w:lang w:val="mk-MK"/>
              </w:rPr>
              <w:t xml:space="preserve">: </w:t>
            </w:r>
            <w:r w:rsidRPr="00B051CA">
              <w:rPr>
                <w:rFonts w:ascii="Times New Roman" w:eastAsia="Calibri" w:hAnsi="Times New Roman"/>
                <w:bCs/>
                <w:sz w:val="24"/>
                <w:szCs w:val="24"/>
              </w:rPr>
              <w:t>Method of case study, discussion.</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7B5D44" w:rsidRPr="00B051CA" w:rsidRDefault="007B5D44" w:rsidP="00725590">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lang w:val="mk-MK"/>
              </w:rPr>
              <w:t xml:space="preserve">8 </w:t>
            </w:r>
            <w:r w:rsidRPr="00B051CA">
              <w:rPr>
                <w:rFonts w:ascii="Times New Roman" w:eastAsia="Calibri" w:hAnsi="Times New Roman"/>
                <w:sz w:val="24"/>
                <w:szCs w:val="24"/>
              </w:rPr>
              <w:t>ECTS</w:t>
            </w:r>
            <w:r w:rsidRPr="00B051CA">
              <w:rPr>
                <w:rFonts w:ascii="Times New Roman" w:eastAsia="Calibri" w:hAnsi="Times New Roman"/>
                <w:sz w:val="24"/>
                <w:szCs w:val="24"/>
                <w:lang w:val="mk-MK"/>
              </w:rPr>
              <w:t xml:space="preserve"> * 30</w:t>
            </w:r>
            <w:r w:rsidRPr="00B051CA">
              <w:rPr>
                <w:rFonts w:ascii="Times New Roman" w:eastAsia="Calibri" w:hAnsi="Times New Roman"/>
                <w:sz w:val="24"/>
                <w:szCs w:val="24"/>
              </w:rPr>
              <w:t xml:space="preserve"> </w:t>
            </w:r>
            <w:r w:rsidRPr="00B051CA">
              <w:rPr>
                <w:rFonts w:ascii="Times New Roman" w:eastAsia="Calibri" w:hAnsi="Times New Roman"/>
                <w:sz w:val="24"/>
                <w:szCs w:val="24"/>
                <w:lang w:val="mk-MK"/>
              </w:rPr>
              <w:t xml:space="preserve">= </w:t>
            </w:r>
            <w:r w:rsidRPr="00B051CA">
              <w:rPr>
                <w:rFonts w:ascii="Times New Roman" w:eastAsia="Calibri" w:hAnsi="Times New Roman"/>
                <w:sz w:val="24"/>
                <w:szCs w:val="24"/>
              </w:rPr>
              <w:t>24</w:t>
            </w:r>
            <w:r w:rsidRPr="00B051CA">
              <w:rPr>
                <w:rFonts w:ascii="Times New Roman" w:eastAsia="Calibri" w:hAnsi="Times New Roman"/>
                <w:sz w:val="24"/>
                <w:szCs w:val="24"/>
                <w:lang w:val="mk-MK"/>
              </w:rPr>
              <w:t>0</w:t>
            </w:r>
            <w:r w:rsidR="003826E3" w:rsidRPr="00B051CA">
              <w:rPr>
                <w:rFonts w:ascii="Times New Roman" w:hAnsi="Times New Roman"/>
                <w:sz w:val="24"/>
                <w:szCs w:val="24"/>
              </w:rPr>
              <w:t xml:space="preserve"> </w:t>
            </w:r>
            <w:r w:rsidR="003826E3" w:rsidRPr="00B051CA">
              <w:rPr>
                <w:rFonts w:ascii="Times New Roman" w:eastAsia="Calibri" w:hAnsi="Times New Roman"/>
                <w:sz w:val="24"/>
                <w:szCs w:val="24"/>
                <w:lang w:val="mk-MK"/>
              </w:rPr>
              <w:t>hours</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7B5D44" w:rsidRPr="00B051CA" w:rsidRDefault="007B5D44"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lang w:val="mk-MK"/>
              </w:rPr>
              <w:t>45+30+55+55+55 = 2</w:t>
            </w:r>
            <w:r w:rsidRPr="00B051CA">
              <w:rPr>
                <w:rFonts w:ascii="Times New Roman" w:eastAsia="Calibri" w:hAnsi="Times New Roman"/>
                <w:sz w:val="24"/>
                <w:szCs w:val="24"/>
              </w:rPr>
              <w:t>4</w:t>
            </w:r>
            <w:r w:rsidRPr="00B051CA">
              <w:rPr>
                <w:rFonts w:ascii="Times New Roman" w:eastAsia="Calibri" w:hAnsi="Times New Roman"/>
                <w:sz w:val="24"/>
                <w:szCs w:val="24"/>
                <w:lang w:val="mk-MK"/>
              </w:rPr>
              <w:t>0</w:t>
            </w:r>
            <w:r w:rsidR="003826E3" w:rsidRPr="00B051CA">
              <w:rPr>
                <w:rFonts w:ascii="Times New Roman" w:hAnsi="Times New Roman"/>
                <w:sz w:val="24"/>
                <w:szCs w:val="24"/>
              </w:rPr>
              <w:t xml:space="preserve"> </w:t>
            </w:r>
            <w:r w:rsidR="003826E3" w:rsidRPr="00B051CA">
              <w:rPr>
                <w:rFonts w:ascii="Times New Roman" w:eastAsia="Calibri" w:hAnsi="Times New Roman"/>
                <w:sz w:val="24"/>
                <w:szCs w:val="24"/>
                <w:lang w:val="mk-MK"/>
              </w:rPr>
              <w:t>hours</w:t>
            </w:r>
          </w:p>
        </w:tc>
      </w:tr>
      <w:tr w:rsidR="007B5D44"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7B5D44" w:rsidRPr="00B051CA" w:rsidRDefault="007B5D44"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45</w:t>
            </w:r>
            <w:r w:rsidRPr="00B051CA">
              <w:rPr>
                <w:rFonts w:ascii="Times New Roman" w:eastAsia="Calibri" w:hAnsi="Times New Roman"/>
                <w:sz w:val="24"/>
                <w:szCs w:val="24"/>
                <w:lang w:val="mk-MK"/>
              </w:rPr>
              <w:t xml:space="preserve"> </w:t>
            </w:r>
            <w:r w:rsidR="003826E3" w:rsidRPr="00B051CA">
              <w:rPr>
                <w:rFonts w:ascii="Times New Roman" w:eastAsia="Calibri" w:hAnsi="Times New Roman"/>
                <w:sz w:val="24"/>
                <w:szCs w:val="24"/>
                <w:lang w:val="mk-MK"/>
              </w:rPr>
              <w:t>hours</w:t>
            </w:r>
          </w:p>
        </w:tc>
      </w:tr>
      <w:tr w:rsidR="007B5D44" w:rsidRPr="00B051CA" w:rsidTr="007B5D44">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7B5D44" w:rsidRPr="00B051CA" w:rsidRDefault="007B5D44"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30</w:t>
            </w:r>
            <w:r w:rsidR="003826E3" w:rsidRPr="00B051CA">
              <w:rPr>
                <w:rFonts w:ascii="Times New Roman" w:hAnsi="Times New Roman"/>
                <w:sz w:val="24"/>
                <w:szCs w:val="24"/>
              </w:rPr>
              <w:t xml:space="preserve"> </w:t>
            </w:r>
            <w:r w:rsidR="003826E3" w:rsidRPr="00B051CA">
              <w:rPr>
                <w:rFonts w:ascii="Times New Roman" w:eastAsia="Calibri" w:hAnsi="Times New Roman"/>
                <w:sz w:val="24"/>
                <w:szCs w:val="24"/>
              </w:rPr>
              <w:t>hours</w:t>
            </w:r>
            <w:r w:rsidRPr="00B051CA">
              <w:rPr>
                <w:rFonts w:ascii="Times New Roman" w:eastAsia="Calibri" w:hAnsi="Times New Roman"/>
                <w:sz w:val="24"/>
                <w:szCs w:val="24"/>
                <w:lang w:val="mk-MK"/>
              </w:rPr>
              <w:t xml:space="preserve">  </w:t>
            </w:r>
          </w:p>
        </w:tc>
      </w:tr>
      <w:tr w:rsidR="007B5D44" w:rsidRPr="00B051CA" w:rsidTr="007B5D44">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rsidR="007B5D44" w:rsidRPr="00B051CA" w:rsidRDefault="007B5D44"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55</w:t>
            </w:r>
            <w:r w:rsidR="003826E3" w:rsidRPr="00B051CA">
              <w:rPr>
                <w:rFonts w:ascii="Times New Roman" w:hAnsi="Times New Roman"/>
                <w:sz w:val="24"/>
                <w:szCs w:val="24"/>
              </w:rPr>
              <w:t xml:space="preserve"> </w:t>
            </w:r>
            <w:r w:rsidR="003826E3" w:rsidRPr="00B051CA">
              <w:rPr>
                <w:rFonts w:ascii="Times New Roman" w:eastAsia="Calibri" w:hAnsi="Times New Roman"/>
                <w:sz w:val="24"/>
                <w:szCs w:val="24"/>
              </w:rPr>
              <w:t>hours</w:t>
            </w:r>
            <w:r w:rsidRPr="00B051CA">
              <w:rPr>
                <w:rFonts w:ascii="Times New Roman" w:eastAsia="Calibri" w:hAnsi="Times New Roman"/>
                <w:sz w:val="24"/>
                <w:szCs w:val="24"/>
                <w:lang w:val="mk-MK"/>
              </w:rPr>
              <w:t xml:space="preserve"> </w:t>
            </w:r>
          </w:p>
        </w:tc>
      </w:tr>
      <w:tr w:rsidR="007B5D44" w:rsidRPr="00B051CA" w:rsidTr="007B5D4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7B5D44" w:rsidRPr="00B051CA" w:rsidRDefault="007B5D44"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lang w:val="mk-MK"/>
              </w:rPr>
              <w:t>5</w:t>
            </w:r>
            <w:r w:rsidRPr="00B051CA">
              <w:rPr>
                <w:rFonts w:ascii="Times New Roman" w:eastAsia="Calibri" w:hAnsi="Times New Roman"/>
                <w:sz w:val="24"/>
                <w:szCs w:val="24"/>
              </w:rPr>
              <w:t>5</w:t>
            </w:r>
            <w:r w:rsidR="003826E3" w:rsidRPr="00B051CA">
              <w:rPr>
                <w:rFonts w:ascii="Times New Roman" w:hAnsi="Times New Roman"/>
                <w:sz w:val="24"/>
                <w:szCs w:val="24"/>
              </w:rPr>
              <w:t xml:space="preserve"> </w:t>
            </w:r>
            <w:r w:rsidR="003826E3" w:rsidRPr="00B051CA">
              <w:rPr>
                <w:rFonts w:ascii="Times New Roman" w:eastAsia="Calibri" w:hAnsi="Times New Roman"/>
                <w:sz w:val="24"/>
                <w:szCs w:val="24"/>
              </w:rPr>
              <w:t>hours</w:t>
            </w:r>
            <w:r w:rsidRPr="00B051CA">
              <w:rPr>
                <w:rFonts w:ascii="Times New Roman" w:eastAsia="Calibri" w:hAnsi="Times New Roman"/>
                <w:sz w:val="24"/>
                <w:szCs w:val="24"/>
                <w:lang w:val="mk-MK"/>
              </w:rPr>
              <w:t xml:space="preserve"> </w:t>
            </w:r>
          </w:p>
        </w:tc>
      </w:tr>
      <w:tr w:rsidR="007B5D44" w:rsidRPr="00B051CA" w:rsidTr="007B5D4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7B5D44" w:rsidRPr="00B051CA" w:rsidRDefault="007B5D44"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lang w:val="mk-MK"/>
              </w:rPr>
              <w:t>5</w:t>
            </w:r>
            <w:r w:rsidRPr="00B051CA">
              <w:rPr>
                <w:rFonts w:ascii="Times New Roman" w:eastAsia="Calibri" w:hAnsi="Times New Roman"/>
                <w:sz w:val="24"/>
                <w:szCs w:val="24"/>
              </w:rPr>
              <w:t>5</w:t>
            </w:r>
            <w:r w:rsidR="003826E3" w:rsidRPr="00B051CA">
              <w:rPr>
                <w:rFonts w:ascii="Times New Roman" w:hAnsi="Times New Roman"/>
                <w:sz w:val="24"/>
                <w:szCs w:val="24"/>
              </w:rPr>
              <w:t xml:space="preserve"> </w:t>
            </w:r>
            <w:r w:rsidR="003826E3" w:rsidRPr="00B051CA">
              <w:rPr>
                <w:rFonts w:ascii="Times New Roman" w:eastAsia="Calibri" w:hAnsi="Times New Roman"/>
                <w:sz w:val="24"/>
                <w:szCs w:val="24"/>
              </w:rPr>
              <w:t>hours</w:t>
            </w:r>
            <w:r w:rsidRPr="00B051CA">
              <w:rPr>
                <w:rFonts w:ascii="Times New Roman" w:eastAsia="Calibri" w:hAnsi="Times New Roman"/>
                <w:sz w:val="24"/>
                <w:szCs w:val="24"/>
                <w:lang w:val="mk-MK"/>
              </w:rPr>
              <w:t xml:space="preserve"> </w:t>
            </w:r>
          </w:p>
        </w:tc>
      </w:tr>
      <w:tr w:rsidR="007B5D44"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Method of assessment</w:t>
            </w:r>
          </w:p>
        </w:tc>
      </w:tr>
      <w:tr w:rsidR="007B5D44"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jc w:val="right"/>
              <w:rPr>
                <w:rFonts w:ascii="Times New Roman" w:hAnsi="Times New Roman"/>
                <w:sz w:val="24"/>
                <w:szCs w:val="24"/>
              </w:rPr>
            </w:pP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r>
      <w:tr w:rsidR="007B5D44"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Seminar works/ projects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presentation: oral and written</w:t>
            </w:r>
            <w:r w:rsidRPr="00B051CA">
              <w:rPr>
                <w:rFonts w:ascii="Times New Roman" w:eastAsia="Calibri" w:hAnsi="Times New Roman"/>
                <w:bCs/>
                <w:sz w:val="24"/>
                <w:szCs w:val="24"/>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7B5D44"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7B5D44" w:rsidRPr="00B051CA" w:rsidTr="007B5D44">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lastRenderedPageBreak/>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Criteria for evaluation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scores/ rate</w:t>
            </w:r>
            <w:r w:rsidRPr="00B051CA">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50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5 (</w:t>
            </w:r>
            <w:r w:rsidRPr="00B051CA">
              <w:rPr>
                <w:rFonts w:ascii="Times New Roman" w:eastAsia="Calibri" w:hAnsi="Times New Roman"/>
                <w:sz w:val="24"/>
                <w:szCs w:val="24"/>
              </w:rPr>
              <w:t>five</w:t>
            </w:r>
            <w:r w:rsidRPr="00B051CA">
              <w:rPr>
                <w:rFonts w:ascii="Times New Roman" w:eastAsia="Calibri" w:hAnsi="Times New Roman"/>
                <w:sz w:val="24"/>
                <w:szCs w:val="24"/>
                <w:lang w:val="mk-MK"/>
              </w:rPr>
              <w:t>) (</w:t>
            </w:r>
            <w:r w:rsidRPr="00B051CA">
              <w:rPr>
                <w:rFonts w:ascii="Times New Roman" w:eastAsia="Calibri" w:hAnsi="Times New Roman"/>
                <w:sz w:val="24"/>
                <w:szCs w:val="24"/>
              </w:rPr>
              <w:t>F</w:t>
            </w:r>
            <w:r w:rsidRPr="00B051CA">
              <w:rPr>
                <w:rFonts w:ascii="Times New Roman" w:eastAsia="Calibri" w:hAnsi="Times New Roman"/>
                <w:sz w:val="24"/>
                <w:szCs w:val="24"/>
                <w:lang w:val="mk-MK"/>
              </w:rPr>
              <w:t>)</w:t>
            </w:r>
          </w:p>
        </w:tc>
      </w:tr>
      <w:tr w:rsidR="007B5D44"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51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6 (</w:t>
            </w:r>
            <w:r w:rsidRPr="00B051CA">
              <w:rPr>
                <w:rFonts w:ascii="Times New Roman" w:eastAsia="Calibri" w:hAnsi="Times New Roman"/>
                <w:sz w:val="24"/>
                <w:szCs w:val="24"/>
              </w:rPr>
              <w:t>six</w:t>
            </w:r>
            <w:r w:rsidRPr="00B051CA">
              <w:rPr>
                <w:rFonts w:ascii="Times New Roman" w:eastAsia="Calibri" w:hAnsi="Times New Roman"/>
                <w:sz w:val="24"/>
                <w:szCs w:val="24"/>
                <w:lang w:val="mk-MK"/>
              </w:rPr>
              <w:t>) (</w:t>
            </w:r>
            <w:r w:rsidRPr="00B051CA">
              <w:rPr>
                <w:rFonts w:ascii="Times New Roman" w:eastAsia="Calibri" w:hAnsi="Times New Roman"/>
                <w:sz w:val="24"/>
                <w:szCs w:val="24"/>
              </w:rPr>
              <w:t>E</w:t>
            </w:r>
            <w:r w:rsidRPr="00B051CA">
              <w:rPr>
                <w:rFonts w:ascii="Times New Roman" w:eastAsia="Calibri" w:hAnsi="Times New Roman"/>
                <w:sz w:val="24"/>
                <w:szCs w:val="24"/>
                <w:lang w:val="mk-MK"/>
              </w:rPr>
              <w:t>)</w:t>
            </w:r>
          </w:p>
        </w:tc>
      </w:tr>
      <w:tr w:rsidR="007B5D44"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61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70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7 (</w:t>
            </w:r>
            <w:r w:rsidRPr="00B051CA">
              <w:rPr>
                <w:rFonts w:ascii="Times New Roman" w:eastAsia="Calibri" w:hAnsi="Times New Roman"/>
                <w:sz w:val="24"/>
                <w:szCs w:val="24"/>
              </w:rPr>
              <w:t>seven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D</w:t>
            </w:r>
            <w:r w:rsidRPr="00B051CA">
              <w:rPr>
                <w:rFonts w:ascii="Times New Roman" w:eastAsia="Calibri" w:hAnsi="Times New Roman"/>
                <w:sz w:val="24"/>
                <w:szCs w:val="24"/>
                <w:lang w:val="mk-MK"/>
              </w:rPr>
              <w:t>)</w:t>
            </w:r>
          </w:p>
        </w:tc>
      </w:tr>
      <w:tr w:rsidR="007B5D44"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71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80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8 (</w:t>
            </w:r>
            <w:r w:rsidRPr="00B051CA">
              <w:rPr>
                <w:rFonts w:ascii="Times New Roman" w:eastAsia="Calibri" w:hAnsi="Times New Roman"/>
                <w:sz w:val="24"/>
                <w:szCs w:val="24"/>
              </w:rPr>
              <w:t>eight</w:t>
            </w:r>
            <w:r w:rsidRPr="00B051CA">
              <w:rPr>
                <w:rFonts w:ascii="Times New Roman" w:eastAsia="Calibri" w:hAnsi="Times New Roman"/>
                <w:sz w:val="24"/>
                <w:szCs w:val="24"/>
                <w:lang w:val="mk-MK"/>
              </w:rPr>
              <w:t>) (</w:t>
            </w:r>
            <w:r w:rsidRPr="00B051CA">
              <w:rPr>
                <w:rFonts w:ascii="Times New Roman" w:eastAsia="Calibri" w:hAnsi="Times New Roman"/>
                <w:sz w:val="24"/>
                <w:szCs w:val="24"/>
              </w:rPr>
              <w:t>C</w:t>
            </w:r>
            <w:r w:rsidRPr="00B051CA">
              <w:rPr>
                <w:rFonts w:ascii="Times New Roman" w:eastAsia="Calibri" w:hAnsi="Times New Roman"/>
                <w:sz w:val="24"/>
                <w:szCs w:val="24"/>
                <w:lang w:val="mk-MK"/>
              </w:rPr>
              <w:t>)</w:t>
            </w:r>
          </w:p>
        </w:tc>
      </w:tr>
      <w:tr w:rsidR="007B5D44"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81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90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9 (</w:t>
            </w:r>
            <w:r w:rsidRPr="00B051CA">
              <w:rPr>
                <w:rFonts w:ascii="Times New Roman" w:eastAsia="Calibri" w:hAnsi="Times New Roman"/>
                <w:sz w:val="24"/>
                <w:szCs w:val="24"/>
              </w:rPr>
              <w:t>nine</w:t>
            </w:r>
            <w:r w:rsidRPr="00B051CA">
              <w:rPr>
                <w:rFonts w:ascii="Times New Roman" w:eastAsia="Calibri" w:hAnsi="Times New Roman"/>
                <w:sz w:val="24"/>
                <w:szCs w:val="24"/>
                <w:lang w:val="mk-MK"/>
              </w:rPr>
              <w:t>) (</w:t>
            </w:r>
            <w:r w:rsidRPr="00B051CA">
              <w:rPr>
                <w:rFonts w:ascii="Times New Roman" w:eastAsia="Calibri" w:hAnsi="Times New Roman"/>
                <w:sz w:val="24"/>
                <w:szCs w:val="24"/>
              </w:rPr>
              <w:t>B</w:t>
            </w:r>
            <w:r w:rsidRPr="00B051CA">
              <w:rPr>
                <w:rFonts w:ascii="Times New Roman" w:eastAsia="Calibri" w:hAnsi="Times New Roman"/>
                <w:sz w:val="24"/>
                <w:szCs w:val="24"/>
                <w:lang w:val="mk-MK"/>
              </w:rPr>
              <w:t>)</w:t>
            </w:r>
          </w:p>
        </w:tc>
      </w:tr>
      <w:tr w:rsidR="007B5D44"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91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100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10 (</w:t>
            </w:r>
            <w:r w:rsidRPr="00B051CA">
              <w:rPr>
                <w:rFonts w:ascii="Times New Roman" w:eastAsia="Calibri" w:hAnsi="Times New Roman"/>
                <w:sz w:val="24"/>
                <w:szCs w:val="24"/>
              </w:rPr>
              <w:t>ten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A</w:t>
            </w:r>
            <w:r w:rsidRPr="00B051CA">
              <w:rPr>
                <w:rFonts w:ascii="Times New Roman" w:eastAsia="Calibri" w:hAnsi="Times New Roman"/>
                <w:sz w:val="24"/>
                <w:szCs w:val="24"/>
                <w:lang w:val="mk-MK"/>
              </w:rPr>
              <w:t>)</w:t>
            </w:r>
          </w:p>
        </w:tc>
      </w:tr>
      <w:tr w:rsidR="007B5D44"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lang w:val="mk-MK"/>
              </w:rPr>
              <w:t>1</w:t>
            </w:r>
            <w:r w:rsidRPr="00B051CA">
              <w:rPr>
                <w:rFonts w:ascii="Times New Roman" w:eastAsia="Calibri" w:hAnsi="Times New Roman"/>
                <w:sz w:val="24"/>
                <w:szCs w:val="24"/>
              </w:rPr>
              <w:t>8</w:t>
            </w:r>
            <w:r w:rsidRPr="00B051CA">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Scored 60 %  of the points from the two colloquiums or the written exam </w:t>
            </w:r>
          </w:p>
        </w:tc>
      </w:tr>
      <w:tr w:rsidR="007B5D44"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19</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Macedonian or English</w:t>
            </w:r>
          </w:p>
        </w:tc>
      </w:tr>
      <w:tr w:rsidR="007B5D44"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ru-RU"/>
              </w:rPr>
              <w:t>2</w:t>
            </w:r>
            <w:r w:rsidRPr="00B051CA">
              <w:rPr>
                <w:rFonts w:ascii="Times New Roman" w:eastAsia="Calibri" w:hAnsi="Times New Roman"/>
                <w:bCs/>
                <w:sz w:val="24"/>
                <w:szCs w:val="24"/>
              </w:rPr>
              <w:t>0</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lang w:val="ru-RU"/>
              </w:rPr>
            </w:pPr>
            <w:r w:rsidRPr="00B051CA">
              <w:rPr>
                <w:rFonts w:ascii="Times New Roman" w:eastAsia="Calibri" w:hAnsi="Times New Roman"/>
                <w:sz w:val="24"/>
                <w:szCs w:val="24"/>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Self-evaluation</w:t>
            </w:r>
          </w:p>
        </w:tc>
      </w:tr>
    </w:tbl>
    <w:p w:rsidR="007B5D44" w:rsidRPr="00B051CA" w:rsidRDefault="007B5D44" w:rsidP="00725590">
      <w:pPr>
        <w:spacing w:after="0" w:line="240" w:lineRule="auto"/>
        <w:rPr>
          <w:rFonts w:ascii="Times New Roman" w:eastAsia="Calibri"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78307C" w:rsidRPr="00B051CA" w:rsidRDefault="0078307C"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3C0B9C" w:rsidRPr="00B051CA" w:rsidTr="00F535C5">
        <w:trPr>
          <w:trHeight w:val="247"/>
        </w:trPr>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lastRenderedPageBreak/>
              <w:t>1.</w:t>
            </w:r>
          </w:p>
        </w:tc>
        <w:tc>
          <w:tcPr>
            <w:tcW w:w="3792"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Course name</w:t>
            </w:r>
          </w:p>
        </w:tc>
        <w:tc>
          <w:tcPr>
            <w:tcW w:w="5267" w:type="dxa"/>
            <w:gridSpan w:val="9"/>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Public Finances</w:t>
            </w:r>
          </w:p>
        </w:tc>
      </w:tr>
      <w:tr w:rsidR="003C0B9C" w:rsidRPr="00B051CA" w:rsidTr="00F535C5">
        <w:trPr>
          <w:trHeight w:val="292"/>
        </w:trPr>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2.</w:t>
            </w:r>
          </w:p>
        </w:tc>
        <w:tc>
          <w:tcPr>
            <w:tcW w:w="3792"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Course code</w:t>
            </w:r>
          </w:p>
        </w:tc>
        <w:tc>
          <w:tcPr>
            <w:tcW w:w="5267" w:type="dxa"/>
            <w:gridSpan w:val="9"/>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EC 221</w:t>
            </w:r>
          </w:p>
        </w:tc>
      </w:tr>
      <w:tr w:rsidR="003C0B9C" w:rsidRPr="00B051CA" w:rsidTr="003C0B9C">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3.</w:t>
            </w:r>
          </w:p>
        </w:tc>
        <w:tc>
          <w:tcPr>
            <w:tcW w:w="3792"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Study program</w:t>
            </w:r>
          </w:p>
        </w:tc>
        <w:tc>
          <w:tcPr>
            <w:tcW w:w="5267" w:type="dxa"/>
            <w:gridSpan w:val="9"/>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Finance</w:t>
            </w:r>
          </w:p>
        </w:tc>
      </w:tr>
      <w:tr w:rsidR="003C0B9C" w:rsidRPr="00B051CA" w:rsidTr="003C0B9C">
        <w:trPr>
          <w:trHeight w:val="644"/>
        </w:trPr>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4.</w:t>
            </w:r>
          </w:p>
        </w:tc>
        <w:tc>
          <w:tcPr>
            <w:tcW w:w="3792"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Organizer of the study program (unit, institute, department, division)</w:t>
            </w:r>
          </w:p>
        </w:tc>
        <w:tc>
          <w:tcPr>
            <w:tcW w:w="5267" w:type="dxa"/>
            <w:gridSpan w:val="9"/>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EURM - Faculty of Economics</w:t>
            </w:r>
          </w:p>
        </w:tc>
      </w:tr>
      <w:tr w:rsidR="003C0B9C" w:rsidRPr="00B051CA" w:rsidTr="003C0B9C">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5.</w:t>
            </w:r>
          </w:p>
        </w:tc>
        <w:tc>
          <w:tcPr>
            <w:tcW w:w="3792"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Degree (first, second, third cycle)</w:t>
            </w:r>
          </w:p>
        </w:tc>
        <w:tc>
          <w:tcPr>
            <w:tcW w:w="5267" w:type="dxa"/>
            <w:gridSpan w:val="9"/>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First cycle</w:t>
            </w:r>
          </w:p>
        </w:tc>
      </w:tr>
      <w:tr w:rsidR="003C0B9C" w:rsidRPr="00B051CA" w:rsidTr="003C0B9C">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6.</w:t>
            </w:r>
          </w:p>
        </w:tc>
        <w:tc>
          <w:tcPr>
            <w:tcW w:w="3792" w:type="dxa"/>
            <w:gridSpan w:val="3"/>
            <w:shd w:val="clear" w:color="auto" w:fill="auto"/>
            <w:vAlign w:val="center"/>
          </w:tcPr>
          <w:p w:rsidR="003C0B9C" w:rsidRPr="00F535C5" w:rsidRDefault="003C0B9C" w:rsidP="00F535C5">
            <w:pPr>
              <w:spacing w:after="0" w:line="240" w:lineRule="auto"/>
              <w:rPr>
                <w:rFonts w:ascii="Times New Roman" w:hAnsi="Times New Roman"/>
                <w:bCs/>
                <w:color w:val="000000"/>
              </w:rPr>
            </w:pPr>
            <w:r w:rsidRPr="00F535C5">
              <w:rPr>
                <w:rFonts w:ascii="Times New Roman" w:hAnsi="Times New Roman"/>
                <w:bCs/>
                <w:color w:val="000000"/>
              </w:rPr>
              <w:t>Academic year / semester</w:t>
            </w:r>
          </w:p>
        </w:tc>
        <w:tc>
          <w:tcPr>
            <w:tcW w:w="1997" w:type="dxa"/>
            <w:gridSpan w:val="4"/>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3/6</w:t>
            </w:r>
          </w:p>
        </w:tc>
        <w:tc>
          <w:tcPr>
            <w:tcW w:w="437" w:type="dxa"/>
            <w:shd w:val="clear" w:color="auto" w:fill="auto"/>
            <w:vAlign w:val="center"/>
          </w:tcPr>
          <w:p w:rsidR="003C0B9C" w:rsidRPr="00F535C5" w:rsidRDefault="003C0B9C" w:rsidP="00F535C5">
            <w:pPr>
              <w:spacing w:after="0" w:line="240" w:lineRule="auto"/>
              <w:rPr>
                <w:rFonts w:ascii="Times New Roman" w:hAnsi="Times New Roman"/>
                <w:bCs/>
                <w:color w:val="000000"/>
              </w:rPr>
            </w:pPr>
            <w:r w:rsidRPr="00F535C5">
              <w:rPr>
                <w:rFonts w:ascii="Times New Roman" w:hAnsi="Times New Roman"/>
                <w:bCs/>
                <w:color w:val="000000"/>
              </w:rPr>
              <w:t>7.</w:t>
            </w:r>
          </w:p>
        </w:tc>
        <w:tc>
          <w:tcPr>
            <w:tcW w:w="1989" w:type="dxa"/>
            <w:gridSpan w:val="3"/>
            <w:shd w:val="clear" w:color="auto" w:fill="auto"/>
            <w:vAlign w:val="center"/>
          </w:tcPr>
          <w:p w:rsidR="003C0B9C" w:rsidRPr="00F535C5" w:rsidRDefault="003C0B9C" w:rsidP="00F535C5">
            <w:pPr>
              <w:spacing w:after="0" w:line="240" w:lineRule="auto"/>
              <w:rPr>
                <w:rFonts w:ascii="Times New Roman" w:hAnsi="Times New Roman"/>
                <w:bCs/>
                <w:color w:val="000000"/>
              </w:rPr>
            </w:pPr>
            <w:r w:rsidRPr="00F535C5">
              <w:rPr>
                <w:rFonts w:ascii="Times New Roman" w:hAnsi="Times New Roman"/>
                <w:bCs/>
                <w:color w:val="000000"/>
              </w:rPr>
              <w:t>Number of credits according ECTS</w:t>
            </w:r>
          </w:p>
        </w:tc>
        <w:tc>
          <w:tcPr>
            <w:tcW w:w="844" w:type="dxa"/>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8</w:t>
            </w:r>
          </w:p>
        </w:tc>
      </w:tr>
      <w:tr w:rsidR="003C0B9C" w:rsidRPr="00B051CA" w:rsidTr="003C0B9C">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8.</w:t>
            </w:r>
          </w:p>
        </w:tc>
        <w:tc>
          <w:tcPr>
            <w:tcW w:w="3792" w:type="dxa"/>
            <w:gridSpan w:val="3"/>
            <w:shd w:val="clear" w:color="auto" w:fill="auto"/>
            <w:vAlign w:val="center"/>
          </w:tcPr>
          <w:p w:rsidR="003C0B9C" w:rsidRPr="00F535C5" w:rsidRDefault="003C0B9C" w:rsidP="00F535C5">
            <w:pPr>
              <w:spacing w:after="0" w:line="240" w:lineRule="auto"/>
              <w:rPr>
                <w:rFonts w:ascii="Times New Roman" w:hAnsi="Times New Roman"/>
                <w:bCs/>
                <w:color w:val="000000"/>
              </w:rPr>
            </w:pPr>
            <w:r w:rsidRPr="00F535C5">
              <w:rPr>
                <w:rFonts w:ascii="Times New Roman" w:hAnsi="Times New Roman"/>
                <w:bCs/>
              </w:rPr>
              <w:t>Pre-requisites</w:t>
            </w:r>
          </w:p>
        </w:tc>
        <w:tc>
          <w:tcPr>
            <w:tcW w:w="5267" w:type="dxa"/>
            <w:gridSpan w:val="9"/>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 xml:space="preserve">Macroeconomics </w:t>
            </w:r>
          </w:p>
        </w:tc>
      </w:tr>
      <w:tr w:rsidR="003C0B9C" w:rsidRPr="00B051CA" w:rsidTr="003C0B9C">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9.</w:t>
            </w:r>
          </w:p>
        </w:tc>
        <w:tc>
          <w:tcPr>
            <w:tcW w:w="9059" w:type="dxa"/>
            <w:gridSpan w:val="12"/>
            <w:shd w:val="clear" w:color="auto" w:fill="auto"/>
            <w:vAlign w:val="center"/>
          </w:tcPr>
          <w:p w:rsidR="003C0B9C" w:rsidRPr="00F535C5" w:rsidRDefault="003C0B9C" w:rsidP="00F535C5">
            <w:pPr>
              <w:spacing w:after="0" w:line="240" w:lineRule="auto"/>
              <w:rPr>
                <w:rFonts w:ascii="Times New Roman" w:hAnsi="Times New Roman"/>
                <w:bCs/>
                <w:color w:val="000000"/>
              </w:rPr>
            </w:pPr>
            <w:r w:rsidRPr="00F535C5">
              <w:rPr>
                <w:rFonts w:ascii="Times New Roman" w:hAnsi="Times New Roman"/>
                <w:b/>
                <w:bCs/>
              </w:rPr>
              <w:t>Course goals</w:t>
            </w:r>
            <w:r w:rsidRPr="00F535C5">
              <w:rPr>
                <w:rFonts w:ascii="Times New Roman" w:hAnsi="Times New Roman"/>
                <w:bCs/>
                <w:color w:val="000000"/>
              </w:rPr>
              <w:t xml:space="preserve">: </w:t>
            </w:r>
          </w:p>
          <w:p w:rsidR="003C0B9C" w:rsidRPr="00F535C5" w:rsidRDefault="003C0B9C" w:rsidP="00F535C5">
            <w:pPr>
              <w:spacing w:after="0" w:line="240" w:lineRule="auto"/>
              <w:jc w:val="both"/>
              <w:rPr>
                <w:rFonts w:ascii="Times New Roman" w:hAnsi="Times New Roman"/>
              </w:rPr>
            </w:pPr>
            <w:r w:rsidRPr="00F535C5">
              <w:rPr>
                <w:rFonts w:ascii="Times New Roman" w:hAnsi="Times New Roman"/>
              </w:rPr>
              <w:t xml:space="preserve">The main purpose of this course is to introduce students to the meaning, essence and functioning of public finances, the main features of taxes, tax classification, the tax system and tax policy, the elements of taxation - </w:t>
            </w:r>
            <w:r w:rsidR="00ED79A4" w:rsidRPr="00F535C5">
              <w:rPr>
                <w:rFonts w:ascii="Times New Roman" w:hAnsi="Times New Roman"/>
              </w:rPr>
              <w:t>course</w:t>
            </w:r>
            <w:r w:rsidRPr="00F535C5">
              <w:rPr>
                <w:rFonts w:ascii="Times New Roman" w:hAnsi="Times New Roman"/>
              </w:rPr>
              <w:t xml:space="preserve"> to taxation, taxpayer, tax base, tax rates, the effects of taxation and the economic role of the state.</w:t>
            </w:r>
          </w:p>
        </w:tc>
      </w:tr>
      <w:tr w:rsidR="003C0B9C" w:rsidRPr="00B051CA" w:rsidTr="003C0B9C">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10.</w:t>
            </w:r>
          </w:p>
        </w:tc>
        <w:tc>
          <w:tcPr>
            <w:tcW w:w="9059" w:type="dxa"/>
            <w:gridSpan w:val="12"/>
            <w:shd w:val="clear" w:color="auto" w:fill="auto"/>
            <w:vAlign w:val="center"/>
          </w:tcPr>
          <w:p w:rsidR="003C0B9C" w:rsidRPr="00F535C5" w:rsidRDefault="003C0B9C" w:rsidP="00F535C5">
            <w:pPr>
              <w:spacing w:after="0" w:line="240" w:lineRule="auto"/>
              <w:jc w:val="both"/>
              <w:rPr>
                <w:rFonts w:ascii="Times New Roman" w:hAnsi="Times New Roman"/>
                <w:bCs/>
              </w:rPr>
            </w:pPr>
            <w:r w:rsidRPr="00F535C5">
              <w:rPr>
                <w:rFonts w:ascii="Times New Roman" w:hAnsi="Times New Roman"/>
                <w:bCs/>
              </w:rPr>
              <w:t>Course contents:</w:t>
            </w:r>
          </w:p>
          <w:p w:rsidR="003C0B9C" w:rsidRPr="00F535C5" w:rsidRDefault="003C0B9C" w:rsidP="00F535C5">
            <w:pPr>
              <w:spacing w:after="0" w:line="240" w:lineRule="auto"/>
              <w:jc w:val="both"/>
              <w:rPr>
                <w:rFonts w:ascii="Times New Roman" w:hAnsi="Times New Roman"/>
              </w:rPr>
            </w:pPr>
            <w:r w:rsidRPr="00F535C5">
              <w:rPr>
                <w:rFonts w:ascii="Times New Roman" w:hAnsi="Times New Roman"/>
              </w:rPr>
              <w:t>Characteristics of public finances; The economic role of the state; Public sector; Fiscal functions; Public provision of social welfare; Public choice and fiscal policy; The structure and policy of public expenditure; Valuation of public expenditure; Structure and policy of public revenues; Taxes - elements, principles, classification and analysis, modern tax system; Tax incidence; Effects of substitution, stimulation, and stabilization; Budget and budget policy; Budgetary principles; Budget deficits; Fiscal policy and stabilization; Public Debt Economy; International fiscal harmonization; Fiscal system of Macedonia; Public expenditure policy; Tax system and policy.</w:t>
            </w:r>
          </w:p>
        </w:tc>
      </w:tr>
      <w:tr w:rsidR="003C0B9C" w:rsidRPr="00B051CA" w:rsidTr="003C0B9C">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11.</w:t>
            </w:r>
          </w:p>
        </w:tc>
        <w:tc>
          <w:tcPr>
            <w:tcW w:w="9059" w:type="dxa"/>
            <w:gridSpan w:val="12"/>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rPr>
              <w:t>Learning methods:</w:t>
            </w:r>
            <w:r w:rsidRPr="00F535C5">
              <w:rPr>
                <w:rFonts w:ascii="Times New Roman" w:hAnsi="Times New Roman"/>
                <w:bCs/>
                <w:color w:val="000000"/>
              </w:rPr>
              <w:t xml:space="preserve"> oral presentation, method of problem solution, independent study as well written assignments</w:t>
            </w:r>
          </w:p>
        </w:tc>
      </w:tr>
      <w:tr w:rsidR="003C0B9C" w:rsidRPr="00B051CA" w:rsidTr="003C0B9C">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12.</w:t>
            </w:r>
          </w:p>
        </w:tc>
        <w:tc>
          <w:tcPr>
            <w:tcW w:w="4360" w:type="dxa"/>
            <w:gridSpan w:val="6"/>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Total available time for classes</w:t>
            </w:r>
          </w:p>
        </w:tc>
        <w:tc>
          <w:tcPr>
            <w:tcW w:w="4699" w:type="dxa"/>
            <w:gridSpan w:val="6"/>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8 ECTS x 30 hours = 240 hours</w:t>
            </w:r>
          </w:p>
        </w:tc>
      </w:tr>
      <w:tr w:rsidR="003C0B9C" w:rsidRPr="00B051CA" w:rsidTr="003C0B9C">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13.</w:t>
            </w:r>
          </w:p>
        </w:tc>
        <w:tc>
          <w:tcPr>
            <w:tcW w:w="4360" w:type="dxa"/>
            <w:gridSpan w:val="6"/>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Distribution of the available time</w:t>
            </w:r>
          </w:p>
        </w:tc>
        <w:tc>
          <w:tcPr>
            <w:tcW w:w="4699" w:type="dxa"/>
            <w:gridSpan w:val="6"/>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45+30+55+20+90 = 240 hours</w:t>
            </w:r>
          </w:p>
        </w:tc>
      </w:tr>
      <w:tr w:rsidR="003C0B9C" w:rsidRPr="00B051CA" w:rsidTr="003C0B9C">
        <w:tc>
          <w:tcPr>
            <w:tcW w:w="517" w:type="dxa"/>
            <w:vMerge w:val="restart"/>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14.</w:t>
            </w:r>
          </w:p>
          <w:p w:rsidR="003C0B9C" w:rsidRPr="00F535C5" w:rsidRDefault="003C0B9C" w:rsidP="00F535C5">
            <w:pPr>
              <w:spacing w:after="0" w:line="240" w:lineRule="auto"/>
              <w:rPr>
                <w:rFonts w:ascii="Times New Roman" w:hAnsi="Times New Roman"/>
              </w:rPr>
            </w:pPr>
          </w:p>
        </w:tc>
        <w:tc>
          <w:tcPr>
            <w:tcW w:w="3435" w:type="dxa"/>
            <w:gridSpan w:val="2"/>
            <w:vMerge w:val="restart"/>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Forms of teaching activities</w:t>
            </w:r>
          </w:p>
        </w:tc>
        <w:tc>
          <w:tcPr>
            <w:tcW w:w="703"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14.1.</w:t>
            </w:r>
          </w:p>
        </w:tc>
        <w:tc>
          <w:tcPr>
            <w:tcW w:w="2934" w:type="dxa"/>
            <w:gridSpan w:val="5"/>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Lectures - Theory</w:t>
            </w:r>
          </w:p>
        </w:tc>
        <w:tc>
          <w:tcPr>
            <w:tcW w:w="1987" w:type="dxa"/>
            <w:gridSpan w:val="2"/>
            <w:shd w:val="clear" w:color="auto" w:fill="auto"/>
            <w:vAlign w:val="center"/>
          </w:tcPr>
          <w:p w:rsidR="003C0B9C" w:rsidRPr="00F535C5" w:rsidRDefault="003C0B9C" w:rsidP="00F535C5">
            <w:pPr>
              <w:spacing w:after="0" w:line="240" w:lineRule="auto"/>
              <w:jc w:val="right"/>
              <w:rPr>
                <w:rFonts w:ascii="Times New Roman" w:hAnsi="Times New Roman"/>
              </w:rPr>
            </w:pPr>
            <w:r w:rsidRPr="00F535C5">
              <w:rPr>
                <w:rFonts w:ascii="Times New Roman" w:hAnsi="Times New Roman"/>
              </w:rPr>
              <w:t>45  hours</w:t>
            </w:r>
          </w:p>
        </w:tc>
      </w:tr>
      <w:tr w:rsidR="003C0B9C" w:rsidRPr="00B051CA" w:rsidTr="003C0B9C">
        <w:tc>
          <w:tcPr>
            <w:tcW w:w="517" w:type="dxa"/>
            <w:vMerge/>
            <w:shd w:val="clear" w:color="auto" w:fill="auto"/>
          </w:tcPr>
          <w:p w:rsidR="003C0B9C" w:rsidRPr="00F535C5" w:rsidRDefault="003C0B9C" w:rsidP="00F535C5">
            <w:pPr>
              <w:spacing w:after="0" w:line="240" w:lineRule="auto"/>
              <w:rPr>
                <w:rFonts w:ascii="Times New Roman" w:hAnsi="Times New Roman"/>
              </w:rPr>
            </w:pPr>
          </w:p>
        </w:tc>
        <w:tc>
          <w:tcPr>
            <w:tcW w:w="3435" w:type="dxa"/>
            <w:gridSpan w:val="2"/>
            <w:vMerge/>
            <w:shd w:val="clear" w:color="auto" w:fill="auto"/>
            <w:vAlign w:val="center"/>
          </w:tcPr>
          <w:p w:rsidR="003C0B9C" w:rsidRPr="00F535C5" w:rsidRDefault="003C0B9C" w:rsidP="00F535C5">
            <w:pPr>
              <w:spacing w:after="0" w:line="240" w:lineRule="auto"/>
              <w:rPr>
                <w:rFonts w:ascii="Times New Roman" w:hAnsi="Times New Roman"/>
              </w:rPr>
            </w:pPr>
          </w:p>
        </w:tc>
        <w:tc>
          <w:tcPr>
            <w:tcW w:w="703"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15.2.</w:t>
            </w:r>
          </w:p>
        </w:tc>
        <w:tc>
          <w:tcPr>
            <w:tcW w:w="2934" w:type="dxa"/>
            <w:gridSpan w:val="5"/>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Exercises (lab, auditory), seminars, team work</w:t>
            </w:r>
          </w:p>
        </w:tc>
        <w:tc>
          <w:tcPr>
            <w:tcW w:w="1987" w:type="dxa"/>
            <w:gridSpan w:val="2"/>
            <w:shd w:val="clear" w:color="auto" w:fill="auto"/>
            <w:vAlign w:val="center"/>
          </w:tcPr>
          <w:p w:rsidR="003C0B9C" w:rsidRPr="00F535C5" w:rsidRDefault="003C0B9C" w:rsidP="00F535C5">
            <w:pPr>
              <w:spacing w:after="0" w:line="240" w:lineRule="auto"/>
              <w:jc w:val="right"/>
              <w:rPr>
                <w:rFonts w:ascii="Times New Roman" w:hAnsi="Times New Roman"/>
              </w:rPr>
            </w:pPr>
            <w:r w:rsidRPr="00F535C5">
              <w:rPr>
                <w:rFonts w:ascii="Times New Roman" w:hAnsi="Times New Roman"/>
              </w:rPr>
              <w:t>30  hours</w:t>
            </w:r>
          </w:p>
        </w:tc>
      </w:tr>
      <w:tr w:rsidR="003C0B9C" w:rsidRPr="00B051CA" w:rsidTr="003C0B9C">
        <w:trPr>
          <w:trHeight w:val="251"/>
        </w:trPr>
        <w:tc>
          <w:tcPr>
            <w:tcW w:w="517" w:type="dxa"/>
            <w:vMerge w:val="restart"/>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15.</w:t>
            </w:r>
          </w:p>
          <w:p w:rsidR="003C0B9C" w:rsidRPr="00F535C5" w:rsidRDefault="003C0B9C" w:rsidP="00F535C5">
            <w:pPr>
              <w:spacing w:after="0" w:line="240" w:lineRule="auto"/>
              <w:rPr>
                <w:rFonts w:ascii="Times New Roman" w:hAnsi="Times New Roman"/>
              </w:rPr>
            </w:pPr>
          </w:p>
        </w:tc>
        <w:tc>
          <w:tcPr>
            <w:tcW w:w="3435" w:type="dxa"/>
            <w:gridSpan w:val="2"/>
            <w:vMerge w:val="restart"/>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Other forms of activities</w:t>
            </w:r>
          </w:p>
        </w:tc>
        <w:tc>
          <w:tcPr>
            <w:tcW w:w="703"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15.1.</w:t>
            </w:r>
          </w:p>
        </w:tc>
        <w:tc>
          <w:tcPr>
            <w:tcW w:w="2934" w:type="dxa"/>
            <w:gridSpan w:val="5"/>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 xml:space="preserve">Projects </w:t>
            </w:r>
          </w:p>
        </w:tc>
        <w:tc>
          <w:tcPr>
            <w:tcW w:w="1987" w:type="dxa"/>
            <w:gridSpan w:val="2"/>
            <w:shd w:val="clear" w:color="auto" w:fill="auto"/>
            <w:vAlign w:val="center"/>
          </w:tcPr>
          <w:p w:rsidR="003C0B9C" w:rsidRPr="00F535C5" w:rsidRDefault="003C0B9C" w:rsidP="00F535C5">
            <w:pPr>
              <w:spacing w:after="0" w:line="240" w:lineRule="auto"/>
              <w:jc w:val="right"/>
              <w:rPr>
                <w:rFonts w:ascii="Times New Roman" w:hAnsi="Times New Roman"/>
              </w:rPr>
            </w:pPr>
            <w:r w:rsidRPr="00F535C5">
              <w:rPr>
                <w:rFonts w:ascii="Times New Roman" w:hAnsi="Times New Roman"/>
              </w:rPr>
              <w:t>55 hours</w:t>
            </w:r>
          </w:p>
        </w:tc>
      </w:tr>
      <w:tr w:rsidR="003C0B9C" w:rsidRPr="00B051CA" w:rsidTr="003C0B9C">
        <w:trPr>
          <w:trHeight w:val="260"/>
        </w:trPr>
        <w:tc>
          <w:tcPr>
            <w:tcW w:w="517" w:type="dxa"/>
            <w:vMerge/>
            <w:shd w:val="clear" w:color="auto" w:fill="auto"/>
          </w:tcPr>
          <w:p w:rsidR="003C0B9C" w:rsidRPr="00F535C5" w:rsidRDefault="003C0B9C" w:rsidP="00F535C5">
            <w:pPr>
              <w:spacing w:after="0" w:line="240" w:lineRule="auto"/>
              <w:rPr>
                <w:rFonts w:ascii="Times New Roman" w:hAnsi="Times New Roman"/>
              </w:rPr>
            </w:pPr>
          </w:p>
        </w:tc>
        <w:tc>
          <w:tcPr>
            <w:tcW w:w="3435" w:type="dxa"/>
            <w:gridSpan w:val="2"/>
            <w:vMerge/>
            <w:shd w:val="clear" w:color="auto" w:fill="auto"/>
            <w:vAlign w:val="center"/>
          </w:tcPr>
          <w:p w:rsidR="003C0B9C" w:rsidRPr="00F535C5" w:rsidRDefault="003C0B9C" w:rsidP="00F535C5">
            <w:pPr>
              <w:spacing w:after="0" w:line="240" w:lineRule="auto"/>
              <w:rPr>
                <w:rFonts w:ascii="Times New Roman" w:hAnsi="Times New Roman"/>
                <w:bCs/>
                <w:color w:val="000000"/>
              </w:rPr>
            </w:pPr>
          </w:p>
        </w:tc>
        <w:tc>
          <w:tcPr>
            <w:tcW w:w="703"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15.2.</w:t>
            </w:r>
          </w:p>
        </w:tc>
        <w:tc>
          <w:tcPr>
            <w:tcW w:w="2934" w:type="dxa"/>
            <w:gridSpan w:val="5"/>
            <w:shd w:val="clear" w:color="auto" w:fill="auto"/>
            <w:vAlign w:val="center"/>
          </w:tcPr>
          <w:p w:rsidR="003C0B9C" w:rsidRPr="00F535C5" w:rsidRDefault="003C0B9C" w:rsidP="00F535C5">
            <w:pPr>
              <w:spacing w:after="0" w:line="240" w:lineRule="auto"/>
              <w:rPr>
                <w:rFonts w:ascii="Times New Roman" w:hAnsi="Times New Roman"/>
                <w:bCs/>
                <w:color w:val="000000"/>
              </w:rPr>
            </w:pPr>
            <w:r w:rsidRPr="00F535C5">
              <w:rPr>
                <w:rFonts w:ascii="Times New Roman" w:hAnsi="Times New Roman"/>
                <w:bCs/>
                <w:color w:val="000000"/>
              </w:rPr>
              <w:t>Independent work</w:t>
            </w:r>
          </w:p>
        </w:tc>
        <w:tc>
          <w:tcPr>
            <w:tcW w:w="1987" w:type="dxa"/>
            <w:gridSpan w:val="2"/>
            <w:shd w:val="clear" w:color="auto" w:fill="auto"/>
            <w:vAlign w:val="center"/>
          </w:tcPr>
          <w:p w:rsidR="003C0B9C" w:rsidRPr="00F535C5" w:rsidRDefault="003C0B9C" w:rsidP="00F535C5">
            <w:pPr>
              <w:spacing w:after="0" w:line="240" w:lineRule="auto"/>
              <w:jc w:val="right"/>
              <w:rPr>
                <w:rFonts w:ascii="Times New Roman" w:hAnsi="Times New Roman"/>
              </w:rPr>
            </w:pPr>
            <w:r w:rsidRPr="00F535C5">
              <w:rPr>
                <w:rFonts w:ascii="Times New Roman" w:hAnsi="Times New Roman"/>
              </w:rPr>
              <w:t>20 hours</w:t>
            </w:r>
          </w:p>
        </w:tc>
      </w:tr>
      <w:tr w:rsidR="003C0B9C" w:rsidRPr="00B051CA" w:rsidTr="003C0B9C">
        <w:trPr>
          <w:trHeight w:val="260"/>
        </w:trPr>
        <w:tc>
          <w:tcPr>
            <w:tcW w:w="517" w:type="dxa"/>
            <w:vMerge/>
            <w:shd w:val="clear" w:color="auto" w:fill="auto"/>
          </w:tcPr>
          <w:p w:rsidR="003C0B9C" w:rsidRPr="00F535C5" w:rsidRDefault="003C0B9C" w:rsidP="00F535C5">
            <w:pPr>
              <w:spacing w:after="0" w:line="240" w:lineRule="auto"/>
              <w:rPr>
                <w:rFonts w:ascii="Times New Roman" w:hAnsi="Times New Roman"/>
              </w:rPr>
            </w:pPr>
          </w:p>
        </w:tc>
        <w:tc>
          <w:tcPr>
            <w:tcW w:w="3435" w:type="dxa"/>
            <w:gridSpan w:val="2"/>
            <w:vMerge/>
            <w:shd w:val="clear" w:color="auto" w:fill="auto"/>
            <w:vAlign w:val="center"/>
          </w:tcPr>
          <w:p w:rsidR="003C0B9C" w:rsidRPr="00F535C5" w:rsidRDefault="003C0B9C" w:rsidP="00F535C5">
            <w:pPr>
              <w:spacing w:after="0" w:line="240" w:lineRule="auto"/>
              <w:rPr>
                <w:rFonts w:ascii="Times New Roman" w:hAnsi="Times New Roman"/>
                <w:bCs/>
                <w:color w:val="000000"/>
              </w:rPr>
            </w:pPr>
          </w:p>
        </w:tc>
        <w:tc>
          <w:tcPr>
            <w:tcW w:w="703"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15.3.</w:t>
            </w:r>
          </w:p>
        </w:tc>
        <w:tc>
          <w:tcPr>
            <w:tcW w:w="2934" w:type="dxa"/>
            <w:gridSpan w:val="5"/>
            <w:shd w:val="clear" w:color="auto" w:fill="auto"/>
            <w:vAlign w:val="center"/>
          </w:tcPr>
          <w:p w:rsidR="003C0B9C" w:rsidRPr="00F535C5" w:rsidRDefault="003C0B9C" w:rsidP="00F535C5">
            <w:pPr>
              <w:spacing w:after="0" w:line="240" w:lineRule="auto"/>
              <w:rPr>
                <w:rFonts w:ascii="Times New Roman" w:hAnsi="Times New Roman"/>
                <w:bCs/>
                <w:color w:val="000000"/>
              </w:rPr>
            </w:pPr>
            <w:r w:rsidRPr="00F535C5">
              <w:rPr>
                <w:rFonts w:ascii="Times New Roman" w:hAnsi="Times New Roman"/>
                <w:bCs/>
                <w:color w:val="000000"/>
              </w:rPr>
              <w:t>Home studying</w:t>
            </w:r>
          </w:p>
        </w:tc>
        <w:tc>
          <w:tcPr>
            <w:tcW w:w="1987" w:type="dxa"/>
            <w:gridSpan w:val="2"/>
            <w:shd w:val="clear" w:color="auto" w:fill="auto"/>
            <w:vAlign w:val="center"/>
          </w:tcPr>
          <w:p w:rsidR="003C0B9C" w:rsidRPr="00F535C5" w:rsidRDefault="003C0B9C" w:rsidP="00F535C5">
            <w:pPr>
              <w:spacing w:after="0" w:line="240" w:lineRule="auto"/>
              <w:jc w:val="right"/>
              <w:rPr>
                <w:rFonts w:ascii="Times New Roman" w:hAnsi="Times New Roman"/>
              </w:rPr>
            </w:pPr>
            <w:r w:rsidRPr="00F535C5">
              <w:rPr>
                <w:rFonts w:ascii="Times New Roman" w:hAnsi="Times New Roman"/>
              </w:rPr>
              <w:t>90 hours</w:t>
            </w:r>
          </w:p>
        </w:tc>
      </w:tr>
      <w:tr w:rsidR="003C0B9C" w:rsidRPr="00B051CA" w:rsidTr="003C0B9C">
        <w:tc>
          <w:tcPr>
            <w:tcW w:w="517" w:type="dxa"/>
            <w:vMerge w:val="restart"/>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16</w:t>
            </w:r>
          </w:p>
          <w:p w:rsidR="003C0B9C" w:rsidRPr="00F535C5" w:rsidRDefault="003C0B9C" w:rsidP="00F535C5">
            <w:pPr>
              <w:spacing w:after="0" w:line="240" w:lineRule="auto"/>
              <w:rPr>
                <w:rFonts w:ascii="Times New Roman" w:hAnsi="Times New Roman"/>
              </w:rPr>
            </w:pPr>
          </w:p>
        </w:tc>
        <w:tc>
          <w:tcPr>
            <w:tcW w:w="9059" w:type="dxa"/>
            <w:gridSpan w:val="12"/>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Method of assessment</w:t>
            </w:r>
          </w:p>
        </w:tc>
      </w:tr>
      <w:tr w:rsidR="003C0B9C" w:rsidRPr="00B051CA" w:rsidTr="00F535C5">
        <w:trPr>
          <w:trHeight w:val="184"/>
        </w:trPr>
        <w:tc>
          <w:tcPr>
            <w:tcW w:w="517" w:type="dxa"/>
            <w:vMerge/>
            <w:shd w:val="clear" w:color="auto" w:fill="auto"/>
          </w:tcPr>
          <w:p w:rsidR="003C0B9C" w:rsidRPr="00F535C5" w:rsidRDefault="003C0B9C" w:rsidP="00F535C5">
            <w:pPr>
              <w:spacing w:after="0" w:line="240" w:lineRule="auto"/>
              <w:rPr>
                <w:rFonts w:ascii="Times New Roman" w:hAnsi="Times New Roman"/>
              </w:rPr>
            </w:pPr>
          </w:p>
        </w:tc>
        <w:tc>
          <w:tcPr>
            <w:tcW w:w="696" w:type="dxa"/>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16.1.</w:t>
            </w:r>
          </w:p>
        </w:tc>
        <w:tc>
          <w:tcPr>
            <w:tcW w:w="5760" w:type="dxa"/>
            <w:gridSpan w:val="8"/>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Tests</w:t>
            </w:r>
          </w:p>
        </w:tc>
        <w:tc>
          <w:tcPr>
            <w:tcW w:w="2603" w:type="dxa"/>
            <w:gridSpan w:val="3"/>
            <w:shd w:val="clear" w:color="auto" w:fill="auto"/>
            <w:vAlign w:val="center"/>
          </w:tcPr>
          <w:p w:rsidR="003C0B9C" w:rsidRPr="00F535C5" w:rsidRDefault="003C0B9C" w:rsidP="00F535C5">
            <w:pPr>
              <w:spacing w:after="0" w:line="240" w:lineRule="auto"/>
              <w:jc w:val="right"/>
              <w:rPr>
                <w:rFonts w:ascii="Times New Roman" w:hAnsi="Times New Roman"/>
              </w:rPr>
            </w:pPr>
            <w:r w:rsidRPr="00F535C5">
              <w:rPr>
                <w:rFonts w:ascii="Times New Roman" w:hAnsi="Times New Roman"/>
              </w:rPr>
              <w:t xml:space="preserve"> 60 points</w:t>
            </w:r>
          </w:p>
        </w:tc>
      </w:tr>
      <w:tr w:rsidR="003C0B9C" w:rsidRPr="00B051CA" w:rsidTr="00F535C5">
        <w:trPr>
          <w:trHeight w:val="193"/>
        </w:trPr>
        <w:tc>
          <w:tcPr>
            <w:tcW w:w="517" w:type="dxa"/>
            <w:vMerge/>
            <w:shd w:val="clear" w:color="auto" w:fill="auto"/>
          </w:tcPr>
          <w:p w:rsidR="003C0B9C" w:rsidRPr="00F535C5" w:rsidRDefault="003C0B9C" w:rsidP="00F535C5">
            <w:pPr>
              <w:spacing w:after="0" w:line="240" w:lineRule="auto"/>
              <w:rPr>
                <w:rFonts w:ascii="Times New Roman" w:hAnsi="Times New Roman"/>
              </w:rPr>
            </w:pPr>
          </w:p>
        </w:tc>
        <w:tc>
          <w:tcPr>
            <w:tcW w:w="696" w:type="dxa"/>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16.2.</w:t>
            </w:r>
          </w:p>
        </w:tc>
        <w:tc>
          <w:tcPr>
            <w:tcW w:w="5760" w:type="dxa"/>
            <w:gridSpan w:val="8"/>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Seminar works/ projects (presentation: oral and written)</w:t>
            </w:r>
          </w:p>
        </w:tc>
        <w:tc>
          <w:tcPr>
            <w:tcW w:w="2603" w:type="dxa"/>
            <w:gridSpan w:val="3"/>
            <w:shd w:val="clear" w:color="auto" w:fill="auto"/>
            <w:vAlign w:val="center"/>
          </w:tcPr>
          <w:p w:rsidR="003C0B9C" w:rsidRPr="00F535C5" w:rsidRDefault="003C0B9C" w:rsidP="00F535C5">
            <w:pPr>
              <w:spacing w:after="0" w:line="240" w:lineRule="auto"/>
              <w:jc w:val="right"/>
              <w:rPr>
                <w:rFonts w:ascii="Times New Roman" w:hAnsi="Times New Roman"/>
              </w:rPr>
            </w:pPr>
            <w:r w:rsidRPr="00F535C5">
              <w:rPr>
                <w:rFonts w:ascii="Times New Roman" w:hAnsi="Times New Roman"/>
              </w:rPr>
              <w:t xml:space="preserve"> 20 points</w:t>
            </w:r>
          </w:p>
        </w:tc>
      </w:tr>
      <w:tr w:rsidR="003C0B9C" w:rsidRPr="00B051CA" w:rsidTr="00F535C5">
        <w:trPr>
          <w:trHeight w:val="193"/>
        </w:trPr>
        <w:tc>
          <w:tcPr>
            <w:tcW w:w="517" w:type="dxa"/>
            <w:vMerge/>
            <w:shd w:val="clear" w:color="auto" w:fill="auto"/>
          </w:tcPr>
          <w:p w:rsidR="003C0B9C" w:rsidRPr="00F535C5" w:rsidRDefault="003C0B9C" w:rsidP="00F535C5">
            <w:pPr>
              <w:spacing w:after="0" w:line="240" w:lineRule="auto"/>
              <w:rPr>
                <w:rFonts w:ascii="Times New Roman" w:hAnsi="Times New Roman"/>
              </w:rPr>
            </w:pPr>
          </w:p>
        </w:tc>
        <w:tc>
          <w:tcPr>
            <w:tcW w:w="696" w:type="dxa"/>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17.3.</w:t>
            </w:r>
          </w:p>
        </w:tc>
        <w:tc>
          <w:tcPr>
            <w:tcW w:w="5760" w:type="dxa"/>
            <w:gridSpan w:val="8"/>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Activity and participation</w:t>
            </w:r>
          </w:p>
        </w:tc>
        <w:tc>
          <w:tcPr>
            <w:tcW w:w="2603" w:type="dxa"/>
            <w:gridSpan w:val="3"/>
            <w:shd w:val="clear" w:color="auto" w:fill="auto"/>
            <w:vAlign w:val="center"/>
          </w:tcPr>
          <w:p w:rsidR="003C0B9C" w:rsidRPr="00F535C5" w:rsidRDefault="003C0B9C" w:rsidP="00F535C5">
            <w:pPr>
              <w:spacing w:after="0" w:line="240" w:lineRule="auto"/>
              <w:jc w:val="right"/>
              <w:rPr>
                <w:rFonts w:ascii="Times New Roman" w:hAnsi="Times New Roman"/>
              </w:rPr>
            </w:pPr>
            <w:r w:rsidRPr="00F535C5">
              <w:rPr>
                <w:rFonts w:ascii="Times New Roman" w:hAnsi="Times New Roman"/>
              </w:rPr>
              <w:t xml:space="preserve"> 20 points</w:t>
            </w:r>
          </w:p>
        </w:tc>
      </w:tr>
      <w:tr w:rsidR="003C0B9C" w:rsidRPr="00B051CA" w:rsidTr="003C0B9C">
        <w:trPr>
          <w:trHeight w:val="93"/>
        </w:trPr>
        <w:tc>
          <w:tcPr>
            <w:tcW w:w="517" w:type="dxa"/>
            <w:vMerge w:val="restart"/>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17.</w:t>
            </w:r>
          </w:p>
          <w:p w:rsidR="003C0B9C" w:rsidRPr="00F535C5" w:rsidRDefault="003C0B9C" w:rsidP="00F535C5">
            <w:pPr>
              <w:spacing w:after="0" w:line="240" w:lineRule="auto"/>
              <w:rPr>
                <w:rFonts w:ascii="Times New Roman" w:hAnsi="Times New Roman"/>
              </w:rPr>
            </w:pPr>
          </w:p>
        </w:tc>
        <w:tc>
          <w:tcPr>
            <w:tcW w:w="3905" w:type="dxa"/>
            <w:gridSpan w:val="4"/>
            <w:vMerge w:val="restart"/>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Criteria for evaluation (scores/ rate)</w:t>
            </w:r>
          </w:p>
        </w:tc>
        <w:tc>
          <w:tcPr>
            <w:tcW w:w="2551" w:type="dxa"/>
            <w:gridSpan w:val="5"/>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to 50 points</w:t>
            </w:r>
          </w:p>
        </w:tc>
        <w:tc>
          <w:tcPr>
            <w:tcW w:w="2603" w:type="dxa"/>
            <w:gridSpan w:val="3"/>
            <w:shd w:val="clear" w:color="auto" w:fill="auto"/>
            <w:vAlign w:val="center"/>
          </w:tcPr>
          <w:p w:rsidR="003C0B9C" w:rsidRPr="00F535C5" w:rsidRDefault="003C0B9C" w:rsidP="00F535C5">
            <w:pPr>
              <w:spacing w:after="0" w:line="240" w:lineRule="auto"/>
              <w:jc w:val="right"/>
              <w:rPr>
                <w:rFonts w:ascii="Times New Roman" w:hAnsi="Times New Roman"/>
              </w:rPr>
            </w:pPr>
            <w:r w:rsidRPr="00F535C5">
              <w:rPr>
                <w:rFonts w:ascii="Times New Roman" w:hAnsi="Times New Roman"/>
              </w:rPr>
              <w:t>5 (five) (F)</w:t>
            </w:r>
          </w:p>
        </w:tc>
      </w:tr>
      <w:tr w:rsidR="003C0B9C" w:rsidRPr="00B051CA" w:rsidTr="003C0B9C">
        <w:trPr>
          <w:trHeight w:val="92"/>
        </w:trPr>
        <w:tc>
          <w:tcPr>
            <w:tcW w:w="517" w:type="dxa"/>
            <w:vMerge/>
            <w:shd w:val="clear" w:color="auto" w:fill="auto"/>
          </w:tcPr>
          <w:p w:rsidR="003C0B9C" w:rsidRPr="00F535C5" w:rsidRDefault="003C0B9C" w:rsidP="00F535C5">
            <w:pPr>
              <w:spacing w:after="0" w:line="240" w:lineRule="auto"/>
              <w:rPr>
                <w:rFonts w:ascii="Times New Roman" w:hAnsi="Times New Roman"/>
                <w:bCs/>
                <w:color w:val="000000"/>
              </w:rPr>
            </w:pPr>
          </w:p>
        </w:tc>
        <w:tc>
          <w:tcPr>
            <w:tcW w:w="3905" w:type="dxa"/>
            <w:gridSpan w:val="4"/>
            <w:vMerge/>
            <w:shd w:val="clear" w:color="auto" w:fill="auto"/>
            <w:vAlign w:val="center"/>
          </w:tcPr>
          <w:p w:rsidR="003C0B9C" w:rsidRPr="00F535C5" w:rsidRDefault="003C0B9C" w:rsidP="00F535C5">
            <w:pPr>
              <w:spacing w:after="0" w:line="240" w:lineRule="auto"/>
              <w:rPr>
                <w:rFonts w:ascii="Times New Roman" w:hAnsi="Times New Roman"/>
                <w:bCs/>
                <w:color w:val="000000"/>
              </w:rPr>
            </w:pPr>
          </w:p>
        </w:tc>
        <w:tc>
          <w:tcPr>
            <w:tcW w:w="2551" w:type="dxa"/>
            <w:gridSpan w:val="5"/>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from 51 to 60 points</w:t>
            </w:r>
          </w:p>
        </w:tc>
        <w:tc>
          <w:tcPr>
            <w:tcW w:w="2603" w:type="dxa"/>
            <w:gridSpan w:val="3"/>
            <w:shd w:val="clear" w:color="auto" w:fill="auto"/>
            <w:vAlign w:val="center"/>
          </w:tcPr>
          <w:p w:rsidR="003C0B9C" w:rsidRPr="00F535C5" w:rsidRDefault="003C0B9C" w:rsidP="00F535C5">
            <w:pPr>
              <w:spacing w:after="0" w:line="240" w:lineRule="auto"/>
              <w:jc w:val="right"/>
              <w:rPr>
                <w:rFonts w:ascii="Times New Roman" w:hAnsi="Times New Roman"/>
              </w:rPr>
            </w:pPr>
            <w:r w:rsidRPr="00F535C5">
              <w:rPr>
                <w:rFonts w:ascii="Times New Roman" w:hAnsi="Times New Roman"/>
              </w:rPr>
              <w:t>6 (six) (E)</w:t>
            </w:r>
          </w:p>
        </w:tc>
      </w:tr>
      <w:tr w:rsidR="003C0B9C" w:rsidRPr="00B051CA" w:rsidTr="003C0B9C">
        <w:trPr>
          <w:trHeight w:val="92"/>
        </w:trPr>
        <w:tc>
          <w:tcPr>
            <w:tcW w:w="517" w:type="dxa"/>
            <w:vMerge/>
            <w:shd w:val="clear" w:color="auto" w:fill="auto"/>
          </w:tcPr>
          <w:p w:rsidR="003C0B9C" w:rsidRPr="00F535C5" w:rsidRDefault="003C0B9C" w:rsidP="00F535C5">
            <w:pPr>
              <w:spacing w:after="0" w:line="240" w:lineRule="auto"/>
              <w:rPr>
                <w:rFonts w:ascii="Times New Roman" w:hAnsi="Times New Roman"/>
                <w:bCs/>
                <w:color w:val="000000"/>
              </w:rPr>
            </w:pPr>
          </w:p>
        </w:tc>
        <w:tc>
          <w:tcPr>
            <w:tcW w:w="3905" w:type="dxa"/>
            <w:gridSpan w:val="4"/>
            <w:vMerge/>
            <w:shd w:val="clear" w:color="auto" w:fill="auto"/>
            <w:vAlign w:val="center"/>
          </w:tcPr>
          <w:p w:rsidR="003C0B9C" w:rsidRPr="00F535C5" w:rsidRDefault="003C0B9C" w:rsidP="00F535C5">
            <w:pPr>
              <w:spacing w:after="0" w:line="240" w:lineRule="auto"/>
              <w:rPr>
                <w:rFonts w:ascii="Times New Roman" w:hAnsi="Times New Roman"/>
                <w:bCs/>
                <w:color w:val="000000"/>
              </w:rPr>
            </w:pPr>
          </w:p>
        </w:tc>
        <w:tc>
          <w:tcPr>
            <w:tcW w:w="2551" w:type="dxa"/>
            <w:gridSpan w:val="5"/>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from 61 to 70 points</w:t>
            </w:r>
          </w:p>
        </w:tc>
        <w:tc>
          <w:tcPr>
            <w:tcW w:w="2603" w:type="dxa"/>
            <w:gridSpan w:val="3"/>
            <w:shd w:val="clear" w:color="auto" w:fill="auto"/>
            <w:vAlign w:val="center"/>
          </w:tcPr>
          <w:p w:rsidR="003C0B9C" w:rsidRPr="00F535C5" w:rsidRDefault="003C0B9C" w:rsidP="00F535C5">
            <w:pPr>
              <w:spacing w:after="0" w:line="240" w:lineRule="auto"/>
              <w:jc w:val="right"/>
              <w:rPr>
                <w:rFonts w:ascii="Times New Roman" w:hAnsi="Times New Roman"/>
              </w:rPr>
            </w:pPr>
            <w:r w:rsidRPr="00F535C5">
              <w:rPr>
                <w:rFonts w:ascii="Times New Roman" w:hAnsi="Times New Roman"/>
              </w:rPr>
              <w:t>7 (seven) (D)</w:t>
            </w:r>
          </w:p>
        </w:tc>
      </w:tr>
      <w:tr w:rsidR="003C0B9C" w:rsidRPr="00B051CA" w:rsidTr="003C0B9C">
        <w:trPr>
          <w:trHeight w:val="92"/>
        </w:trPr>
        <w:tc>
          <w:tcPr>
            <w:tcW w:w="517" w:type="dxa"/>
            <w:vMerge/>
            <w:shd w:val="clear" w:color="auto" w:fill="auto"/>
          </w:tcPr>
          <w:p w:rsidR="003C0B9C" w:rsidRPr="00F535C5" w:rsidRDefault="003C0B9C" w:rsidP="00F535C5">
            <w:pPr>
              <w:spacing w:after="0" w:line="240" w:lineRule="auto"/>
              <w:rPr>
                <w:rFonts w:ascii="Times New Roman" w:hAnsi="Times New Roman"/>
                <w:bCs/>
                <w:color w:val="000000"/>
              </w:rPr>
            </w:pPr>
          </w:p>
        </w:tc>
        <w:tc>
          <w:tcPr>
            <w:tcW w:w="3905" w:type="dxa"/>
            <w:gridSpan w:val="4"/>
            <w:vMerge/>
            <w:shd w:val="clear" w:color="auto" w:fill="auto"/>
            <w:vAlign w:val="center"/>
          </w:tcPr>
          <w:p w:rsidR="003C0B9C" w:rsidRPr="00F535C5" w:rsidRDefault="003C0B9C" w:rsidP="00F535C5">
            <w:pPr>
              <w:spacing w:after="0" w:line="240" w:lineRule="auto"/>
              <w:rPr>
                <w:rFonts w:ascii="Times New Roman" w:hAnsi="Times New Roman"/>
                <w:bCs/>
                <w:color w:val="000000"/>
              </w:rPr>
            </w:pPr>
          </w:p>
        </w:tc>
        <w:tc>
          <w:tcPr>
            <w:tcW w:w="2551" w:type="dxa"/>
            <w:gridSpan w:val="5"/>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from 71 to 80 points</w:t>
            </w:r>
          </w:p>
        </w:tc>
        <w:tc>
          <w:tcPr>
            <w:tcW w:w="2603" w:type="dxa"/>
            <w:gridSpan w:val="3"/>
            <w:shd w:val="clear" w:color="auto" w:fill="auto"/>
            <w:vAlign w:val="center"/>
          </w:tcPr>
          <w:p w:rsidR="003C0B9C" w:rsidRPr="00F535C5" w:rsidRDefault="003C0B9C" w:rsidP="00F535C5">
            <w:pPr>
              <w:spacing w:after="0" w:line="240" w:lineRule="auto"/>
              <w:jc w:val="right"/>
              <w:rPr>
                <w:rFonts w:ascii="Times New Roman" w:hAnsi="Times New Roman"/>
              </w:rPr>
            </w:pPr>
            <w:r w:rsidRPr="00F535C5">
              <w:rPr>
                <w:rFonts w:ascii="Times New Roman" w:hAnsi="Times New Roman"/>
              </w:rPr>
              <w:t>8 (eight) (C)</w:t>
            </w:r>
          </w:p>
        </w:tc>
      </w:tr>
      <w:tr w:rsidR="003C0B9C" w:rsidRPr="00B051CA" w:rsidTr="003C0B9C">
        <w:trPr>
          <w:trHeight w:val="92"/>
        </w:trPr>
        <w:tc>
          <w:tcPr>
            <w:tcW w:w="517" w:type="dxa"/>
            <w:vMerge/>
            <w:shd w:val="clear" w:color="auto" w:fill="auto"/>
          </w:tcPr>
          <w:p w:rsidR="003C0B9C" w:rsidRPr="00F535C5" w:rsidRDefault="003C0B9C" w:rsidP="00F535C5">
            <w:pPr>
              <w:spacing w:after="0" w:line="240" w:lineRule="auto"/>
              <w:rPr>
                <w:rFonts w:ascii="Times New Roman" w:hAnsi="Times New Roman"/>
                <w:bCs/>
                <w:color w:val="000000"/>
              </w:rPr>
            </w:pPr>
          </w:p>
        </w:tc>
        <w:tc>
          <w:tcPr>
            <w:tcW w:w="3905" w:type="dxa"/>
            <w:gridSpan w:val="4"/>
            <w:vMerge/>
            <w:shd w:val="clear" w:color="auto" w:fill="auto"/>
            <w:vAlign w:val="center"/>
          </w:tcPr>
          <w:p w:rsidR="003C0B9C" w:rsidRPr="00F535C5" w:rsidRDefault="003C0B9C" w:rsidP="00F535C5">
            <w:pPr>
              <w:spacing w:after="0" w:line="240" w:lineRule="auto"/>
              <w:rPr>
                <w:rFonts w:ascii="Times New Roman" w:hAnsi="Times New Roman"/>
                <w:bCs/>
                <w:color w:val="000000"/>
              </w:rPr>
            </w:pPr>
          </w:p>
        </w:tc>
        <w:tc>
          <w:tcPr>
            <w:tcW w:w="2551" w:type="dxa"/>
            <w:gridSpan w:val="5"/>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from 81 to 90 points</w:t>
            </w:r>
          </w:p>
        </w:tc>
        <w:tc>
          <w:tcPr>
            <w:tcW w:w="2603" w:type="dxa"/>
            <w:gridSpan w:val="3"/>
            <w:shd w:val="clear" w:color="auto" w:fill="auto"/>
            <w:vAlign w:val="center"/>
          </w:tcPr>
          <w:p w:rsidR="003C0B9C" w:rsidRPr="00F535C5" w:rsidRDefault="003C0B9C" w:rsidP="00F535C5">
            <w:pPr>
              <w:spacing w:after="0" w:line="240" w:lineRule="auto"/>
              <w:jc w:val="right"/>
              <w:rPr>
                <w:rFonts w:ascii="Times New Roman" w:hAnsi="Times New Roman"/>
              </w:rPr>
            </w:pPr>
            <w:r w:rsidRPr="00F535C5">
              <w:rPr>
                <w:rFonts w:ascii="Times New Roman" w:hAnsi="Times New Roman"/>
              </w:rPr>
              <w:t>9 (nine) (B)</w:t>
            </w:r>
          </w:p>
        </w:tc>
      </w:tr>
      <w:tr w:rsidR="003C0B9C" w:rsidRPr="00B051CA" w:rsidTr="003C0B9C">
        <w:trPr>
          <w:trHeight w:val="92"/>
        </w:trPr>
        <w:tc>
          <w:tcPr>
            <w:tcW w:w="517" w:type="dxa"/>
            <w:vMerge/>
            <w:shd w:val="clear" w:color="auto" w:fill="auto"/>
          </w:tcPr>
          <w:p w:rsidR="003C0B9C" w:rsidRPr="00F535C5" w:rsidRDefault="003C0B9C" w:rsidP="00F535C5">
            <w:pPr>
              <w:spacing w:after="0" w:line="240" w:lineRule="auto"/>
              <w:rPr>
                <w:rFonts w:ascii="Times New Roman" w:hAnsi="Times New Roman"/>
                <w:bCs/>
                <w:color w:val="000000"/>
              </w:rPr>
            </w:pPr>
          </w:p>
        </w:tc>
        <w:tc>
          <w:tcPr>
            <w:tcW w:w="3905" w:type="dxa"/>
            <w:gridSpan w:val="4"/>
            <w:vMerge/>
            <w:shd w:val="clear" w:color="auto" w:fill="auto"/>
            <w:vAlign w:val="center"/>
          </w:tcPr>
          <w:p w:rsidR="003C0B9C" w:rsidRPr="00F535C5" w:rsidRDefault="003C0B9C" w:rsidP="00F535C5">
            <w:pPr>
              <w:spacing w:after="0" w:line="240" w:lineRule="auto"/>
              <w:rPr>
                <w:rFonts w:ascii="Times New Roman" w:hAnsi="Times New Roman"/>
                <w:bCs/>
                <w:color w:val="000000"/>
              </w:rPr>
            </w:pPr>
          </w:p>
        </w:tc>
        <w:tc>
          <w:tcPr>
            <w:tcW w:w="2551" w:type="dxa"/>
            <w:gridSpan w:val="5"/>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from 91 to 100 points</w:t>
            </w:r>
          </w:p>
        </w:tc>
        <w:tc>
          <w:tcPr>
            <w:tcW w:w="2603" w:type="dxa"/>
            <w:gridSpan w:val="3"/>
            <w:shd w:val="clear" w:color="auto" w:fill="auto"/>
            <w:vAlign w:val="center"/>
          </w:tcPr>
          <w:p w:rsidR="003C0B9C" w:rsidRPr="00F535C5" w:rsidRDefault="003C0B9C" w:rsidP="00F535C5">
            <w:pPr>
              <w:spacing w:after="0" w:line="240" w:lineRule="auto"/>
              <w:jc w:val="right"/>
              <w:rPr>
                <w:rFonts w:ascii="Times New Roman" w:hAnsi="Times New Roman"/>
              </w:rPr>
            </w:pPr>
            <w:r w:rsidRPr="00F535C5">
              <w:rPr>
                <w:rFonts w:ascii="Times New Roman" w:hAnsi="Times New Roman"/>
              </w:rPr>
              <w:t>10 (ten) (A)</w:t>
            </w:r>
          </w:p>
        </w:tc>
      </w:tr>
      <w:tr w:rsidR="003C0B9C" w:rsidRPr="00B051CA" w:rsidTr="003C0B9C">
        <w:trPr>
          <w:trHeight w:val="334"/>
        </w:trPr>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18.</w:t>
            </w:r>
          </w:p>
        </w:tc>
        <w:tc>
          <w:tcPr>
            <w:tcW w:w="3905" w:type="dxa"/>
            <w:gridSpan w:val="4"/>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Conditions for getting the sign and passing the final exam</w:t>
            </w:r>
          </w:p>
        </w:tc>
        <w:tc>
          <w:tcPr>
            <w:tcW w:w="5154" w:type="dxa"/>
            <w:gridSpan w:val="8"/>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60% of tests points</w:t>
            </w:r>
          </w:p>
        </w:tc>
      </w:tr>
      <w:tr w:rsidR="003C0B9C" w:rsidRPr="00B051CA" w:rsidTr="003C0B9C">
        <w:trPr>
          <w:trHeight w:val="260"/>
        </w:trPr>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19.</w:t>
            </w:r>
          </w:p>
        </w:tc>
        <w:tc>
          <w:tcPr>
            <w:tcW w:w="3905" w:type="dxa"/>
            <w:gridSpan w:val="4"/>
            <w:shd w:val="clear" w:color="auto" w:fill="auto"/>
            <w:vAlign w:val="center"/>
          </w:tcPr>
          <w:p w:rsidR="003C0B9C" w:rsidRPr="00F535C5" w:rsidRDefault="003C0B9C" w:rsidP="00F535C5">
            <w:pPr>
              <w:spacing w:after="0" w:line="240" w:lineRule="auto"/>
              <w:rPr>
                <w:rFonts w:ascii="Times New Roman" w:hAnsi="Times New Roman"/>
                <w:bCs/>
                <w:color w:val="000000"/>
              </w:rPr>
            </w:pPr>
            <w:r w:rsidRPr="00F535C5">
              <w:rPr>
                <w:rFonts w:ascii="Times New Roman" w:hAnsi="Times New Roman"/>
                <w:bCs/>
              </w:rPr>
              <w:t>Teaching language</w:t>
            </w:r>
          </w:p>
        </w:tc>
        <w:tc>
          <w:tcPr>
            <w:tcW w:w="5154" w:type="dxa"/>
            <w:gridSpan w:val="8"/>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Macedonian or English</w:t>
            </w:r>
          </w:p>
        </w:tc>
      </w:tr>
      <w:tr w:rsidR="003C0B9C" w:rsidRPr="00B051CA" w:rsidTr="003C0B9C">
        <w:trPr>
          <w:trHeight w:val="179"/>
        </w:trPr>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20.</w:t>
            </w:r>
          </w:p>
        </w:tc>
        <w:tc>
          <w:tcPr>
            <w:tcW w:w="3905" w:type="dxa"/>
            <w:gridSpan w:val="4"/>
            <w:shd w:val="clear" w:color="auto" w:fill="auto"/>
            <w:vAlign w:val="center"/>
          </w:tcPr>
          <w:p w:rsidR="003C0B9C" w:rsidRPr="00F535C5" w:rsidRDefault="003C0B9C" w:rsidP="00F535C5">
            <w:pPr>
              <w:spacing w:after="0" w:line="240" w:lineRule="auto"/>
              <w:rPr>
                <w:rFonts w:ascii="Times New Roman" w:hAnsi="Times New Roman"/>
                <w:bCs/>
                <w:color w:val="000000"/>
              </w:rPr>
            </w:pPr>
            <w:r w:rsidRPr="00F535C5">
              <w:rPr>
                <w:rFonts w:ascii="Times New Roman" w:hAnsi="Times New Roman"/>
              </w:rPr>
              <w:t>Evaluation methods</w:t>
            </w:r>
          </w:p>
        </w:tc>
        <w:tc>
          <w:tcPr>
            <w:tcW w:w="5154" w:type="dxa"/>
            <w:gridSpan w:val="8"/>
            <w:shd w:val="clear" w:color="auto" w:fill="auto"/>
            <w:vAlign w:val="center"/>
          </w:tcPr>
          <w:p w:rsidR="003C0B9C" w:rsidRPr="00F535C5" w:rsidRDefault="003C0B9C" w:rsidP="00F535C5">
            <w:pPr>
              <w:spacing w:after="0" w:line="240" w:lineRule="auto"/>
              <w:jc w:val="both"/>
              <w:rPr>
                <w:rFonts w:ascii="Times New Roman" w:hAnsi="Times New Roman"/>
              </w:rPr>
            </w:pPr>
            <w:r w:rsidRPr="00F535C5">
              <w:rPr>
                <w:rFonts w:ascii="Times New Roman" w:hAnsi="Times New Roman"/>
              </w:rPr>
              <w:t>Self-evaluation</w:t>
            </w:r>
          </w:p>
        </w:tc>
      </w:tr>
    </w:tbl>
    <w:p w:rsidR="00DD6630" w:rsidRPr="00B051CA" w:rsidRDefault="00DD6630" w:rsidP="00725590">
      <w:pPr>
        <w:spacing w:after="0" w:line="240" w:lineRule="auto"/>
        <w:rPr>
          <w:rFonts w:ascii="Times New Roman" w:hAnsi="Times New Roman"/>
          <w:sz w:val="24"/>
          <w:szCs w:val="24"/>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3C0B9C" w:rsidRPr="00B051CA" w:rsidTr="003C0B9C">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1.</w:t>
            </w:r>
          </w:p>
        </w:tc>
        <w:tc>
          <w:tcPr>
            <w:tcW w:w="3792"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Course name</w:t>
            </w:r>
          </w:p>
        </w:tc>
        <w:tc>
          <w:tcPr>
            <w:tcW w:w="5267" w:type="dxa"/>
            <w:gridSpan w:val="9"/>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Business Planning</w:t>
            </w:r>
          </w:p>
        </w:tc>
      </w:tr>
      <w:tr w:rsidR="003C0B9C" w:rsidRPr="00B051CA" w:rsidTr="003C0B9C">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2.</w:t>
            </w:r>
          </w:p>
        </w:tc>
        <w:tc>
          <w:tcPr>
            <w:tcW w:w="3792"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Course code</w:t>
            </w:r>
          </w:p>
        </w:tc>
        <w:tc>
          <w:tcPr>
            <w:tcW w:w="5267" w:type="dxa"/>
            <w:gridSpan w:val="9"/>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ME221</w:t>
            </w:r>
          </w:p>
        </w:tc>
      </w:tr>
      <w:tr w:rsidR="003C0B9C" w:rsidRPr="00B051CA" w:rsidTr="003C0B9C">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3.</w:t>
            </w:r>
          </w:p>
        </w:tc>
        <w:tc>
          <w:tcPr>
            <w:tcW w:w="3792"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Study program</w:t>
            </w:r>
          </w:p>
        </w:tc>
        <w:tc>
          <w:tcPr>
            <w:tcW w:w="5267" w:type="dxa"/>
            <w:gridSpan w:val="9"/>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 xml:space="preserve">Finance </w:t>
            </w:r>
          </w:p>
        </w:tc>
      </w:tr>
      <w:tr w:rsidR="003C0B9C" w:rsidRPr="00B051CA" w:rsidTr="003C0B9C">
        <w:trPr>
          <w:trHeight w:val="644"/>
        </w:trPr>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4.</w:t>
            </w:r>
          </w:p>
        </w:tc>
        <w:tc>
          <w:tcPr>
            <w:tcW w:w="3792"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Organizer of the study program (unit, institute, department, division)</w:t>
            </w:r>
          </w:p>
        </w:tc>
        <w:tc>
          <w:tcPr>
            <w:tcW w:w="5267" w:type="dxa"/>
            <w:gridSpan w:val="9"/>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EURM - Faculty of Economics</w:t>
            </w:r>
          </w:p>
        </w:tc>
      </w:tr>
      <w:tr w:rsidR="003C0B9C" w:rsidRPr="00B051CA" w:rsidTr="003C0B9C">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5.</w:t>
            </w:r>
          </w:p>
        </w:tc>
        <w:tc>
          <w:tcPr>
            <w:tcW w:w="3792"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Degree (first, second, third cycle)</w:t>
            </w:r>
          </w:p>
        </w:tc>
        <w:tc>
          <w:tcPr>
            <w:tcW w:w="5267" w:type="dxa"/>
            <w:gridSpan w:val="9"/>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First cycle</w:t>
            </w:r>
          </w:p>
        </w:tc>
      </w:tr>
      <w:tr w:rsidR="003C0B9C" w:rsidRPr="00B051CA" w:rsidTr="003C0B9C">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6.</w:t>
            </w:r>
          </w:p>
        </w:tc>
        <w:tc>
          <w:tcPr>
            <w:tcW w:w="3792" w:type="dxa"/>
            <w:gridSpan w:val="3"/>
            <w:shd w:val="clear" w:color="auto" w:fill="auto"/>
            <w:vAlign w:val="center"/>
          </w:tcPr>
          <w:p w:rsidR="003C0B9C" w:rsidRPr="00F535C5" w:rsidRDefault="003C0B9C" w:rsidP="00F535C5">
            <w:pPr>
              <w:spacing w:after="0" w:line="240" w:lineRule="auto"/>
              <w:rPr>
                <w:rFonts w:ascii="Times New Roman" w:hAnsi="Times New Roman"/>
                <w:bCs/>
                <w:color w:val="000000"/>
              </w:rPr>
            </w:pPr>
            <w:r w:rsidRPr="00F535C5">
              <w:rPr>
                <w:rFonts w:ascii="Times New Roman" w:hAnsi="Times New Roman"/>
                <w:bCs/>
                <w:color w:val="000000"/>
              </w:rPr>
              <w:t>Academic year / semester</w:t>
            </w:r>
          </w:p>
        </w:tc>
        <w:tc>
          <w:tcPr>
            <w:tcW w:w="1997" w:type="dxa"/>
            <w:gridSpan w:val="4"/>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2/4</w:t>
            </w:r>
          </w:p>
        </w:tc>
        <w:tc>
          <w:tcPr>
            <w:tcW w:w="437" w:type="dxa"/>
            <w:shd w:val="clear" w:color="auto" w:fill="auto"/>
            <w:vAlign w:val="center"/>
          </w:tcPr>
          <w:p w:rsidR="003C0B9C" w:rsidRPr="00F535C5" w:rsidRDefault="003C0B9C" w:rsidP="00F535C5">
            <w:pPr>
              <w:spacing w:after="0" w:line="240" w:lineRule="auto"/>
              <w:rPr>
                <w:rFonts w:ascii="Times New Roman" w:hAnsi="Times New Roman"/>
                <w:bCs/>
                <w:color w:val="000000"/>
              </w:rPr>
            </w:pPr>
            <w:r w:rsidRPr="00F535C5">
              <w:rPr>
                <w:rFonts w:ascii="Times New Roman" w:hAnsi="Times New Roman"/>
                <w:bCs/>
                <w:color w:val="000000"/>
              </w:rPr>
              <w:t>7.</w:t>
            </w:r>
          </w:p>
        </w:tc>
        <w:tc>
          <w:tcPr>
            <w:tcW w:w="1989" w:type="dxa"/>
            <w:gridSpan w:val="3"/>
            <w:shd w:val="clear" w:color="auto" w:fill="auto"/>
            <w:vAlign w:val="center"/>
          </w:tcPr>
          <w:p w:rsidR="003C0B9C" w:rsidRPr="00F535C5" w:rsidRDefault="003C0B9C" w:rsidP="00F535C5">
            <w:pPr>
              <w:spacing w:after="0" w:line="240" w:lineRule="auto"/>
              <w:rPr>
                <w:rFonts w:ascii="Times New Roman" w:hAnsi="Times New Roman"/>
                <w:bCs/>
                <w:color w:val="000000"/>
              </w:rPr>
            </w:pPr>
            <w:r w:rsidRPr="00F535C5">
              <w:rPr>
                <w:rFonts w:ascii="Times New Roman" w:hAnsi="Times New Roman"/>
                <w:bCs/>
                <w:color w:val="000000"/>
              </w:rPr>
              <w:t>Number of credits according ECTS</w:t>
            </w:r>
          </w:p>
        </w:tc>
        <w:tc>
          <w:tcPr>
            <w:tcW w:w="844" w:type="dxa"/>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8</w:t>
            </w:r>
          </w:p>
        </w:tc>
      </w:tr>
      <w:tr w:rsidR="003C0B9C" w:rsidRPr="00B051CA" w:rsidTr="003C0B9C">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8.</w:t>
            </w:r>
          </w:p>
        </w:tc>
        <w:tc>
          <w:tcPr>
            <w:tcW w:w="3792" w:type="dxa"/>
            <w:gridSpan w:val="3"/>
            <w:shd w:val="clear" w:color="auto" w:fill="auto"/>
            <w:vAlign w:val="center"/>
          </w:tcPr>
          <w:p w:rsidR="003C0B9C" w:rsidRPr="00F535C5" w:rsidRDefault="003C0B9C" w:rsidP="00F535C5">
            <w:pPr>
              <w:spacing w:after="0" w:line="240" w:lineRule="auto"/>
              <w:rPr>
                <w:rFonts w:ascii="Times New Roman" w:hAnsi="Times New Roman"/>
                <w:bCs/>
                <w:color w:val="000000"/>
              </w:rPr>
            </w:pPr>
            <w:r w:rsidRPr="00F535C5">
              <w:rPr>
                <w:rFonts w:ascii="Times New Roman" w:hAnsi="Times New Roman"/>
                <w:bCs/>
              </w:rPr>
              <w:t>Pre-requisites</w:t>
            </w:r>
          </w:p>
        </w:tc>
        <w:tc>
          <w:tcPr>
            <w:tcW w:w="5267" w:type="dxa"/>
            <w:gridSpan w:val="9"/>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Managerial economics, Marketing, Management.</w:t>
            </w:r>
          </w:p>
        </w:tc>
      </w:tr>
      <w:tr w:rsidR="003C0B9C" w:rsidRPr="00B051CA" w:rsidTr="003C0B9C">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9.</w:t>
            </w:r>
          </w:p>
        </w:tc>
        <w:tc>
          <w:tcPr>
            <w:tcW w:w="9059" w:type="dxa"/>
            <w:gridSpan w:val="12"/>
            <w:shd w:val="clear" w:color="auto" w:fill="auto"/>
            <w:vAlign w:val="center"/>
          </w:tcPr>
          <w:p w:rsidR="003C0B9C" w:rsidRPr="00F535C5" w:rsidRDefault="003C0B9C" w:rsidP="00F535C5">
            <w:pPr>
              <w:spacing w:after="0" w:line="240" w:lineRule="auto"/>
              <w:rPr>
                <w:rFonts w:ascii="Times New Roman" w:hAnsi="Times New Roman"/>
                <w:b/>
                <w:bCs/>
                <w:color w:val="000000"/>
              </w:rPr>
            </w:pPr>
            <w:r w:rsidRPr="00F535C5">
              <w:rPr>
                <w:rFonts w:ascii="Times New Roman" w:hAnsi="Times New Roman"/>
                <w:b/>
                <w:bCs/>
              </w:rPr>
              <w:t>Course goals</w:t>
            </w:r>
            <w:r w:rsidR="00F535C5">
              <w:rPr>
                <w:rFonts w:ascii="Times New Roman" w:hAnsi="Times New Roman"/>
                <w:b/>
                <w:bCs/>
                <w:color w:val="000000"/>
              </w:rPr>
              <w:t xml:space="preserve">: </w:t>
            </w:r>
            <w:r w:rsidRPr="00F535C5">
              <w:rPr>
                <w:rFonts w:ascii="Times New Roman" w:hAnsi="Times New Roman"/>
              </w:rPr>
              <w:t xml:space="preserve">Aim of the course is </w:t>
            </w:r>
            <w:proofErr w:type="gramStart"/>
            <w:r w:rsidRPr="00F535C5">
              <w:rPr>
                <w:rFonts w:ascii="Times New Roman" w:hAnsi="Times New Roman"/>
              </w:rPr>
              <w:t>to</w:t>
            </w:r>
            <w:proofErr w:type="gramEnd"/>
            <w:r w:rsidRPr="00F535C5">
              <w:rPr>
                <w:rFonts w:ascii="Times New Roman" w:hAnsi="Times New Roman"/>
              </w:rPr>
              <w:t xml:space="preserve"> introduced with business planning.</w:t>
            </w:r>
          </w:p>
        </w:tc>
      </w:tr>
      <w:tr w:rsidR="003C0B9C" w:rsidRPr="00B051CA" w:rsidTr="003C0B9C">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10.</w:t>
            </w:r>
          </w:p>
        </w:tc>
        <w:tc>
          <w:tcPr>
            <w:tcW w:w="9059" w:type="dxa"/>
            <w:gridSpan w:val="12"/>
            <w:shd w:val="clear" w:color="auto" w:fill="auto"/>
            <w:vAlign w:val="center"/>
          </w:tcPr>
          <w:p w:rsidR="003C0B9C" w:rsidRPr="00F535C5" w:rsidRDefault="003C0B9C" w:rsidP="00F535C5">
            <w:pPr>
              <w:spacing w:after="0" w:line="240" w:lineRule="auto"/>
              <w:rPr>
                <w:rFonts w:ascii="Times New Roman" w:hAnsi="Times New Roman"/>
                <w:bCs/>
              </w:rPr>
            </w:pPr>
            <w:r w:rsidRPr="00F535C5">
              <w:rPr>
                <w:rFonts w:ascii="Times New Roman" w:hAnsi="Times New Roman"/>
                <w:bCs/>
              </w:rPr>
              <w:t>Course contents:</w:t>
            </w:r>
          </w:p>
          <w:p w:rsidR="003C0B9C" w:rsidRPr="00F535C5" w:rsidRDefault="003C0B9C" w:rsidP="00F535C5">
            <w:pPr>
              <w:spacing w:after="0" w:line="240" w:lineRule="auto"/>
              <w:rPr>
                <w:rFonts w:ascii="Times New Roman" w:hAnsi="Times New Roman"/>
              </w:rPr>
            </w:pPr>
            <w:r w:rsidRPr="00F535C5">
              <w:rPr>
                <w:rFonts w:ascii="Times New Roman" w:hAnsi="Times New Roman"/>
              </w:rPr>
              <w:t xml:space="preserve">Character and concept of business planning. Essentially elements, reasons for expansion, categories. Importance of planning (meaning, need, distribution and disadvantages). Models of business planning. The relationship between the plan and management. Products of the planning process. Objectives (mission, goals, setting, significance, characteristics). Business policy (definition, characteristics, classification, species, time horizon and audit). Strategic and tactical planning. Prerequisites for rational planning. Prediction </w:t>
            </w:r>
            <w:proofErr w:type="gramStart"/>
            <w:r w:rsidRPr="00F535C5">
              <w:rPr>
                <w:rFonts w:ascii="Times New Roman" w:hAnsi="Times New Roman"/>
              </w:rPr>
              <w:t>( economic</w:t>
            </w:r>
            <w:proofErr w:type="gramEnd"/>
            <w:r w:rsidRPr="00F535C5">
              <w:rPr>
                <w:rFonts w:ascii="Times New Roman" w:hAnsi="Times New Roman"/>
              </w:rPr>
              <w:t xml:space="preserve"> horizon, assumptions, choice of methods, forecasting and planning, intuitive methods, statistical methods, quantitative methods, evaluation of the prediction). System information, methodology, organization, decision making, and planning methods. Current planning. Essence and areas of application for business decision making.</w:t>
            </w:r>
          </w:p>
        </w:tc>
      </w:tr>
      <w:tr w:rsidR="003C0B9C" w:rsidRPr="00B051CA" w:rsidTr="003C0B9C">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11.</w:t>
            </w:r>
          </w:p>
        </w:tc>
        <w:tc>
          <w:tcPr>
            <w:tcW w:w="9059" w:type="dxa"/>
            <w:gridSpan w:val="12"/>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rPr>
              <w:t>Learning methods:</w:t>
            </w:r>
            <w:r w:rsidRPr="00F535C5">
              <w:rPr>
                <w:rFonts w:ascii="Times New Roman" w:hAnsi="Times New Roman"/>
                <w:bCs/>
                <w:color w:val="000000"/>
              </w:rPr>
              <w:t xml:space="preserve"> Method of oral exposure and method of dialogue, active discussion, analysis and problem solving, case studies, exchange of view, individual work.</w:t>
            </w:r>
          </w:p>
        </w:tc>
      </w:tr>
      <w:tr w:rsidR="003C0B9C" w:rsidRPr="00B051CA" w:rsidTr="003C0B9C">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12.</w:t>
            </w:r>
          </w:p>
        </w:tc>
        <w:tc>
          <w:tcPr>
            <w:tcW w:w="4360" w:type="dxa"/>
            <w:gridSpan w:val="6"/>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Total available time for classes</w:t>
            </w:r>
          </w:p>
        </w:tc>
        <w:tc>
          <w:tcPr>
            <w:tcW w:w="4699" w:type="dxa"/>
            <w:gridSpan w:val="6"/>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8 ECTS x 30 hours = 240 hours</w:t>
            </w:r>
          </w:p>
        </w:tc>
      </w:tr>
      <w:tr w:rsidR="003C0B9C" w:rsidRPr="00B051CA" w:rsidTr="003C0B9C">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13.</w:t>
            </w:r>
          </w:p>
        </w:tc>
        <w:tc>
          <w:tcPr>
            <w:tcW w:w="4360" w:type="dxa"/>
            <w:gridSpan w:val="6"/>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Distribution of the available time</w:t>
            </w:r>
          </w:p>
        </w:tc>
        <w:tc>
          <w:tcPr>
            <w:tcW w:w="4699" w:type="dxa"/>
            <w:gridSpan w:val="6"/>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45+30+45+25+100 = 240 hours</w:t>
            </w:r>
          </w:p>
        </w:tc>
      </w:tr>
      <w:tr w:rsidR="003C0B9C" w:rsidRPr="00B051CA" w:rsidTr="003C0B9C">
        <w:tc>
          <w:tcPr>
            <w:tcW w:w="517" w:type="dxa"/>
            <w:vMerge w:val="restart"/>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14.</w:t>
            </w:r>
          </w:p>
          <w:p w:rsidR="003C0B9C" w:rsidRPr="00F535C5" w:rsidRDefault="003C0B9C" w:rsidP="00F535C5">
            <w:pPr>
              <w:spacing w:after="0" w:line="240" w:lineRule="auto"/>
              <w:rPr>
                <w:rFonts w:ascii="Times New Roman" w:hAnsi="Times New Roman"/>
              </w:rPr>
            </w:pPr>
          </w:p>
        </w:tc>
        <w:tc>
          <w:tcPr>
            <w:tcW w:w="3435" w:type="dxa"/>
            <w:gridSpan w:val="2"/>
            <w:vMerge w:val="restart"/>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Forms of teaching activities</w:t>
            </w:r>
          </w:p>
        </w:tc>
        <w:tc>
          <w:tcPr>
            <w:tcW w:w="703"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14.1.</w:t>
            </w:r>
          </w:p>
        </w:tc>
        <w:tc>
          <w:tcPr>
            <w:tcW w:w="2934" w:type="dxa"/>
            <w:gridSpan w:val="5"/>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Lectures - Theory</w:t>
            </w:r>
          </w:p>
        </w:tc>
        <w:tc>
          <w:tcPr>
            <w:tcW w:w="1987" w:type="dxa"/>
            <w:gridSpan w:val="2"/>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45  hours</w:t>
            </w:r>
          </w:p>
        </w:tc>
      </w:tr>
      <w:tr w:rsidR="003C0B9C" w:rsidRPr="00B051CA" w:rsidTr="003C0B9C">
        <w:tc>
          <w:tcPr>
            <w:tcW w:w="517" w:type="dxa"/>
            <w:vMerge/>
            <w:shd w:val="clear" w:color="auto" w:fill="auto"/>
          </w:tcPr>
          <w:p w:rsidR="003C0B9C" w:rsidRPr="00F535C5" w:rsidRDefault="003C0B9C" w:rsidP="00F535C5">
            <w:pPr>
              <w:spacing w:after="0" w:line="240" w:lineRule="auto"/>
              <w:rPr>
                <w:rFonts w:ascii="Times New Roman" w:hAnsi="Times New Roman"/>
              </w:rPr>
            </w:pPr>
          </w:p>
        </w:tc>
        <w:tc>
          <w:tcPr>
            <w:tcW w:w="3435" w:type="dxa"/>
            <w:gridSpan w:val="2"/>
            <w:vMerge/>
            <w:shd w:val="clear" w:color="auto" w:fill="auto"/>
            <w:vAlign w:val="center"/>
          </w:tcPr>
          <w:p w:rsidR="003C0B9C" w:rsidRPr="00F535C5" w:rsidRDefault="003C0B9C" w:rsidP="00F535C5">
            <w:pPr>
              <w:spacing w:after="0" w:line="240" w:lineRule="auto"/>
              <w:rPr>
                <w:rFonts w:ascii="Times New Roman" w:hAnsi="Times New Roman"/>
              </w:rPr>
            </w:pPr>
          </w:p>
        </w:tc>
        <w:tc>
          <w:tcPr>
            <w:tcW w:w="703"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14.2.</w:t>
            </w:r>
          </w:p>
        </w:tc>
        <w:tc>
          <w:tcPr>
            <w:tcW w:w="2934" w:type="dxa"/>
            <w:gridSpan w:val="5"/>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Exercises (lab, auditory), seminars, team work</w:t>
            </w:r>
          </w:p>
        </w:tc>
        <w:tc>
          <w:tcPr>
            <w:tcW w:w="1987" w:type="dxa"/>
            <w:gridSpan w:val="2"/>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30  hours</w:t>
            </w:r>
          </w:p>
        </w:tc>
      </w:tr>
      <w:tr w:rsidR="003C0B9C" w:rsidRPr="00B051CA" w:rsidTr="00F535C5">
        <w:trPr>
          <w:trHeight w:val="274"/>
        </w:trPr>
        <w:tc>
          <w:tcPr>
            <w:tcW w:w="517" w:type="dxa"/>
            <w:vMerge w:val="restart"/>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15.</w:t>
            </w:r>
          </w:p>
          <w:p w:rsidR="003C0B9C" w:rsidRPr="00F535C5" w:rsidRDefault="003C0B9C" w:rsidP="00F535C5">
            <w:pPr>
              <w:spacing w:after="0" w:line="240" w:lineRule="auto"/>
              <w:rPr>
                <w:rFonts w:ascii="Times New Roman" w:hAnsi="Times New Roman"/>
              </w:rPr>
            </w:pPr>
          </w:p>
        </w:tc>
        <w:tc>
          <w:tcPr>
            <w:tcW w:w="3435" w:type="dxa"/>
            <w:gridSpan w:val="2"/>
            <w:vMerge w:val="restart"/>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Other forms of activities</w:t>
            </w:r>
          </w:p>
        </w:tc>
        <w:tc>
          <w:tcPr>
            <w:tcW w:w="703"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15.1.</w:t>
            </w:r>
          </w:p>
        </w:tc>
        <w:tc>
          <w:tcPr>
            <w:tcW w:w="2934" w:type="dxa"/>
            <w:gridSpan w:val="5"/>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Projects</w:t>
            </w:r>
          </w:p>
        </w:tc>
        <w:tc>
          <w:tcPr>
            <w:tcW w:w="1987" w:type="dxa"/>
            <w:gridSpan w:val="2"/>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45 hours</w:t>
            </w:r>
          </w:p>
        </w:tc>
      </w:tr>
      <w:tr w:rsidR="003C0B9C" w:rsidRPr="00B051CA" w:rsidTr="00F535C5">
        <w:trPr>
          <w:trHeight w:val="166"/>
        </w:trPr>
        <w:tc>
          <w:tcPr>
            <w:tcW w:w="517" w:type="dxa"/>
            <w:vMerge/>
            <w:shd w:val="clear" w:color="auto" w:fill="auto"/>
          </w:tcPr>
          <w:p w:rsidR="003C0B9C" w:rsidRPr="00F535C5" w:rsidRDefault="003C0B9C" w:rsidP="00F535C5">
            <w:pPr>
              <w:spacing w:after="0" w:line="240" w:lineRule="auto"/>
              <w:rPr>
                <w:rFonts w:ascii="Times New Roman" w:hAnsi="Times New Roman"/>
              </w:rPr>
            </w:pPr>
          </w:p>
        </w:tc>
        <w:tc>
          <w:tcPr>
            <w:tcW w:w="3435" w:type="dxa"/>
            <w:gridSpan w:val="2"/>
            <w:vMerge/>
            <w:shd w:val="clear" w:color="auto" w:fill="auto"/>
            <w:vAlign w:val="center"/>
          </w:tcPr>
          <w:p w:rsidR="003C0B9C" w:rsidRPr="00F535C5" w:rsidRDefault="003C0B9C" w:rsidP="00F535C5">
            <w:pPr>
              <w:spacing w:after="0" w:line="240" w:lineRule="auto"/>
              <w:rPr>
                <w:rFonts w:ascii="Times New Roman" w:hAnsi="Times New Roman"/>
                <w:bCs/>
                <w:color w:val="000000"/>
              </w:rPr>
            </w:pPr>
          </w:p>
        </w:tc>
        <w:tc>
          <w:tcPr>
            <w:tcW w:w="703"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15.2.</w:t>
            </w:r>
          </w:p>
        </w:tc>
        <w:tc>
          <w:tcPr>
            <w:tcW w:w="2934" w:type="dxa"/>
            <w:gridSpan w:val="5"/>
            <w:shd w:val="clear" w:color="auto" w:fill="auto"/>
            <w:vAlign w:val="center"/>
          </w:tcPr>
          <w:p w:rsidR="003C0B9C" w:rsidRPr="00F535C5" w:rsidRDefault="003C0B9C" w:rsidP="00F535C5">
            <w:pPr>
              <w:spacing w:after="0" w:line="240" w:lineRule="auto"/>
              <w:rPr>
                <w:rFonts w:ascii="Times New Roman" w:hAnsi="Times New Roman"/>
                <w:bCs/>
                <w:color w:val="000000"/>
              </w:rPr>
            </w:pPr>
            <w:r w:rsidRPr="00F535C5">
              <w:rPr>
                <w:rFonts w:ascii="Times New Roman" w:hAnsi="Times New Roman"/>
                <w:bCs/>
                <w:color w:val="000000"/>
              </w:rPr>
              <w:t>Independent work</w:t>
            </w:r>
          </w:p>
        </w:tc>
        <w:tc>
          <w:tcPr>
            <w:tcW w:w="1987" w:type="dxa"/>
            <w:gridSpan w:val="2"/>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25 hours</w:t>
            </w:r>
          </w:p>
        </w:tc>
      </w:tr>
      <w:tr w:rsidR="003C0B9C" w:rsidRPr="00B051CA" w:rsidTr="00F535C5">
        <w:trPr>
          <w:trHeight w:val="184"/>
        </w:trPr>
        <w:tc>
          <w:tcPr>
            <w:tcW w:w="517" w:type="dxa"/>
            <w:vMerge/>
            <w:shd w:val="clear" w:color="auto" w:fill="auto"/>
          </w:tcPr>
          <w:p w:rsidR="003C0B9C" w:rsidRPr="00F535C5" w:rsidRDefault="003C0B9C" w:rsidP="00F535C5">
            <w:pPr>
              <w:spacing w:after="0" w:line="240" w:lineRule="auto"/>
              <w:rPr>
                <w:rFonts w:ascii="Times New Roman" w:hAnsi="Times New Roman"/>
              </w:rPr>
            </w:pPr>
          </w:p>
        </w:tc>
        <w:tc>
          <w:tcPr>
            <w:tcW w:w="3435" w:type="dxa"/>
            <w:gridSpan w:val="2"/>
            <w:vMerge/>
            <w:shd w:val="clear" w:color="auto" w:fill="auto"/>
            <w:vAlign w:val="center"/>
          </w:tcPr>
          <w:p w:rsidR="003C0B9C" w:rsidRPr="00F535C5" w:rsidRDefault="003C0B9C" w:rsidP="00F535C5">
            <w:pPr>
              <w:spacing w:after="0" w:line="240" w:lineRule="auto"/>
              <w:rPr>
                <w:rFonts w:ascii="Times New Roman" w:hAnsi="Times New Roman"/>
                <w:bCs/>
                <w:color w:val="000000"/>
              </w:rPr>
            </w:pPr>
          </w:p>
        </w:tc>
        <w:tc>
          <w:tcPr>
            <w:tcW w:w="703"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15.3.</w:t>
            </w:r>
          </w:p>
        </w:tc>
        <w:tc>
          <w:tcPr>
            <w:tcW w:w="2934" w:type="dxa"/>
            <w:gridSpan w:val="5"/>
            <w:shd w:val="clear" w:color="auto" w:fill="auto"/>
            <w:vAlign w:val="center"/>
          </w:tcPr>
          <w:p w:rsidR="003C0B9C" w:rsidRPr="00F535C5" w:rsidRDefault="003C0B9C" w:rsidP="00F535C5">
            <w:pPr>
              <w:spacing w:after="0" w:line="240" w:lineRule="auto"/>
              <w:rPr>
                <w:rFonts w:ascii="Times New Roman" w:hAnsi="Times New Roman"/>
                <w:bCs/>
                <w:color w:val="000000"/>
              </w:rPr>
            </w:pPr>
            <w:r w:rsidRPr="00F535C5">
              <w:rPr>
                <w:rFonts w:ascii="Times New Roman" w:hAnsi="Times New Roman"/>
                <w:bCs/>
                <w:color w:val="000000"/>
              </w:rPr>
              <w:t>Home studying</w:t>
            </w:r>
          </w:p>
        </w:tc>
        <w:tc>
          <w:tcPr>
            <w:tcW w:w="1987" w:type="dxa"/>
            <w:gridSpan w:val="2"/>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100 hours</w:t>
            </w:r>
          </w:p>
        </w:tc>
      </w:tr>
      <w:tr w:rsidR="003C0B9C" w:rsidRPr="00B051CA" w:rsidTr="003C0B9C">
        <w:tc>
          <w:tcPr>
            <w:tcW w:w="517" w:type="dxa"/>
            <w:vMerge w:val="restart"/>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16</w:t>
            </w:r>
          </w:p>
          <w:p w:rsidR="003C0B9C" w:rsidRPr="00F535C5" w:rsidRDefault="003C0B9C" w:rsidP="00F535C5">
            <w:pPr>
              <w:spacing w:after="0" w:line="240" w:lineRule="auto"/>
              <w:rPr>
                <w:rFonts w:ascii="Times New Roman" w:hAnsi="Times New Roman"/>
              </w:rPr>
            </w:pPr>
          </w:p>
        </w:tc>
        <w:tc>
          <w:tcPr>
            <w:tcW w:w="9059" w:type="dxa"/>
            <w:gridSpan w:val="12"/>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Method of assessment</w:t>
            </w:r>
          </w:p>
        </w:tc>
      </w:tr>
      <w:tr w:rsidR="003C0B9C" w:rsidRPr="00B051CA" w:rsidTr="003C0B9C">
        <w:trPr>
          <w:trHeight w:val="170"/>
        </w:trPr>
        <w:tc>
          <w:tcPr>
            <w:tcW w:w="517" w:type="dxa"/>
            <w:vMerge/>
            <w:shd w:val="clear" w:color="auto" w:fill="auto"/>
          </w:tcPr>
          <w:p w:rsidR="003C0B9C" w:rsidRPr="00F535C5" w:rsidRDefault="003C0B9C" w:rsidP="00F535C5">
            <w:pPr>
              <w:spacing w:after="0" w:line="240" w:lineRule="auto"/>
              <w:rPr>
                <w:rFonts w:ascii="Times New Roman" w:hAnsi="Times New Roman"/>
              </w:rPr>
            </w:pPr>
          </w:p>
        </w:tc>
        <w:tc>
          <w:tcPr>
            <w:tcW w:w="696" w:type="dxa"/>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16.1.</w:t>
            </w:r>
          </w:p>
        </w:tc>
        <w:tc>
          <w:tcPr>
            <w:tcW w:w="5760" w:type="dxa"/>
            <w:gridSpan w:val="8"/>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Tests</w:t>
            </w:r>
          </w:p>
        </w:tc>
        <w:tc>
          <w:tcPr>
            <w:tcW w:w="2603"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60 points</w:t>
            </w:r>
          </w:p>
        </w:tc>
      </w:tr>
      <w:tr w:rsidR="003C0B9C" w:rsidRPr="00B051CA" w:rsidTr="003C0B9C">
        <w:trPr>
          <w:trHeight w:val="334"/>
        </w:trPr>
        <w:tc>
          <w:tcPr>
            <w:tcW w:w="517" w:type="dxa"/>
            <w:vMerge/>
            <w:shd w:val="clear" w:color="auto" w:fill="auto"/>
          </w:tcPr>
          <w:p w:rsidR="003C0B9C" w:rsidRPr="00F535C5" w:rsidRDefault="003C0B9C" w:rsidP="00F535C5">
            <w:pPr>
              <w:spacing w:after="0" w:line="240" w:lineRule="auto"/>
              <w:rPr>
                <w:rFonts w:ascii="Times New Roman" w:hAnsi="Times New Roman"/>
              </w:rPr>
            </w:pPr>
          </w:p>
        </w:tc>
        <w:tc>
          <w:tcPr>
            <w:tcW w:w="696" w:type="dxa"/>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16.2.</w:t>
            </w:r>
          </w:p>
        </w:tc>
        <w:tc>
          <w:tcPr>
            <w:tcW w:w="5760" w:type="dxa"/>
            <w:gridSpan w:val="8"/>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Seminar works/ projects (presentation: oral and written)</w:t>
            </w:r>
          </w:p>
        </w:tc>
        <w:tc>
          <w:tcPr>
            <w:tcW w:w="2603"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20 points</w:t>
            </w:r>
          </w:p>
        </w:tc>
      </w:tr>
      <w:tr w:rsidR="003C0B9C" w:rsidRPr="00B051CA" w:rsidTr="003C0B9C">
        <w:trPr>
          <w:trHeight w:val="334"/>
        </w:trPr>
        <w:tc>
          <w:tcPr>
            <w:tcW w:w="517" w:type="dxa"/>
            <w:vMerge/>
            <w:shd w:val="clear" w:color="auto" w:fill="auto"/>
          </w:tcPr>
          <w:p w:rsidR="003C0B9C" w:rsidRPr="00F535C5" w:rsidRDefault="003C0B9C" w:rsidP="00F535C5">
            <w:pPr>
              <w:spacing w:after="0" w:line="240" w:lineRule="auto"/>
              <w:rPr>
                <w:rFonts w:ascii="Times New Roman" w:hAnsi="Times New Roman"/>
              </w:rPr>
            </w:pPr>
          </w:p>
        </w:tc>
        <w:tc>
          <w:tcPr>
            <w:tcW w:w="696" w:type="dxa"/>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16.3.</w:t>
            </w:r>
          </w:p>
        </w:tc>
        <w:tc>
          <w:tcPr>
            <w:tcW w:w="5760" w:type="dxa"/>
            <w:gridSpan w:val="8"/>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Activity and participation</w:t>
            </w:r>
          </w:p>
        </w:tc>
        <w:tc>
          <w:tcPr>
            <w:tcW w:w="2603"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20 points</w:t>
            </w:r>
          </w:p>
        </w:tc>
      </w:tr>
      <w:tr w:rsidR="003C0B9C" w:rsidRPr="00B051CA" w:rsidTr="003C0B9C">
        <w:trPr>
          <w:trHeight w:val="93"/>
        </w:trPr>
        <w:tc>
          <w:tcPr>
            <w:tcW w:w="517" w:type="dxa"/>
            <w:vMerge w:val="restart"/>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17.</w:t>
            </w:r>
          </w:p>
          <w:p w:rsidR="003C0B9C" w:rsidRPr="00F535C5" w:rsidRDefault="003C0B9C" w:rsidP="00F535C5">
            <w:pPr>
              <w:spacing w:after="0" w:line="240" w:lineRule="auto"/>
              <w:rPr>
                <w:rFonts w:ascii="Times New Roman" w:hAnsi="Times New Roman"/>
              </w:rPr>
            </w:pPr>
          </w:p>
        </w:tc>
        <w:tc>
          <w:tcPr>
            <w:tcW w:w="3905" w:type="dxa"/>
            <w:gridSpan w:val="4"/>
            <w:vMerge w:val="restart"/>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Criteria for evaluation (scores/ rate)</w:t>
            </w:r>
          </w:p>
        </w:tc>
        <w:tc>
          <w:tcPr>
            <w:tcW w:w="2551" w:type="dxa"/>
            <w:gridSpan w:val="5"/>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to 50 points</w:t>
            </w:r>
          </w:p>
        </w:tc>
        <w:tc>
          <w:tcPr>
            <w:tcW w:w="2603"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5 (five) (F)</w:t>
            </w:r>
          </w:p>
        </w:tc>
      </w:tr>
      <w:tr w:rsidR="003C0B9C" w:rsidRPr="00B051CA" w:rsidTr="003C0B9C">
        <w:trPr>
          <w:trHeight w:val="92"/>
        </w:trPr>
        <w:tc>
          <w:tcPr>
            <w:tcW w:w="517" w:type="dxa"/>
            <w:vMerge/>
            <w:shd w:val="clear" w:color="auto" w:fill="auto"/>
          </w:tcPr>
          <w:p w:rsidR="003C0B9C" w:rsidRPr="00F535C5" w:rsidRDefault="003C0B9C" w:rsidP="00F535C5">
            <w:pPr>
              <w:spacing w:after="0" w:line="240" w:lineRule="auto"/>
              <w:rPr>
                <w:rFonts w:ascii="Times New Roman" w:hAnsi="Times New Roman"/>
                <w:bCs/>
                <w:color w:val="000000"/>
              </w:rPr>
            </w:pPr>
          </w:p>
        </w:tc>
        <w:tc>
          <w:tcPr>
            <w:tcW w:w="3905" w:type="dxa"/>
            <w:gridSpan w:val="4"/>
            <w:vMerge/>
            <w:shd w:val="clear" w:color="auto" w:fill="auto"/>
            <w:vAlign w:val="center"/>
          </w:tcPr>
          <w:p w:rsidR="003C0B9C" w:rsidRPr="00F535C5" w:rsidRDefault="003C0B9C" w:rsidP="00F535C5">
            <w:pPr>
              <w:spacing w:after="0" w:line="240" w:lineRule="auto"/>
              <w:rPr>
                <w:rFonts w:ascii="Times New Roman" w:hAnsi="Times New Roman"/>
                <w:bCs/>
                <w:color w:val="000000"/>
              </w:rPr>
            </w:pPr>
          </w:p>
        </w:tc>
        <w:tc>
          <w:tcPr>
            <w:tcW w:w="2551" w:type="dxa"/>
            <w:gridSpan w:val="5"/>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from 51 to 60 points</w:t>
            </w:r>
          </w:p>
        </w:tc>
        <w:tc>
          <w:tcPr>
            <w:tcW w:w="2603"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6 (six) (E)</w:t>
            </w:r>
          </w:p>
        </w:tc>
      </w:tr>
      <w:tr w:rsidR="003C0B9C" w:rsidRPr="00B051CA" w:rsidTr="003C0B9C">
        <w:trPr>
          <w:trHeight w:val="92"/>
        </w:trPr>
        <w:tc>
          <w:tcPr>
            <w:tcW w:w="517" w:type="dxa"/>
            <w:vMerge/>
            <w:shd w:val="clear" w:color="auto" w:fill="auto"/>
          </w:tcPr>
          <w:p w:rsidR="003C0B9C" w:rsidRPr="00F535C5" w:rsidRDefault="003C0B9C" w:rsidP="00F535C5">
            <w:pPr>
              <w:spacing w:after="0" w:line="240" w:lineRule="auto"/>
              <w:rPr>
                <w:rFonts w:ascii="Times New Roman" w:hAnsi="Times New Roman"/>
                <w:bCs/>
                <w:color w:val="000000"/>
              </w:rPr>
            </w:pPr>
          </w:p>
        </w:tc>
        <w:tc>
          <w:tcPr>
            <w:tcW w:w="3905" w:type="dxa"/>
            <w:gridSpan w:val="4"/>
            <w:vMerge/>
            <w:shd w:val="clear" w:color="auto" w:fill="auto"/>
            <w:vAlign w:val="center"/>
          </w:tcPr>
          <w:p w:rsidR="003C0B9C" w:rsidRPr="00F535C5" w:rsidRDefault="003C0B9C" w:rsidP="00F535C5">
            <w:pPr>
              <w:spacing w:after="0" w:line="240" w:lineRule="auto"/>
              <w:rPr>
                <w:rFonts w:ascii="Times New Roman" w:hAnsi="Times New Roman"/>
                <w:bCs/>
                <w:color w:val="000000"/>
              </w:rPr>
            </w:pPr>
          </w:p>
        </w:tc>
        <w:tc>
          <w:tcPr>
            <w:tcW w:w="2551" w:type="dxa"/>
            <w:gridSpan w:val="5"/>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from 61 to 70 points</w:t>
            </w:r>
          </w:p>
        </w:tc>
        <w:tc>
          <w:tcPr>
            <w:tcW w:w="2603"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7 (seven) (D)</w:t>
            </w:r>
          </w:p>
        </w:tc>
      </w:tr>
      <w:tr w:rsidR="003C0B9C" w:rsidRPr="00B051CA" w:rsidTr="003C0B9C">
        <w:trPr>
          <w:trHeight w:val="92"/>
        </w:trPr>
        <w:tc>
          <w:tcPr>
            <w:tcW w:w="517" w:type="dxa"/>
            <w:vMerge/>
            <w:shd w:val="clear" w:color="auto" w:fill="auto"/>
          </w:tcPr>
          <w:p w:rsidR="003C0B9C" w:rsidRPr="00F535C5" w:rsidRDefault="003C0B9C" w:rsidP="00F535C5">
            <w:pPr>
              <w:spacing w:after="0" w:line="240" w:lineRule="auto"/>
              <w:rPr>
                <w:rFonts w:ascii="Times New Roman" w:hAnsi="Times New Roman"/>
                <w:bCs/>
                <w:color w:val="000000"/>
              </w:rPr>
            </w:pPr>
          </w:p>
        </w:tc>
        <w:tc>
          <w:tcPr>
            <w:tcW w:w="3905" w:type="dxa"/>
            <w:gridSpan w:val="4"/>
            <w:vMerge/>
            <w:shd w:val="clear" w:color="auto" w:fill="auto"/>
            <w:vAlign w:val="center"/>
          </w:tcPr>
          <w:p w:rsidR="003C0B9C" w:rsidRPr="00F535C5" w:rsidRDefault="003C0B9C" w:rsidP="00F535C5">
            <w:pPr>
              <w:spacing w:after="0" w:line="240" w:lineRule="auto"/>
              <w:rPr>
                <w:rFonts w:ascii="Times New Roman" w:hAnsi="Times New Roman"/>
                <w:bCs/>
                <w:color w:val="000000"/>
              </w:rPr>
            </w:pPr>
          </w:p>
        </w:tc>
        <w:tc>
          <w:tcPr>
            <w:tcW w:w="2551" w:type="dxa"/>
            <w:gridSpan w:val="5"/>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from 71 to 80 points</w:t>
            </w:r>
          </w:p>
        </w:tc>
        <w:tc>
          <w:tcPr>
            <w:tcW w:w="2603"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8 (eight) (C)</w:t>
            </w:r>
          </w:p>
        </w:tc>
      </w:tr>
      <w:tr w:rsidR="003C0B9C" w:rsidRPr="00B051CA" w:rsidTr="003C0B9C">
        <w:trPr>
          <w:trHeight w:val="92"/>
        </w:trPr>
        <w:tc>
          <w:tcPr>
            <w:tcW w:w="517" w:type="dxa"/>
            <w:vMerge/>
            <w:shd w:val="clear" w:color="auto" w:fill="auto"/>
          </w:tcPr>
          <w:p w:rsidR="003C0B9C" w:rsidRPr="00F535C5" w:rsidRDefault="003C0B9C" w:rsidP="00F535C5">
            <w:pPr>
              <w:spacing w:after="0" w:line="240" w:lineRule="auto"/>
              <w:rPr>
                <w:rFonts w:ascii="Times New Roman" w:hAnsi="Times New Roman"/>
                <w:bCs/>
                <w:color w:val="000000"/>
              </w:rPr>
            </w:pPr>
          </w:p>
        </w:tc>
        <w:tc>
          <w:tcPr>
            <w:tcW w:w="3905" w:type="dxa"/>
            <w:gridSpan w:val="4"/>
            <w:vMerge/>
            <w:shd w:val="clear" w:color="auto" w:fill="auto"/>
            <w:vAlign w:val="center"/>
          </w:tcPr>
          <w:p w:rsidR="003C0B9C" w:rsidRPr="00F535C5" w:rsidRDefault="003C0B9C" w:rsidP="00F535C5">
            <w:pPr>
              <w:spacing w:after="0" w:line="240" w:lineRule="auto"/>
              <w:rPr>
                <w:rFonts w:ascii="Times New Roman" w:hAnsi="Times New Roman"/>
                <w:bCs/>
                <w:color w:val="000000"/>
              </w:rPr>
            </w:pPr>
          </w:p>
        </w:tc>
        <w:tc>
          <w:tcPr>
            <w:tcW w:w="2551" w:type="dxa"/>
            <w:gridSpan w:val="5"/>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from 81 to 90 points</w:t>
            </w:r>
          </w:p>
        </w:tc>
        <w:tc>
          <w:tcPr>
            <w:tcW w:w="2603"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9 (nine) (B)</w:t>
            </w:r>
          </w:p>
        </w:tc>
      </w:tr>
      <w:tr w:rsidR="003C0B9C" w:rsidRPr="00B051CA" w:rsidTr="003C0B9C">
        <w:trPr>
          <w:trHeight w:val="92"/>
        </w:trPr>
        <w:tc>
          <w:tcPr>
            <w:tcW w:w="517" w:type="dxa"/>
            <w:vMerge/>
            <w:shd w:val="clear" w:color="auto" w:fill="auto"/>
          </w:tcPr>
          <w:p w:rsidR="003C0B9C" w:rsidRPr="00F535C5" w:rsidRDefault="003C0B9C" w:rsidP="00F535C5">
            <w:pPr>
              <w:spacing w:after="0" w:line="240" w:lineRule="auto"/>
              <w:rPr>
                <w:rFonts w:ascii="Times New Roman" w:hAnsi="Times New Roman"/>
                <w:bCs/>
                <w:color w:val="000000"/>
              </w:rPr>
            </w:pPr>
          </w:p>
        </w:tc>
        <w:tc>
          <w:tcPr>
            <w:tcW w:w="3905" w:type="dxa"/>
            <w:gridSpan w:val="4"/>
            <w:vMerge/>
            <w:shd w:val="clear" w:color="auto" w:fill="auto"/>
            <w:vAlign w:val="center"/>
          </w:tcPr>
          <w:p w:rsidR="003C0B9C" w:rsidRPr="00F535C5" w:rsidRDefault="003C0B9C" w:rsidP="00F535C5">
            <w:pPr>
              <w:spacing w:after="0" w:line="240" w:lineRule="auto"/>
              <w:rPr>
                <w:rFonts w:ascii="Times New Roman" w:hAnsi="Times New Roman"/>
                <w:bCs/>
                <w:color w:val="000000"/>
              </w:rPr>
            </w:pPr>
          </w:p>
        </w:tc>
        <w:tc>
          <w:tcPr>
            <w:tcW w:w="2551" w:type="dxa"/>
            <w:gridSpan w:val="5"/>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from 91 to 100 points</w:t>
            </w:r>
          </w:p>
        </w:tc>
        <w:tc>
          <w:tcPr>
            <w:tcW w:w="2603" w:type="dxa"/>
            <w:gridSpan w:val="3"/>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10 (ten) (A)</w:t>
            </w:r>
          </w:p>
        </w:tc>
      </w:tr>
      <w:tr w:rsidR="003C0B9C" w:rsidRPr="00B051CA" w:rsidTr="003C0B9C">
        <w:trPr>
          <w:trHeight w:val="334"/>
        </w:trPr>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18.</w:t>
            </w:r>
          </w:p>
        </w:tc>
        <w:tc>
          <w:tcPr>
            <w:tcW w:w="3905" w:type="dxa"/>
            <w:gridSpan w:val="4"/>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bCs/>
                <w:color w:val="000000"/>
              </w:rPr>
              <w:t>Conditions for getting the sign and passing the final exam</w:t>
            </w:r>
          </w:p>
        </w:tc>
        <w:tc>
          <w:tcPr>
            <w:tcW w:w="5154" w:type="dxa"/>
            <w:gridSpan w:val="8"/>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Achieve success of three colloquia of written exam.</w:t>
            </w:r>
          </w:p>
        </w:tc>
      </w:tr>
      <w:tr w:rsidR="003C0B9C" w:rsidRPr="00B051CA" w:rsidTr="005A2853">
        <w:trPr>
          <w:trHeight w:val="193"/>
        </w:trPr>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19.</w:t>
            </w:r>
          </w:p>
        </w:tc>
        <w:tc>
          <w:tcPr>
            <w:tcW w:w="3905" w:type="dxa"/>
            <w:gridSpan w:val="4"/>
            <w:shd w:val="clear" w:color="auto" w:fill="auto"/>
            <w:vAlign w:val="center"/>
          </w:tcPr>
          <w:p w:rsidR="003C0B9C" w:rsidRPr="00F535C5" w:rsidRDefault="003C0B9C" w:rsidP="00F535C5">
            <w:pPr>
              <w:spacing w:after="0" w:line="240" w:lineRule="auto"/>
              <w:rPr>
                <w:rFonts w:ascii="Times New Roman" w:hAnsi="Times New Roman"/>
                <w:bCs/>
                <w:color w:val="000000"/>
              </w:rPr>
            </w:pPr>
            <w:r w:rsidRPr="00F535C5">
              <w:rPr>
                <w:rFonts w:ascii="Times New Roman" w:hAnsi="Times New Roman"/>
                <w:bCs/>
              </w:rPr>
              <w:t>Teaching language</w:t>
            </w:r>
          </w:p>
        </w:tc>
        <w:tc>
          <w:tcPr>
            <w:tcW w:w="5154" w:type="dxa"/>
            <w:gridSpan w:val="8"/>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Macedonian or English</w:t>
            </w:r>
          </w:p>
        </w:tc>
      </w:tr>
      <w:tr w:rsidR="003C0B9C" w:rsidRPr="00B051CA" w:rsidTr="005A2853">
        <w:trPr>
          <w:trHeight w:val="103"/>
        </w:trPr>
        <w:tc>
          <w:tcPr>
            <w:tcW w:w="517" w:type="dxa"/>
            <w:shd w:val="clear" w:color="auto" w:fill="auto"/>
          </w:tcPr>
          <w:p w:rsidR="003C0B9C" w:rsidRPr="00F535C5" w:rsidRDefault="003C0B9C" w:rsidP="00F535C5">
            <w:pPr>
              <w:spacing w:after="0" w:line="240" w:lineRule="auto"/>
              <w:rPr>
                <w:rFonts w:ascii="Times New Roman" w:hAnsi="Times New Roman"/>
              </w:rPr>
            </w:pPr>
            <w:r w:rsidRPr="00F535C5">
              <w:rPr>
                <w:rFonts w:ascii="Times New Roman" w:hAnsi="Times New Roman"/>
              </w:rPr>
              <w:t>20.</w:t>
            </w:r>
          </w:p>
        </w:tc>
        <w:tc>
          <w:tcPr>
            <w:tcW w:w="3905" w:type="dxa"/>
            <w:gridSpan w:val="4"/>
            <w:shd w:val="clear" w:color="auto" w:fill="auto"/>
            <w:vAlign w:val="center"/>
          </w:tcPr>
          <w:p w:rsidR="003C0B9C" w:rsidRPr="00F535C5" w:rsidRDefault="003C0B9C" w:rsidP="00F535C5">
            <w:pPr>
              <w:spacing w:after="0" w:line="240" w:lineRule="auto"/>
              <w:rPr>
                <w:rFonts w:ascii="Times New Roman" w:hAnsi="Times New Roman"/>
                <w:bCs/>
                <w:color w:val="000000"/>
              </w:rPr>
            </w:pPr>
            <w:r w:rsidRPr="00F535C5">
              <w:rPr>
                <w:rFonts w:ascii="Times New Roman" w:hAnsi="Times New Roman"/>
              </w:rPr>
              <w:t>Evaluation methods</w:t>
            </w:r>
          </w:p>
        </w:tc>
        <w:tc>
          <w:tcPr>
            <w:tcW w:w="5154" w:type="dxa"/>
            <w:gridSpan w:val="8"/>
            <w:shd w:val="clear" w:color="auto" w:fill="auto"/>
            <w:vAlign w:val="center"/>
          </w:tcPr>
          <w:p w:rsidR="003C0B9C" w:rsidRPr="00F535C5" w:rsidRDefault="003C0B9C" w:rsidP="00F535C5">
            <w:pPr>
              <w:spacing w:after="0" w:line="240" w:lineRule="auto"/>
              <w:rPr>
                <w:rFonts w:ascii="Times New Roman" w:hAnsi="Times New Roman"/>
              </w:rPr>
            </w:pPr>
            <w:r w:rsidRPr="00F535C5">
              <w:rPr>
                <w:rFonts w:ascii="Times New Roman" w:hAnsi="Times New Roman"/>
              </w:rPr>
              <w:t>Self evaluation</w:t>
            </w:r>
          </w:p>
        </w:tc>
      </w:tr>
    </w:tbl>
    <w:p w:rsidR="00E10439" w:rsidRPr="005A2853" w:rsidRDefault="00E10439" w:rsidP="00725590">
      <w:pPr>
        <w:spacing w:after="0" w:line="240" w:lineRule="auto"/>
        <w:rPr>
          <w:rFonts w:ascii="Times New Roman" w:hAnsi="Times New Roman"/>
          <w:sz w:val="24"/>
          <w:szCs w:val="24"/>
        </w:rPr>
        <w:sectPr w:rsidR="00E10439" w:rsidRPr="005A2853" w:rsidSect="006E1757">
          <w:footerReference w:type="default" r:id="rId11"/>
          <w:pgSz w:w="12240" w:h="15840"/>
          <w:pgMar w:top="1480" w:right="1220" w:bottom="280" w:left="1220" w:header="0" w:footer="1571" w:gutter="0"/>
          <w:cols w:space="720" w:equalWidth="0">
            <w:col w:w="9800"/>
          </w:cols>
          <w:noEndnote/>
        </w:sectPr>
      </w:pPr>
    </w:p>
    <w:p w:rsidR="001E78C3" w:rsidRPr="00B051CA" w:rsidRDefault="001E78C3" w:rsidP="0072559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hAnsi="Times New Roman"/>
                <w:sz w:val="24"/>
                <w:szCs w:val="24"/>
              </w:rPr>
              <w:t>Financial Management</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hAnsi="Times New Roman"/>
                <w:sz w:val="24"/>
                <w:szCs w:val="24"/>
              </w:rPr>
              <w:t>ME 222</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Study program</w:t>
            </w:r>
          </w:p>
        </w:tc>
        <w:tc>
          <w:tcPr>
            <w:tcW w:w="5267" w:type="dxa"/>
            <w:gridSpan w:val="9"/>
            <w:tcBorders>
              <w:top w:val="single" w:sz="4" w:space="0" w:color="auto"/>
              <w:left w:val="single" w:sz="4" w:space="0" w:color="auto"/>
              <w:bottom w:val="single" w:sz="4" w:space="0" w:color="auto"/>
              <w:right w:val="single" w:sz="4" w:space="0" w:color="auto"/>
            </w:tcBorders>
            <w:hideMark/>
          </w:tcPr>
          <w:p w:rsidR="001E78C3" w:rsidRPr="00B051CA" w:rsidRDefault="001E78C3"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Finance</w:t>
            </w:r>
          </w:p>
        </w:tc>
      </w:tr>
      <w:tr w:rsidR="001E78C3" w:rsidRPr="00B051CA" w:rsidTr="007B5D44">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Organizer of the study program</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unit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institute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department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division</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hideMark/>
          </w:tcPr>
          <w:p w:rsidR="001E78C3" w:rsidRPr="00B051CA" w:rsidRDefault="001E78C3"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EURM – Faculty of Economics</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Degree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first, second, third cycle</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First </w:t>
            </w:r>
            <w:r w:rsidR="003826E3" w:rsidRPr="00B051CA">
              <w:rPr>
                <w:rFonts w:ascii="Times New Roman" w:eastAsia="Calibri" w:hAnsi="Times New Roman"/>
                <w:bCs/>
                <w:sz w:val="24"/>
                <w:szCs w:val="24"/>
              </w:rPr>
              <w:t>cycle</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1E78C3" w:rsidRPr="00B051CA" w:rsidRDefault="008A4591" w:rsidP="00725590">
            <w:pPr>
              <w:spacing w:after="0" w:line="240" w:lineRule="auto"/>
              <w:rPr>
                <w:rFonts w:ascii="Times New Roman" w:hAnsi="Times New Roman"/>
                <w:sz w:val="24"/>
                <w:szCs w:val="24"/>
              </w:rPr>
            </w:pPr>
            <w:r w:rsidRPr="00B051CA">
              <w:rPr>
                <w:rFonts w:ascii="Times New Roman" w:hAnsi="Times New Roman"/>
                <w:sz w:val="24"/>
                <w:szCs w:val="24"/>
              </w:rPr>
              <w:t>2/4</w:t>
            </w:r>
          </w:p>
        </w:tc>
        <w:tc>
          <w:tcPr>
            <w:tcW w:w="43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hAnsi="Times New Roman"/>
                <w:sz w:val="24"/>
                <w:szCs w:val="24"/>
              </w:rPr>
              <w:t>8</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hAnsi="Times New Roman"/>
                <w:sz w:val="24"/>
                <w:szCs w:val="24"/>
              </w:rPr>
              <w:t xml:space="preserve">Fundamentals of Economics, Business Mathematic  </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both"/>
              <w:rPr>
                <w:rFonts w:ascii="Times New Roman" w:hAnsi="Times New Roman"/>
                <w:sz w:val="24"/>
                <w:szCs w:val="24"/>
              </w:rPr>
            </w:pPr>
            <w:r w:rsidRPr="00B051CA">
              <w:rPr>
                <w:rFonts w:ascii="Times New Roman" w:eastAsia="Calibri" w:hAnsi="Times New Roman"/>
                <w:bCs/>
                <w:sz w:val="24"/>
                <w:szCs w:val="24"/>
                <w:lang w:val="pl-PL"/>
              </w:rPr>
              <w:t>Course goals</w:t>
            </w:r>
            <w:r w:rsidRPr="00B051CA">
              <w:rPr>
                <w:rFonts w:ascii="Times New Roman" w:eastAsia="Calibri" w:hAnsi="Times New Roman"/>
                <w:bCs/>
                <w:sz w:val="24"/>
                <w:szCs w:val="24"/>
                <w:lang w:val="mk-MK"/>
              </w:rPr>
              <w:t>:</w:t>
            </w:r>
            <w:r w:rsidRPr="00B051CA">
              <w:rPr>
                <w:rFonts w:ascii="Times New Roman" w:hAnsi="Times New Roman"/>
                <w:sz w:val="24"/>
                <w:szCs w:val="24"/>
              </w:rPr>
              <w:t xml:space="preserve"> The main objective of this course is to acquire theoretical and practical knowledge in the field of financial management. Basic emphasis will be given to the realization of the basic scientific achievements that are applied in the contemporary world investment practice.</w:t>
            </w:r>
          </w:p>
        </w:tc>
      </w:tr>
      <w:tr w:rsidR="001E78C3" w:rsidRPr="00B051CA" w:rsidTr="007B5D44">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both"/>
              <w:rPr>
                <w:rFonts w:ascii="Times New Roman" w:hAnsi="Times New Roman"/>
                <w:sz w:val="24"/>
                <w:szCs w:val="24"/>
              </w:rPr>
            </w:pPr>
            <w:r w:rsidRPr="00B051CA">
              <w:rPr>
                <w:rFonts w:ascii="Times New Roman" w:eastAsia="Calibri" w:hAnsi="Times New Roman"/>
                <w:bCs/>
                <w:sz w:val="24"/>
                <w:szCs w:val="24"/>
                <w:lang w:val="pl-PL"/>
              </w:rPr>
              <w:t>Course contents:</w:t>
            </w:r>
            <w:r w:rsidRPr="00B051CA">
              <w:rPr>
                <w:rFonts w:ascii="Times New Roman" w:eastAsia="Calibri" w:hAnsi="Times New Roman"/>
                <w:sz w:val="24"/>
                <w:szCs w:val="24"/>
              </w:rPr>
              <w:t xml:space="preserve"> </w:t>
            </w:r>
            <w:r w:rsidRPr="00B051CA">
              <w:rPr>
                <w:rFonts w:ascii="Times New Roman" w:eastAsia="Calibri" w:hAnsi="Times New Roman"/>
                <w:bCs/>
                <w:sz w:val="24"/>
                <w:szCs w:val="24"/>
                <w:lang w:val="pl-PL"/>
              </w:rPr>
              <w:t>Financial management, as a special finance area, incorporates the relevant issues in the area of ​​financial structure, taxation, conditions and method of making final financial decisions by the company. The course covers necessary content for students to finance master, especially the part that relates to their</w:t>
            </w:r>
            <w:r w:rsidRPr="00B051CA">
              <w:rPr>
                <w:rFonts w:ascii="Times New Roman" w:eastAsia="Calibri" w:hAnsi="Times New Roman"/>
                <w:sz w:val="24"/>
                <w:szCs w:val="24"/>
              </w:rPr>
              <w:t xml:space="preserve"> </w:t>
            </w:r>
            <w:r w:rsidRPr="00B051CA">
              <w:rPr>
                <w:rFonts w:ascii="Times New Roman" w:eastAsia="Calibri" w:hAnsi="Times New Roman"/>
                <w:bCs/>
                <w:sz w:val="24"/>
                <w:szCs w:val="24"/>
                <w:lang w:val="pl-PL"/>
              </w:rPr>
              <w:t>corporations finance management. The course content focuses on mastering the concept of money time dimension, determining the relationship between risk and yield,  securities valuation  and evaluating and understanding financial derivatives. The course is focused on financial reports analysis , financial analysis and planning. The overall activity of the enterprise can be presented as a set of investment, financial and operational activities and accurately determined means and sources for their execution. The ultimate goal of all activities is the increase value of the company, that is, the increase in the shareholders  wealth, which is done through the design and realization of the desired relationship between the yield and the risk and the management of the funds and the sources of capital. Financial management provides a response and a proposal for use, ie for using the funds, providing sources for their financing, the cost of capital, deciding on the distribution of profits, the dividend policy, making the ultimate goal viable.</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Learning methods</w:t>
            </w:r>
            <w:r w:rsidRPr="00B051CA">
              <w:rPr>
                <w:rFonts w:ascii="Times New Roman" w:eastAsia="Calibri" w:hAnsi="Times New Roman"/>
                <w:bCs/>
                <w:sz w:val="24"/>
                <w:szCs w:val="24"/>
                <w:lang w:val="mk-MK"/>
              </w:rPr>
              <w:t xml:space="preserve">: </w:t>
            </w:r>
            <w:r w:rsidR="00D16128" w:rsidRPr="00B051CA">
              <w:rPr>
                <w:rFonts w:ascii="Times New Roman" w:eastAsia="Calibri" w:hAnsi="Times New Roman"/>
                <w:bCs/>
                <w:sz w:val="24"/>
                <w:szCs w:val="24"/>
              </w:rPr>
              <w:t>Method of case study, discussion.</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1E78C3" w:rsidRPr="00B051CA" w:rsidRDefault="001E78C3"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8 Е</w:t>
            </w:r>
            <w:r w:rsidR="008A4591" w:rsidRPr="00B051CA">
              <w:rPr>
                <w:rFonts w:ascii="Times New Roman" w:eastAsia="Calibri" w:hAnsi="Times New Roman"/>
                <w:sz w:val="24"/>
                <w:szCs w:val="24"/>
              </w:rPr>
              <w:t>C</w:t>
            </w:r>
            <w:r w:rsidRPr="00B051CA">
              <w:rPr>
                <w:rFonts w:ascii="Times New Roman" w:eastAsia="Calibri" w:hAnsi="Times New Roman"/>
                <w:sz w:val="24"/>
                <w:szCs w:val="24"/>
              </w:rPr>
              <w:t>Т</w:t>
            </w:r>
            <w:r w:rsidR="008A4591" w:rsidRPr="00B051CA">
              <w:rPr>
                <w:rFonts w:ascii="Times New Roman" w:eastAsia="Calibri" w:hAnsi="Times New Roman"/>
                <w:sz w:val="24"/>
                <w:szCs w:val="24"/>
              </w:rPr>
              <w:t>S</w:t>
            </w:r>
            <w:r w:rsidRPr="00B051CA">
              <w:rPr>
                <w:rFonts w:ascii="Times New Roman" w:eastAsia="Calibri" w:hAnsi="Times New Roman"/>
                <w:sz w:val="24"/>
                <w:szCs w:val="24"/>
              </w:rPr>
              <w:t xml:space="preserve"> * 30 = 240</w:t>
            </w:r>
            <w:r w:rsidR="003826E3" w:rsidRPr="00B051CA">
              <w:rPr>
                <w:rFonts w:ascii="Times New Roman" w:eastAsia="Calibri" w:hAnsi="Times New Roman"/>
                <w:sz w:val="24"/>
                <w:szCs w:val="24"/>
              </w:rPr>
              <w:t xml:space="preserve"> hours</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1E78C3" w:rsidRPr="00B051CA" w:rsidRDefault="001E78C3"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45+30+55+</w:t>
            </w:r>
            <w:r w:rsidR="008A4591" w:rsidRPr="00B051CA">
              <w:rPr>
                <w:rFonts w:ascii="Times New Roman" w:eastAsia="Calibri" w:hAnsi="Times New Roman"/>
                <w:sz w:val="24"/>
                <w:szCs w:val="24"/>
              </w:rPr>
              <w:t>55</w:t>
            </w:r>
            <w:r w:rsidRPr="00B051CA">
              <w:rPr>
                <w:rFonts w:ascii="Times New Roman" w:eastAsia="Calibri" w:hAnsi="Times New Roman"/>
                <w:sz w:val="24"/>
                <w:szCs w:val="24"/>
              </w:rPr>
              <w:t>+</w:t>
            </w:r>
            <w:r w:rsidR="008A4591" w:rsidRPr="00B051CA">
              <w:rPr>
                <w:rFonts w:ascii="Times New Roman" w:eastAsia="Calibri" w:hAnsi="Times New Roman"/>
                <w:sz w:val="24"/>
                <w:szCs w:val="24"/>
              </w:rPr>
              <w:t>55</w:t>
            </w:r>
            <w:r w:rsidRPr="00B051CA">
              <w:rPr>
                <w:rFonts w:ascii="Times New Roman" w:eastAsia="Calibri" w:hAnsi="Times New Roman"/>
                <w:sz w:val="24"/>
                <w:szCs w:val="24"/>
              </w:rPr>
              <w:t>=240</w:t>
            </w:r>
            <w:r w:rsidR="003826E3" w:rsidRPr="00B051CA">
              <w:rPr>
                <w:rFonts w:ascii="Times New Roman" w:hAnsi="Times New Roman"/>
                <w:sz w:val="24"/>
                <w:szCs w:val="24"/>
              </w:rPr>
              <w:t xml:space="preserve"> </w:t>
            </w:r>
            <w:r w:rsidR="003826E3" w:rsidRPr="00B051CA">
              <w:rPr>
                <w:rFonts w:ascii="Times New Roman" w:eastAsia="Calibri" w:hAnsi="Times New Roman"/>
                <w:sz w:val="24"/>
                <w:szCs w:val="24"/>
              </w:rPr>
              <w:t>hours</w:t>
            </w:r>
          </w:p>
        </w:tc>
      </w:tr>
      <w:tr w:rsidR="001E78C3"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1E78C3" w:rsidRPr="00B051CA" w:rsidRDefault="008A4591"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45</w:t>
            </w:r>
            <w:r w:rsidR="003826E3" w:rsidRPr="00B051CA">
              <w:rPr>
                <w:rFonts w:ascii="Times New Roman" w:hAnsi="Times New Roman"/>
                <w:sz w:val="24"/>
                <w:szCs w:val="24"/>
              </w:rPr>
              <w:t xml:space="preserve"> </w:t>
            </w:r>
            <w:r w:rsidR="003826E3" w:rsidRPr="00B051CA">
              <w:rPr>
                <w:rFonts w:ascii="Times New Roman" w:eastAsia="Calibri" w:hAnsi="Times New Roman"/>
                <w:sz w:val="24"/>
                <w:szCs w:val="24"/>
              </w:rPr>
              <w:t>hours</w:t>
            </w:r>
            <w:r w:rsidR="001E78C3" w:rsidRPr="00B051CA">
              <w:rPr>
                <w:rFonts w:ascii="Times New Roman" w:eastAsia="Calibri" w:hAnsi="Times New Roman"/>
                <w:sz w:val="24"/>
                <w:szCs w:val="24"/>
                <w:lang w:val="mk-MK"/>
              </w:rPr>
              <w:t xml:space="preserve"> </w:t>
            </w:r>
            <w:r w:rsidR="003826E3" w:rsidRPr="00B051CA">
              <w:rPr>
                <w:rFonts w:ascii="Times New Roman" w:eastAsia="Calibri" w:hAnsi="Times New Roman"/>
                <w:sz w:val="24"/>
                <w:szCs w:val="24"/>
              </w:rPr>
              <w:t xml:space="preserve"> </w:t>
            </w:r>
          </w:p>
        </w:tc>
      </w:tr>
      <w:tr w:rsidR="001E78C3" w:rsidRPr="00B051CA" w:rsidTr="007B5D44">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1E78C3" w:rsidRPr="00B051CA" w:rsidRDefault="001E78C3"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lang w:val="mk-MK"/>
              </w:rPr>
              <w:t>3</w:t>
            </w:r>
            <w:r w:rsidR="003826E3" w:rsidRPr="00B051CA">
              <w:rPr>
                <w:rFonts w:ascii="Times New Roman" w:hAnsi="Times New Roman"/>
                <w:sz w:val="24"/>
                <w:szCs w:val="24"/>
              </w:rPr>
              <w:t xml:space="preserve"> </w:t>
            </w:r>
            <w:r w:rsidR="003826E3" w:rsidRPr="00B051CA">
              <w:rPr>
                <w:rFonts w:ascii="Times New Roman" w:eastAsia="Calibri" w:hAnsi="Times New Roman"/>
                <w:sz w:val="24"/>
                <w:szCs w:val="24"/>
                <w:lang w:val="mk-MK"/>
              </w:rPr>
              <w:t xml:space="preserve">hours </w:t>
            </w:r>
            <w:r w:rsidRPr="00B051CA">
              <w:rPr>
                <w:rFonts w:ascii="Times New Roman" w:eastAsia="Calibri" w:hAnsi="Times New Roman"/>
                <w:sz w:val="24"/>
                <w:szCs w:val="24"/>
                <w:lang w:val="mk-MK"/>
              </w:rPr>
              <w:t>0</w:t>
            </w:r>
            <w:r w:rsidR="003826E3" w:rsidRPr="00B051CA">
              <w:rPr>
                <w:rFonts w:ascii="Times New Roman" w:eastAsia="Calibri" w:hAnsi="Times New Roman"/>
                <w:sz w:val="24"/>
                <w:szCs w:val="24"/>
              </w:rPr>
              <w:t xml:space="preserve"> </w:t>
            </w:r>
            <w:r w:rsidRPr="00B051CA">
              <w:rPr>
                <w:rFonts w:ascii="Times New Roman" w:eastAsia="Calibri" w:hAnsi="Times New Roman"/>
                <w:sz w:val="24"/>
                <w:szCs w:val="24"/>
                <w:lang w:val="mk-MK"/>
              </w:rPr>
              <w:t xml:space="preserve">  </w:t>
            </w:r>
          </w:p>
        </w:tc>
      </w:tr>
      <w:tr w:rsidR="001E78C3" w:rsidRPr="00B051CA" w:rsidTr="007B5D44">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rsidR="001E78C3" w:rsidRPr="00B051CA" w:rsidRDefault="008A4591"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55</w:t>
            </w:r>
            <w:r w:rsidR="003826E3" w:rsidRPr="00B051CA">
              <w:rPr>
                <w:rFonts w:ascii="Times New Roman" w:hAnsi="Times New Roman"/>
                <w:sz w:val="24"/>
                <w:szCs w:val="24"/>
              </w:rPr>
              <w:t xml:space="preserve"> </w:t>
            </w:r>
            <w:r w:rsidR="003826E3" w:rsidRPr="00B051CA">
              <w:rPr>
                <w:rFonts w:ascii="Times New Roman" w:eastAsia="Calibri" w:hAnsi="Times New Roman"/>
                <w:sz w:val="24"/>
                <w:szCs w:val="24"/>
              </w:rPr>
              <w:t>hours</w:t>
            </w:r>
            <w:r w:rsidR="001E78C3" w:rsidRPr="00B051CA">
              <w:rPr>
                <w:rFonts w:ascii="Times New Roman" w:eastAsia="Calibri" w:hAnsi="Times New Roman"/>
                <w:sz w:val="24"/>
                <w:szCs w:val="24"/>
                <w:lang w:val="mk-MK"/>
              </w:rPr>
              <w:t xml:space="preserve"> </w:t>
            </w:r>
          </w:p>
        </w:tc>
      </w:tr>
      <w:tr w:rsidR="001E78C3" w:rsidRPr="00B051CA" w:rsidTr="007B5D4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1E78C3" w:rsidRPr="00B051CA" w:rsidRDefault="008A4591"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55</w:t>
            </w:r>
            <w:r w:rsidR="003826E3" w:rsidRPr="00B051CA">
              <w:rPr>
                <w:rFonts w:ascii="Times New Roman" w:hAnsi="Times New Roman"/>
                <w:sz w:val="24"/>
                <w:szCs w:val="24"/>
              </w:rPr>
              <w:t xml:space="preserve"> </w:t>
            </w:r>
            <w:r w:rsidR="003826E3" w:rsidRPr="00B051CA">
              <w:rPr>
                <w:rFonts w:ascii="Times New Roman" w:eastAsia="Calibri" w:hAnsi="Times New Roman"/>
                <w:sz w:val="24"/>
                <w:szCs w:val="24"/>
              </w:rPr>
              <w:t>hours</w:t>
            </w:r>
            <w:r w:rsidR="001E78C3" w:rsidRPr="00B051CA">
              <w:rPr>
                <w:rFonts w:ascii="Times New Roman" w:eastAsia="Calibri" w:hAnsi="Times New Roman"/>
                <w:sz w:val="24"/>
                <w:szCs w:val="24"/>
                <w:lang w:val="mk-MK"/>
              </w:rPr>
              <w:t xml:space="preserve"> </w:t>
            </w:r>
          </w:p>
        </w:tc>
      </w:tr>
      <w:tr w:rsidR="001E78C3" w:rsidRPr="00B051CA" w:rsidTr="007B5D4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1E78C3" w:rsidRPr="00B051CA" w:rsidRDefault="008A4591"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55</w:t>
            </w:r>
            <w:r w:rsidR="003826E3" w:rsidRPr="00B051CA">
              <w:rPr>
                <w:rFonts w:ascii="Times New Roman" w:hAnsi="Times New Roman"/>
                <w:sz w:val="24"/>
                <w:szCs w:val="24"/>
              </w:rPr>
              <w:t xml:space="preserve"> </w:t>
            </w:r>
            <w:r w:rsidR="003826E3" w:rsidRPr="00B051CA">
              <w:rPr>
                <w:rFonts w:ascii="Times New Roman" w:eastAsia="Calibri" w:hAnsi="Times New Roman"/>
                <w:sz w:val="24"/>
                <w:szCs w:val="24"/>
              </w:rPr>
              <w:t>hours</w:t>
            </w:r>
          </w:p>
        </w:tc>
      </w:tr>
      <w:tr w:rsidR="001E78C3"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Method of assessment</w:t>
            </w:r>
          </w:p>
        </w:tc>
      </w:tr>
      <w:tr w:rsidR="001E78C3"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rPr>
            </w:pP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r>
      <w:tr w:rsidR="001E78C3"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Seminar works/ projects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presentation: oral and written</w:t>
            </w:r>
            <w:r w:rsidRPr="00B051CA">
              <w:rPr>
                <w:rFonts w:ascii="Times New Roman" w:eastAsia="Calibri" w:hAnsi="Times New Roman"/>
                <w:bCs/>
                <w:sz w:val="24"/>
                <w:szCs w:val="24"/>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1E78C3"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1E78C3" w:rsidRPr="00B051CA" w:rsidTr="007B5D44">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Criteria for evaluation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scores/ rate</w:t>
            </w:r>
            <w:r w:rsidRPr="00B051CA">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50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5 (</w:t>
            </w:r>
            <w:r w:rsidRPr="00B051CA">
              <w:rPr>
                <w:rFonts w:ascii="Times New Roman" w:eastAsia="Calibri" w:hAnsi="Times New Roman"/>
                <w:sz w:val="24"/>
                <w:szCs w:val="24"/>
              </w:rPr>
              <w:t>five</w:t>
            </w:r>
            <w:r w:rsidRPr="00B051CA">
              <w:rPr>
                <w:rFonts w:ascii="Times New Roman" w:eastAsia="Calibri" w:hAnsi="Times New Roman"/>
                <w:sz w:val="24"/>
                <w:szCs w:val="24"/>
                <w:lang w:val="mk-MK"/>
              </w:rPr>
              <w:t>) (</w:t>
            </w:r>
            <w:r w:rsidRPr="00B051CA">
              <w:rPr>
                <w:rFonts w:ascii="Times New Roman" w:eastAsia="Calibri" w:hAnsi="Times New Roman"/>
                <w:sz w:val="24"/>
                <w:szCs w:val="24"/>
              </w:rPr>
              <w:t>F</w:t>
            </w:r>
            <w:r w:rsidRPr="00B051CA">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51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6 (</w:t>
            </w:r>
            <w:r w:rsidRPr="00B051CA">
              <w:rPr>
                <w:rFonts w:ascii="Times New Roman" w:eastAsia="Calibri" w:hAnsi="Times New Roman"/>
                <w:sz w:val="24"/>
                <w:szCs w:val="24"/>
              </w:rPr>
              <w:t>six</w:t>
            </w:r>
            <w:r w:rsidRPr="00B051CA">
              <w:rPr>
                <w:rFonts w:ascii="Times New Roman" w:eastAsia="Calibri" w:hAnsi="Times New Roman"/>
                <w:sz w:val="24"/>
                <w:szCs w:val="24"/>
                <w:lang w:val="mk-MK"/>
              </w:rPr>
              <w:t>) (</w:t>
            </w:r>
            <w:r w:rsidRPr="00B051CA">
              <w:rPr>
                <w:rFonts w:ascii="Times New Roman" w:eastAsia="Calibri" w:hAnsi="Times New Roman"/>
                <w:sz w:val="24"/>
                <w:szCs w:val="24"/>
              </w:rPr>
              <w:t>E</w:t>
            </w:r>
            <w:r w:rsidRPr="00B051CA">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61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70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7 (</w:t>
            </w:r>
            <w:r w:rsidRPr="00B051CA">
              <w:rPr>
                <w:rFonts w:ascii="Times New Roman" w:eastAsia="Calibri" w:hAnsi="Times New Roman"/>
                <w:sz w:val="24"/>
                <w:szCs w:val="24"/>
              </w:rPr>
              <w:t>seven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D</w:t>
            </w:r>
            <w:r w:rsidRPr="00B051CA">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71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80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8 (</w:t>
            </w:r>
            <w:r w:rsidRPr="00B051CA">
              <w:rPr>
                <w:rFonts w:ascii="Times New Roman" w:eastAsia="Calibri" w:hAnsi="Times New Roman"/>
                <w:sz w:val="24"/>
                <w:szCs w:val="24"/>
              </w:rPr>
              <w:t>eight</w:t>
            </w:r>
            <w:r w:rsidRPr="00B051CA">
              <w:rPr>
                <w:rFonts w:ascii="Times New Roman" w:eastAsia="Calibri" w:hAnsi="Times New Roman"/>
                <w:sz w:val="24"/>
                <w:szCs w:val="24"/>
                <w:lang w:val="mk-MK"/>
              </w:rPr>
              <w:t>) (</w:t>
            </w:r>
            <w:r w:rsidRPr="00B051CA">
              <w:rPr>
                <w:rFonts w:ascii="Times New Roman" w:eastAsia="Calibri" w:hAnsi="Times New Roman"/>
                <w:sz w:val="24"/>
                <w:szCs w:val="24"/>
              </w:rPr>
              <w:t>C</w:t>
            </w:r>
            <w:r w:rsidRPr="00B051CA">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81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90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9 (</w:t>
            </w:r>
            <w:r w:rsidRPr="00B051CA">
              <w:rPr>
                <w:rFonts w:ascii="Times New Roman" w:eastAsia="Calibri" w:hAnsi="Times New Roman"/>
                <w:sz w:val="24"/>
                <w:szCs w:val="24"/>
              </w:rPr>
              <w:t>nine</w:t>
            </w:r>
            <w:r w:rsidRPr="00B051CA">
              <w:rPr>
                <w:rFonts w:ascii="Times New Roman" w:eastAsia="Calibri" w:hAnsi="Times New Roman"/>
                <w:sz w:val="24"/>
                <w:szCs w:val="24"/>
                <w:lang w:val="mk-MK"/>
              </w:rPr>
              <w:t>) (</w:t>
            </w:r>
            <w:r w:rsidRPr="00B051CA">
              <w:rPr>
                <w:rFonts w:ascii="Times New Roman" w:eastAsia="Calibri" w:hAnsi="Times New Roman"/>
                <w:sz w:val="24"/>
                <w:szCs w:val="24"/>
              </w:rPr>
              <w:t>B</w:t>
            </w:r>
            <w:r w:rsidRPr="00B051CA">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91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100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10 (</w:t>
            </w:r>
            <w:r w:rsidRPr="00B051CA">
              <w:rPr>
                <w:rFonts w:ascii="Times New Roman" w:eastAsia="Calibri" w:hAnsi="Times New Roman"/>
                <w:sz w:val="24"/>
                <w:szCs w:val="24"/>
              </w:rPr>
              <w:t>ten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A</w:t>
            </w:r>
            <w:r w:rsidRPr="00B051CA">
              <w:rPr>
                <w:rFonts w:ascii="Times New Roman" w:eastAsia="Calibri" w:hAnsi="Times New Roman"/>
                <w:sz w:val="24"/>
                <w:szCs w:val="24"/>
                <w:lang w:val="mk-MK"/>
              </w:rPr>
              <w:t>)</w:t>
            </w:r>
          </w:p>
        </w:tc>
      </w:tr>
      <w:tr w:rsidR="001E78C3"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lang w:val="mk-MK"/>
              </w:rPr>
              <w:t>1</w:t>
            </w:r>
            <w:r w:rsidRPr="00B051CA">
              <w:rPr>
                <w:rFonts w:ascii="Times New Roman" w:eastAsia="Calibri" w:hAnsi="Times New Roman"/>
                <w:sz w:val="24"/>
                <w:szCs w:val="24"/>
              </w:rPr>
              <w:t>8</w:t>
            </w:r>
            <w:r w:rsidRPr="00B051CA">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Scored 60 %  of the points from the two colloquiums or the written exam </w:t>
            </w:r>
          </w:p>
        </w:tc>
      </w:tr>
      <w:tr w:rsidR="001E78C3"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19</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Macedonian or English</w:t>
            </w:r>
          </w:p>
        </w:tc>
      </w:tr>
      <w:tr w:rsidR="001E78C3"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ru-RU"/>
              </w:rPr>
              <w:t>2</w:t>
            </w:r>
            <w:r w:rsidRPr="00B051CA">
              <w:rPr>
                <w:rFonts w:ascii="Times New Roman" w:eastAsia="Calibri" w:hAnsi="Times New Roman"/>
                <w:bCs/>
                <w:sz w:val="24"/>
                <w:szCs w:val="24"/>
              </w:rPr>
              <w:t>0</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sz w:val="24"/>
                <w:szCs w:val="24"/>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both"/>
              <w:rPr>
                <w:rFonts w:ascii="Times New Roman" w:hAnsi="Times New Roman"/>
                <w:sz w:val="24"/>
                <w:szCs w:val="24"/>
              </w:rPr>
            </w:pPr>
            <w:r w:rsidRPr="00B051CA">
              <w:rPr>
                <w:rFonts w:ascii="Times New Roman" w:eastAsia="Calibri" w:hAnsi="Times New Roman"/>
                <w:sz w:val="24"/>
                <w:szCs w:val="24"/>
              </w:rPr>
              <w:t xml:space="preserve">Evaluation of the students knowledge in the particular field, according to the Article 107 from the Law for higher education, is carried out continuously during the educational process   </w:t>
            </w:r>
          </w:p>
        </w:tc>
      </w:tr>
    </w:tbl>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p>
    <w:p w:rsidR="001E78C3" w:rsidRPr="00B051CA" w:rsidRDefault="001E78C3" w:rsidP="00725590">
      <w:pPr>
        <w:spacing w:after="0" w:line="240" w:lineRule="auto"/>
        <w:rPr>
          <w:rFonts w:ascii="Times New Roman" w:hAnsi="Times New Roman"/>
          <w:sz w:val="24"/>
          <w:szCs w:val="24"/>
        </w:rPr>
      </w:pPr>
      <w:r w:rsidRPr="00B051CA">
        <w:rPr>
          <w:rFonts w:ascii="Times New Roman" w:hAnsi="Times New Roman"/>
          <w:sz w:val="24"/>
          <w:szCs w:val="24"/>
        </w:rPr>
        <w:br w:type="page"/>
      </w:r>
    </w:p>
    <w:p w:rsidR="001E78C3" w:rsidRPr="00B051CA" w:rsidRDefault="001E78C3" w:rsidP="00725590">
      <w:pPr>
        <w:spacing w:after="0" w:line="240" w:lineRule="auto"/>
        <w:rPr>
          <w:rFonts w:ascii="Times New Roman" w:hAnsi="Times New Roman"/>
          <w:sz w:val="24"/>
          <w:szCs w:val="24"/>
        </w:rPr>
      </w:pPr>
    </w:p>
    <w:p w:rsidR="00A22CE4" w:rsidRPr="00B051CA" w:rsidRDefault="00A22CE4" w:rsidP="00725590">
      <w:pPr>
        <w:spacing w:after="0" w:line="240" w:lineRule="auto"/>
        <w:rPr>
          <w:rFonts w:ascii="Times New Roman" w:hAnsi="Times New Roman"/>
          <w:sz w:val="24"/>
          <w:szCs w:val="24"/>
        </w:rPr>
      </w:pPr>
    </w:p>
    <w:p w:rsidR="00A22CE4" w:rsidRPr="00B051CA" w:rsidRDefault="00A22CE4" w:rsidP="00725590">
      <w:pPr>
        <w:spacing w:after="0" w:line="240" w:lineRule="auto"/>
        <w:rPr>
          <w:rFonts w:ascii="Times New Roman" w:hAnsi="Times New Roman"/>
          <w:sz w:val="24"/>
          <w:szCs w:val="24"/>
        </w:rPr>
      </w:pPr>
    </w:p>
    <w:p w:rsidR="00A3224D" w:rsidRPr="00B051CA" w:rsidRDefault="00A3224D" w:rsidP="00725590">
      <w:pPr>
        <w:spacing w:after="0" w:line="240" w:lineRule="auto"/>
        <w:rPr>
          <w:rFonts w:ascii="Times New Roman" w:hAnsi="Times New Roman"/>
          <w:sz w:val="24"/>
          <w:szCs w:val="24"/>
        </w:rPr>
      </w:pPr>
    </w:p>
    <w:p w:rsidR="004D1BEE" w:rsidRPr="00B051CA" w:rsidRDefault="004D1BEE" w:rsidP="00725590">
      <w:pPr>
        <w:spacing w:after="0" w:line="240" w:lineRule="auto"/>
        <w:rPr>
          <w:rFonts w:ascii="Times New Roman" w:hAnsi="Times New Roman"/>
          <w:sz w:val="24"/>
          <w:szCs w:val="24"/>
        </w:rPr>
      </w:pPr>
    </w:p>
    <w:p w:rsidR="004D1BEE" w:rsidRPr="00B051CA" w:rsidRDefault="004D1BEE" w:rsidP="00725590">
      <w:pPr>
        <w:spacing w:after="0" w:line="240" w:lineRule="auto"/>
        <w:rPr>
          <w:rFonts w:ascii="Times New Roman" w:hAnsi="Times New Roman"/>
          <w:sz w:val="24"/>
          <w:szCs w:val="24"/>
        </w:rPr>
      </w:pPr>
    </w:p>
    <w:p w:rsidR="004D1BEE" w:rsidRPr="00B051CA" w:rsidRDefault="004D1BEE" w:rsidP="00725590">
      <w:pPr>
        <w:spacing w:after="0" w:line="240" w:lineRule="auto"/>
        <w:rPr>
          <w:rFonts w:ascii="Times New Roman" w:hAnsi="Times New Roman"/>
          <w:sz w:val="24"/>
          <w:szCs w:val="24"/>
        </w:rPr>
      </w:pPr>
    </w:p>
    <w:p w:rsidR="004D1BEE" w:rsidRPr="00B051CA" w:rsidRDefault="004D1BEE" w:rsidP="00725590">
      <w:pPr>
        <w:spacing w:after="0" w:line="240" w:lineRule="auto"/>
        <w:rPr>
          <w:rFonts w:ascii="Times New Roman" w:hAnsi="Times New Roman"/>
          <w:sz w:val="24"/>
          <w:szCs w:val="24"/>
        </w:rPr>
      </w:pPr>
    </w:p>
    <w:p w:rsidR="004D1BEE" w:rsidRPr="00B051CA" w:rsidRDefault="004D1BEE" w:rsidP="00725590">
      <w:pPr>
        <w:spacing w:after="0" w:line="240" w:lineRule="auto"/>
        <w:rPr>
          <w:rFonts w:ascii="Times New Roman" w:hAnsi="Times New Roman"/>
          <w:sz w:val="24"/>
          <w:szCs w:val="24"/>
        </w:rPr>
      </w:pPr>
    </w:p>
    <w:p w:rsidR="00BA413B" w:rsidRPr="00B051CA" w:rsidRDefault="00BA413B" w:rsidP="00725590">
      <w:pPr>
        <w:spacing w:after="0" w:line="240" w:lineRule="auto"/>
        <w:rPr>
          <w:rFonts w:ascii="Times New Roman" w:hAnsi="Times New Roman"/>
          <w:sz w:val="24"/>
          <w:szCs w:val="24"/>
          <w:lang w:val="mk-MK"/>
        </w:rPr>
      </w:pPr>
    </w:p>
    <w:p w:rsidR="00BA413B" w:rsidRPr="00B051CA" w:rsidRDefault="00BA413B" w:rsidP="00725590">
      <w:pPr>
        <w:spacing w:after="0" w:line="240" w:lineRule="auto"/>
        <w:rPr>
          <w:rFonts w:ascii="Times New Roman" w:hAnsi="Times New Roman"/>
          <w:sz w:val="24"/>
          <w:szCs w:val="24"/>
          <w:lang w:val="mk-MK"/>
        </w:rPr>
      </w:pPr>
    </w:p>
    <w:p w:rsidR="00BA413B" w:rsidRPr="00B051CA" w:rsidRDefault="00BA413B" w:rsidP="00725590">
      <w:pPr>
        <w:spacing w:after="0" w:line="240" w:lineRule="auto"/>
        <w:rPr>
          <w:rFonts w:ascii="Times New Roman" w:hAnsi="Times New Roman"/>
          <w:sz w:val="24"/>
          <w:szCs w:val="24"/>
          <w:lang w:val="mk-MK"/>
        </w:rPr>
      </w:pPr>
    </w:p>
    <w:p w:rsidR="00BA413B" w:rsidRPr="00B051CA" w:rsidRDefault="00BA413B" w:rsidP="00725590">
      <w:pPr>
        <w:spacing w:after="0" w:line="240" w:lineRule="auto"/>
        <w:rPr>
          <w:rFonts w:ascii="Times New Roman" w:hAnsi="Times New Roman"/>
          <w:sz w:val="24"/>
          <w:szCs w:val="24"/>
          <w:lang w:val="mk-MK"/>
        </w:rPr>
      </w:pPr>
    </w:p>
    <w:p w:rsidR="006B0561" w:rsidRPr="00B051CA" w:rsidRDefault="006B0561" w:rsidP="00725590">
      <w:pPr>
        <w:spacing w:after="0" w:line="240" w:lineRule="auto"/>
        <w:rPr>
          <w:rFonts w:ascii="Times New Roman" w:hAnsi="Times New Roman"/>
          <w:sz w:val="24"/>
          <w:szCs w:val="24"/>
          <w:lang w:val="mk-MK"/>
        </w:rPr>
      </w:pPr>
    </w:p>
    <w:p w:rsidR="006B0561" w:rsidRPr="00B051CA" w:rsidRDefault="006B0561" w:rsidP="00725590">
      <w:pPr>
        <w:spacing w:after="0" w:line="240" w:lineRule="auto"/>
        <w:rPr>
          <w:rFonts w:ascii="Times New Roman" w:hAnsi="Times New Roman"/>
          <w:sz w:val="24"/>
          <w:szCs w:val="24"/>
          <w:lang w:val="mk-MK"/>
        </w:rPr>
      </w:pPr>
    </w:p>
    <w:p w:rsidR="00BA413B" w:rsidRPr="00B051CA" w:rsidRDefault="00BA413B" w:rsidP="00725590">
      <w:pPr>
        <w:spacing w:after="0" w:line="240" w:lineRule="auto"/>
        <w:rPr>
          <w:rFonts w:ascii="Times New Roman" w:hAnsi="Times New Roman"/>
          <w:sz w:val="24"/>
          <w:szCs w:val="24"/>
          <w:lang w:val="mk-MK"/>
        </w:rPr>
      </w:pPr>
    </w:p>
    <w:p w:rsidR="00F81187" w:rsidRPr="00B051CA" w:rsidRDefault="00F81187" w:rsidP="00725590">
      <w:pPr>
        <w:spacing w:after="0" w:line="240" w:lineRule="auto"/>
        <w:jc w:val="center"/>
        <w:rPr>
          <w:rFonts w:ascii="Times New Roman" w:hAnsi="Times New Roman"/>
          <w:b/>
          <w:sz w:val="24"/>
          <w:szCs w:val="24"/>
          <w:lang w:val="mk-MK"/>
        </w:rPr>
      </w:pPr>
    </w:p>
    <w:p w:rsidR="00F81187" w:rsidRPr="005A2853" w:rsidRDefault="00F81187" w:rsidP="00725590">
      <w:pPr>
        <w:spacing w:after="0" w:line="240" w:lineRule="auto"/>
        <w:rPr>
          <w:rFonts w:ascii="Times New Roman" w:hAnsi="Times New Roman"/>
          <w:color w:val="1F497D" w:themeColor="text2"/>
          <w:sz w:val="36"/>
          <w:szCs w:val="36"/>
          <w:lang w:val="mk-MK"/>
        </w:rPr>
      </w:pPr>
    </w:p>
    <w:p w:rsidR="00F81187" w:rsidRPr="005A2853" w:rsidRDefault="00F81187" w:rsidP="00725590">
      <w:pPr>
        <w:spacing w:after="0" w:line="240" w:lineRule="auto"/>
        <w:rPr>
          <w:rFonts w:ascii="Times New Roman" w:hAnsi="Times New Roman"/>
          <w:color w:val="1F497D" w:themeColor="text2"/>
          <w:sz w:val="36"/>
          <w:szCs w:val="36"/>
          <w:lang w:val="mk-MK"/>
        </w:rPr>
      </w:pPr>
    </w:p>
    <w:p w:rsidR="00F81187" w:rsidRPr="005A2853" w:rsidRDefault="00F81187" w:rsidP="00725590">
      <w:pPr>
        <w:spacing w:after="0" w:line="240" w:lineRule="auto"/>
        <w:rPr>
          <w:rFonts w:ascii="Times New Roman" w:hAnsi="Times New Roman"/>
          <w:color w:val="1F497D" w:themeColor="text2"/>
          <w:sz w:val="36"/>
          <w:szCs w:val="36"/>
          <w:lang w:val="mk-MK"/>
        </w:rPr>
      </w:pPr>
    </w:p>
    <w:p w:rsidR="005A2853" w:rsidRDefault="005A2853" w:rsidP="00725590">
      <w:pPr>
        <w:pStyle w:val="HTMLPreformatted"/>
        <w:shd w:val="clear" w:color="auto" w:fill="FFFFFF"/>
        <w:jc w:val="center"/>
        <w:rPr>
          <w:rFonts w:ascii="Times New Roman" w:hAnsi="Times New Roman" w:cs="Times New Roman"/>
          <w:b/>
          <w:color w:val="1F497D" w:themeColor="text2"/>
          <w:sz w:val="36"/>
          <w:szCs w:val="36"/>
          <w:lang w:val="en"/>
        </w:rPr>
      </w:pPr>
      <w:r>
        <w:rPr>
          <w:rFonts w:ascii="Times New Roman" w:hAnsi="Times New Roman" w:cs="Times New Roman"/>
          <w:b/>
          <w:color w:val="1F497D" w:themeColor="text2"/>
          <w:sz w:val="36"/>
          <w:szCs w:val="36"/>
          <w:lang w:val="en"/>
        </w:rPr>
        <w:t>SECOND YEAR</w:t>
      </w:r>
    </w:p>
    <w:p w:rsidR="005A2853" w:rsidRDefault="005A2853" w:rsidP="00725590">
      <w:pPr>
        <w:pStyle w:val="HTMLPreformatted"/>
        <w:shd w:val="clear" w:color="auto" w:fill="FFFFFF"/>
        <w:jc w:val="center"/>
        <w:rPr>
          <w:rFonts w:ascii="Times New Roman" w:hAnsi="Times New Roman" w:cs="Times New Roman"/>
          <w:b/>
          <w:color w:val="1F497D" w:themeColor="text2"/>
          <w:sz w:val="36"/>
          <w:szCs w:val="36"/>
          <w:lang w:val="en"/>
        </w:rPr>
      </w:pPr>
    </w:p>
    <w:p w:rsidR="00F81187" w:rsidRPr="005A2853" w:rsidRDefault="00F81187" w:rsidP="00725590">
      <w:pPr>
        <w:pStyle w:val="HTMLPreformatted"/>
        <w:shd w:val="clear" w:color="auto" w:fill="FFFFFF"/>
        <w:jc w:val="center"/>
        <w:rPr>
          <w:rFonts w:ascii="Times New Roman" w:hAnsi="Times New Roman" w:cs="Times New Roman"/>
          <w:b/>
          <w:color w:val="1F497D" w:themeColor="text2"/>
          <w:sz w:val="36"/>
          <w:szCs w:val="36"/>
        </w:rPr>
      </w:pPr>
      <w:r w:rsidRPr="005A2853">
        <w:rPr>
          <w:rFonts w:ascii="Times New Roman" w:hAnsi="Times New Roman" w:cs="Times New Roman"/>
          <w:b/>
          <w:color w:val="1F497D" w:themeColor="text2"/>
          <w:sz w:val="36"/>
          <w:szCs w:val="36"/>
          <w:lang w:val="en"/>
        </w:rPr>
        <w:t>ELECTIVE FACULTY COURSES</w:t>
      </w:r>
    </w:p>
    <w:p w:rsidR="00F81187" w:rsidRPr="005A2853" w:rsidRDefault="00F81187" w:rsidP="00725590">
      <w:pPr>
        <w:spacing w:after="0" w:line="240" w:lineRule="auto"/>
        <w:rPr>
          <w:rFonts w:ascii="Times New Roman" w:hAnsi="Times New Roman"/>
          <w:color w:val="1F497D" w:themeColor="text2"/>
          <w:sz w:val="36"/>
          <w:szCs w:val="36"/>
          <w:lang w:val="mk-MK"/>
        </w:rPr>
      </w:pPr>
    </w:p>
    <w:p w:rsidR="00F81187" w:rsidRPr="005A2853" w:rsidRDefault="00F81187" w:rsidP="00725590">
      <w:pPr>
        <w:spacing w:after="0" w:line="240" w:lineRule="auto"/>
        <w:rPr>
          <w:rFonts w:ascii="Times New Roman" w:hAnsi="Times New Roman"/>
          <w:color w:val="1F497D" w:themeColor="text2"/>
          <w:sz w:val="36"/>
          <w:szCs w:val="36"/>
          <w:lang w:val="mk-MK"/>
        </w:rPr>
      </w:pPr>
    </w:p>
    <w:p w:rsidR="00F81187" w:rsidRPr="00B051CA" w:rsidRDefault="00F81187" w:rsidP="00725590">
      <w:pPr>
        <w:spacing w:after="0" w:line="240" w:lineRule="auto"/>
        <w:rPr>
          <w:rFonts w:ascii="Times New Roman" w:hAnsi="Times New Roman"/>
          <w:sz w:val="24"/>
          <w:szCs w:val="24"/>
          <w:lang w:val="mk-MK"/>
        </w:rPr>
      </w:pPr>
    </w:p>
    <w:p w:rsidR="00BA413B" w:rsidRPr="00B051CA" w:rsidRDefault="00F81187" w:rsidP="00725590">
      <w:pPr>
        <w:spacing w:after="0" w:line="240" w:lineRule="auto"/>
        <w:rPr>
          <w:rFonts w:ascii="Times New Roman" w:hAnsi="Times New Roman"/>
          <w:sz w:val="24"/>
          <w:szCs w:val="24"/>
          <w:lang w:val="mk-MK"/>
        </w:rPr>
      </w:pPr>
      <w:r w:rsidRPr="00B051CA">
        <w:rPr>
          <w:rFonts w:ascii="Times New Roman" w:hAnsi="Times New Roman"/>
          <w:b/>
          <w:sz w:val="24"/>
          <w:szCs w:val="24"/>
        </w:rPr>
        <w:br w:type="page"/>
      </w:r>
    </w:p>
    <w:p w:rsidR="00BA413B" w:rsidRPr="00B051CA" w:rsidRDefault="00BA413B" w:rsidP="00725590">
      <w:pPr>
        <w:spacing w:after="0" w:line="240" w:lineRule="auto"/>
        <w:rPr>
          <w:rFonts w:ascii="Times New Roman" w:hAnsi="Times New Roman"/>
          <w:sz w:val="24"/>
          <w:szCs w:val="24"/>
          <w:lang w:val="mk-MK"/>
        </w:rPr>
      </w:pPr>
    </w:p>
    <w:p w:rsidR="00510EF9" w:rsidRPr="00B051CA" w:rsidRDefault="00510EF9" w:rsidP="00725590">
      <w:pPr>
        <w:spacing w:after="0" w:line="240" w:lineRule="auto"/>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1015"/>
      </w:tblGrid>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r w:rsidRPr="005A2853">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lang w:val="mk-MK"/>
              </w:rPr>
            </w:pPr>
            <w:r w:rsidRPr="005A2853">
              <w:rPr>
                <w:rFonts w:ascii="Times New Roman" w:hAnsi="Times New Roman"/>
                <w:lang w:val="mk-MK"/>
              </w:rPr>
              <w:t>Course name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r w:rsidRPr="005A2853">
              <w:rPr>
                <w:rFonts w:ascii="Times New Roman" w:hAnsi="Times New Roman"/>
              </w:rPr>
              <w:t>Marketing</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r w:rsidRPr="005A2853">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lang w:val="mk-MK"/>
              </w:rPr>
            </w:pPr>
            <w:r w:rsidRPr="005A2853">
              <w:rPr>
                <w:rFonts w:ascii="Times New Roman" w:hAnsi="Times New Roman"/>
                <w:lang w:val="mk-MK"/>
              </w:rPr>
              <w:t>Course code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r w:rsidRPr="005A2853">
              <w:rPr>
                <w:rFonts w:ascii="Times New Roman" w:hAnsi="Times New Roman"/>
              </w:rPr>
              <w:t>MR211</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r w:rsidRPr="005A2853">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lang w:val="mk-MK"/>
              </w:rPr>
            </w:pPr>
            <w:r w:rsidRPr="005A2853">
              <w:rPr>
                <w:rFonts w:ascii="Times New Roman" w:hAnsi="Times New Roman"/>
                <w:lang w:val="mk-MK"/>
              </w:rPr>
              <w:t>Study program</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10EF9" w:rsidRPr="005A2853" w:rsidRDefault="008A4591" w:rsidP="00725590">
            <w:pPr>
              <w:spacing w:after="0" w:line="240" w:lineRule="auto"/>
              <w:rPr>
                <w:rFonts w:ascii="Times New Roman" w:hAnsi="Times New Roman"/>
                <w:lang w:val="mk-MK"/>
              </w:rPr>
            </w:pPr>
            <w:r w:rsidRPr="005A2853">
              <w:rPr>
                <w:rFonts w:ascii="Times New Roman" w:hAnsi="Times New Roman"/>
              </w:rPr>
              <w:t>Finance</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r w:rsidRPr="005A2853">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lang w:val="mk-MK"/>
              </w:rPr>
            </w:pPr>
            <w:r w:rsidRPr="005A2853">
              <w:rPr>
                <w:rFonts w:ascii="Times New Roman" w:hAnsi="Times New Roman"/>
                <w:lang w:val="mk-MK"/>
              </w:rPr>
              <w:t>Organizer of the study program (unit, institute, department, division)</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lang w:val="mk-MK"/>
              </w:rPr>
            </w:pPr>
            <w:r w:rsidRPr="005A2853">
              <w:rPr>
                <w:rFonts w:ascii="Times New Roman" w:hAnsi="Times New Roman"/>
                <w:lang w:val="mk-MK"/>
              </w:rPr>
              <w:t>EURM – Faculty of Economics</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r w:rsidRPr="005A2853">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lang w:val="mk-MK"/>
              </w:rPr>
            </w:pPr>
            <w:r w:rsidRPr="005A2853">
              <w:rPr>
                <w:rFonts w:ascii="Times New Roman" w:hAnsi="Times New Roman"/>
                <w:lang w:val="mk-MK"/>
              </w:rPr>
              <w:t>Degree (first, second, third cycle)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r w:rsidRPr="005A2853">
              <w:rPr>
                <w:rFonts w:ascii="Times New Roman" w:hAnsi="Times New Roman"/>
              </w:rPr>
              <w:t>First cycle</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bCs/>
              </w:rPr>
            </w:pPr>
            <w:r w:rsidRPr="005A2853">
              <w:rPr>
                <w:rFonts w:ascii="Times New Roman" w:eastAsia="Calibri"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bCs/>
                <w:lang w:val="ru-RU"/>
              </w:rPr>
            </w:pPr>
            <w:r w:rsidRPr="005A2853">
              <w:rPr>
                <w:rFonts w:ascii="Times New Roman" w:eastAsia="Calibri"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r w:rsidRPr="005A2853">
              <w:rPr>
                <w:rFonts w:ascii="Times New Roman" w:hAnsi="Times New Roman"/>
              </w:rPr>
              <w:t>2/3</w:t>
            </w:r>
          </w:p>
        </w:tc>
        <w:tc>
          <w:tcPr>
            <w:tcW w:w="437"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bCs/>
              </w:rPr>
            </w:pPr>
            <w:r w:rsidRPr="005A2853">
              <w:rPr>
                <w:rFonts w:ascii="Times New Roman" w:eastAsia="Calibri"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bCs/>
                <w:lang w:val="ru-RU"/>
              </w:rPr>
            </w:pPr>
            <w:r w:rsidRPr="005A2853">
              <w:rPr>
                <w:rFonts w:ascii="Times New Roman" w:eastAsia="Calibri" w:hAnsi="Times New Roman"/>
                <w:bCs/>
              </w:rPr>
              <w:t>Number of credits according ECTS</w:t>
            </w:r>
          </w:p>
        </w:tc>
        <w:tc>
          <w:tcPr>
            <w:tcW w:w="1015"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r w:rsidRPr="005A2853">
              <w:rPr>
                <w:rFonts w:ascii="Times New Roman" w:hAnsi="Times New Roman"/>
              </w:rPr>
              <w:t>8</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bCs/>
              </w:rPr>
            </w:pPr>
            <w:r w:rsidRPr="005A2853">
              <w:rPr>
                <w:rFonts w:ascii="Times New Roman" w:eastAsia="Calibri" w:hAnsi="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bCs/>
                <w:lang w:val="ru-RU"/>
              </w:rPr>
            </w:pPr>
            <w:r w:rsidRPr="005A2853">
              <w:rPr>
                <w:rFonts w:ascii="Times New Roman" w:eastAsia="Calibri" w:hAnsi="Times New Roman"/>
                <w:bCs/>
                <w:lang w:val="pl-PL"/>
              </w:rPr>
              <w:t>Pre-requisites</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5A2853">
              <w:rPr>
                <w:rFonts w:ascii="Times New Roman" w:hAnsi="Times New Roman"/>
              </w:rPr>
              <w:t>Basic knowledge of economics</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bCs/>
              </w:rPr>
            </w:pPr>
            <w:r w:rsidRPr="005A2853">
              <w:rPr>
                <w:rFonts w:ascii="Times New Roman" w:eastAsia="Calibri" w:hAnsi="Times New Roman"/>
                <w:bCs/>
              </w:rPr>
              <w:t>9.</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A2853">
              <w:rPr>
                <w:rFonts w:ascii="Times New Roman" w:hAnsi="Times New Roman"/>
              </w:rPr>
              <w:t>Course goals: The goal of the course is to familiarize students with the basics of marketing, the ways in which marketing is functioning on the market, as well as the disposal and proper use of the marketing instruments.</w:t>
            </w:r>
          </w:p>
        </w:tc>
      </w:tr>
      <w:tr w:rsidR="00510EF9" w:rsidRPr="00B051CA" w:rsidTr="00510EF9">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bCs/>
              </w:rPr>
            </w:pPr>
            <w:r w:rsidRPr="005A2853">
              <w:rPr>
                <w:rFonts w:ascii="Times New Roman" w:eastAsia="Calibri" w:hAnsi="Times New Roman"/>
                <w:bCs/>
              </w:rPr>
              <w:t>10.</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A2853">
              <w:rPr>
                <w:rFonts w:ascii="Times New Roman" w:hAnsi="Times New Roman"/>
              </w:rPr>
              <w:t>Course contents: Introduction to marketing (concept, definition, development, application).Consumption and purchasing (market and market segmentation, consumers’ needs, the law of demand). Gathering information for decision-making in marketing (market research, market analysis). Content of marketing (product, place, prices, promotion). Management of marketing activities (planning, defining the marketing policy, role, importance and objectives of marketing planning, marketing strategy, marketing decisions, marketing organization, control of marketing activities). Optimization of marketing instruments. Marketing of services. Marketing in international trade.</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bCs/>
              </w:rPr>
            </w:pPr>
            <w:r w:rsidRPr="005A2853">
              <w:rPr>
                <w:rFonts w:ascii="Times New Roman" w:eastAsia="Calibri" w:hAnsi="Times New Roman"/>
                <w:bCs/>
              </w:rPr>
              <w:t>11.</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r w:rsidRPr="005A2853">
              <w:rPr>
                <w:rFonts w:ascii="Times New Roman" w:eastAsia="Calibri" w:hAnsi="Times New Roman"/>
                <w:bCs/>
              </w:rPr>
              <w:t>Learning methods</w:t>
            </w:r>
            <w:r w:rsidRPr="005A2853">
              <w:rPr>
                <w:rFonts w:ascii="Times New Roman" w:eastAsia="Calibri" w:hAnsi="Times New Roman"/>
                <w:bCs/>
                <w:lang w:val="mk-MK"/>
              </w:rPr>
              <w:t xml:space="preserve">: </w:t>
            </w:r>
            <w:r w:rsidR="00D16128" w:rsidRPr="005A2853">
              <w:rPr>
                <w:rFonts w:ascii="Times New Roman" w:eastAsia="Calibri" w:hAnsi="Times New Roman"/>
                <w:bCs/>
              </w:rPr>
              <w:t>Method of case study, discussion.</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r w:rsidRPr="005A2853">
              <w:rPr>
                <w:rFonts w:ascii="Times New Roman" w:eastAsia="Calibri" w:hAnsi="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r w:rsidRPr="005A2853">
              <w:rPr>
                <w:rFonts w:ascii="Times New Roman" w:eastAsia="Calibri" w:hAnsi="Times New Roman"/>
                <w:bCs/>
              </w:rPr>
              <w:t>Total available time for classes</w:t>
            </w:r>
          </w:p>
        </w:tc>
        <w:tc>
          <w:tcPr>
            <w:tcW w:w="4870" w:type="dxa"/>
            <w:gridSpan w:val="6"/>
            <w:tcBorders>
              <w:top w:val="single" w:sz="4" w:space="0" w:color="auto"/>
              <w:left w:val="single" w:sz="4" w:space="0" w:color="auto"/>
              <w:bottom w:val="single" w:sz="4" w:space="0" w:color="auto"/>
              <w:right w:val="single" w:sz="4" w:space="0" w:color="auto"/>
            </w:tcBorders>
            <w:hideMark/>
          </w:tcPr>
          <w:p w:rsidR="00510EF9" w:rsidRPr="005A2853" w:rsidRDefault="00510EF9" w:rsidP="00725590">
            <w:pPr>
              <w:spacing w:after="0" w:line="240" w:lineRule="auto"/>
              <w:rPr>
                <w:rFonts w:ascii="Times New Roman" w:eastAsia="Calibri" w:hAnsi="Times New Roman"/>
              </w:rPr>
            </w:pPr>
            <w:r w:rsidRPr="005A2853">
              <w:rPr>
                <w:rFonts w:ascii="Times New Roman" w:eastAsia="Calibri" w:hAnsi="Times New Roman"/>
              </w:rPr>
              <w:t>8 ЕCTS * 30 = 240</w:t>
            </w:r>
            <w:r w:rsidR="003826E3" w:rsidRPr="005A2853">
              <w:rPr>
                <w:rFonts w:ascii="Times New Roman" w:hAnsi="Times New Roman"/>
              </w:rPr>
              <w:t xml:space="preserve"> </w:t>
            </w:r>
            <w:r w:rsidR="003826E3" w:rsidRPr="005A2853">
              <w:rPr>
                <w:rFonts w:ascii="Times New Roman" w:eastAsia="Calibri" w:hAnsi="Times New Roman"/>
              </w:rPr>
              <w:t>hours</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r w:rsidRPr="005A2853">
              <w:rPr>
                <w:rFonts w:ascii="Times New Roman" w:eastAsia="Calibri" w:hAnsi="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lang w:val="mk-MK"/>
              </w:rPr>
            </w:pPr>
            <w:r w:rsidRPr="005A2853">
              <w:rPr>
                <w:rFonts w:ascii="Times New Roman" w:eastAsia="Calibri" w:hAnsi="Times New Roman"/>
                <w:bCs/>
              </w:rPr>
              <w:t>Distribution of the available time</w:t>
            </w:r>
          </w:p>
        </w:tc>
        <w:tc>
          <w:tcPr>
            <w:tcW w:w="4870" w:type="dxa"/>
            <w:gridSpan w:val="6"/>
            <w:tcBorders>
              <w:top w:val="single" w:sz="4" w:space="0" w:color="auto"/>
              <w:left w:val="single" w:sz="4" w:space="0" w:color="auto"/>
              <w:bottom w:val="single" w:sz="4" w:space="0" w:color="auto"/>
              <w:right w:val="single" w:sz="4" w:space="0" w:color="auto"/>
            </w:tcBorders>
            <w:hideMark/>
          </w:tcPr>
          <w:p w:rsidR="00510EF9" w:rsidRPr="005A2853" w:rsidRDefault="00510EF9" w:rsidP="00725590">
            <w:pPr>
              <w:spacing w:after="0" w:line="240" w:lineRule="auto"/>
              <w:rPr>
                <w:rFonts w:ascii="Times New Roman" w:eastAsia="Calibri" w:hAnsi="Times New Roman"/>
              </w:rPr>
            </w:pPr>
            <w:r w:rsidRPr="005A2853">
              <w:rPr>
                <w:rFonts w:ascii="Times New Roman" w:eastAsia="Calibri" w:hAnsi="Times New Roman"/>
              </w:rPr>
              <w:t>45+30+55+20+90=240</w:t>
            </w:r>
            <w:r w:rsidR="003826E3" w:rsidRPr="005A2853">
              <w:rPr>
                <w:rFonts w:ascii="Times New Roman" w:hAnsi="Times New Roman"/>
              </w:rPr>
              <w:t xml:space="preserve"> </w:t>
            </w:r>
            <w:r w:rsidR="003826E3" w:rsidRPr="005A2853">
              <w:rPr>
                <w:rFonts w:ascii="Times New Roman" w:eastAsia="Calibri" w:hAnsi="Times New Roman"/>
              </w:rPr>
              <w:t>hours</w:t>
            </w:r>
          </w:p>
        </w:tc>
      </w:tr>
      <w:tr w:rsidR="00510EF9" w:rsidRPr="00B051CA" w:rsidTr="00510EF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r w:rsidRPr="005A2853">
              <w:rPr>
                <w:rFonts w:ascii="Times New Roman" w:eastAsia="Calibri" w:hAnsi="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r w:rsidRPr="005A2853">
              <w:rPr>
                <w:rFonts w:ascii="Times New Roman" w:eastAsia="Calibri"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r w:rsidRPr="005A2853">
              <w:rPr>
                <w:rFonts w:ascii="Times New Roman" w:eastAsia="Calibri" w:hAnsi="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lang w:val="mk-MK"/>
              </w:rPr>
            </w:pPr>
            <w:r w:rsidRPr="005A2853">
              <w:rPr>
                <w:rFonts w:ascii="Times New Roman" w:eastAsia="Calibri" w:hAnsi="Times New Roman"/>
                <w:bCs/>
              </w:rPr>
              <w:t>Lectures - Theory</w:t>
            </w:r>
          </w:p>
        </w:tc>
        <w:tc>
          <w:tcPr>
            <w:tcW w:w="2158" w:type="dxa"/>
            <w:gridSpan w:val="2"/>
            <w:tcBorders>
              <w:top w:val="single" w:sz="4" w:space="0" w:color="auto"/>
              <w:left w:val="single" w:sz="4" w:space="0" w:color="auto"/>
              <w:bottom w:val="single" w:sz="4" w:space="0" w:color="auto"/>
              <w:right w:val="single" w:sz="4" w:space="0" w:color="auto"/>
            </w:tcBorders>
            <w:hideMark/>
          </w:tcPr>
          <w:p w:rsidR="00510EF9" w:rsidRPr="005A2853" w:rsidRDefault="00510EF9" w:rsidP="00725590">
            <w:pPr>
              <w:spacing w:after="0" w:line="240" w:lineRule="auto"/>
              <w:jc w:val="both"/>
              <w:rPr>
                <w:rFonts w:ascii="Times New Roman" w:hAnsi="Times New Roman"/>
              </w:rPr>
            </w:pPr>
            <w:r w:rsidRPr="005A2853">
              <w:rPr>
                <w:rFonts w:ascii="Times New Roman" w:hAnsi="Times New Roman"/>
              </w:rPr>
              <w:t>45</w:t>
            </w:r>
            <w:r w:rsidR="003826E3" w:rsidRPr="005A2853">
              <w:rPr>
                <w:rFonts w:ascii="Times New Roman" w:hAnsi="Times New Roman"/>
              </w:rPr>
              <w:t xml:space="preserve"> hours</w:t>
            </w:r>
          </w:p>
        </w:tc>
      </w:tr>
      <w:tr w:rsidR="00510EF9" w:rsidRPr="00B051CA" w:rsidTr="00510EF9">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r w:rsidRPr="005A2853">
              <w:rPr>
                <w:rFonts w:ascii="Times New Roman" w:eastAsia="Calibri" w:hAnsi="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lang w:val="mk-MK"/>
              </w:rPr>
            </w:pPr>
            <w:r w:rsidRPr="005A2853">
              <w:rPr>
                <w:rFonts w:ascii="Times New Roman" w:eastAsia="Calibri" w:hAnsi="Times New Roman"/>
                <w:bCs/>
              </w:rPr>
              <w:t>Exercises (lab, auditory), seminars, team work</w:t>
            </w:r>
          </w:p>
        </w:tc>
        <w:tc>
          <w:tcPr>
            <w:tcW w:w="2158" w:type="dxa"/>
            <w:gridSpan w:val="2"/>
            <w:tcBorders>
              <w:top w:val="single" w:sz="4" w:space="0" w:color="auto"/>
              <w:left w:val="single" w:sz="4" w:space="0" w:color="auto"/>
              <w:bottom w:val="single" w:sz="4" w:space="0" w:color="auto"/>
              <w:right w:val="single" w:sz="4" w:space="0" w:color="auto"/>
            </w:tcBorders>
            <w:hideMark/>
          </w:tcPr>
          <w:p w:rsidR="00510EF9" w:rsidRPr="005A2853" w:rsidRDefault="00510EF9" w:rsidP="00725590">
            <w:pPr>
              <w:spacing w:after="0" w:line="240" w:lineRule="auto"/>
              <w:jc w:val="both"/>
              <w:rPr>
                <w:rFonts w:ascii="Times New Roman" w:hAnsi="Times New Roman"/>
              </w:rPr>
            </w:pPr>
            <w:r w:rsidRPr="005A2853">
              <w:rPr>
                <w:rFonts w:ascii="Times New Roman" w:hAnsi="Times New Roman"/>
              </w:rPr>
              <w:t xml:space="preserve">30 </w:t>
            </w:r>
            <w:r w:rsidR="003826E3" w:rsidRPr="005A2853">
              <w:rPr>
                <w:rFonts w:ascii="Times New Roman" w:hAnsi="Times New Roman"/>
              </w:rPr>
              <w:t>hours</w:t>
            </w:r>
          </w:p>
        </w:tc>
      </w:tr>
      <w:tr w:rsidR="00510EF9" w:rsidRPr="00B051CA" w:rsidTr="005A2853">
        <w:trPr>
          <w:trHeight w:val="308"/>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r w:rsidRPr="005A2853">
              <w:rPr>
                <w:rFonts w:ascii="Times New Roman" w:eastAsia="Calibri" w:hAnsi="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lang w:val="mk-MK"/>
              </w:rPr>
            </w:pPr>
            <w:r w:rsidRPr="005A2853">
              <w:rPr>
                <w:rFonts w:ascii="Times New Roman" w:eastAsia="Calibri"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r w:rsidRPr="005A2853">
              <w:rPr>
                <w:rFonts w:ascii="Times New Roman" w:eastAsia="Calibri" w:hAnsi="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lang w:val="mk-MK"/>
              </w:rPr>
            </w:pPr>
            <w:r w:rsidRPr="005A2853">
              <w:rPr>
                <w:rFonts w:ascii="Times New Roman" w:eastAsia="Calibri" w:hAnsi="Times New Roman"/>
                <w:bCs/>
              </w:rPr>
              <w:t>Projects</w:t>
            </w:r>
            <w:r w:rsidRPr="005A2853">
              <w:rPr>
                <w:rFonts w:ascii="Times New Roman" w:eastAsia="Calibri" w:hAnsi="Times New Roman"/>
                <w:bCs/>
                <w:lang w:val="ru-RU"/>
              </w:rPr>
              <w:t xml:space="preserve"> </w:t>
            </w:r>
          </w:p>
        </w:tc>
        <w:tc>
          <w:tcPr>
            <w:tcW w:w="2158" w:type="dxa"/>
            <w:gridSpan w:val="2"/>
            <w:tcBorders>
              <w:top w:val="single" w:sz="4" w:space="0" w:color="auto"/>
              <w:left w:val="single" w:sz="4" w:space="0" w:color="auto"/>
              <w:bottom w:val="single" w:sz="4" w:space="0" w:color="auto"/>
              <w:right w:val="single" w:sz="4" w:space="0" w:color="auto"/>
            </w:tcBorders>
            <w:hideMark/>
          </w:tcPr>
          <w:p w:rsidR="00510EF9" w:rsidRPr="005A2853" w:rsidRDefault="00510EF9" w:rsidP="00725590">
            <w:pPr>
              <w:spacing w:after="0" w:line="240" w:lineRule="auto"/>
              <w:jc w:val="both"/>
              <w:rPr>
                <w:rFonts w:ascii="Times New Roman" w:hAnsi="Times New Roman"/>
              </w:rPr>
            </w:pPr>
            <w:r w:rsidRPr="005A2853">
              <w:rPr>
                <w:rFonts w:ascii="Times New Roman" w:hAnsi="Times New Roman"/>
              </w:rPr>
              <w:t xml:space="preserve">55 </w:t>
            </w:r>
            <w:r w:rsidR="003826E3" w:rsidRPr="005A2853">
              <w:rPr>
                <w:rFonts w:ascii="Times New Roman" w:hAnsi="Times New Roman"/>
              </w:rPr>
              <w:t>hours</w:t>
            </w:r>
          </w:p>
        </w:tc>
      </w:tr>
      <w:tr w:rsidR="00510EF9" w:rsidRPr="00B051CA" w:rsidTr="005A2853">
        <w:trPr>
          <w:trHeight w:val="1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r w:rsidRPr="005A2853">
              <w:rPr>
                <w:rFonts w:ascii="Times New Roman" w:eastAsia="Calibri" w:hAnsi="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bCs/>
                <w:lang w:val="ru-RU"/>
              </w:rPr>
            </w:pPr>
            <w:r w:rsidRPr="005A2853">
              <w:rPr>
                <w:rFonts w:ascii="Times New Roman" w:eastAsia="Calibri" w:hAnsi="Times New Roman"/>
                <w:bCs/>
              </w:rPr>
              <w:t>Independent work</w:t>
            </w:r>
          </w:p>
        </w:tc>
        <w:tc>
          <w:tcPr>
            <w:tcW w:w="2158" w:type="dxa"/>
            <w:gridSpan w:val="2"/>
            <w:tcBorders>
              <w:top w:val="single" w:sz="4" w:space="0" w:color="auto"/>
              <w:left w:val="single" w:sz="4" w:space="0" w:color="auto"/>
              <w:bottom w:val="single" w:sz="4" w:space="0" w:color="auto"/>
              <w:right w:val="single" w:sz="4" w:space="0" w:color="auto"/>
            </w:tcBorders>
            <w:hideMark/>
          </w:tcPr>
          <w:p w:rsidR="00510EF9" w:rsidRPr="005A2853" w:rsidRDefault="00510EF9" w:rsidP="00725590">
            <w:pPr>
              <w:spacing w:after="0" w:line="240" w:lineRule="auto"/>
              <w:jc w:val="both"/>
              <w:rPr>
                <w:rFonts w:ascii="Times New Roman" w:hAnsi="Times New Roman"/>
              </w:rPr>
            </w:pPr>
            <w:r w:rsidRPr="005A2853">
              <w:rPr>
                <w:rFonts w:ascii="Times New Roman" w:hAnsi="Times New Roman"/>
              </w:rPr>
              <w:t>20</w:t>
            </w:r>
            <w:r w:rsidR="003826E3" w:rsidRPr="005A2853">
              <w:rPr>
                <w:rFonts w:ascii="Times New Roman" w:hAnsi="Times New Roman"/>
              </w:rPr>
              <w:t xml:space="preserve"> hours</w:t>
            </w:r>
          </w:p>
        </w:tc>
      </w:tr>
      <w:tr w:rsidR="00510EF9" w:rsidRPr="00B051CA" w:rsidTr="005A2853">
        <w:trPr>
          <w:trHeight w:val="1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r w:rsidRPr="005A2853">
              <w:rPr>
                <w:rFonts w:ascii="Times New Roman" w:eastAsia="Calibri" w:hAnsi="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bCs/>
                <w:lang w:val="ru-RU"/>
              </w:rPr>
            </w:pPr>
            <w:r w:rsidRPr="005A2853">
              <w:rPr>
                <w:rFonts w:ascii="Times New Roman" w:eastAsia="Calibri" w:hAnsi="Times New Roman"/>
                <w:bCs/>
              </w:rPr>
              <w:t>Home studying</w:t>
            </w:r>
          </w:p>
        </w:tc>
        <w:tc>
          <w:tcPr>
            <w:tcW w:w="2158" w:type="dxa"/>
            <w:gridSpan w:val="2"/>
            <w:tcBorders>
              <w:top w:val="single" w:sz="4" w:space="0" w:color="auto"/>
              <w:left w:val="single" w:sz="4" w:space="0" w:color="auto"/>
              <w:bottom w:val="single" w:sz="4" w:space="0" w:color="auto"/>
              <w:right w:val="single" w:sz="4" w:space="0" w:color="auto"/>
            </w:tcBorders>
            <w:hideMark/>
          </w:tcPr>
          <w:p w:rsidR="00510EF9" w:rsidRPr="005A2853" w:rsidRDefault="00510EF9" w:rsidP="00725590">
            <w:pPr>
              <w:spacing w:after="0" w:line="240" w:lineRule="auto"/>
              <w:jc w:val="both"/>
              <w:rPr>
                <w:rFonts w:ascii="Times New Roman" w:hAnsi="Times New Roman"/>
              </w:rPr>
            </w:pPr>
            <w:r w:rsidRPr="005A2853">
              <w:rPr>
                <w:rFonts w:ascii="Times New Roman" w:hAnsi="Times New Roman"/>
              </w:rPr>
              <w:t>90</w:t>
            </w:r>
            <w:r w:rsidR="003826E3" w:rsidRPr="005A2853">
              <w:rPr>
                <w:rFonts w:ascii="Times New Roman" w:hAnsi="Times New Roman"/>
              </w:rPr>
              <w:t xml:space="preserve"> hours</w:t>
            </w:r>
          </w:p>
        </w:tc>
      </w:tr>
      <w:tr w:rsidR="00510EF9" w:rsidRPr="00B051CA" w:rsidTr="00510EF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r w:rsidRPr="005A2853">
              <w:rPr>
                <w:rFonts w:ascii="Times New Roman" w:eastAsia="Calibri" w:hAnsi="Times New Roman"/>
              </w:rPr>
              <w:t>16</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r w:rsidRPr="005A2853">
              <w:rPr>
                <w:rFonts w:ascii="Times New Roman" w:eastAsia="Calibri" w:hAnsi="Times New Roman"/>
                <w:bCs/>
              </w:rPr>
              <w:t>Method of assessment</w:t>
            </w:r>
          </w:p>
        </w:tc>
      </w:tr>
      <w:tr w:rsidR="00510EF9" w:rsidRPr="00B051CA" w:rsidTr="005A2853">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r w:rsidRPr="005A2853">
              <w:rPr>
                <w:rFonts w:ascii="Times New Roman" w:eastAsia="Calibri" w:hAnsi="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r w:rsidRPr="005A2853">
              <w:rPr>
                <w:rFonts w:ascii="Times New Roman" w:eastAsia="Calibri" w:hAnsi="Times New Roman"/>
                <w:bCs/>
              </w:rPr>
              <w:t>Tests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jc w:val="right"/>
              <w:rPr>
                <w:rFonts w:ascii="Times New Roman" w:hAnsi="Times New Roman"/>
              </w:rPr>
            </w:pPr>
            <w:r w:rsidRPr="005A2853">
              <w:rPr>
                <w:rFonts w:ascii="Times New Roman" w:eastAsia="Calibri" w:hAnsi="Times New Roman"/>
                <w:lang w:val="mk-MK"/>
              </w:rPr>
              <w:t xml:space="preserve"> 60 </w:t>
            </w:r>
            <w:r w:rsidRPr="005A2853">
              <w:rPr>
                <w:rFonts w:ascii="Times New Roman" w:eastAsia="Calibri" w:hAnsi="Times New Roman"/>
              </w:rPr>
              <w:t>points</w:t>
            </w:r>
          </w:p>
        </w:tc>
      </w:tr>
      <w:tr w:rsidR="00510EF9" w:rsidRPr="00B051CA" w:rsidTr="005A2853">
        <w:trPr>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r w:rsidRPr="005A2853">
              <w:rPr>
                <w:rFonts w:ascii="Times New Roman" w:eastAsia="Calibri" w:hAnsi="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lang w:val="mk-MK"/>
              </w:rPr>
            </w:pPr>
            <w:r w:rsidRPr="005A2853">
              <w:rPr>
                <w:rFonts w:ascii="Times New Roman" w:eastAsia="Calibri" w:hAnsi="Times New Roman"/>
                <w:bCs/>
              </w:rPr>
              <w:t xml:space="preserve">Seminar works/ projects </w:t>
            </w:r>
            <w:r w:rsidRPr="005A2853">
              <w:rPr>
                <w:rFonts w:ascii="Times New Roman" w:eastAsia="Calibri" w:hAnsi="Times New Roman"/>
                <w:bCs/>
                <w:lang w:val="ru-RU"/>
              </w:rPr>
              <w:t>(</w:t>
            </w:r>
            <w:r w:rsidRPr="005A2853">
              <w:rPr>
                <w:rFonts w:ascii="Times New Roman" w:eastAsia="Calibri" w:hAnsi="Times New Roman"/>
                <w:bCs/>
              </w:rPr>
              <w:t>presentation: oral and written</w:t>
            </w:r>
            <w:r w:rsidRPr="005A2853">
              <w:rPr>
                <w:rFonts w:ascii="Times New Roman" w:eastAsia="Calibri" w:hAnsi="Times New Roman"/>
                <w:bCs/>
                <w:lang w:val="ru-RU"/>
              </w:rPr>
              <w:t>)</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jc w:val="right"/>
              <w:rPr>
                <w:rFonts w:ascii="Times New Roman" w:hAnsi="Times New Roman"/>
                <w:lang w:val="mk-MK"/>
              </w:rPr>
            </w:pPr>
            <w:r w:rsidRPr="005A2853">
              <w:rPr>
                <w:rFonts w:ascii="Times New Roman" w:eastAsia="Calibri" w:hAnsi="Times New Roman"/>
                <w:lang w:val="mk-MK"/>
              </w:rPr>
              <w:t xml:space="preserve"> 20 </w:t>
            </w:r>
            <w:r w:rsidRPr="005A2853">
              <w:rPr>
                <w:rFonts w:ascii="Times New Roman" w:eastAsia="Calibri" w:hAnsi="Times New Roman"/>
              </w:rPr>
              <w:t>points</w:t>
            </w:r>
          </w:p>
        </w:tc>
      </w:tr>
      <w:tr w:rsidR="00510EF9" w:rsidRPr="00B051CA" w:rsidTr="005A2853">
        <w:trPr>
          <w:trHeight w:val="1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r w:rsidRPr="005A2853">
              <w:rPr>
                <w:rFonts w:ascii="Times New Roman" w:eastAsia="Calibri" w:hAnsi="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lang w:val="mk-MK"/>
              </w:rPr>
            </w:pPr>
            <w:r w:rsidRPr="005A2853">
              <w:rPr>
                <w:rFonts w:ascii="Times New Roman" w:eastAsia="Calibri" w:hAnsi="Times New Roman"/>
              </w:rPr>
              <w:t>Activity and participation</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jc w:val="right"/>
              <w:rPr>
                <w:rFonts w:ascii="Times New Roman" w:hAnsi="Times New Roman"/>
                <w:lang w:val="mk-MK"/>
              </w:rPr>
            </w:pPr>
            <w:r w:rsidRPr="005A2853">
              <w:rPr>
                <w:rFonts w:ascii="Times New Roman" w:eastAsia="Calibri" w:hAnsi="Times New Roman"/>
                <w:lang w:val="mk-MK"/>
              </w:rPr>
              <w:t xml:space="preserve"> 20 </w:t>
            </w:r>
            <w:r w:rsidRPr="005A2853">
              <w:rPr>
                <w:rFonts w:ascii="Times New Roman" w:eastAsia="Calibri" w:hAnsi="Times New Roman"/>
              </w:rPr>
              <w:t>points</w:t>
            </w:r>
          </w:p>
        </w:tc>
      </w:tr>
      <w:tr w:rsidR="00510EF9" w:rsidRPr="00B051CA" w:rsidTr="00510EF9">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r w:rsidRPr="005A2853">
              <w:rPr>
                <w:rFonts w:ascii="Times New Roman" w:eastAsia="Calibri" w:hAnsi="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lang w:val="mk-MK"/>
              </w:rPr>
            </w:pPr>
            <w:r w:rsidRPr="005A2853">
              <w:rPr>
                <w:rFonts w:ascii="Times New Roman" w:eastAsia="Calibri" w:hAnsi="Times New Roman"/>
                <w:bCs/>
              </w:rPr>
              <w:t xml:space="preserve">Criteria for evaluation </w:t>
            </w:r>
            <w:r w:rsidRPr="005A2853">
              <w:rPr>
                <w:rFonts w:ascii="Times New Roman" w:eastAsia="Calibri" w:hAnsi="Times New Roman"/>
                <w:bCs/>
                <w:lang w:val="ru-RU"/>
              </w:rPr>
              <w:t>(</w:t>
            </w:r>
            <w:r w:rsidRPr="005A2853">
              <w:rPr>
                <w:rFonts w:ascii="Times New Roman" w:eastAsia="Calibri" w:hAnsi="Times New Roman"/>
                <w:bCs/>
              </w:rPr>
              <w:t>scores/ rate</w:t>
            </w:r>
            <w:r w:rsidRPr="005A2853">
              <w:rPr>
                <w:rFonts w:ascii="Times New Roman" w:eastAsia="Calibri"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r w:rsidRPr="005A2853">
              <w:rPr>
                <w:rFonts w:ascii="Times New Roman" w:eastAsia="Calibri" w:hAnsi="Times New Roman"/>
              </w:rPr>
              <w:t>to</w:t>
            </w:r>
            <w:r w:rsidRPr="005A2853">
              <w:rPr>
                <w:rFonts w:ascii="Times New Roman" w:eastAsia="Calibri" w:hAnsi="Times New Roman"/>
                <w:lang w:val="mk-MK"/>
              </w:rPr>
              <w:t xml:space="preserve"> 50 </w:t>
            </w:r>
            <w:r w:rsidRPr="005A2853">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jc w:val="right"/>
              <w:rPr>
                <w:rFonts w:ascii="Times New Roman" w:hAnsi="Times New Roman"/>
                <w:lang w:val="mk-MK"/>
              </w:rPr>
            </w:pPr>
            <w:r w:rsidRPr="005A2853">
              <w:rPr>
                <w:rFonts w:ascii="Times New Roman" w:eastAsia="Calibri" w:hAnsi="Times New Roman"/>
                <w:lang w:val="mk-MK"/>
              </w:rPr>
              <w:t>5 (</w:t>
            </w:r>
            <w:r w:rsidRPr="005A2853">
              <w:rPr>
                <w:rFonts w:ascii="Times New Roman" w:eastAsia="Calibri" w:hAnsi="Times New Roman"/>
              </w:rPr>
              <w:t>five</w:t>
            </w:r>
            <w:r w:rsidRPr="005A2853">
              <w:rPr>
                <w:rFonts w:ascii="Times New Roman" w:eastAsia="Calibri" w:hAnsi="Times New Roman"/>
                <w:lang w:val="mk-MK"/>
              </w:rPr>
              <w:t>) (</w:t>
            </w:r>
            <w:r w:rsidRPr="005A2853">
              <w:rPr>
                <w:rFonts w:ascii="Times New Roman" w:eastAsia="Calibri" w:hAnsi="Times New Roman"/>
              </w:rPr>
              <w:t>F</w:t>
            </w:r>
            <w:r w:rsidRPr="005A2853">
              <w:rPr>
                <w:rFonts w:ascii="Times New Roman" w:eastAsia="Calibri" w:hAnsi="Times New Roman"/>
                <w:lang w:val="mk-MK"/>
              </w:rPr>
              <w:t>)</w:t>
            </w:r>
          </w:p>
        </w:tc>
      </w:tr>
      <w:tr w:rsidR="00510EF9" w:rsidRPr="00B051CA" w:rsidTr="00510EF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lang w:val="mk-MK"/>
              </w:rPr>
            </w:pPr>
            <w:r w:rsidRPr="005A2853">
              <w:rPr>
                <w:rFonts w:ascii="Times New Roman" w:eastAsia="Calibri" w:hAnsi="Times New Roman"/>
              </w:rPr>
              <w:t xml:space="preserve">from </w:t>
            </w:r>
            <w:r w:rsidRPr="005A2853">
              <w:rPr>
                <w:rFonts w:ascii="Times New Roman" w:eastAsia="Calibri" w:hAnsi="Times New Roman"/>
                <w:lang w:val="mk-MK"/>
              </w:rPr>
              <w:t xml:space="preserve">51 </w:t>
            </w:r>
            <w:r w:rsidRPr="005A2853">
              <w:rPr>
                <w:rFonts w:ascii="Times New Roman" w:eastAsia="Calibri" w:hAnsi="Times New Roman"/>
              </w:rPr>
              <w:t>to</w:t>
            </w:r>
            <w:r w:rsidRPr="005A2853">
              <w:rPr>
                <w:rFonts w:ascii="Times New Roman" w:eastAsia="Calibri" w:hAnsi="Times New Roman"/>
                <w:lang w:val="mk-MK"/>
              </w:rPr>
              <w:t xml:space="preserve"> 60 </w:t>
            </w:r>
            <w:r w:rsidRPr="005A2853">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jc w:val="right"/>
              <w:rPr>
                <w:rFonts w:ascii="Times New Roman" w:hAnsi="Times New Roman"/>
                <w:lang w:val="mk-MK"/>
              </w:rPr>
            </w:pPr>
            <w:r w:rsidRPr="005A2853">
              <w:rPr>
                <w:rFonts w:ascii="Times New Roman" w:eastAsia="Calibri" w:hAnsi="Times New Roman"/>
                <w:lang w:val="mk-MK"/>
              </w:rPr>
              <w:t>6 (</w:t>
            </w:r>
            <w:r w:rsidRPr="005A2853">
              <w:rPr>
                <w:rFonts w:ascii="Times New Roman" w:eastAsia="Calibri" w:hAnsi="Times New Roman"/>
              </w:rPr>
              <w:t>six</w:t>
            </w:r>
            <w:r w:rsidRPr="005A2853">
              <w:rPr>
                <w:rFonts w:ascii="Times New Roman" w:eastAsia="Calibri" w:hAnsi="Times New Roman"/>
                <w:lang w:val="mk-MK"/>
              </w:rPr>
              <w:t>) (</w:t>
            </w:r>
            <w:r w:rsidRPr="005A2853">
              <w:rPr>
                <w:rFonts w:ascii="Times New Roman" w:eastAsia="Calibri" w:hAnsi="Times New Roman"/>
              </w:rPr>
              <w:t>E</w:t>
            </w:r>
            <w:r w:rsidRPr="005A2853">
              <w:rPr>
                <w:rFonts w:ascii="Times New Roman" w:eastAsia="Calibri" w:hAnsi="Times New Roman"/>
                <w:lang w:val="mk-MK"/>
              </w:rPr>
              <w:t>)</w:t>
            </w:r>
          </w:p>
        </w:tc>
      </w:tr>
      <w:tr w:rsidR="00510EF9" w:rsidRPr="00B051CA" w:rsidTr="00510EF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lang w:val="mk-MK"/>
              </w:rPr>
            </w:pPr>
            <w:r w:rsidRPr="005A2853">
              <w:rPr>
                <w:rFonts w:ascii="Times New Roman" w:eastAsia="Calibri" w:hAnsi="Times New Roman"/>
              </w:rPr>
              <w:t xml:space="preserve">from </w:t>
            </w:r>
            <w:r w:rsidRPr="005A2853">
              <w:rPr>
                <w:rFonts w:ascii="Times New Roman" w:eastAsia="Calibri" w:hAnsi="Times New Roman"/>
                <w:lang w:val="mk-MK"/>
              </w:rPr>
              <w:t xml:space="preserve">61 </w:t>
            </w:r>
            <w:r w:rsidRPr="005A2853">
              <w:rPr>
                <w:rFonts w:ascii="Times New Roman" w:eastAsia="Calibri" w:hAnsi="Times New Roman"/>
              </w:rPr>
              <w:t>to</w:t>
            </w:r>
            <w:r w:rsidRPr="005A2853">
              <w:rPr>
                <w:rFonts w:ascii="Times New Roman" w:eastAsia="Calibri" w:hAnsi="Times New Roman"/>
                <w:lang w:val="mk-MK"/>
              </w:rPr>
              <w:t xml:space="preserve"> 70 </w:t>
            </w:r>
            <w:r w:rsidRPr="005A2853">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jc w:val="right"/>
              <w:rPr>
                <w:rFonts w:ascii="Times New Roman" w:hAnsi="Times New Roman"/>
                <w:lang w:val="mk-MK"/>
              </w:rPr>
            </w:pPr>
            <w:r w:rsidRPr="005A2853">
              <w:rPr>
                <w:rFonts w:ascii="Times New Roman" w:eastAsia="Calibri" w:hAnsi="Times New Roman"/>
                <w:lang w:val="mk-MK"/>
              </w:rPr>
              <w:t>7 (</w:t>
            </w:r>
            <w:r w:rsidRPr="005A2853">
              <w:rPr>
                <w:rFonts w:ascii="Times New Roman" w:eastAsia="Calibri" w:hAnsi="Times New Roman"/>
              </w:rPr>
              <w:t>seven</w:t>
            </w:r>
            <w:r w:rsidRPr="005A2853">
              <w:rPr>
                <w:rFonts w:ascii="Times New Roman" w:eastAsia="Calibri" w:hAnsi="Times New Roman"/>
                <w:lang w:val="mk-MK"/>
              </w:rPr>
              <w:t>) (</w:t>
            </w:r>
            <w:r w:rsidRPr="005A2853">
              <w:rPr>
                <w:rFonts w:ascii="Times New Roman" w:eastAsia="Calibri" w:hAnsi="Times New Roman"/>
              </w:rPr>
              <w:t>D</w:t>
            </w:r>
            <w:r w:rsidRPr="005A2853">
              <w:rPr>
                <w:rFonts w:ascii="Times New Roman" w:eastAsia="Calibri" w:hAnsi="Times New Roman"/>
                <w:lang w:val="mk-MK"/>
              </w:rPr>
              <w:t>)</w:t>
            </w:r>
          </w:p>
        </w:tc>
      </w:tr>
      <w:tr w:rsidR="00510EF9" w:rsidRPr="00B051CA" w:rsidTr="00510EF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lang w:val="mk-MK"/>
              </w:rPr>
            </w:pPr>
            <w:r w:rsidRPr="005A2853">
              <w:rPr>
                <w:rFonts w:ascii="Times New Roman" w:eastAsia="Calibri" w:hAnsi="Times New Roman"/>
              </w:rPr>
              <w:t xml:space="preserve">from </w:t>
            </w:r>
            <w:r w:rsidRPr="005A2853">
              <w:rPr>
                <w:rFonts w:ascii="Times New Roman" w:eastAsia="Calibri" w:hAnsi="Times New Roman"/>
                <w:lang w:val="mk-MK"/>
              </w:rPr>
              <w:t xml:space="preserve">71 </w:t>
            </w:r>
            <w:r w:rsidRPr="005A2853">
              <w:rPr>
                <w:rFonts w:ascii="Times New Roman" w:eastAsia="Calibri" w:hAnsi="Times New Roman"/>
              </w:rPr>
              <w:t>to</w:t>
            </w:r>
            <w:r w:rsidRPr="005A2853">
              <w:rPr>
                <w:rFonts w:ascii="Times New Roman" w:eastAsia="Calibri" w:hAnsi="Times New Roman"/>
                <w:lang w:val="mk-MK"/>
              </w:rPr>
              <w:t xml:space="preserve"> 80 </w:t>
            </w:r>
            <w:r w:rsidRPr="005A2853">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jc w:val="right"/>
              <w:rPr>
                <w:rFonts w:ascii="Times New Roman" w:hAnsi="Times New Roman"/>
                <w:lang w:val="mk-MK"/>
              </w:rPr>
            </w:pPr>
            <w:r w:rsidRPr="005A2853">
              <w:rPr>
                <w:rFonts w:ascii="Times New Roman" w:eastAsia="Calibri" w:hAnsi="Times New Roman"/>
                <w:lang w:val="mk-MK"/>
              </w:rPr>
              <w:t>8 (</w:t>
            </w:r>
            <w:r w:rsidRPr="005A2853">
              <w:rPr>
                <w:rFonts w:ascii="Times New Roman" w:eastAsia="Calibri" w:hAnsi="Times New Roman"/>
              </w:rPr>
              <w:t>eight</w:t>
            </w:r>
            <w:r w:rsidRPr="005A2853">
              <w:rPr>
                <w:rFonts w:ascii="Times New Roman" w:eastAsia="Calibri" w:hAnsi="Times New Roman"/>
                <w:lang w:val="mk-MK"/>
              </w:rPr>
              <w:t>) (</w:t>
            </w:r>
            <w:r w:rsidRPr="005A2853">
              <w:rPr>
                <w:rFonts w:ascii="Times New Roman" w:eastAsia="Calibri" w:hAnsi="Times New Roman"/>
              </w:rPr>
              <w:t>C</w:t>
            </w:r>
            <w:r w:rsidRPr="005A2853">
              <w:rPr>
                <w:rFonts w:ascii="Times New Roman" w:eastAsia="Calibri" w:hAnsi="Times New Roman"/>
                <w:lang w:val="mk-MK"/>
              </w:rPr>
              <w:t>)</w:t>
            </w:r>
          </w:p>
        </w:tc>
      </w:tr>
      <w:tr w:rsidR="00510EF9" w:rsidRPr="00B051CA" w:rsidTr="00510EF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lang w:val="mk-MK"/>
              </w:rPr>
            </w:pPr>
            <w:r w:rsidRPr="005A2853">
              <w:rPr>
                <w:rFonts w:ascii="Times New Roman" w:eastAsia="Calibri" w:hAnsi="Times New Roman"/>
              </w:rPr>
              <w:t xml:space="preserve">from </w:t>
            </w:r>
            <w:r w:rsidRPr="005A2853">
              <w:rPr>
                <w:rFonts w:ascii="Times New Roman" w:eastAsia="Calibri" w:hAnsi="Times New Roman"/>
                <w:lang w:val="mk-MK"/>
              </w:rPr>
              <w:t xml:space="preserve">81 </w:t>
            </w:r>
            <w:r w:rsidRPr="005A2853">
              <w:rPr>
                <w:rFonts w:ascii="Times New Roman" w:eastAsia="Calibri" w:hAnsi="Times New Roman"/>
              </w:rPr>
              <w:t>to</w:t>
            </w:r>
            <w:r w:rsidRPr="005A2853">
              <w:rPr>
                <w:rFonts w:ascii="Times New Roman" w:eastAsia="Calibri" w:hAnsi="Times New Roman"/>
                <w:lang w:val="mk-MK"/>
              </w:rPr>
              <w:t xml:space="preserve"> 90 </w:t>
            </w:r>
            <w:r w:rsidRPr="005A2853">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jc w:val="right"/>
              <w:rPr>
                <w:rFonts w:ascii="Times New Roman" w:hAnsi="Times New Roman"/>
                <w:lang w:val="mk-MK"/>
              </w:rPr>
            </w:pPr>
            <w:r w:rsidRPr="005A2853">
              <w:rPr>
                <w:rFonts w:ascii="Times New Roman" w:eastAsia="Calibri" w:hAnsi="Times New Roman"/>
                <w:lang w:val="mk-MK"/>
              </w:rPr>
              <w:t>9 (</w:t>
            </w:r>
            <w:r w:rsidRPr="005A2853">
              <w:rPr>
                <w:rFonts w:ascii="Times New Roman" w:eastAsia="Calibri" w:hAnsi="Times New Roman"/>
              </w:rPr>
              <w:t>nine</w:t>
            </w:r>
            <w:r w:rsidRPr="005A2853">
              <w:rPr>
                <w:rFonts w:ascii="Times New Roman" w:eastAsia="Calibri" w:hAnsi="Times New Roman"/>
                <w:lang w:val="mk-MK"/>
              </w:rPr>
              <w:t>) (</w:t>
            </w:r>
            <w:r w:rsidRPr="005A2853">
              <w:rPr>
                <w:rFonts w:ascii="Times New Roman" w:eastAsia="Calibri" w:hAnsi="Times New Roman"/>
              </w:rPr>
              <w:t>B</w:t>
            </w:r>
            <w:r w:rsidRPr="005A2853">
              <w:rPr>
                <w:rFonts w:ascii="Times New Roman" w:eastAsia="Calibri" w:hAnsi="Times New Roman"/>
                <w:lang w:val="mk-MK"/>
              </w:rPr>
              <w:t>)</w:t>
            </w:r>
          </w:p>
        </w:tc>
      </w:tr>
      <w:tr w:rsidR="00510EF9" w:rsidRPr="00B051CA" w:rsidTr="00510EF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lang w:val="mk-MK"/>
              </w:rPr>
            </w:pPr>
            <w:r w:rsidRPr="005A2853">
              <w:rPr>
                <w:rFonts w:ascii="Times New Roman" w:eastAsia="Calibri" w:hAnsi="Times New Roman"/>
              </w:rPr>
              <w:t xml:space="preserve">from </w:t>
            </w:r>
            <w:r w:rsidRPr="005A2853">
              <w:rPr>
                <w:rFonts w:ascii="Times New Roman" w:eastAsia="Calibri" w:hAnsi="Times New Roman"/>
                <w:lang w:val="mk-MK"/>
              </w:rPr>
              <w:t xml:space="preserve">91 </w:t>
            </w:r>
            <w:r w:rsidRPr="005A2853">
              <w:rPr>
                <w:rFonts w:ascii="Times New Roman" w:eastAsia="Calibri" w:hAnsi="Times New Roman"/>
              </w:rPr>
              <w:t>to</w:t>
            </w:r>
            <w:r w:rsidRPr="005A2853">
              <w:rPr>
                <w:rFonts w:ascii="Times New Roman" w:eastAsia="Calibri" w:hAnsi="Times New Roman"/>
                <w:lang w:val="mk-MK"/>
              </w:rPr>
              <w:t xml:space="preserve"> 100 </w:t>
            </w:r>
            <w:r w:rsidRPr="005A2853">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jc w:val="right"/>
              <w:rPr>
                <w:rFonts w:ascii="Times New Roman" w:hAnsi="Times New Roman"/>
                <w:lang w:val="mk-MK"/>
              </w:rPr>
            </w:pPr>
            <w:r w:rsidRPr="005A2853">
              <w:rPr>
                <w:rFonts w:ascii="Times New Roman" w:eastAsia="Calibri" w:hAnsi="Times New Roman"/>
                <w:lang w:val="mk-MK"/>
              </w:rPr>
              <w:t>10 (</w:t>
            </w:r>
            <w:r w:rsidRPr="005A2853">
              <w:rPr>
                <w:rFonts w:ascii="Times New Roman" w:eastAsia="Calibri" w:hAnsi="Times New Roman"/>
              </w:rPr>
              <w:t>ten</w:t>
            </w:r>
            <w:r w:rsidRPr="005A2853">
              <w:rPr>
                <w:rFonts w:ascii="Times New Roman" w:eastAsia="Calibri" w:hAnsi="Times New Roman"/>
                <w:lang w:val="mk-MK"/>
              </w:rPr>
              <w:t>) (</w:t>
            </w:r>
            <w:r w:rsidRPr="005A2853">
              <w:rPr>
                <w:rFonts w:ascii="Times New Roman" w:eastAsia="Calibri" w:hAnsi="Times New Roman"/>
              </w:rPr>
              <w:t>A</w:t>
            </w:r>
            <w:r w:rsidRPr="005A2853">
              <w:rPr>
                <w:rFonts w:ascii="Times New Roman" w:eastAsia="Calibri" w:hAnsi="Times New Roman"/>
                <w:lang w:val="mk-MK"/>
              </w:rPr>
              <w:t>)</w:t>
            </w:r>
          </w:p>
        </w:tc>
      </w:tr>
      <w:tr w:rsidR="00510EF9" w:rsidRPr="00B051CA" w:rsidTr="005A2853">
        <w:trPr>
          <w:trHeight w:val="434"/>
        </w:trPr>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lang w:val="mk-MK"/>
              </w:rPr>
            </w:pPr>
            <w:r w:rsidRPr="005A2853">
              <w:rPr>
                <w:rFonts w:ascii="Times New Roman" w:eastAsia="Calibri" w:hAnsi="Times New Roman"/>
                <w:lang w:val="mk-MK"/>
              </w:rPr>
              <w:t>1</w:t>
            </w:r>
            <w:r w:rsidRPr="005A2853">
              <w:rPr>
                <w:rFonts w:ascii="Times New Roman" w:eastAsia="Calibri" w:hAnsi="Times New Roman"/>
              </w:rPr>
              <w:t>8</w:t>
            </w:r>
            <w:r w:rsidRPr="005A2853">
              <w:rPr>
                <w:rFonts w:ascii="Times New Roman" w:eastAsia="Calibri"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lang w:val="mk-MK"/>
              </w:rPr>
            </w:pPr>
            <w:r w:rsidRPr="005A2853">
              <w:rPr>
                <w:rFonts w:ascii="Times New Roman" w:eastAsia="Calibri" w:hAnsi="Times New Roman"/>
                <w:bCs/>
              </w:rPr>
              <w:t>Conditions for getting the sign and passing the final exam</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r w:rsidRPr="005A2853">
              <w:rPr>
                <w:rFonts w:ascii="Times New Roman" w:eastAsia="Calibri" w:hAnsi="Times New Roman"/>
              </w:rPr>
              <w:t xml:space="preserve">Scored 60 %  of the points from the two colloquiums or the written exam </w:t>
            </w:r>
          </w:p>
        </w:tc>
      </w:tr>
      <w:tr w:rsidR="00510EF9" w:rsidRPr="00B051CA" w:rsidTr="005A2853">
        <w:trPr>
          <w:trHeight w:val="137"/>
        </w:trPr>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bCs/>
                <w:lang w:val="ru-RU"/>
              </w:rPr>
            </w:pPr>
            <w:r w:rsidRPr="005A2853">
              <w:rPr>
                <w:rFonts w:ascii="Times New Roman" w:eastAsia="Calibri" w:hAnsi="Times New Roman"/>
                <w:bCs/>
              </w:rPr>
              <w:t>19</w:t>
            </w:r>
            <w:r w:rsidRPr="005A2853">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bCs/>
                <w:lang w:val="ru-RU"/>
              </w:rPr>
            </w:pPr>
            <w:r w:rsidRPr="005A2853">
              <w:rPr>
                <w:rFonts w:ascii="Times New Roman" w:eastAsia="Calibri" w:hAnsi="Times New Roman"/>
                <w:bCs/>
              </w:rPr>
              <w:t>Teaching language</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r w:rsidRPr="005A2853">
              <w:rPr>
                <w:rFonts w:ascii="Times New Roman" w:eastAsia="Calibri" w:hAnsi="Times New Roman"/>
              </w:rPr>
              <w:t>Macedonian or English</w:t>
            </w:r>
          </w:p>
        </w:tc>
      </w:tr>
      <w:tr w:rsidR="00510EF9" w:rsidRPr="00B051CA" w:rsidTr="005A2853">
        <w:trPr>
          <w:trHeight w:val="173"/>
        </w:trPr>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bCs/>
                <w:lang w:val="ru-RU"/>
              </w:rPr>
            </w:pPr>
            <w:r w:rsidRPr="005A2853">
              <w:rPr>
                <w:rFonts w:ascii="Times New Roman" w:eastAsia="Calibri" w:hAnsi="Times New Roman"/>
                <w:bCs/>
                <w:lang w:val="ru-RU"/>
              </w:rPr>
              <w:t>2</w:t>
            </w:r>
            <w:r w:rsidRPr="005A2853">
              <w:rPr>
                <w:rFonts w:ascii="Times New Roman" w:eastAsia="Calibri" w:hAnsi="Times New Roman"/>
                <w:bCs/>
              </w:rPr>
              <w:t>0</w:t>
            </w:r>
            <w:r w:rsidRPr="005A2853">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bCs/>
                <w:lang w:val="ru-RU"/>
              </w:rPr>
            </w:pPr>
            <w:r w:rsidRPr="005A2853">
              <w:rPr>
                <w:rFonts w:ascii="Times New Roman" w:eastAsia="Calibri" w:hAnsi="Times New Roman"/>
              </w:rPr>
              <w:t>Evaluation methods</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jc w:val="both"/>
              <w:rPr>
                <w:rFonts w:ascii="Times New Roman" w:hAnsi="Times New Roman"/>
              </w:rPr>
            </w:pPr>
            <w:r w:rsidRPr="005A2853">
              <w:rPr>
                <w:rFonts w:ascii="Times New Roman" w:eastAsia="Calibri" w:hAnsi="Times New Roman"/>
              </w:rPr>
              <w:t xml:space="preserve">Self-Evaluation </w:t>
            </w:r>
          </w:p>
        </w:tc>
      </w:tr>
    </w:tbl>
    <w:p w:rsidR="00510EF9" w:rsidRPr="00B051CA" w:rsidRDefault="00510EF9" w:rsidP="00725590">
      <w:pPr>
        <w:spacing w:after="0" w:line="240" w:lineRule="auto"/>
        <w:rPr>
          <w:rFonts w:ascii="Times New Roman" w:hAnsi="Times New Roman"/>
          <w:sz w:val="24"/>
          <w:szCs w:val="24"/>
        </w:rPr>
      </w:pPr>
    </w:p>
    <w:p w:rsidR="00510EF9" w:rsidRPr="00B051CA" w:rsidRDefault="00510EF9" w:rsidP="00725590">
      <w:pPr>
        <w:spacing w:after="0" w:line="240" w:lineRule="auto"/>
        <w:rPr>
          <w:rFonts w:ascii="Times New Roman" w:hAnsi="Times New Roman"/>
          <w:sz w:val="24"/>
          <w:szCs w:val="24"/>
        </w:rPr>
      </w:pPr>
    </w:p>
    <w:p w:rsidR="00510EF9" w:rsidRPr="00B051CA" w:rsidRDefault="00510EF9" w:rsidP="00725590">
      <w:pPr>
        <w:spacing w:after="0" w:line="240" w:lineRule="auto"/>
        <w:rPr>
          <w:rFonts w:ascii="Times New Roman" w:hAnsi="Times New Roman"/>
          <w:sz w:val="24"/>
          <w:szCs w:val="24"/>
        </w:rPr>
      </w:pPr>
    </w:p>
    <w:p w:rsidR="00B93747" w:rsidRPr="005A2853" w:rsidRDefault="00B93747" w:rsidP="0072559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hideMark/>
          </w:tcPr>
          <w:p w:rsidR="001E78C3" w:rsidRPr="00B051CA" w:rsidRDefault="001E78C3"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Banking</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hideMark/>
          </w:tcPr>
          <w:p w:rsidR="001E78C3" w:rsidRPr="00B051CA" w:rsidRDefault="001E78C3"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EC 213</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Study program</w:t>
            </w:r>
          </w:p>
        </w:tc>
        <w:tc>
          <w:tcPr>
            <w:tcW w:w="5267" w:type="dxa"/>
            <w:gridSpan w:val="9"/>
            <w:tcBorders>
              <w:top w:val="single" w:sz="4" w:space="0" w:color="auto"/>
              <w:left w:val="single" w:sz="4" w:space="0" w:color="auto"/>
              <w:bottom w:val="single" w:sz="4" w:space="0" w:color="auto"/>
              <w:right w:val="single" w:sz="4" w:space="0" w:color="auto"/>
            </w:tcBorders>
            <w:hideMark/>
          </w:tcPr>
          <w:p w:rsidR="001E78C3" w:rsidRPr="00B051CA" w:rsidRDefault="001E78C3"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Finance</w:t>
            </w:r>
          </w:p>
        </w:tc>
      </w:tr>
      <w:tr w:rsidR="001E78C3" w:rsidRPr="00B051CA" w:rsidTr="007B5D44">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Organizer of the study program</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unit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institute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department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division</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hideMark/>
          </w:tcPr>
          <w:p w:rsidR="001E78C3" w:rsidRPr="00B051CA" w:rsidRDefault="001E78C3"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EURM – Faculty of Economics</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Degree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first, second, third cycle</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First </w:t>
            </w:r>
            <w:r w:rsidR="003826E3" w:rsidRPr="00B051CA">
              <w:rPr>
                <w:rFonts w:ascii="Times New Roman" w:eastAsia="Calibri" w:hAnsi="Times New Roman"/>
                <w:bCs/>
                <w:sz w:val="24"/>
                <w:szCs w:val="24"/>
              </w:rPr>
              <w:t>cycle</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1E78C3" w:rsidRPr="00B051CA" w:rsidRDefault="008A4591" w:rsidP="00725590">
            <w:pPr>
              <w:spacing w:after="0" w:line="240" w:lineRule="auto"/>
              <w:rPr>
                <w:rFonts w:ascii="Times New Roman" w:hAnsi="Times New Roman"/>
                <w:sz w:val="24"/>
                <w:szCs w:val="24"/>
              </w:rPr>
            </w:pPr>
            <w:r w:rsidRPr="00B051CA">
              <w:rPr>
                <w:rFonts w:ascii="Times New Roman" w:hAnsi="Times New Roman"/>
                <w:sz w:val="24"/>
                <w:szCs w:val="24"/>
              </w:rPr>
              <w:t>2/3</w:t>
            </w:r>
          </w:p>
        </w:tc>
        <w:tc>
          <w:tcPr>
            <w:tcW w:w="43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hAnsi="Times New Roman"/>
                <w:sz w:val="24"/>
                <w:szCs w:val="24"/>
              </w:rPr>
              <w:t>8</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hAnsi="Times New Roman"/>
                <w:sz w:val="24"/>
                <w:szCs w:val="24"/>
              </w:rPr>
              <w:t xml:space="preserve">Fundamentals of Economics, Financial Management  </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both"/>
              <w:rPr>
                <w:rFonts w:ascii="Times New Roman" w:hAnsi="Times New Roman"/>
                <w:sz w:val="24"/>
                <w:szCs w:val="24"/>
              </w:rPr>
            </w:pPr>
            <w:r w:rsidRPr="00B051CA">
              <w:rPr>
                <w:rFonts w:ascii="Times New Roman" w:eastAsia="Calibri" w:hAnsi="Times New Roman"/>
                <w:bCs/>
                <w:sz w:val="24"/>
                <w:szCs w:val="24"/>
                <w:lang w:val="pl-PL"/>
              </w:rPr>
              <w:t>Course goals</w:t>
            </w:r>
            <w:r w:rsidRPr="00B051CA">
              <w:rPr>
                <w:rFonts w:ascii="Times New Roman" w:eastAsia="Calibri" w:hAnsi="Times New Roman"/>
                <w:bCs/>
                <w:sz w:val="24"/>
                <w:szCs w:val="24"/>
                <w:lang w:val="mk-MK"/>
              </w:rPr>
              <w:t>:</w:t>
            </w:r>
            <w:r w:rsidRPr="00B051CA">
              <w:rPr>
                <w:rFonts w:ascii="Times New Roman" w:hAnsi="Times New Roman"/>
                <w:sz w:val="24"/>
                <w:szCs w:val="24"/>
              </w:rPr>
              <w:t xml:space="preserve"> The goal is for students to become acquainted with banking operations, organization and functioning of banks.</w:t>
            </w:r>
          </w:p>
        </w:tc>
      </w:tr>
      <w:tr w:rsidR="001E78C3" w:rsidRPr="00B051CA" w:rsidTr="007B5D44">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both"/>
              <w:rPr>
                <w:rFonts w:ascii="Times New Roman" w:hAnsi="Times New Roman"/>
                <w:sz w:val="24"/>
                <w:szCs w:val="24"/>
              </w:rPr>
            </w:pPr>
            <w:r w:rsidRPr="00B051CA">
              <w:rPr>
                <w:rFonts w:ascii="Times New Roman" w:eastAsia="Calibri" w:hAnsi="Times New Roman"/>
                <w:bCs/>
                <w:sz w:val="24"/>
                <w:szCs w:val="24"/>
                <w:lang w:val="pl-PL"/>
              </w:rPr>
              <w:t>Course contents:</w:t>
            </w:r>
            <w:r w:rsidRPr="00B051CA">
              <w:rPr>
                <w:rFonts w:ascii="Times New Roman" w:eastAsia="Calibri" w:hAnsi="Times New Roman"/>
                <w:sz w:val="24"/>
                <w:szCs w:val="24"/>
              </w:rPr>
              <w:t xml:space="preserve"> </w:t>
            </w:r>
            <w:r w:rsidRPr="00B051CA">
              <w:rPr>
                <w:rFonts w:ascii="Times New Roman" w:eastAsia="Calibri" w:hAnsi="Times New Roman"/>
                <w:bCs/>
                <w:sz w:val="24"/>
                <w:szCs w:val="24"/>
                <w:lang w:val="pl-PL"/>
              </w:rPr>
              <w:t>The characteristics and structure of the banking industry, modern banking trends, the functioning of different types of banks (commercial banks, investment banks, universal and private banks), the way banks anticipate and reduce potential risks. Special emphasis is put on the banking business policies, the banks organizational, corporate governance in the banking industry and the business activities of the banks depending on the type of the bank (deposit-credit activities, investment activities, Islamic banking, debit card operations, custodial services). The CAMELS concept - indicators that measure the performance of banks and the structure of the Basel Agreements for determining capital adequacy, transparency and supervision of banks (Basel I, Basel II, Basel III) are also being developed.</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Learning methods</w:t>
            </w:r>
            <w:r w:rsidRPr="00B051CA">
              <w:rPr>
                <w:rFonts w:ascii="Times New Roman" w:eastAsia="Calibri" w:hAnsi="Times New Roman"/>
                <w:bCs/>
                <w:sz w:val="24"/>
                <w:szCs w:val="24"/>
                <w:lang w:val="mk-MK"/>
              </w:rPr>
              <w:t xml:space="preserve">: </w:t>
            </w:r>
            <w:r w:rsidR="00D16128" w:rsidRPr="00B051CA">
              <w:rPr>
                <w:rFonts w:ascii="Times New Roman" w:eastAsia="Calibri" w:hAnsi="Times New Roman"/>
                <w:bCs/>
                <w:sz w:val="24"/>
                <w:szCs w:val="24"/>
              </w:rPr>
              <w:t>Method of case study, discussion.</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1E78C3" w:rsidRPr="00B051CA" w:rsidRDefault="001E78C3"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8 Е</w:t>
            </w:r>
            <w:r w:rsidR="00D16128" w:rsidRPr="00B051CA">
              <w:rPr>
                <w:rFonts w:ascii="Times New Roman" w:eastAsia="Calibri" w:hAnsi="Times New Roman"/>
                <w:sz w:val="24"/>
                <w:szCs w:val="24"/>
              </w:rPr>
              <w:t>C</w:t>
            </w:r>
            <w:r w:rsidRPr="00B051CA">
              <w:rPr>
                <w:rFonts w:ascii="Times New Roman" w:eastAsia="Calibri" w:hAnsi="Times New Roman"/>
                <w:sz w:val="24"/>
                <w:szCs w:val="24"/>
              </w:rPr>
              <w:t>ТС * 30 = 240</w:t>
            </w:r>
            <w:r w:rsidR="003826E3" w:rsidRPr="00B051CA">
              <w:rPr>
                <w:rFonts w:ascii="Times New Roman" w:hAnsi="Times New Roman"/>
                <w:sz w:val="24"/>
                <w:szCs w:val="24"/>
              </w:rPr>
              <w:t xml:space="preserve"> </w:t>
            </w:r>
            <w:r w:rsidR="003826E3" w:rsidRPr="00B051CA">
              <w:rPr>
                <w:rFonts w:ascii="Times New Roman" w:eastAsia="Calibri" w:hAnsi="Times New Roman"/>
                <w:sz w:val="24"/>
                <w:szCs w:val="24"/>
              </w:rPr>
              <w:t>hours</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1E78C3" w:rsidRPr="00B051CA" w:rsidRDefault="001E78C3"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45+30+55+</w:t>
            </w:r>
            <w:r w:rsidR="008A4591" w:rsidRPr="00B051CA">
              <w:rPr>
                <w:rFonts w:ascii="Times New Roman" w:eastAsia="Calibri" w:hAnsi="Times New Roman"/>
                <w:sz w:val="24"/>
                <w:szCs w:val="24"/>
              </w:rPr>
              <w:t>55</w:t>
            </w:r>
            <w:r w:rsidRPr="00B051CA">
              <w:rPr>
                <w:rFonts w:ascii="Times New Roman" w:eastAsia="Calibri" w:hAnsi="Times New Roman"/>
                <w:sz w:val="24"/>
                <w:szCs w:val="24"/>
              </w:rPr>
              <w:t>+</w:t>
            </w:r>
            <w:r w:rsidR="008A4591" w:rsidRPr="00B051CA">
              <w:rPr>
                <w:rFonts w:ascii="Times New Roman" w:eastAsia="Calibri" w:hAnsi="Times New Roman"/>
                <w:sz w:val="24"/>
                <w:szCs w:val="24"/>
              </w:rPr>
              <w:t>55</w:t>
            </w:r>
            <w:r w:rsidRPr="00B051CA">
              <w:rPr>
                <w:rFonts w:ascii="Times New Roman" w:eastAsia="Calibri" w:hAnsi="Times New Roman"/>
                <w:sz w:val="24"/>
                <w:szCs w:val="24"/>
              </w:rPr>
              <w:t>=240</w:t>
            </w:r>
            <w:r w:rsidR="003826E3" w:rsidRPr="00B051CA">
              <w:rPr>
                <w:rFonts w:ascii="Times New Roman" w:hAnsi="Times New Roman"/>
                <w:sz w:val="24"/>
                <w:szCs w:val="24"/>
              </w:rPr>
              <w:t xml:space="preserve"> </w:t>
            </w:r>
            <w:r w:rsidR="003826E3" w:rsidRPr="00B051CA">
              <w:rPr>
                <w:rFonts w:ascii="Times New Roman" w:eastAsia="Calibri" w:hAnsi="Times New Roman"/>
                <w:sz w:val="24"/>
                <w:szCs w:val="24"/>
              </w:rPr>
              <w:t>hours</w:t>
            </w:r>
          </w:p>
        </w:tc>
      </w:tr>
      <w:tr w:rsidR="001E78C3"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1E78C3" w:rsidRPr="00B051CA" w:rsidRDefault="008A4591"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45</w:t>
            </w:r>
            <w:r w:rsidR="003826E3" w:rsidRPr="00B051CA">
              <w:rPr>
                <w:rFonts w:ascii="Times New Roman" w:hAnsi="Times New Roman"/>
                <w:sz w:val="24"/>
                <w:szCs w:val="24"/>
              </w:rPr>
              <w:t xml:space="preserve"> </w:t>
            </w:r>
            <w:r w:rsidR="003826E3" w:rsidRPr="00B051CA">
              <w:rPr>
                <w:rFonts w:ascii="Times New Roman" w:eastAsia="Calibri" w:hAnsi="Times New Roman"/>
                <w:sz w:val="24"/>
                <w:szCs w:val="24"/>
              </w:rPr>
              <w:t>hours</w:t>
            </w:r>
          </w:p>
        </w:tc>
      </w:tr>
      <w:tr w:rsidR="001E78C3" w:rsidRPr="00B051CA" w:rsidTr="007B5D44">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1E78C3" w:rsidRPr="00B051CA" w:rsidRDefault="001E78C3"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lang w:val="mk-MK"/>
              </w:rPr>
              <w:t>30</w:t>
            </w:r>
            <w:r w:rsidR="003826E3" w:rsidRPr="00B051CA">
              <w:rPr>
                <w:rFonts w:ascii="Times New Roman" w:hAnsi="Times New Roman"/>
                <w:sz w:val="24"/>
                <w:szCs w:val="24"/>
              </w:rPr>
              <w:t xml:space="preserve"> </w:t>
            </w:r>
            <w:r w:rsidR="003826E3" w:rsidRPr="00B051CA">
              <w:rPr>
                <w:rFonts w:ascii="Times New Roman" w:eastAsia="Calibri" w:hAnsi="Times New Roman"/>
                <w:sz w:val="24"/>
                <w:szCs w:val="24"/>
                <w:lang w:val="mk-MK"/>
              </w:rPr>
              <w:t>hours</w:t>
            </w:r>
            <w:r w:rsidRPr="00B051CA">
              <w:rPr>
                <w:rFonts w:ascii="Times New Roman" w:eastAsia="Calibri" w:hAnsi="Times New Roman"/>
                <w:sz w:val="24"/>
                <w:szCs w:val="24"/>
                <w:lang w:val="mk-MK"/>
              </w:rPr>
              <w:t xml:space="preserve">  </w:t>
            </w:r>
          </w:p>
        </w:tc>
      </w:tr>
      <w:tr w:rsidR="001E78C3" w:rsidRPr="00B051CA" w:rsidTr="007B5D44">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rsidR="001E78C3" w:rsidRPr="00B051CA" w:rsidRDefault="008A4591"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55</w:t>
            </w:r>
            <w:r w:rsidR="003826E3" w:rsidRPr="00B051CA">
              <w:rPr>
                <w:rFonts w:ascii="Times New Roman" w:hAnsi="Times New Roman"/>
                <w:sz w:val="24"/>
                <w:szCs w:val="24"/>
              </w:rPr>
              <w:t xml:space="preserve"> </w:t>
            </w:r>
            <w:r w:rsidR="003826E3" w:rsidRPr="00B051CA">
              <w:rPr>
                <w:rFonts w:ascii="Times New Roman" w:eastAsia="Calibri" w:hAnsi="Times New Roman"/>
                <w:sz w:val="24"/>
                <w:szCs w:val="24"/>
              </w:rPr>
              <w:t>hours</w:t>
            </w:r>
            <w:r w:rsidR="001E78C3" w:rsidRPr="00B051CA">
              <w:rPr>
                <w:rFonts w:ascii="Times New Roman" w:eastAsia="Calibri" w:hAnsi="Times New Roman"/>
                <w:sz w:val="24"/>
                <w:szCs w:val="24"/>
                <w:lang w:val="mk-MK"/>
              </w:rPr>
              <w:t xml:space="preserve"> </w:t>
            </w:r>
          </w:p>
        </w:tc>
      </w:tr>
      <w:tr w:rsidR="001E78C3" w:rsidRPr="00B051CA" w:rsidTr="007B5D4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1E78C3" w:rsidRPr="00B051CA" w:rsidRDefault="008A4591"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55</w:t>
            </w:r>
            <w:r w:rsidR="003826E3" w:rsidRPr="00B051CA">
              <w:rPr>
                <w:rFonts w:ascii="Times New Roman" w:hAnsi="Times New Roman"/>
                <w:sz w:val="24"/>
                <w:szCs w:val="24"/>
              </w:rPr>
              <w:t xml:space="preserve"> </w:t>
            </w:r>
            <w:r w:rsidR="003826E3" w:rsidRPr="00B051CA">
              <w:rPr>
                <w:rFonts w:ascii="Times New Roman" w:eastAsia="Calibri" w:hAnsi="Times New Roman"/>
                <w:sz w:val="24"/>
                <w:szCs w:val="24"/>
              </w:rPr>
              <w:t>hours</w:t>
            </w:r>
            <w:r w:rsidR="001E78C3" w:rsidRPr="00B051CA">
              <w:rPr>
                <w:rFonts w:ascii="Times New Roman" w:eastAsia="Calibri" w:hAnsi="Times New Roman"/>
                <w:sz w:val="24"/>
                <w:szCs w:val="24"/>
                <w:lang w:val="mk-MK"/>
              </w:rPr>
              <w:t xml:space="preserve"> </w:t>
            </w:r>
          </w:p>
        </w:tc>
      </w:tr>
      <w:tr w:rsidR="001E78C3" w:rsidRPr="00B051CA" w:rsidTr="007B5D4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1E78C3" w:rsidRPr="00B051CA" w:rsidRDefault="008A4591"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55</w:t>
            </w:r>
            <w:r w:rsidR="003826E3" w:rsidRPr="00B051CA">
              <w:rPr>
                <w:rFonts w:ascii="Times New Roman" w:hAnsi="Times New Roman"/>
                <w:sz w:val="24"/>
                <w:szCs w:val="24"/>
              </w:rPr>
              <w:t xml:space="preserve"> </w:t>
            </w:r>
            <w:r w:rsidR="003826E3" w:rsidRPr="00B051CA">
              <w:rPr>
                <w:rFonts w:ascii="Times New Roman" w:eastAsia="Calibri" w:hAnsi="Times New Roman"/>
                <w:sz w:val="24"/>
                <w:szCs w:val="24"/>
              </w:rPr>
              <w:t>hours</w:t>
            </w:r>
            <w:r w:rsidR="001E78C3" w:rsidRPr="00B051CA">
              <w:rPr>
                <w:rFonts w:ascii="Times New Roman" w:eastAsia="Calibri" w:hAnsi="Times New Roman"/>
                <w:sz w:val="24"/>
                <w:szCs w:val="24"/>
                <w:lang w:val="mk-MK"/>
              </w:rPr>
              <w:t xml:space="preserve"> </w:t>
            </w:r>
          </w:p>
        </w:tc>
      </w:tr>
      <w:tr w:rsidR="001E78C3"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Method of assessment</w:t>
            </w:r>
          </w:p>
        </w:tc>
      </w:tr>
      <w:tr w:rsidR="001E78C3"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rPr>
            </w:pP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r>
      <w:tr w:rsidR="001E78C3"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Seminar works/ projects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presentation: oral and written</w:t>
            </w:r>
            <w:r w:rsidRPr="00B051CA">
              <w:rPr>
                <w:rFonts w:ascii="Times New Roman" w:eastAsia="Calibri" w:hAnsi="Times New Roman"/>
                <w:bCs/>
                <w:sz w:val="24"/>
                <w:szCs w:val="24"/>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1E78C3"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1E78C3" w:rsidRPr="00B051CA" w:rsidTr="007B5D44">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Criteria for evaluation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scores/ rate</w:t>
            </w:r>
            <w:r w:rsidRPr="00B051CA">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50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5 (</w:t>
            </w:r>
            <w:r w:rsidRPr="00B051CA">
              <w:rPr>
                <w:rFonts w:ascii="Times New Roman" w:eastAsia="Calibri" w:hAnsi="Times New Roman"/>
                <w:sz w:val="24"/>
                <w:szCs w:val="24"/>
              </w:rPr>
              <w:t>five</w:t>
            </w:r>
            <w:r w:rsidRPr="00B051CA">
              <w:rPr>
                <w:rFonts w:ascii="Times New Roman" w:eastAsia="Calibri" w:hAnsi="Times New Roman"/>
                <w:sz w:val="24"/>
                <w:szCs w:val="24"/>
                <w:lang w:val="mk-MK"/>
              </w:rPr>
              <w:t>) (</w:t>
            </w:r>
            <w:r w:rsidRPr="00B051CA">
              <w:rPr>
                <w:rFonts w:ascii="Times New Roman" w:eastAsia="Calibri" w:hAnsi="Times New Roman"/>
                <w:sz w:val="24"/>
                <w:szCs w:val="24"/>
              </w:rPr>
              <w:t>F</w:t>
            </w:r>
            <w:r w:rsidRPr="00B051CA">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51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6 (</w:t>
            </w:r>
            <w:r w:rsidRPr="00B051CA">
              <w:rPr>
                <w:rFonts w:ascii="Times New Roman" w:eastAsia="Calibri" w:hAnsi="Times New Roman"/>
                <w:sz w:val="24"/>
                <w:szCs w:val="24"/>
              </w:rPr>
              <w:t>six</w:t>
            </w:r>
            <w:r w:rsidRPr="00B051CA">
              <w:rPr>
                <w:rFonts w:ascii="Times New Roman" w:eastAsia="Calibri" w:hAnsi="Times New Roman"/>
                <w:sz w:val="24"/>
                <w:szCs w:val="24"/>
                <w:lang w:val="mk-MK"/>
              </w:rPr>
              <w:t>) (</w:t>
            </w:r>
            <w:r w:rsidRPr="00B051CA">
              <w:rPr>
                <w:rFonts w:ascii="Times New Roman" w:eastAsia="Calibri" w:hAnsi="Times New Roman"/>
                <w:sz w:val="24"/>
                <w:szCs w:val="24"/>
              </w:rPr>
              <w:t>E</w:t>
            </w:r>
            <w:r w:rsidRPr="00B051CA">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61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70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7 (</w:t>
            </w:r>
            <w:r w:rsidRPr="00B051CA">
              <w:rPr>
                <w:rFonts w:ascii="Times New Roman" w:eastAsia="Calibri" w:hAnsi="Times New Roman"/>
                <w:sz w:val="24"/>
                <w:szCs w:val="24"/>
              </w:rPr>
              <w:t>seven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D</w:t>
            </w:r>
            <w:r w:rsidRPr="00B051CA">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71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80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8 (</w:t>
            </w:r>
            <w:r w:rsidRPr="00B051CA">
              <w:rPr>
                <w:rFonts w:ascii="Times New Roman" w:eastAsia="Calibri" w:hAnsi="Times New Roman"/>
                <w:sz w:val="24"/>
                <w:szCs w:val="24"/>
              </w:rPr>
              <w:t>eight</w:t>
            </w:r>
            <w:r w:rsidRPr="00B051CA">
              <w:rPr>
                <w:rFonts w:ascii="Times New Roman" w:eastAsia="Calibri" w:hAnsi="Times New Roman"/>
                <w:sz w:val="24"/>
                <w:szCs w:val="24"/>
                <w:lang w:val="mk-MK"/>
              </w:rPr>
              <w:t>) (</w:t>
            </w:r>
            <w:r w:rsidRPr="00B051CA">
              <w:rPr>
                <w:rFonts w:ascii="Times New Roman" w:eastAsia="Calibri" w:hAnsi="Times New Roman"/>
                <w:sz w:val="24"/>
                <w:szCs w:val="24"/>
              </w:rPr>
              <w:t>C</w:t>
            </w:r>
            <w:r w:rsidRPr="00B051CA">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81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90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9 (</w:t>
            </w:r>
            <w:r w:rsidRPr="00B051CA">
              <w:rPr>
                <w:rFonts w:ascii="Times New Roman" w:eastAsia="Calibri" w:hAnsi="Times New Roman"/>
                <w:sz w:val="24"/>
                <w:szCs w:val="24"/>
              </w:rPr>
              <w:t>nine</w:t>
            </w:r>
            <w:r w:rsidRPr="00B051CA">
              <w:rPr>
                <w:rFonts w:ascii="Times New Roman" w:eastAsia="Calibri" w:hAnsi="Times New Roman"/>
                <w:sz w:val="24"/>
                <w:szCs w:val="24"/>
                <w:lang w:val="mk-MK"/>
              </w:rPr>
              <w:t>) (</w:t>
            </w:r>
            <w:r w:rsidRPr="00B051CA">
              <w:rPr>
                <w:rFonts w:ascii="Times New Roman" w:eastAsia="Calibri" w:hAnsi="Times New Roman"/>
                <w:sz w:val="24"/>
                <w:szCs w:val="24"/>
              </w:rPr>
              <w:t>B</w:t>
            </w:r>
            <w:r w:rsidRPr="00B051CA">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91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100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10 (</w:t>
            </w:r>
            <w:r w:rsidRPr="00B051CA">
              <w:rPr>
                <w:rFonts w:ascii="Times New Roman" w:eastAsia="Calibri" w:hAnsi="Times New Roman"/>
                <w:sz w:val="24"/>
                <w:szCs w:val="24"/>
              </w:rPr>
              <w:t>ten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A</w:t>
            </w:r>
            <w:r w:rsidRPr="00B051CA">
              <w:rPr>
                <w:rFonts w:ascii="Times New Roman" w:eastAsia="Calibri" w:hAnsi="Times New Roman"/>
                <w:sz w:val="24"/>
                <w:szCs w:val="24"/>
                <w:lang w:val="mk-MK"/>
              </w:rPr>
              <w:t>)</w:t>
            </w:r>
          </w:p>
        </w:tc>
      </w:tr>
      <w:tr w:rsidR="001E78C3"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lang w:val="mk-MK"/>
              </w:rPr>
              <w:lastRenderedPageBreak/>
              <w:t>1</w:t>
            </w:r>
            <w:r w:rsidRPr="00B051CA">
              <w:rPr>
                <w:rFonts w:ascii="Times New Roman" w:eastAsia="Calibri" w:hAnsi="Times New Roman"/>
                <w:sz w:val="24"/>
                <w:szCs w:val="24"/>
              </w:rPr>
              <w:t>8</w:t>
            </w:r>
            <w:r w:rsidRPr="00B051CA">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Scored 60 %  of the points from the two colloquiums or the written exam </w:t>
            </w:r>
          </w:p>
        </w:tc>
      </w:tr>
      <w:tr w:rsidR="001E78C3"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19</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Macedonian or English</w:t>
            </w:r>
          </w:p>
        </w:tc>
      </w:tr>
      <w:tr w:rsidR="001E78C3"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ru-RU"/>
              </w:rPr>
              <w:t>2</w:t>
            </w:r>
            <w:r w:rsidRPr="00B051CA">
              <w:rPr>
                <w:rFonts w:ascii="Times New Roman" w:eastAsia="Calibri" w:hAnsi="Times New Roman"/>
                <w:bCs/>
                <w:sz w:val="24"/>
                <w:szCs w:val="24"/>
              </w:rPr>
              <w:t>0</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sz w:val="24"/>
                <w:szCs w:val="24"/>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both"/>
              <w:rPr>
                <w:rFonts w:ascii="Times New Roman" w:hAnsi="Times New Roman"/>
                <w:sz w:val="24"/>
                <w:szCs w:val="24"/>
              </w:rPr>
            </w:pPr>
            <w:r w:rsidRPr="00B051CA">
              <w:rPr>
                <w:rFonts w:ascii="Times New Roman" w:eastAsia="Calibri" w:hAnsi="Times New Roman"/>
                <w:sz w:val="24"/>
                <w:szCs w:val="24"/>
              </w:rPr>
              <w:t xml:space="preserve">Evaluation of the students knowledge in the particular field, according to the Article 107 from the Law for higher education, is carried out continuously during the educational process   </w:t>
            </w:r>
          </w:p>
        </w:tc>
      </w:tr>
    </w:tbl>
    <w:p w:rsidR="00B93747" w:rsidRPr="00B051CA" w:rsidRDefault="00B93747" w:rsidP="00725590">
      <w:pPr>
        <w:spacing w:after="0" w:line="240" w:lineRule="auto"/>
        <w:rPr>
          <w:rFonts w:ascii="Times New Roman" w:hAnsi="Times New Roman"/>
          <w:sz w:val="24"/>
          <w:szCs w:val="24"/>
          <w:lang w:val="mk-MK"/>
        </w:rPr>
      </w:pPr>
    </w:p>
    <w:p w:rsidR="00B93747" w:rsidRPr="00B051CA" w:rsidRDefault="00B93747" w:rsidP="00725590">
      <w:pPr>
        <w:spacing w:after="0" w:line="240" w:lineRule="auto"/>
        <w:rPr>
          <w:rFonts w:ascii="Times New Roman" w:hAnsi="Times New Roman"/>
          <w:sz w:val="24"/>
          <w:szCs w:val="24"/>
          <w:lang w:val="mk-MK"/>
        </w:rPr>
      </w:pPr>
    </w:p>
    <w:p w:rsidR="00754430" w:rsidRPr="00B051CA" w:rsidRDefault="00754430"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br w:type="page"/>
      </w:r>
    </w:p>
    <w:p w:rsidR="00065B7E" w:rsidRPr="00B051CA" w:rsidRDefault="00065B7E" w:rsidP="0072559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3C0B9C" w:rsidRPr="005A2853" w:rsidTr="003C0B9C">
        <w:tc>
          <w:tcPr>
            <w:tcW w:w="517" w:type="dxa"/>
            <w:tcBorders>
              <w:top w:val="single" w:sz="4" w:space="0" w:color="auto"/>
              <w:left w:val="single" w:sz="4" w:space="0" w:color="auto"/>
              <w:bottom w:val="single" w:sz="4" w:space="0" w:color="auto"/>
              <w:right w:val="single" w:sz="4" w:space="0" w:color="auto"/>
            </w:tcBorders>
            <w:hideMark/>
          </w:tcPr>
          <w:p w:rsidR="003C0B9C" w:rsidRPr="005A2853" w:rsidRDefault="003C0B9C" w:rsidP="003C0B9C">
            <w:pPr>
              <w:rPr>
                <w:rFonts w:ascii="Times New Roman" w:hAnsi="Times New Roman"/>
              </w:rPr>
            </w:pPr>
            <w:r w:rsidRPr="005A2853">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rPr>
            </w:pPr>
            <w:r w:rsidRPr="005A2853">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rPr>
            </w:pPr>
            <w:r w:rsidRPr="005A2853">
              <w:rPr>
                <w:rFonts w:ascii="Times New Roman" w:hAnsi="Times New Roman"/>
                <w:lang w:val="mk-MK"/>
              </w:rPr>
              <w:t xml:space="preserve">Change </w:t>
            </w:r>
            <w:r w:rsidRPr="005A2853">
              <w:rPr>
                <w:rFonts w:ascii="Times New Roman" w:hAnsi="Times New Roman"/>
              </w:rPr>
              <w:t>M</w:t>
            </w:r>
            <w:r w:rsidRPr="005A2853">
              <w:rPr>
                <w:rFonts w:ascii="Times New Roman" w:hAnsi="Times New Roman"/>
                <w:lang w:val="mk-MK"/>
              </w:rPr>
              <w:t>anagement</w:t>
            </w:r>
          </w:p>
        </w:tc>
      </w:tr>
      <w:tr w:rsidR="003C0B9C" w:rsidRPr="005A2853" w:rsidTr="003C0B9C">
        <w:tc>
          <w:tcPr>
            <w:tcW w:w="517" w:type="dxa"/>
            <w:tcBorders>
              <w:top w:val="single" w:sz="4" w:space="0" w:color="auto"/>
              <w:left w:val="single" w:sz="4" w:space="0" w:color="auto"/>
              <w:bottom w:val="single" w:sz="4" w:space="0" w:color="auto"/>
              <w:right w:val="single" w:sz="4" w:space="0" w:color="auto"/>
            </w:tcBorders>
            <w:hideMark/>
          </w:tcPr>
          <w:p w:rsidR="003C0B9C" w:rsidRPr="005A2853" w:rsidRDefault="003C0B9C" w:rsidP="003C0B9C">
            <w:pPr>
              <w:rPr>
                <w:rFonts w:ascii="Times New Roman" w:hAnsi="Times New Roman"/>
              </w:rPr>
            </w:pPr>
            <w:r w:rsidRPr="005A2853">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rPr>
            </w:pPr>
            <w:r w:rsidRPr="005A2853">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rPr>
            </w:pPr>
            <w:r w:rsidRPr="005A2853">
              <w:rPr>
                <w:rFonts w:ascii="Times New Roman" w:hAnsi="Times New Roman"/>
              </w:rPr>
              <w:t xml:space="preserve">ME </w:t>
            </w:r>
            <w:r w:rsidRPr="005A2853">
              <w:rPr>
                <w:rFonts w:ascii="Times New Roman" w:hAnsi="Times New Roman"/>
                <w:lang w:val="mk-MK"/>
              </w:rPr>
              <w:t>2</w:t>
            </w:r>
            <w:r w:rsidRPr="005A2853">
              <w:rPr>
                <w:rFonts w:ascii="Times New Roman" w:hAnsi="Times New Roman"/>
              </w:rPr>
              <w:t>11</w:t>
            </w:r>
          </w:p>
        </w:tc>
      </w:tr>
      <w:tr w:rsidR="003C0B9C" w:rsidRPr="005A2853" w:rsidTr="003C0B9C">
        <w:tc>
          <w:tcPr>
            <w:tcW w:w="517" w:type="dxa"/>
            <w:tcBorders>
              <w:top w:val="single" w:sz="4" w:space="0" w:color="auto"/>
              <w:left w:val="single" w:sz="4" w:space="0" w:color="auto"/>
              <w:bottom w:val="single" w:sz="4" w:space="0" w:color="auto"/>
              <w:right w:val="single" w:sz="4" w:space="0" w:color="auto"/>
            </w:tcBorders>
            <w:hideMark/>
          </w:tcPr>
          <w:p w:rsidR="003C0B9C" w:rsidRPr="005A2853" w:rsidRDefault="003C0B9C" w:rsidP="003C0B9C">
            <w:pPr>
              <w:rPr>
                <w:rFonts w:ascii="Times New Roman" w:hAnsi="Times New Roman"/>
              </w:rPr>
            </w:pPr>
            <w:r w:rsidRPr="005A2853">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rPr>
            </w:pPr>
            <w:r w:rsidRPr="005A2853">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rPr>
            </w:pPr>
            <w:r w:rsidRPr="005A2853">
              <w:rPr>
                <w:rFonts w:ascii="Times New Roman" w:hAnsi="Times New Roman"/>
              </w:rPr>
              <w:t>Finance</w:t>
            </w:r>
          </w:p>
        </w:tc>
      </w:tr>
      <w:tr w:rsidR="003C0B9C" w:rsidRPr="005A2853" w:rsidTr="003C0B9C">
        <w:trPr>
          <w:trHeight w:val="644"/>
        </w:trPr>
        <w:tc>
          <w:tcPr>
            <w:tcW w:w="517" w:type="dxa"/>
            <w:tcBorders>
              <w:top w:val="single" w:sz="4" w:space="0" w:color="auto"/>
              <w:left w:val="single" w:sz="4" w:space="0" w:color="auto"/>
              <w:bottom w:val="single" w:sz="4" w:space="0" w:color="auto"/>
              <w:right w:val="single" w:sz="4" w:space="0" w:color="auto"/>
            </w:tcBorders>
            <w:hideMark/>
          </w:tcPr>
          <w:p w:rsidR="003C0B9C" w:rsidRPr="005A2853" w:rsidRDefault="003C0B9C" w:rsidP="003C0B9C">
            <w:pPr>
              <w:rPr>
                <w:rFonts w:ascii="Times New Roman" w:hAnsi="Times New Roman"/>
              </w:rPr>
            </w:pPr>
            <w:r w:rsidRPr="005A2853">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lang w:val="mk-MK"/>
              </w:rPr>
            </w:pPr>
            <w:r w:rsidRPr="005A2853">
              <w:rPr>
                <w:rFonts w:ascii="Times New Roman" w:hAnsi="Times New Roman"/>
                <w:bCs/>
              </w:rPr>
              <w:t>Organizer of the study program</w:t>
            </w:r>
            <w:r w:rsidRPr="005A2853">
              <w:rPr>
                <w:rFonts w:ascii="Times New Roman" w:hAnsi="Times New Roman"/>
                <w:bCs/>
                <w:lang w:val="ru-RU"/>
              </w:rPr>
              <w:t xml:space="preserve"> (</w:t>
            </w:r>
            <w:r w:rsidRPr="005A2853">
              <w:rPr>
                <w:rFonts w:ascii="Times New Roman" w:hAnsi="Times New Roman"/>
                <w:bCs/>
              </w:rPr>
              <w:t>unit</w:t>
            </w:r>
            <w:r w:rsidRPr="005A2853">
              <w:rPr>
                <w:rFonts w:ascii="Times New Roman" w:hAnsi="Times New Roman"/>
                <w:bCs/>
                <w:lang w:val="ru-RU"/>
              </w:rPr>
              <w:t xml:space="preserve">, </w:t>
            </w:r>
            <w:r w:rsidRPr="005A2853">
              <w:rPr>
                <w:rFonts w:ascii="Times New Roman" w:hAnsi="Times New Roman"/>
                <w:bCs/>
              </w:rPr>
              <w:t>institute</w:t>
            </w:r>
            <w:r w:rsidRPr="005A2853">
              <w:rPr>
                <w:rFonts w:ascii="Times New Roman" w:hAnsi="Times New Roman"/>
                <w:bCs/>
                <w:lang w:val="ru-RU"/>
              </w:rPr>
              <w:t xml:space="preserve">, </w:t>
            </w:r>
            <w:r w:rsidRPr="005A2853">
              <w:rPr>
                <w:rFonts w:ascii="Times New Roman" w:hAnsi="Times New Roman"/>
                <w:bCs/>
              </w:rPr>
              <w:t>department</w:t>
            </w:r>
            <w:r w:rsidRPr="005A2853">
              <w:rPr>
                <w:rFonts w:ascii="Times New Roman" w:hAnsi="Times New Roman"/>
                <w:bCs/>
                <w:lang w:val="ru-RU"/>
              </w:rPr>
              <w:t xml:space="preserve">, </w:t>
            </w:r>
            <w:r w:rsidRPr="005A2853">
              <w:rPr>
                <w:rFonts w:ascii="Times New Roman" w:hAnsi="Times New Roman"/>
                <w:bCs/>
              </w:rPr>
              <w:t>division</w:t>
            </w:r>
            <w:r w:rsidRPr="005A2853">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rPr>
            </w:pPr>
            <w:r w:rsidRPr="005A2853">
              <w:rPr>
                <w:rFonts w:ascii="Times New Roman" w:hAnsi="Times New Roman"/>
                <w:bCs/>
                <w:shd w:val="clear" w:color="auto" w:fill="FFFFFF"/>
              </w:rPr>
              <w:t>EURM - Faculty of economy</w:t>
            </w:r>
          </w:p>
        </w:tc>
      </w:tr>
      <w:tr w:rsidR="003C0B9C" w:rsidRPr="005A2853" w:rsidTr="003C0B9C">
        <w:tc>
          <w:tcPr>
            <w:tcW w:w="517" w:type="dxa"/>
            <w:tcBorders>
              <w:top w:val="single" w:sz="4" w:space="0" w:color="auto"/>
              <w:left w:val="single" w:sz="4" w:space="0" w:color="auto"/>
              <w:bottom w:val="single" w:sz="4" w:space="0" w:color="auto"/>
              <w:right w:val="single" w:sz="4" w:space="0" w:color="auto"/>
            </w:tcBorders>
            <w:hideMark/>
          </w:tcPr>
          <w:p w:rsidR="003C0B9C" w:rsidRPr="005A2853" w:rsidRDefault="003C0B9C" w:rsidP="003C0B9C">
            <w:pPr>
              <w:rPr>
                <w:rFonts w:ascii="Times New Roman" w:hAnsi="Times New Roman"/>
              </w:rPr>
            </w:pPr>
            <w:r w:rsidRPr="005A2853">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lang w:val="mk-MK"/>
              </w:rPr>
            </w:pPr>
            <w:r w:rsidRPr="005A2853">
              <w:rPr>
                <w:rFonts w:ascii="Times New Roman" w:hAnsi="Times New Roman"/>
                <w:bCs/>
              </w:rPr>
              <w:t>Degree</w:t>
            </w:r>
            <w:r w:rsidRPr="005A2853">
              <w:rPr>
                <w:rFonts w:ascii="Times New Roman" w:hAnsi="Times New Roman"/>
                <w:bCs/>
                <w:lang w:val="ru-RU"/>
              </w:rPr>
              <w:t xml:space="preserve"> (</w:t>
            </w:r>
            <w:r w:rsidRPr="005A2853">
              <w:rPr>
                <w:rFonts w:ascii="Times New Roman" w:hAnsi="Times New Roman"/>
                <w:bCs/>
              </w:rPr>
              <w:t>first, second, third cycle</w:t>
            </w:r>
            <w:r w:rsidRPr="005A2853">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lang w:val="mk-MK"/>
              </w:rPr>
            </w:pPr>
            <w:r w:rsidRPr="005A2853">
              <w:rPr>
                <w:rFonts w:ascii="Times New Roman" w:hAnsi="Times New Roman"/>
                <w:bCs/>
              </w:rPr>
              <w:t>First cycle</w:t>
            </w:r>
          </w:p>
        </w:tc>
      </w:tr>
      <w:tr w:rsidR="003C0B9C" w:rsidRPr="005A2853" w:rsidTr="003C0B9C">
        <w:tc>
          <w:tcPr>
            <w:tcW w:w="517" w:type="dxa"/>
            <w:tcBorders>
              <w:top w:val="single" w:sz="4" w:space="0" w:color="auto"/>
              <w:left w:val="single" w:sz="4" w:space="0" w:color="auto"/>
              <w:bottom w:val="single" w:sz="4" w:space="0" w:color="auto"/>
              <w:right w:val="single" w:sz="4" w:space="0" w:color="auto"/>
            </w:tcBorders>
            <w:hideMark/>
          </w:tcPr>
          <w:p w:rsidR="003C0B9C" w:rsidRPr="005A2853" w:rsidRDefault="003C0B9C" w:rsidP="003C0B9C">
            <w:pPr>
              <w:rPr>
                <w:rFonts w:ascii="Times New Roman" w:hAnsi="Times New Roman"/>
              </w:rPr>
            </w:pPr>
            <w:r w:rsidRPr="005A2853">
              <w:rPr>
                <w:rFonts w:ascii="Times New Roman" w:hAnsi="Times New Roman"/>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bCs/>
                <w:lang w:val="ru-RU"/>
              </w:rPr>
            </w:pPr>
            <w:r w:rsidRPr="005A2853">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rPr>
            </w:pPr>
            <w:r w:rsidRPr="005A2853">
              <w:rPr>
                <w:rFonts w:ascii="Times New Roman" w:hAnsi="Times New Roman"/>
              </w:rPr>
              <w:t>2/4</w:t>
            </w:r>
          </w:p>
        </w:tc>
        <w:tc>
          <w:tcPr>
            <w:tcW w:w="437" w:type="dxa"/>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bCs/>
              </w:rPr>
            </w:pPr>
            <w:r w:rsidRPr="005A2853">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bCs/>
                <w:lang w:val="ru-RU"/>
              </w:rPr>
            </w:pPr>
            <w:r w:rsidRPr="005A2853">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rPr>
            </w:pPr>
            <w:r w:rsidRPr="005A2853">
              <w:rPr>
                <w:rFonts w:ascii="Times New Roman" w:hAnsi="Times New Roman"/>
              </w:rPr>
              <w:t>8</w:t>
            </w:r>
          </w:p>
        </w:tc>
      </w:tr>
      <w:tr w:rsidR="003C0B9C" w:rsidRPr="005A2853" w:rsidTr="003C0B9C">
        <w:tc>
          <w:tcPr>
            <w:tcW w:w="517" w:type="dxa"/>
            <w:tcBorders>
              <w:top w:val="single" w:sz="4" w:space="0" w:color="auto"/>
              <w:left w:val="single" w:sz="4" w:space="0" w:color="auto"/>
              <w:bottom w:val="single" w:sz="4" w:space="0" w:color="auto"/>
              <w:right w:val="single" w:sz="4" w:space="0" w:color="auto"/>
            </w:tcBorders>
            <w:hideMark/>
          </w:tcPr>
          <w:p w:rsidR="003C0B9C" w:rsidRPr="005A2853" w:rsidRDefault="003C0B9C" w:rsidP="003C0B9C">
            <w:pPr>
              <w:rPr>
                <w:rFonts w:ascii="Times New Roman" w:hAnsi="Times New Roman"/>
              </w:rPr>
            </w:pPr>
            <w:r w:rsidRPr="005A2853">
              <w:rPr>
                <w:rFonts w:ascii="Times New Roman" w:hAnsi="Times New Roman"/>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bCs/>
                <w:lang w:val="ru-RU"/>
              </w:rPr>
            </w:pPr>
            <w:r w:rsidRPr="005A2853">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rPr>
            </w:pPr>
            <w:r w:rsidRPr="005A2853">
              <w:rPr>
                <w:rFonts w:ascii="Times New Roman" w:hAnsi="Times New Roman"/>
              </w:rPr>
              <w:t>Basic Mangement</w:t>
            </w:r>
          </w:p>
        </w:tc>
      </w:tr>
      <w:tr w:rsidR="003C0B9C" w:rsidRPr="005A2853" w:rsidTr="003C0B9C">
        <w:tc>
          <w:tcPr>
            <w:tcW w:w="517" w:type="dxa"/>
            <w:tcBorders>
              <w:top w:val="single" w:sz="4" w:space="0" w:color="auto"/>
              <w:left w:val="single" w:sz="4" w:space="0" w:color="auto"/>
              <w:bottom w:val="single" w:sz="4" w:space="0" w:color="auto"/>
              <w:right w:val="single" w:sz="4" w:space="0" w:color="auto"/>
            </w:tcBorders>
            <w:hideMark/>
          </w:tcPr>
          <w:p w:rsidR="003C0B9C" w:rsidRPr="005A2853" w:rsidRDefault="003C0B9C" w:rsidP="003C0B9C">
            <w:pPr>
              <w:rPr>
                <w:rFonts w:ascii="Times New Roman" w:hAnsi="Times New Roman"/>
              </w:rPr>
            </w:pPr>
            <w:r w:rsidRPr="005A2853">
              <w:rPr>
                <w:rFonts w:ascii="Times New Roman" w:hAnsi="Times New Roman"/>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rPr>
            </w:pPr>
            <w:r w:rsidRPr="005A2853">
              <w:rPr>
                <w:rFonts w:ascii="Times New Roman" w:hAnsi="Times New Roman"/>
                <w:bCs/>
                <w:lang w:val="pl-PL"/>
              </w:rPr>
              <w:t>Course goals</w:t>
            </w:r>
            <w:r w:rsidRPr="005A2853">
              <w:rPr>
                <w:rFonts w:ascii="Times New Roman" w:hAnsi="Times New Roman"/>
                <w:bCs/>
                <w:lang w:val="mk-MK"/>
              </w:rPr>
              <w:t>:</w:t>
            </w:r>
            <w:r w:rsidRPr="005A2853">
              <w:rPr>
                <w:rFonts w:ascii="Times New Roman" w:hAnsi="Times New Roman"/>
              </w:rPr>
              <w:t xml:space="preserve"> </w:t>
            </w:r>
            <w:r w:rsidRPr="005A2853">
              <w:rPr>
                <w:rFonts w:ascii="Times New Roman" w:hAnsi="Times New Roman"/>
                <w:bCs/>
                <w:lang w:val="pl-PL"/>
              </w:rPr>
              <w:t>The aim of the course is for students to prepare for a business world that is continually changing and adapting to changes that occur on a local, regional and international level. The modern business environment requires the organization and its employees to continually change their approach to the same and the way they perform their work activities and tasks. Accordingly, the most successful enterprises are those that adapt quickly and easily to market changes. Because of this, students must prepare for the constant change of attitudes, understandings and manner of behavior based on the recorded signals from the market.</w:t>
            </w:r>
          </w:p>
        </w:tc>
      </w:tr>
      <w:tr w:rsidR="003C0B9C" w:rsidRPr="005A2853" w:rsidTr="003C0B9C">
        <w:tc>
          <w:tcPr>
            <w:tcW w:w="517" w:type="dxa"/>
            <w:tcBorders>
              <w:top w:val="single" w:sz="4" w:space="0" w:color="auto"/>
              <w:left w:val="single" w:sz="4" w:space="0" w:color="auto"/>
              <w:bottom w:val="single" w:sz="4" w:space="0" w:color="auto"/>
              <w:right w:val="single" w:sz="4" w:space="0" w:color="auto"/>
            </w:tcBorders>
            <w:hideMark/>
          </w:tcPr>
          <w:p w:rsidR="003C0B9C" w:rsidRPr="005A2853" w:rsidRDefault="003C0B9C" w:rsidP="003C0B9C">
            <w:pPr>
              <w:rPr>
                <w:rFonts w:ascii="Times New Roman" w:hAnsi="Times New Roman"/>
              </w:rPr>
            </w:pPr>
            <w:r w:rsidRPr="005A2853">
              <w:rPr>
                <w:rFonts w:ascii="Times New Roman" w:hAnsi="Times New Roman"/>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jc w:val="both"/>
              <w:rPr>
                <w:rFonts w:ascii="Times New Roman" w:hAnsi="Times New Roman"/>
                <w:bCs/>
                <w:lang w:val="pl-PL"/>
              </w:rPr>
            </w:pPr>
            <w:r w:rsidRPr="005A2853">
              <w:rPr>
                <w:rFonts w:ascii="Times New Roman" w:hAnsi="Times New Roman"/>
                <w:bCs/>
                <w:lang w:val="pl-PL"/>
              </w:rPr>
              <w:t>Course contents:</w:t>
            </w:r>
            <w:r w:rsidRPr="005A2853">
              <w:rPr>
                <w:rFonts w:ascii="Times New Roman" w:hAnsi="Times New Roman"/>
              </w:rPr>
              <w:t xml:space="preserve"> </w:t>
            </w:r>
            <w:r w:rsidRPr="005A2853">
              <w:rPr>
                <w:rFonts w:ascii="Times New Roman" w:hAnsi="Times New Roman"/>
                <w:bCs/>
                <w:lang w:val="pl-PL"/>
              </w:rPr>
              <w:t xml:space="preserve">The </w:t>
            </w:r>
            <w:r w:rsidR="00ED79A4" w:rsidRPr="005A2853">
              <w:rPr>
                <w:rFonts w:ascii="Times New Roman" w:hAnsi="Times New Roman"/>
                <w:bCs/>
                <w:lang w:val="pl-PL"/>
              </w:rPr>
              <w:t>course</w:t>
            </w:r>
            <w:r w:rsidRPr="005A2853">
              <w:rPr>
                <w:rFonts w:ascii="Times New Roman" w:hAnsi="Times New Roman"/>
                <w:bCs/>
                <w:lang w:val="pl-PL"/>
              </w:rPr>
              <w:t xml:space="preserve"> of elaboration is: the nature of organizational changes, the types of organizational changes, the need for changes and the identification of the factors that cause change, the process of introducing change, roles and responsibilities in the process of change, dealing with the resistance to change, the concept and definition of management of chang</w:t>
            </w:r>
            <w:r w:rsidRPr="005A2853">
              <w:rPr>
                <w:rFonts w:ascii="Times New Roman" w:hAnsi="Times New Roman"/>
                <w:bCs/>
                <w:lang w:val="mk-MK"/>
              </w:rPr>
              <w:t xml:space="preserve">е, </w:t>
            </w:r>
            <w:r w:rsidRPr="005A2853">
              <w:rPr>
                <w:rFonts w:ascii="Times New Roman" w:hAnsi="Times New Roman"/>
                <w:bCs/>
                <w:lang w:val="pl-PL"/>
              </w:rPr>
              <w:t xml:space="preserve"> production, cost control, organizational structure of production.</w:t>
            </w:r>
          </w:p>
          <w:p w:rsidR="003C0B9C" w:rsidRPr="005A2853" w:rsidRDefault="003C0B9C" w:rsidP="00725590">
            <w:pPr>
              <w:spacing w:after="0" w:line="240" w:lineRule="auto"/>
              <w:jc w:val="both"/>
              <w:rPr>
                <w:rFonts w:ascii="Times New Roman" w:hAnsi="Times New Roman"/>
              </w:rPr>
            </w:pPr>
          </w:p>
        </w:tc>
      </w:tr>
      <w:tr w:rsidR="003C0B9C" w:rsidRPr="005A2853" w:rsidTr="003C0B9C">
        <w:tc>
          <w:tcPr>
            <w:tcW w:w="517" w:type="dxa"/>
            <w:tcBorders>
              <w:top w:val="single" w:sz="4" w:space="0" w:color="auto"/>
              <w:left w:val="single" w:sz="4" w:space="0" w:color="auto"/>
              <w:bottom w:val="single" w:sz="4" w:space="0" w:color="auto"/>
              <w:right w:val="single" w:sz="4" w:space="0" w:color="auto"/>
            </w:tcBorders>
            <w:hideMark/>
          </w:tcPr>
          <w:p w:rsidR="003C0B9C" w:rsidRPr="005A2853" w:rsidRDefault="003C0B9C" w:rsidP="003C0B9C">
            <w:pPr>
              <w:rPr>
                <w:rFonts w:ascii="Times New Roman" w:hAnsi="Times New Roman"/>
              </w:rPr>
            </w:pPr>
            <w:r w:rsidRPr="005A2853">
              <w:rPr>
                <w:rFonts w:ascii="Times New Roman" w:hAnsi="Times New Roman"/>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rPr>
            </w:pPr>
            <w:r w:rsidRPr="005A2853">
              <w:rPr>
                <w:rFonts w:ascii="Times New Roman" w:hAnsi="Times New Roman"/>
                <w:bCs/>
              </w:rPr>
              <w:t>Learning methods</w:t>
            </w:r>
            <w:r w:rsidRPr="005A2853">
              <w:rPr>
                <w:rFonts w:ascii="Times New Roman" w:hAnsi="Times New Roman"/>
                <w:bCs/>
                <w:lang w:val="mk-MK"/>
              </w:rPr>
              <w:t xml:space="preserve">: </w:t>
            </w:r>
            <w:r w:rsidRPr="005A2853">
              <w:rPr>
                <w:rFonts w:ascii="Times New Roman" w:hAnsi="Times New Roman"/>
                <w:bCs/>
              </w:rPr>
              <w:t>Method of case study, discussion.</w:t>
            </w:r>
          </w:p>
        </w:tc>
      </w:tr>
      <w:tr w:rsidR="003C0B9C" w:rsidRPr="005A2853" w:rsidTr="003C0B9C">
        <w:tc>
          <w:tcPr>
            <w:tcW w:w="517" w:type="dxa"/>
            <w:tcBorders>
              <w:top w:val="single" w:sz="4" w:space="0" w:color="auto"/>
              <w:left w:val="single" w:sz="4" w:space="0" w:color="auto"/>
              <w:bottom w:val="single" w:sz="4" w:space="0" w:color="auto"/>
              <w:right w:val="single" w:sz="4" w:space="0" w:color="auto"/>
            </w:tcBorders>
            <w:hideMark/>
          </w:tcPr>
          <w:p w:rsidR="003C0B9C" w:rsidRPr="005A2853" w:rsidRDefault="003C0B9C" w:rsidP="003C0B9C">
            <w:pPr>
              <w:rPr>
                <w:rFonts w:ascii="Times New Roman" w:hAnsi="Times New Roman"/>
              </w:rPr>
            </w:pPr>
            <w:r w:rsidRPr="005A2853">
              <w:rPr>
                <w:rFonts w:ascii="Times New Roman" w:hAnsi="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rPr>
            </w:pPr>
            <w:r w:rsidRPr="005A2853">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3C0B9C" w:rsidRPr="005A2853" w:rsidRDefault="003C0B9C" w:rsidP="00725590">
            <w:pPr>
              <w:spacing w:after="0" w:line="240" w:lineRule="auto"/>
              <w:rPr>
                <w:rFonts w:ascii="Times New Roman" w:hAnsi="Times New Roman"/>
              </w:rPr>
            </w:pPr>
            <w:r w:rsidRPr="005A2853">
              <w:rPr>
                <w:rFonts w:ascii="Times New Roman" w:hAnsi="Times New Roman"/>
              </w:rPr>
              <w:t>8</w:t>
            </w:r>
            <w:r w:rsidRPr="005A2853">
              <w:rPr>
                <w:rFonts w:ascii="Times New Roman" w:hAnsi="Times New Roman"/>
                <w:lang w:val="mk-MK"/>
              </w:rPr>
              <w:t xml:space="preserve"> Е</w:t>
            </w:r>
            <w:r w:rsidRPr="005A2853">
              <w:rPr>
                <w:rFonts w:ascii="Times New Roman" w:hAnsi="Times New Roman"/>
              </w:rPr>
              <w:t>C</w:t>
            </w:r>
            <w:r w:rsidRPr="005A2853">
              <w:rPr>
                <w:rFonts w:ascii="Times New Roman" w:hAnsi="Times New Roman"/>
                <w:lang w:val="mk-MK"/>
              </w:rPr>
              <w:t>Т</w:t>
            </w:r>
            <w:r w:rsidRPr="005A2853">
              <w:rPr>
                <w:rFonts w:ascii="Times New Roman" w:hAnsi="Times New Roman"/>
              </w:rPr>
              <w:t>S</w:t>
            </w:r>
            <w:r w:rsidRPr="005A2853">
              <w:rPr>
                <w:rFonts w:ascii="Times New Roman" w:hAnsi="Times New Roman"/>
                <w:lang w:val="mk-MK"/>
              </w:rPr>
              <w:t xml:space="preserve"> * 30 = </w:t>
            </w:r>
            <w:r w:rsidRPr="005A2853">
              <w:rPr>
                <w:rFonts w:ascii="Times New Roman" w:hAnsi="Times New Roman"/>
              </w:rPr>
              <w:t>240 hours</w:t>
            </w:r>
          </w:p>
        </w:tc>
      </w:tr>
      <w:tr w:rsidR="003C0B9C" w:rsidRPr="005A2853" w:rsidTr="003C0B9C">
        <w:tc>
          <w:tcPr>
            <w:tcW w:w="517" w:type="dxa"/>
            <w:tcBorders>
              <w:top w:val="single" w:sz="4" w:space="0" w:color="auto"/>
              <w:left w:val="single" w:sz="4" w:space="0" w:color="auto"/>
              <w:bottom w:val="single" w:sz="4" w:space="0" w:color="auto"/>
              <w:right w:val="single" w:sz="4" w:space="0" w:color="auto"/>
            </w:tcBorders>
            <w:hideMark/>
          </w:tcPr>
          <w:p w:rsidR="003C0B9C" w:rsidRPr="005A2853" w:rsidRDefault="003C0B9C" w:rsidP="003C0B9C">
            <w:pPr>
              <w:rPr>
                <w:rFonts w:ascii="Times New Roman" w:hAnsi="Times New Roman"/>
              </w:rPr>
            </w:pPr>
            <w:r w:rsidRPr="005A2853">
              <w:rPr>
                <w:rFonts w:ascii="Times New Roman" w:hAnsi="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lang w:val="mk-MK"/>
              </w:rPr>
            </w:pPr>
            <w:r w:rsidRPr="005A2853">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3C0B9C" w:rsidRPr="005A2853" w:rsidRDefault="003C0B9C" w:rsidP="00725590">
            <w:pPr>
              <w:spacing w:after="0" w:line="240" w:lineRule="auto"/>
              <w:rPr>
                <w:rFonts w:ascii="Times New Roman" w:hAnsi="Times New Roman"/>
              </w:rPr>
            </w:pPr>
            <w:r w:rsidRPr="005A2853">
              <w:rPr>
                <w:rFonts w:ascii="Times New Roman" w:hAnsi="Times New Roman"/>
                <w:lang w:val="mk-MK"/>
              </w:rPr>
              <w:t>45+30+</w:t>
            </w:r>
            <w:r w:rsidRPr="005A2853">
              <w:rPr>
                <w:rFonts w:ascii="Times New Roman" w:hAnsi="Times New Roman"/>
              </w:rPr>
              <w:t>5</w:t>
            </w:r>
            <w:r w:rsidRPr="005A2853">
              <w:rPr>
                <w:rFonts w:ascii="Times New Roman" w:hAnsi="Times New Roman"/>
                <w:lang w:val="mk-MK"/>
              </w:rPr>
              <w:t>5+</w:t>
            </w:r>
            <w:r w:rsidRPr="005A2853">
              <w:rPr>
                <w:rFonts w:ascii="Times New Roman" w:hAnsi="Times New Roman"/>
              </w:rPr>
              <w:t>5</w:t>
            </w:r>
            <w:r w:rsidRPr="005A2853">
              <w:rPr>
                <w:rFonts w:ascii="Times New Roman" w:hAnsi="Times New Roman"/>
                <w:lang w:val="mk-MK"/>
              </w:rPr>
              <w:t>5+</w:t>
            </w:r>
            <w:r w:rsidRPr="005A2853">
              <w:rPr>
                <w:rFonts w:ascii="Times New Roman" w:hAnsi="Times New Roman"/>
              </w:rPr>
              <w:t>5</w:t>
            </w:r>
            <w:r w:rsidRPr="005A2853">
              <w:rPr>
                <w:rFonts w:ascii="Times New Roman" w:hAnsi="Times New Roman"/>
                <w:lang w:val="mk-MK"/>
              </w:rPr>
              <w:t>5 = 2</w:t>
            </w:r>
            <w:r w:rsidRPr="005A2853">
              <w:rPr>
                <w:rFonts w:ascii="Times New Roman" w:hAnsi="Times New Roman"/>
              </w:rPr>
              <w:t>4</w:t>
            </w:r>
            <w:r w:rsidRPr="005A2853">
              <w:rPr>
                <w:rFonts w:ascii="Times New Roman" w:hAnsi="Times New Roman"/>
                <w:lang w:val="mk-MK"/>
              </w:rPr>
              <w:t>0</w:t>
            </w:r>
            <w:r w:rsidRPr="005A2853">
              <w:rPr>
                <w:rFonts w:ascii="Times New Roman" w:hAnsi="Times New Roman"/>
              </w:rPr>
              <w:t xml:space="preserve"> </w:t>
            </w:r>
            <w:r w:rsidRPr="005A2853">
              <w:rPr>
                <w:rFonts w:ascii="Times New Roman" w:hAnsi="Times New Roman"/>
                <w:lang w:val="mk-MK"/>
              </w:rPr>
              <w:t>hours</w:t>
            </w:r>
          </w:p>
        </w:tc>
      </w:tr>
      <w:tr w:rsidR="003C0B9C" w:rsidRPr="005A2853" w:rsidTr="003C0B9C">
        <w:tc>
          <w:tcPr>
            <w:tcW w:w="517" w:type="dxa"/>
            <w:vMerge w:val="restart"/>
            <w:tcBorders>
              <w:top w:val="single" w:sz="4" w:space="0" w:color="auto"/>
              <w:left w:val="single" w:sz="4" w:space="0" w:color="auto"/>
              <w:bottom w:val="single" w:sz="4" w:space="0" w:color="auto"/>
              <w:right w:val="single" w:sz="4" w:space="0" w:color="auto"/>
            </w:tcBorders>
            <w:hideMark/>
          </w:tcPr>
          <w:p w:rsidR="003C0B9C" w:rsidRPr="005A2853" w:rsidRDefault="003C0B9C" w:rsidP="003C0B9C">
            <w:pPr>
              <w:rPr>
                <w:rFonts w:ascii="Times New Roman" w:hAnsi="Times New Roman"/>
              </w:rPr>
            </w:pPr>
            <w:r w:rsidRPr="005A2853">
              <w:rPr>
                <w:rFonts w:ascii="Times New Roman" w:hAnsi="Times New Roman"/>
              </w:rPr>
              <w:t>14.</w:t>
            </w:r>
          </w:p>
          <w:p w:rsidR="003C0B9C" w:rsidRPr="005A2853" w:rsidRDefault="003C0B9C" w:rsidP="003C0B9C">
            <w:pPr>
              <w:rPr>
                <w:rFonts w:ascii="Times New Roman" w:hAnsi="Times New Roman"/>
              </w:rPr>
            </w:pP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rPr>
            </w:pPr>
            <w:r w:rsidRPr="005A2853">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rPr>
            </w:pPr>
            <w:r w:rsidRPr="005A2853">
              <w:rPr>
                <w:rFonts w:ascii="Times New Roman" w:hAnsi="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lang w:val="mk-MK"/>
              </w:rPr>
            </w:pPr>
            <w:r w:rsidRPr="005A2853">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3C0B9C" w:rsidRPr="005A2853" w:rsidRDefault="003C0B9C" w:rsidP="00725590">
            <w:pPr>
              <w:spacing w:after="0" w:line="240" w:lineRule="auto"/>
              <w:jc w:val="right"/>
              <w:rPr>
                <w:rFonts w:ascii="Times New Roman" w:hAnsi="Times New Roman"/>
              </w:rPr>
            </w:pPr>
            <w:r w:rsidRPr="005A2853">
              <w:rPr>
                <w:rFonts w:ascii="Times New Roman" w:hAnsi="Times New Roman"/>
              </w:rPr>
              <w:t>45</w:t>
            </w:r>
            <w:r w:rsidRPr="005A2853">
              <w:rPr>
                <w:rFonts w:ascii="Times New Roman" w:hAnsi="Times New Roman"/>
                <w:lang w:val="mk-MK"/>
              </w:rPr>
              <w:t xml:space="preserve"> hours</w:t>
            </w:r>
          </w:p>
        </w:tc>
      </w:tr>
      <w:tr w:rsidR="003C0B9C" w:rsidRPr="005A2853" w:rsidTr="003C0B9C">
        <w:tc>
          <w:tcPr>
            <w:tcW w:w="0" w:type="auto"/>
            <w:vMerge/>
            <w:tcBorders>
              <w:top w:val="single" w:sz="4" w:space="0" w:color="auto"/>
              <w:left w:val="single" w:sz="4" w:space="0" w:color="auto"/>
              <w:bottom w:val="single" w:sz="4" w:space="0" w:color="auto"/>
              <w:right w:val="single" w:sz="4" w:space="0" w:color="auto"/>
            </w:tcBorders>
            <w:hideMark/>
          </w:tcPr>
          <w:p w:rsidR="003C0B9C" w:rsidRPr="005A2853" w:rsidRDefault="003C0B9C" w:rsidP="00725590">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rPr>
            </w:pPr>
            <w:r w:rsidRPr="005A2853">
              <w:rPr>
                <w:rFonts w:ascii="Times New Roman" w:hAnsi="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lang w:val="mk-MK"/>
              </w:rPr>
            </w:pPr>
            <w:r w:rsidRPr="005A2853">
              <w:rPr>
                <w:rFonts w:ascii="Times New Roman" w:hAnsi="Times New Roman"/>
                <w:bCs/>
              </w:rPr>
              <w:t>Exercises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3C0B9C" w:rsidRPr="005A2853" w:rsidRDefault="003C0B9C" w:rsidP="00725590">
            <w:pPr>
              <w:spacing w:after="0" w:line="240" w:lineRule="auto"/>
              <w:jc w:val="right"/>
              <w:rPr>
                <w:rFonts w:ascii="Times New Roman" w:hAnsi="Times New Roman"/>
              </w:rPr>
            </w:pPr>
            <w:r w:rsidRPr="005A2853">
              <w:rPr>
                <w:rFonts w:ascii="Times New Roman" w:hAnsi="Times New Roman"/>
                <w:lang w:val="mk-MK"/>
              </w:rPr>
              <w:t>30</w:t>
            </w:r>
            <w:r w:rsidRPr="005A2853">
              <w:rPr>
                <w:rFonts w:ascii="Times New Roman" w:hAnsi="Times New Roman"/>
              </w:rPr>
              <w:t xml:space="preserve"> </w:t>
            </w:r>
            <w:r w:rsidRPr="005A2853">
              <w:rPr>
                <w:rFonts w:ascii="Times New Roman" w:hAnsi="Times New Roman"/>
                <w:lang w:val="mk-MK"/>
              </w:rPr>
              <w:t xml:space="preserve">hours  </w:t>
            </w:r>
          </w:p>
        </w:tc>
      </w:tr>
      <w:tr w:rsidR="003C0B9C" w:rsidRPr="005A2853" w:rsidTr="003C0B9C">
        <w:trPr>
          <w:trHeight w:val="459"/>
        </w:trPr>
        <w:tc>
          <w:tcPr>
            <w:tcW w:w="517" w:type="dxa"/>
            <w:vMerge w:val="restart"/>
            <w:tcBorders>
              <w:top w:val="single" w:sz="4" w:space="0" w:color="auto"/>
              <w:left w:val="single" w:sz="4" w:space="0" w:color="auto"/>
              <w:bottom w:val="single" w:sz="4" w:space="0" w:color="auto"/>
              <w:right w:val="single" w:sz="4" w:space="0" w:color="auto"/>
            </w:tcBorders>
            <w:hideMark/>
          </w:tcPr>
          <w:p w:rsidR="003C0B9C" w:rsidRPr="005A2853" w:rsidRDefault="003C0B9C" w:rsidP="003C0B9C">
            <w:pPr>
              <w:rPr>
                <w:rFonts w:ascii="Times New Roman" w:hAnsi="Times New Roman"/>
              </w:rPr>
            </w:pPr>
            <w:r w:rsidRPr="005A2853">
              <w:rPr>
                <w:rFonts w:ascii="Times New Roman" w:hAnsi="Times New Roman"/>
              </w:rPr>
              <w:t>15.</w:t>
            </w:r>
          </w:p>
          <w:p w:rsidR="003C0B9C" w:rsidRPr="005A2853" w:rsidRDefault="003C0B9C" w:rsidP="003C0B9C">
            <w:pPr>
              <w:rPr>
                <w:rFonts w:ascii="Times New Roman" w:hAnsi="Times New Roman"/>
              </w:rPr>
            </w:pP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lang w:val="mk-MK"/>
              </w:rPr>
            </w:pPr>
            <w:r w:rsidRPr="005A2853">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rPr>
            </w:pPr>
            <w:r w:rsidRPr="005A2853">
              <w:rPr>
                <w:rFonts w:ascii="Times New Roman" w:hAnsi="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lang w:val="mk-MK"/>
              </w:rPr>
            </w:pPr>
            <w:r w:rsidRPr="005A2853">
              <w:rPr>
                <w:rFonts w:ascii="Times New Roman" w:hAnsi="Times New Roman"/>
                <w:bCs/>
              </w:rPr>
              <w:t>Projects</w:t>
            </w:r>
            <w:r w:rsidRPr="005A2853">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rsidR="003C0B9C" w:rsidRPr="005A2853" w:rsidRDefault="003C0B9C" w:rsidP="00725590">
            <w:pPr>
              <w:spacing w:after="0" w:line="240" w:lineRule="auto"/>
              <w:jc w:val="right"/>
              <w:rPr>
                <w:rFonts w:ascii="Times New Roman" w:hAnsi="Times New Roman"/>
              </w:rPr>
            </w:pPr>
            <w:r w:rsidRPr="005A2853">
              <w:rPr>
                <w:rFonts w:ascii="Times New Roman" w:hAnsi="Times New Roman"/>
              </w:rPr>
              <w:t>55 hours</w:t>
            </w:r>
          </w:p>
        </w:tc>
      </w:tr>
      <w:tr w:rsidR="003C0B9C" w:rsidRPr="005A2853" w:rsidTr="003C0B9C">
        <w:trPr>
          <w:trHeight w:val="457"/>
        </w:trPr>
        <w:tc>
          <w:tcPr>
            <w:tcW w:w="0" w:type="auto"/>
            <w:vMerge/>
            <w:tcBorders>
              <w:top w:val="single" w:sz="4" w:space="0" w:color="auto"/>
              <w:left w:val="single" w:sz="4" w:space="0" w:color="auto"/>
              <w:bottom w:val="single" w:sz="4" w:space="0" w:color="auto"/>
              <w:right w:val="single" w:sz="4" w:space="0" w:color="auto"/>
            </w:tcBorders>
            <w:hideMark/>
          </w:tcPr>
          <w:p w:rsidR="003C0B9C" w:rsidRPr="005A2853" w:rsidRDefault="003C0B9C" w:rsidP="00725590">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rPr>
            </w:pPr>
            <w:r w:rsidRPr="005A2853">
              <w:rPr>
                <w:rFonts w:ascii="Times New Roman" w:hAnsi="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bCs/>
                <w:lang w:val="ru-RU"/>
              </w:rPr>
            </w:pPr>
            <w:r w:rsidRPr="005A2853">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3C0B9C" w:rsidRPr="005A2853" w:rsidRDefault="003C0B9C" w:rsidP="00725590">
            <w:pPr>
              <w:spacing w:after="0" w:line="240" w:lineRule="auto"/>
              <w:jc w:val="right"/>
              <w:rPr>
                <w:rFonts w:ascii="Times New Roman" w:hAnsi="Times New Roman"/>
              </w:rPr>
            </w:pPr>
            <w:r w:rsidRPr="005A2853">
              <w:rPr>
                <w:rFonts w:ascii="Times New Roman" w:hAnsi="Times New Roman"/>
              </w:rPr>
              <w:t>55 hours</w:t>
            </w:r>
          </w:p>
        </w:tc>
      </w:tr>
      <w:tr w:rsidR="003C0B9C" w:rsidRPr="005A2853" w:rsidTr="003C0B9C">
        <w:trPr>
          <w:trHeight w:val="457"/>
        </w:trPr>
        <w:tc>
          <w:tcPr>
            <w:tcW w:w="0" w:type="auto"/>
            <w:vMerge/>
            <w:tcBorders>
              <w:top w:val="single" w:sz="4" w:space="0" w:color="auto"/>
              <w:left w:val="single" w:sz="4" w:space="0" w:color="auto"/>
              <w:bottom w:val="single" w:sz="4" w:space="0" w:color="auto"/>
              <w:right w:val="single" w:sz="4" w:space="0" w:color="auto"/>
            </w:tcBorders>
            <w:hideMark/>
          </w:tcPr>
          <w:p w:rsidR="003C0B9C" w:rsidRPr="005A2853" w:rsidRDefault="003C0B9C" w:rsidP="00725590">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rPr>
            </w:pPr>
            <w:r w:rsidRPr="005A2853">
              <w:rPr>
                <w:rFonts w:ascii="Times New Roman" w:hAnsi="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bCs/>
                <w:lang w:val="ru-RU"/>
              </w:rPr>
            </w:pPr>
            <w:r w:rsidRPr="005A2853">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3C0B9C" w:rsidRPr="005A2853" w:rsidRDefault="003C0B9C" w:rsidP="00725590">
            <w:pPr>
              <w:spacing w:after="0" w:line="240" w:lineRule="auto"/>
              <w:jc w:val="right"/>
              <w:rPr>
                <w:rFonts w:ascii="Times New Roman" w:hAnsi="Times New Roman"/>
              </w:rPr>
            </w:pPr>
            <w:r w:rsidRPr="005A2853">
              <w:rPr>
                <w:rFonts w:ascii="Times New Roman" w:hAnsi="Times New Roman"/>
              </w:rPr>
              <w:t>55 hours</w:t>
            </w:r>
          </w:p>
        </w:tc>
      </w:tr>
      <w:tr w:rsidR="003C0B9C" w:rsidRPr="005A2853" w:rsidTr="003C0B9C">
        <w:tc>
          <w:tcPr>
            <w:tcW w:w="517" w:type="dxa"/>
            <w:vMerge w:val="restart"/>
            <w:tcBorders>
              <w:top w:val="single" w:sz="4" w:space="0" w:color="auto"/>
              <w:left w:val="single" w:sz="4" w:space="0" w:color="auto"/>
              <w:bottom w:val="single" w:sz="4" w:space="0" w:color="auto"/>
              <w:right w:val="single" w:sz="4" w:space="0" w:color="auto"/>
            </w:tcBorders>
            <w:hideMark/>
          </w:tcPr>
          <w:p w:rsidR="003C0B9C" w:rsidRPr="005A2853" w:rsidRDefault="003C0B9C" w:rsidP="003C0B9C">
            <w:pPr>
              <w:rPr>
                <w:rFonts w:ascii="Times New Roman" w:hAnsi="Times New Roman"/>
              </w:rPr>
            </w:pPr>
            <w:r w:rsidRPr="005A2853">
              <w:rPr>
                <w:rFonts w:ascii="Times New Roman" w:hAnsi="Times New Roman"/>
              </w:rPr>
              <w:t>16</w:t>
            </w:r>
          </w:p>
          <w:p w:rsidR="003C0B9C" w:rsidRPr="005A2853" w:rsidRDefault="003C0B9C" w:rsidP="003C0B9C">
            <w:pPr>
              <w:rPr>
                <w:rFonts w:ascii="Times New Roman" w:hAnsi="Times New Roman"/>
              </w:rPr>
            </w:pP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rPr>
            </w:pPr>
            <w:r w:rsidRPr="005A2853">
              <w:rPr>
                <w:rFonts w:ascii="Times New Roman" w:hAnsi="Times New Roman"/>
                <w:bCs/>
              </w:rPr>
              <w:t>Method of assessment</w:t>
            </w:r>
          </w:p>
        </w:tc>
      </w:tr>
      <w:tr w:rsidR="003C0B9C" w:rsidRPr="005A2853" w:rsidTr="003C0B9C">
        <w:trPr>
          <w:trHeight w:val="334"/>
        </w:trPr>
        <w:tc>
          <w:tcPr>
            <w:tcW w:w="0" w:type="auto"/>
            <w:vMerge/>
            <w:tcBorders>
              <w:top w:val="single" w:sz="4" w:space="0" w:color="auto"/>
              <w:left w:val="single" w:sz="4" w:space="0" w:color="auto"/>
              <w:bottom w:val="single" w:sz="4" w:space="0" w:color="auto"/>
              <w:right w:val="single" w:sz="4" w:space="0" w:color="auto"/>
            </w:tcBorders>
            <w:hideMark/>
          </w:tcPr>
          <w:p w:rsidR="003C0B9C" w:rsidRPr="005A2853" w:rsidRDefault="003C0B9C" w:rsidP="00725590">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rPr>
            </w:pPr>
            <w:r w:rsidRPr="005A2853">
              <w:rPr>
                <w:rFonts w:ascii="Times New Roman" w:hAnsi="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rPr>
            </w:pPr>
            <w:r w:rsidRPr="005A2853">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jc w:val="right"/>
              <w:rPr>
                <w:rFonts w:ascii="Times New Roman" w:hAnsi="Times New Roman"/>
              </w:rPr>
            </w:pPr>
            <w:r w:rsidRPr="005A2853">
              <w:rPr>
                <w:rFonts w:ascii="Times New Roman" w:hAnsi="Times New Roman"/>
                <w:lang w:val="mk-MK"/>
              </w:rPr>
              <w:t xml:space="preserve"> 60 </w:t>
            </w:r>
            <w:r w:rsidRPr="005A2853">
              <w:rPr>
                <w:rFonts w:ascii="Times New Roman" w:hAnsi="Times New Roman"/>
              </w:rPr>
              <w:t>points</w:t>
            </w:r>
          </w:p>
        </w:tc>
      </w:tr>
      <w:tr w:rsidR="003C0B9C" w:rsidRPr="005A2853" w:rsidTr="003C0B9C">
        <w:trPr>
          <w:trHeight w:val="334"/>
        </w:trPr>
        <w:tc>
          <w:tcPr>
            <w:tcW w:w="0" w:type="auto"/>
            <w:vMerge/>
            <w:tcBorders>
              <w:top w:val="single" w:sz="4" w:space="0" w:color="auto"/>
              <w:left w:val="single" w:sz="4" w:space="0" w:color="auto"/>
              <w:bottom w:val="single" w:sz="4" w:space="0" w:color="auto"/>
              <w:right w:val="single" w:sz="4" w:space="0" w:color="auto"/>
            </w:tcBorders>
            <w:hideMark/>
          </w:tcPr>
          <w:p w:rsidR="003C0B9C" w:rsidRPr="005A2853" w:rsidRDefault="003C0B9C" w:rsidP="00725590">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rPr>
            </w:pPr>
            <w:r w:rsidRPr="005A2853">
              <w:rPr>
                <w:rFonts w:ascii="Times New Roman" w:hAnsi="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lang w:val="mk-MK"/>
              </w:rPr>
            </w:pPr>
            <w:r w:rsidRPr="005A2853">
              <w:rPr>
                <w:rFonts w:ascii="Times New Roman" w:hAnsi="Times New Roman"/>
                <w:bCs/>
              </w:rPr>
              <w:t xml:space="preserve">Seminar works/ projects </w:t>
            </w:r>
            <w:r w:rsidRPr="005A2853">
              <w:rPr>
                <w:rFonts w:ascii="Times New Roman" w:hAnsi="Times New Roman"/>
                <w:bCs/>
                <w:lang w:val="ru-RU"/>
              </w:rPr>
              <w:t>(</w:t>
            </w:r>
            <w:r w:rsidRPr="005A2853">
              <w:rPr>
                <w:rFonts w:ascii="Times New Roman" w:hAnsi="Times New Roman"/>
                <w:bCs/>
              </w:rPr>
              <w:t>presentation: oral and written</w:t>
            </w:r>
            <w:r w:rsidRPr="005A2853">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jc w:val="right"/>
              <w:rPr>
                <w:rFonts w:ascii="Times New Roman" w:hAnsi="Times New Roman"/>
                <w:lang w:val="mk-MK"/>
              </w:rPr>
            </w:pPr>
            <w:r w:rsidRPr="005A2853">
              <w:rPr>
                <w:rFonts w:ascii="Times New Roman" w:hAnsi="Times New Roman"/>
                <w:lang w:val="mk-MK"/>
              </w:rPr>
              <w:t xml:space="preserve"> 20 </w:t>
            </w:r>
            <w:r w:rsidRPr="005A2853">
              <w:rPr>
                <w:rFonts w:ascii="Times New Roman" w:hAnsi="Times New Roman"/>
              </w:rPr>
              <w:t>points</w:t>
            </w:r>
          </w:p>
        </w:tc>
      </w:tr>
      <w:tr w:rsidR="003C0B9C" w:rsidRPr="005A2853" w:rsidTr="003C0B9C">
        <w:trPr>
          <w:trHeight w:val="334"/>
        </w:trPr>
        <w:tc>
          <w:tcPr>
            <w:tcW w:w="0" w:type="auto"/>
            <w:vMerge/>
            <w:tcBorders>
              <w:top w:val="single" w:sz="4" w:space="0" w:color="auto"/>
              <w:left w:val="single" w:sz="4" w:space="0" w:color="auto"/>
              <w:bottom w:val="single" w:sz="4" w:space="0" w:color="auto"/>
              <w:right w:val="single" w:sz="4" w:space="0" w:color="auto"/>
            </w:tcBorders>
            <w:hideMark/>
          </w:tcPr>
          <w:p w:rsidR="003C0B9C" w:rsidRPr="005A2853" w:rsidRDefault="003C0B9C" w:rsidP="00725590">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rPr>
            </w:pPr>
            <w:r w:rsidRPr="005A2853">
              <w:rPr>
                <w:rFonts w:ascii="Times New Roman" w:hAnsi="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lang w:val="mk-MK"/>
              </w:rPr>
            </w:pPr>
            <w:r w:rsidRPr="005A2853">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jc w:val="right"/>
              <w:rPr>
                <w:rFonts w:ascii="Times New Roman" w:hAnsi="Times New Roman"/>
                <w:lang w:val="mk-MK"/>
              </w:rPr>
            </w:pPr>
            <w:r w:rsidRPr="005A2853">
              <w:rPr>
                <w:rFonts w:ascii="Times New Roman" w:hAnsi="Times New Roman"/>
                <w:lang w:val="mk-MK"/>
              </w:rPr>
              <w:t xml:space="preserve"> 20 </w:t>
            </w:r>
            <w:r w:rsidRPr="005A2853">
              <w:rPr>
                <w:rFonts w:ascii="Times New Roman" w:hAnsi="Times New Roman"/>
              </w:rPr>
              <w:t>points</w:t>
            </w:r>
          </w:p>
        </w:tc>
      </w:tr>
      <w:tr w:rsidR="003C0B9C" w:rsidRPr="005A2853" w:rsidTr="003C0B9C">
        <w:trPr>
          <w:trHeight w:val="93"/>
        </w:trPr>
        <w:tc>
          <w:tcPr>
            <w:tcW w:w="517" w:type="dxa"/>
            <w:vMerge w:val="restart"/>
            <w:tcBorders>
              <w:top w:val="single" w:sz="4" w:space="0" w:color="auto"/>
              <w:left w:val="single" w:sz="4" w:space="0" w:color="auto"/>
              <w:bottom w:val="single" w:sz="4" w:space="0" w:color="auto"/>
              <w:right w:val="single" w:sz="4" w:space="0" w:color="auto"/>
            </w:tcBorders>
            <w:hideMark/>
          </w:tcPr>
          <w:p w:rsidR="003C0B9C" w:rsidRPr="005A2853" w:rsidRDefault="003C0B9C" w:rsidP="003C0B9C">
            <w:pPr>
              <w:rPr>
                <w:rFonts w:ascii="Times New Roman" w:hAnsi="Times New Roman"/>
              </w:rPr>
            </w:pPr>
            <w:r w:rsidRPr="005A2853">
              <w:rPr>
                <w:rFonts w:ascii="Times New Roman" w:hAnsi="Times New Roman"/>
              </w:rPr>
              <w:lastRenderedPageBreak/>
              <w:t>17.</w:t>
            </w:r>
          </w:p>
          <w:p w:rsidR="003C0B9C" w:rsidRPr="005A2853" w:rsidRDefault="003C0B9C" w:rsidP="003C0B9C">
            <w:pPr>
              <w:rPr>
                <w:rFonts w:ascii="Times New Roman" w:hAnsi="Times New Roman"/>
              </w:rPr>
            </w:pP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lang w:val="mk-MK"/>
              </w:rPr>
            </w:pPr>
            <w:r w:rsidRPr="005A2853">
              <w:rPr>
                <w:rFonts w:ascii="Times New Roman" w:hAnsi="Times New Roman"/>
                <w:bCs/>
              </w:rPr>
              <w:t xml:space="preserve">Criteria for evaluation </w:t>
            </w:r>
            <w:r w:rsidRPr="005A2853">
              <w:rPr>
                <w:rFonts w:ascii="Times New Roman" w:hAnsi="Times New Roman"/>
                <w:bCs/>
                <w:lang w:val="ru-RU"/>
              </w:rPr>
              <w:t>(</w:t>
            </w:r>
            <w:r w:rsidRPr="005A2853">
              <w:rPr>
                <w:rFonts w:ascii="Times New Roman" w:hAnsi="Times New Roman"/>
                <w:bCs/>
              </w:rPr>
              <w:t>scores/ rate</w:t>
            </w:r>
            <w:r w:rsidRPr="005A2853">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rPr>
            </w:pPr>
            <w:r w:rsidRPr="005A2853">
              <w:rPr>
                <w:rFonts w:ascii="Times New Roman" w:hAnsi="Times New Roman"/>
              </w:rPr>
              <w:t>to</w:t>
            </w:r>
            <w:r w:rsidRPr="005A2853">
              <w:rPr>
                <w:rFonts w:ascii="Times New Roman" w:hAnsi="Times New Roman"/>
                <w:lang w:val="mk-MK"/>
              </w:rPr>
              <w:t xml:space="preserve"> 50 </w:t>
            </w:r>
            <w:r w:rsidRPr="005A2853">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jc w:val="right"/>
              <w:rPr>
                <w:rFonts w:ascii="Times New Roman" w:hAnsi="Times New Roman"/>
                <w:lang w:val="mk-MK"/>
              </w:rPr>
            </w:pPr>
            <w:r w:rsidRPr="005A2853">
              <w:rPr>
                <w:rFonts w:ascii="Times New Roman" w:hAnsi="Times New Roman"/>
                <w:lang w:val="mk-MK"/>
              </w:rPr>
              <w:t>5 (</w:t>
            </w:r>
            <w:r w:rsidRPr="005A2853">
              <w:rPr>
                <w:rFonts w:ascii="Times New Roman" w:hAnsi="Times New Roman"/>
              </w:rPr>
              <w:t>five</w:t>
            </w:r>
            <w:r w:rsidRPr="005A2853">
              <w:rPr>
                <w:rFonts w:ascii="Times New Roman" w:hAnsi="Times New Roman"/>
                <w:lang w:val="mk-MK"/>
              </w:rPr>
              <w:t>) (</w:t>
            </w:r>
            <w:r w:rsidRPr="005A2853">
              <w:rPr>
                <w:rFonts w:ascii="Times New Roman" w:hAnsi="Times New Roman"/>
              </w:rPr>
              <w:t>F</w:t>
            </w:r>
            <w:r w:rsidRPr="005A2853">
              <w:rPr>
                <w:rFonts w:ascii="Times New Roman" w:hAnsi="Times New Roman"/>
                <w:lang w:val="mk-MK"/>
              </w:rPr>
              <w:t>)</w:t>
            </w:r>
          </w:p>
        </w:tc>
      </w:tr>
      <w:tr w:rsidR="003C0B9C" w:rsidRPr="005A2853" w:rsidTr="003C0B9C">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3C0B9C" w:rsidRPr="005A2853" w:rsidRDefault="003C0B9C" w:rsidP="00725590">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lang w:val="mk-MK"/>
              </w:rPr>
            </w:pPr>
            <w:r w:rsidRPr="005A2853">
              <w:rPr>
                <w:rFonts w:ascii="Times New Roman" w:hAnsi="Times New Roman"/>
              </w:rPr>
              <w:t xml:space="preserve">from </w:t>
            </w:r>
            <w:r w:rsidRPr="005A2853">
              <w:rPr>
                <w:rFonts w:ascii="Times New Roman" w:hAnsi="Times New Roman"/>
                <w:lang w:val="mk-MK"/>
              </w:rPr>
              <w:t xml:space="preserve">51 </w:t>
            </w:r>
            <w:r w:rsidRPr="005A2853">
              <w:rPr>
                <w:rFonts w:ascii="Times New Roman" w:hAnsi="Times New Roman"/>
              </w:rPr>
              <w:t>to</w:t>
            </w:r>
            <w:r w:rsidRPr="005A2853">
              <w:rPr>
                <w:rFonts w:ascii="Times New Roman" w:hAnsi="Times New Roman"/>
                <w:lang w:val="mk-MK"/>
              </w:rPr>
              <w:t xml:space="preserve"> 60 </w:t>
            </w:r>
            <w:r w:rsidRPr="005A2853">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jc w:val="right"/>
              <w:rPr>
                <w:rFonts w:ascii="Times New Roman" w:hAnsi="Times New Roman"/>
                <w:lang w:val="mk-MK"/>
              </w:rPr>
            </w:pPr>
            <w:r w:rsidRPr="005A2853">
              <w:rPr>
                <w:rFonts w:ascii="Times New Roman" w:hAnsi="Times New Roman"/>
                <w:lang w:val="mk-MK"/>
              </w:rPr>
              <w:t>6 (</w:t>
            </w:r>
            <w:r w:rsidRPr="005A2853">
              <w:rPr>
                <w:rFonts w:ascii="Times New Roman" w:hAnsi="Times New Roman"/>
              </w:rPr>
              <w:t>six</w:t>
            </w:r>
            <w:r w:rsidRPr="005A2853">
              <w:rPr>
                <w:rFonts w:ascii="Times New Roman" w:hAnsi="Times New Roman"/>
                <w:lang w:val="mk-MK"/>
              </w:rPr>
              <w:t>) (</w:t>
            </w:r>
            <w:r w:rsidRPr="005A2853">
              <w:rPr>
                <w:rFonts w:ascii="Times New Roman" w:hAnsi="Times New Roman"/>
              </w:rPr>
              <w:t>E</w:t>
            </w:r>
            <w:r w:rsidRPr="005A2853">
              <w:rPr>
                <w:rFonts w:ascii="Times New Roman" w:hAnsi="Times New Roman"/>
                <w:lang w:val="mk-MK"/>
              </w:rPr>
              <w:t>)</w:t>
            </w:r>
          </w:p>
        </w:tc>
      </w:tr>
      <w:tr w:rsidR="003C0B9C" w:rsidRPr="005A2853" w:rsidTr="003C0B9C">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3C0B9C" w:rsidRPr="005A2853" w:rsidRDefault="003C0B9C" w:rsidP="00725590">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lang w:val="mk-MK"/>
              </w:rPr>
            </w:pPr>
            <w:r w:rsidRPr="005A2853">
              <w:rPr>
                <w:rFonts w:ascii="Times New Roman" w:hAnsi="Times New Roman"/>
              </w:rPr>
              <w:t xml:space="preserve">from </w:t>
            </w:r>
            <w:r w:rsidRPr="005A2853">
              <w:rPr>
                <w:rFonts w:ascii="Times New Roman" w:hAnsi="Times New Roman"/>
                <w:lang w:val="mk-MK"/>
              </w:rPr>
              <w:t xml:space="preserve">61 </w:t>
            </w:r>
            <w:r w:rsidRPr="005A2853">
              <w:rPr>
                <w:rFonts w:ascii="Times New Roman" w:hAnsi="Times New Roman"/>
              </w:rPr>
              <w:t>to</w:t>
            </w:r>
            <w:r w:rsidRPr="005A2853">
              <w:rPr>
                <w:rFonts w:ascii="Times New Roman" w:hAnsi="Times New Roman"/>
                <w:lang w:val="mk-MK"/>
              </w:rPr>
              <w:t xml:space="preserve"> 70 </w:t>
            </w:r>
            <w:r w:rsidRPr="005A2853">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jc w:val="right"/>
              <w:rPr>
                <w:rFonts w:ascii="Times New Roman" w:hAnsi="Times New Roman"/>
                <w:lang w:val="mk-MK"/>
              </w:rPr>
            </w:pPr>
            <w:r w:rsidRPr="005A2853">
              <w:rPr>
                <w:rFonts w:ascii="Times New Roman" w:hAnsi="Times New Roman"/>
                <w:lang w:val="mk-MK"/>
              </w:rPr>
              <w:t>7 (</w:t>
            </w:r>
            <w:r w:rsidRPr="005A2853">
              <w:rPr>
                <w:rFonts w:ascii="Times New Roman" w:hAnsi="Times New Roman"/>
              </w:rPr>
              <w:t>seven</w:t>
            </w:r>
            <w:r w:rsidRPr="005A2853">
              <w:rPr>
                <w:rFonts w:ascii="Times New Roman" w:hAnsi="Times New Roman"/>
                <w:lang w:val="mk-MK"/>
              </w:rPr>
              <w:t>) (</w:t>
            </w:r>
            <w:r w:rsidRPr="005A2853">
              <w:rPr>
                <w:rFonts w:ascii="Times New Roman" w:hAnsi="Times New Roman"/>
              </w:rPr>
              <w:t>D</w:t>
            </w:r>
            <w:r w:rsidRPr="005A2853">
              <w:rPr>
                <w:rFonts w:ascii="Times New Roman" w:hAnsi="Times New Roman"/>
                <w:lang w:val="mk-MK"/>
              </w:rPr>
              <w:t>)</w:t>
            </w:r>
          </w:p>
        </w:tc>
      </w:tr>
      <w:tr w:rsidR="003C0B9C" w:rsidRPr="005A2853" w:rsidTr="003C0B9C">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3C0B9C" w:rsidRPr="005A2853" w:rsidRDefault="003C0B9C" w:rsidP="00725590">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lang w:val="mk-MK"/>
              </w:rPr>
            </w:pPr>
            <w:r w:rsidRPr="005A2853">
              <w:rPr>
                <w:rFonts w:ascii="Times New Roman" w:hAnsi="Times New Roman"/>
              </w:rPr>
              <w:t xml:space="preserve">from </w:t>
            </w:r>
            <w:r w:rsidRPr="005A2853">
              <w:rPr>
                <w:rFonts w:ascii="Times New Roman" w:hAnsi="Times New Roman"/>
                <w:lang w:val="mk-MK"/>
              </w:rPr>
              <w:t xml:space="preserve">71 </w:t>
            </w:r>
            <w:r w:rsidRPr="005A2853">
              <w:rPr>
                <w:rFonts w:ascii="Times New Roman" w:hAnsi="Times New Roman"/>
              </w:rPr>
              <w:t>to</w:t>
            </w:r>
            <w:r w:rsidRPr="005A2853">
              <w:rPr>
                <w:rFonts w:ascii="Times New Roman" w:hAnsi="Times New Roman"/>
                <w:lang w:val="mk-MK"/>
              </w:rPr>
              <w:t xml:space="preserve"> 80 </w:t>
            </w:r>
            <w:r w:rsidRPr="005A2853">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jc w:val="right"/>
              <w:rPr>
                <w:rFonts w:ascii="Times New Roman" w:hAnsi="Times New Roman"/>
                <w:lang w:val="mk-MK"/>
              </w:rPr>
            </w:pPr>
            <w:r w:rsidRPr="005A2853">
              <w:rPr>
                <w:rFonts w:ascii="Times New Roman" w:hAnsi="Times New Roman"/>
                <w:lang w:val="mk-MK"/>
              </w:rPr>
              <w:t>8 (</w:t>
            </w:r>
            <w:r w:rsidRPr="005A2853">
              <w:rPr>
                <w:rFonts w:ascii="Times New Roman" w:hAnsi="Times New Roman"/>
              </w:rPr>
              <w:t>eight</w:t>
            </w:r>
            <w:r w:rsidRPr="005A2853">
              <w:rPr>
                <w:rFonts w:ascii="Times New Roman" w:hAnsi="Times New Roman"/>
                <w:lang w:val="mk-MK"/>
              </w:rPr>
              <w:t>) (</w:t>
            </w:r>
            <w:r w:rsidRPr="005A2853">
              <w:rPr>
                <w:rFonts w:ascii="Times New Roman" w:hAnsi="Times New Roman"/>
              </w:rPr>
              <w:t>C</w:t>
            </w:r>
            <w:r w:rsidRPr="005A2853">
              <w:rPr>
                <w:rFonts w:ascii="Times New Roman" w:hAnsi="Times New Roman"/>
                <w:lang w:val="mk-MK"/>
              </w:rPr>
              <w:t>)</w:t>
            </w:r>
          </w:p>
        </w:tc>
      </w:tr>
      <w:tr w:rsidR="003C0B9C" w:rsidRPr="005A2853" w:rsidTr="003C0B9C">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3C0B9C" w:rsidRPr="005A2853" w:rsidRDefault="003C0B9C" w:rsidP="00725590">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lang w:val="mk-MK"/>
              </w:rPr>
            </w:pPr>
            <w:r w:rsidRPr="005A2853">
              <w:rPr>
                <w:rFonts w:ascii="Times New Roman" w:hAnsi="Times New Roman"/>
              </w:rPr>
              <w:t xml:space="preserve">from </w:t>
            </w:r>
            <w:r w:rsidRPr="005A2853">
              <w:rPr>
                <w:rFonts w:ascii="Times New Roman" w:hAnsi="Times New Roman"/>
                <w:lang w:val="mk-MK"/>
              </w:rPr>
              <w:t xml:space="preserve">81 </w:t>
            </w:r>
            <w:r w:rsidRPr="005A2853">
              <w:rPr>
                <w:rFonts w:ascii="Times New Roman" w:hAnsi="Times New Roman"/>
              </w:rPr>
              <w:t>to</w:t>
            </w:r>
            <w:r w:rsidRPr="005A2853">
              <w:rPr>
                <w:rFonts w:ascii="Times New Roman" w:hAnsi="Times New Roman"/>
                <w:lang w:val="mk-MK"/>
              </w:rPr>
              <w:t xml:space="preserve"> 90 </w:t>
            </w:r>
            <w:r w:rsidRPr="005A2853">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jc w:val="right"/>
              <w:rPr>
                <w:rFonts w:ascii="Times New Roman" w:hAnsi="Times New Roman"/>
                <w:lang w:val="mk-MK"/>
              </w:rPr>
            </w:pPr>
            <w:r w:rsidRPr="005A2853">
              <w:rPr>
                <w:rFonts w:ascii="Times New Roman" w:hAnsi="Times New Roman"/>
                <w:lang w:val="mk-MK"/>
              </w:rPr>
              <w:t>9 (</w:t>
            </w:r>
            <w:r w:rsidRPr="005A2853">
              <w:rPr>
                <w:rFonts w:ascii="Times New Roman" w:hAnsi="Times New Roman"/>
              </w:rPr>
              <w:t>nine</w:t>
            </w:r>
            <w:r w:rsidRPr="005A2853">
              <w:rPr>
                <w:rFonts w:ascii="Times New Roman" w:hAnsi="Times New Roman"/>
                <w:lang w:val="mk-MK"/>
              </w:rPr>
              <w:t>) (</w:t>
            </w:r>
            <w:r w:rsidRPr="005A2853">
              <w:rPr>
                <w:rFonts w:ascii="Times New Roman" w:hAnsi="Times New Roman"/>
              </w:rPr>
              <w:t>B</w:t>
            </w:r>
            <w:r w:rsidRPr="005A2853">
              <w:rPr>
                <w:rFonts w:ascii="Times New Roman" w:hAnsi="Times New Roman"/>
                <w:lang w:val="mk-MK"/>
              </w:rPr>
              <w:t>)</w:t>
            </w:r>
          </w:p>
        </w:tc>
      </w:tr>
      <w:tr w:rsidR="003C0B9C" w:rsidRPr="005A2853" w:rsidTr="003C0B9C">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3C0B9C" w:rsidRPr="005A2853" w:rsidRDefault="003C0B9C" w:rsidP="00725590">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lang w:val="mk-MK"/>
              </w:rPr>
            </w:pPr>
            <w:r w:rsidRPr="005A2853">
              <w:rPr>
                <w:rFonts w:ascii="Times New Roman" w:hAnsi="Times New Roman"/>
              </w:rPr>
              <w:t xml:space="preserve">from </w:t>
            </w:r>
            <w:r w:rsidRPr="005A2853">
              <w:rPr>
                <w:rFonts w:ascii="Times New Roman" w:hAnsi="Times New Roman"/>
                <w:lang w:val="mk-MK"/>
              </w:rPr>
              <w:t xml:space="preserve">91 </w:t>
            </w:r>
            <w:r w:rsidRPr="005A2853">
              <w:rPr>
                <w:rFonts w:ascii="Times New Roman" w:hAnsi="Times New Roman"/>
              </w:rPr>
              <w:t>to</w:t>
            </w:r>
            <w:r w:rsidRPr="005A2853">
              <w:rPr>
                <w:rFonts w:ascii="Times New Roman" w:hAnsi="Times New Roman"/>
                <w:lang w:val="mk-MK"/>
              </w:rPr>
              <w:t xml:space="preserve"> 100 </w:t>
            </w:r>
            <w:r w:rsidRPr="005A2853">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jc w:val="right"/>
              <w:rPr>
                <w:rFonts w:ascii="Times New Roman" w:hAnsi="Times New Roman"/>
                <w:lang w:val="mk-MK"/>
              </w:rPr>
            </w:pPr>
            <w:r w:rsidRPr="005A2853">
              <w:rPr>
                <w:rFonts w:ascii="Times New Roman" w:hAnsi="Times New Roman"/>
                <w:lang w:val="mk-MK"/>
              </w:rPr>
              <w:t>10 (</w:t>
            </w:r>
            <w:r w:rsidRPr="005A2853">
              <w:rPr>
                <w:rFonts w:ascii="Times New Roman" w:hAnsi="Times New Roman"/>
              </w:rPr>
              <w:t>ten</w:t>
            </w:r>
            <w:r w:rsidRPr="005A2853">
              <w:rPr>
                <w:rFonts w:ascii="Times New Roman" w:hAnsi="Times New Roman"/>
                <w:lang w:val="mk-MK"/>
              </w:rPr>
              <w:t>) (</w:t>
            </w:r>
            <w:r w:rsidRPr="005A2853">
              <w:rPr>
                <w:rFonts w:ascii="Times New Roman" w:hAnsi="Times New Roman"/>
              </w:rPr>
              <w:t>A</w:t>
            </w:r>
            <w:r w:rsidRPr="005A2853">
              <w:rPr>
                <w:rFonts w:ascii="Times New Roman" w:hAnsi="Times New Roman"/>
                <w:lang w:val="mk-MK"/>
              </w:rPr>
              <w:t>)</w:t>
            </w:r>
          </w:p>
        </w:tc>
      </w:tr>
      <w:tr w:rsidR="003C0B9C" w:rsidRPr="005A2853" w:rsidTr="003C0B9C">
        <w:trPr>
          <w:trHeight w:val="334"/>
        </w:trPr>
        <w:tc>
          <w:tcPr>
            <w:tcW w:w="517" w:type="dxa"/>
            <w:tcBorders>
              <w:top w:val="single" w:sz="4" w:space="0" w:color="auto"/>
              <w:left w:val="single" w:sz="4" w:space="0" w:color="auto"/>
              <w:bottom w:val="single" w:sz="4" w:space="0" w:color="auto"/>
              <w:right w:val="single" w:sz="4" w:space="0" w:color="auto"/>
            </w:tcBorders>
            <w:hideMark/>
          </w:tcPr>
          <w:p w:rsidR="003C0B9C" w:rsidRPr="005A2853" w:rsidRDefault="003C0B9C" w:rsidP="003C0B9C">
            <w:pPr>
              <w:rPr>
                <w:rFonts w:ascii="Times New Roman" w:hAnsi="Times New Roman"/>
              </w:rPr>
            </w:pPr>
            <w:r w:rsidRPr="005A2853">
              <w:rPr>
                <w:rFonts w:ascii="Times New Roman" w:hAnsi="Times New Roman"/>
              </w:rPr>
              <w:t>18.</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lang w:val="mk-MK"/>
              </w:rPr>
            </w:pPr>
            <w:r w:rsidRPr="005A2853">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rPr>
            </w:pPr>
            <w:r w:rsidRPr="005A2853">
              <w:rPr>
                <w:rFonts w:ascii="Times New Roman" w:hAnsi="Times New Roman"/>
              </w:rPr>
              <w:t xml:space="preserve">Scored 60 %  of the points from the two colloquiums or the written exam </w:t>
            </w:r>
          </w:p>
        </w:tc>
      </w:tr>
      <w:tr w:rsidR="003C0B9C" w:rsidRPr="005A2853" w:rsidTr="003C0B9C">
        <w:trPr>
          <w:trHeight w:val="334"/>
        </w:trPr>
        <w:tc>
          <w:tcPr>
            <w:tcW w:w="517" w:type="dxa"/>
            <w:tcBorders>
              <w:top w:val="single" w:sz="4" w:space="0" w:color="auto"/>
              <w:left w:val="single" w:sz="4" w:space="0" w:color="auto"/>
              <w:bottom w:val="single" w:sz="4" w:space="0" w:color="auto"/>
              <w:right w:val="single" w:sz="4" w:space="0" w:color="auto"/>
            </w:tcBorders>
            <w:hideMark/>
          </w:tcPr>
          <w:p w:rsidR="003C0B9C" w:rsidRPr="005A2853" w:rsidRDefault="003C0B9C" w:rsidP="003C0B9C">
            <w:pPr>
              <w:rPr>
                <w:rFonts w:ascii="Times New Roman" w:hAnsi="Times New Roman"/>
              </w:rPr>
            </w:pPr>
            <w:r w:rsidRPr="005A2853">
              <w:rPr>
                <w:rFonts w:ascii="Times New Roman" w:hAnsi="Times New Roman"/>
              </w:rPr>
              <w:t>19.</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bCs/>
                <w:lang w:val="ru-RU"/>
              </w:rPr>
            </w:pPr>
            <w:r w:rsidRPr="005A2853">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rPr>
            </w:pPr>
            <w:r w:rsidRPr="005A2853">
              <w:rPr>
                <w:rFonts w:ascii="Times New Roman" w:hAnsi="Times New Roman"/>
              </w:rPr>
              <w:t>Macedonian or English</w:t>
            </w:r>
          </w:p>
        </w:tc>
      </w:tr>
      <w:tr w:rsidR="003C0B9C" w:rsidRPr="005A2853" w:rsidTr="003C0B9C">
        <w:trPr>
          <w:trHeight w:val="334"/>
        </w:trPr>
        <w:tc>
          <w:tcPr>
            <w:tcW w:w="517" w:type="dxa"/>
            <w:tcBorders>
              <w:top w:val="single" w:sz="4" w:space="0" w:color="auto"/>
              <w:left w:val="single" w:sz="4" w:space="0" w:color="auto"/>
              <w:bottom w:val="single" w:sz="4" w:space="0" w:color="auto"/>
              <w:right w:val="single" w:sz="4" w:space="0" w:color="auto"/>
            </w:tcBorders>
            <w:hideMark/>
          </w:tcPr>
          <w:p w:rsidR="003C0B9C" w:rsidRPr="005A2853" w:rsidRDefault="003C0B9C" w:rsidP="003C0B9C">
            <w:pPr>
              <w:rPr>
                <w:rFonts w:ascii="Times New Roman" w:hAnsi="Times New Roman"/>
              </w:rPr>
            </w:pPr>
            <w:r w:rsidRPr="005A2853">
              <w:rPr>
                <w:rFonts w:ascii="Times New Roman" w:hAnsi="Times New Roman"/>
              </w:rPr>
              <w:t>20.</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rPr>
                <w:rFonts w:ascii="Times New Roman" w:hAnsi="Times New Roman"/>
                <w:bCs/>
                <w:lang w:val="ru-RU"/>
              </w:rPr>
            </w:pPr>
            <w:r w:rsidRPr="005A2853">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725590">
            <w:pPr>
              <w:spacing w:after="0" w:line="240" w:lineRule="auto"/>
              <w:jc w:val="both"/>
              <w:rPr>
                <w:rFonts w:ascii="Times New Roman" w:hAnsi="Times New Roman"/>
              </w:rPr>
            </w:pPr>
            <w:r w:rsidRPr="005A2853">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rsidR="00065B7E" w:rsidRPr="00B051CA" w:rsidRDefault="00065B7E" w:rsidP="00725590">
      <w:pPr>
        <w:spacing w:after="0" w:line="240" w:lineRule="auto"/>
        <w:rPr>
          <w:rFonts w:ascii="Times New Roman" w:hAnsi="Times New Roman"/>
          <w:sz w:val="24"/>
          <w:szCs w:val="24"/>
        </w:rPr>
      </w:pPr>
      <w:r w:rsidRPr="005A2853">
        <w:rPr>
          <w:rFonts w:ascii="Times New Roman" w:hAnsi="Times New Roman"/>
        </w:rPr>
        <w:br w:type="page"/>
      </w:r>
    </w:p>
    <w:p w:rsidR="00065B7E" w:rsidRPr="00B051CA" w:rsidRDefault="00065B7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3C0B9C" w:rsidRPr="00B051CA" w:rsidTr="003C0B9C">
        <w:tc>
          <w:tcPr>
            <w:tcW w:w="517" w:type="dxa"/>
            <w:shd w:val="clear" w:color="auto" w:fill="auto"/>
          </w:tcPr>
          <w:p w:rsidR="003C0B9C" w:rsidRPr="00A32676" w:rsidRDefault="003C0B9C" w:rsidP="003C0B9C">
            <w:r w:rsidRPr="00A32676">
              <w:t>1.</w:t>
            </w:r>
          </w:p>
        </w:tc>
        <w:tc>
          <w:tcPr>
            <w:tcW w:w="3792" w:type="dxa"/>
            <w:gridSpan w:val="3"/>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Course name</w:t>
            </w:r>
          </w:p>
        </w:tc>
        <w:tc>
          <w:tcPr>
            <w:tcW w:w="5267" w:type="dxa"/>
            <w:gridSpan w:val="9"/>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Strategic Management</w:t>
            </w:r>
          </w:p>
        </w:tc>
      </w:tr>
      <w:tr w:rsidR="003C0B9C" w:rsidRPr="00B051CA" w:rsidTr="003C0B9C">
        <w:tc>
          <w:tcPr>
            <w:tcW w:w="517" w:type="dxa"/>
            <w:shd w:val="clear" w:color="auto" w:fill="auto"/>
          </w:tcPr>
          <w:p w:rsidR="003C0B9C" w:rsidRPr="00A32676" w:rsidRDefault="003C0B9C" w:rsidP="003C0B9C">
            <w:r w:rsidRPr="00A32676">
              <w:t>2.</w:t>
            </w:r>
          </w:p>
        </w:tc>
        <w:tc>
          <w:tcPr>
            <w:tcW w:w="3792" w:type="dxa"/>
            <w:gridSpan w:val="3"/>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Course code</w:t>
            </w:r>
          </w:p>
        </w:tc>
        <w:tc>
          <w:tcPr>
            <w:tcW w:w="5267" w:type="dxa"/>
            <w:gridSpan w:val="9"/>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ME212</w:t>
            </w:r>
          </w:p>
        </w:tc>
      </w:tr>
      <w:tr w:rsidR="003C0B9C" w:rsidRPr="00B051CA" w:rsidTr="003C0B9C">
        <w:tc>
          <w:tcPr>
            <w:tcW w:w="517" w:type="dxa"/>
            <w:shd w:val="clear" w:color="auto" w:fill="auto"/>
          </w:tcPr>
          <w:p w:rsidR="003C0B9C" w:rsidRPr="00A32676" w:rsidRDefault="003C0B9C" w:rsidP="003C0B9C">
            <w:r w:rsidRPr="00A32676">
              <w:t>3.</w:t>
            </w:r>
          </w:p>
        </w:tc>
        <w:tc>
          <w:tcPr>
            <w:tcW w:w="3792" w:type="dxa"/>
            <w:gridSpan w:val="3"/>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Study program</w:t>
            </w:r>
          </w:p>
        </w:tc>
        <w:tc>
          <w:tcPr>
            <w:tcW w:w="5267" w:type="dxa"/>
            <w:gridSpan w:val="9"/>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Finance</w:t>
            </w:r>
          </w:p>
        </w:tc>
      </w:tr>
      <w:tr w:rsidR="003C0B9C" w:rsidRPr="00B051CA" w:rsidTr="003C0B9C">
        <w:trPr>
          <w:trHeight w:val="644"/>
        </w:trPr>
        <w:tc>
          <w:tcPr>
            <w:tcW w:w="517" w:type="dxa"/>
            <w:shd w:val="clear" w:color="auto" w:fill="auto"/>
          </w:tcPr>
          <w:p w:rsidR="003C0B9C" w:rsidRPr="00A32676" w:rsidRDefault="003C0B9C" w:rsidP="003C0B9C">
            <w:r w:rsidRPr="00A32676">
              <w:t>4.</w:t>
            </w:r>
          </w:p>
        </w:tc>
        <w:tc>
          <w:tcPr>
            <w:tcW w:w="3792" w:type="dxa"/>
            <w:gridSpan w:val="3"/>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Organizer of the study program (unit, institute, department, division)</w:t>
            </w:r>
          </w:p>
        </w:tc>
        <w:tc>
          <w:tcPr>
            <w:tcW w:w="5267" w:type="dxa"/>
            <w:gridSpan w:val="9"/>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EURM - Faculty of Economics</w:t>
            </w:r>
          </w:p>
          <w:p w:rsidR="003C0B9C" w:rsidRPr="00B051CA" w:rsidRDefault="003C0B9C" w:rsidP="00725590">
            <w:pPr>
              <w:spacing w:after="0" w:line="240" w:lineRule="auto"/>
              <w:rPr>
                <w:rFonts w:ascii="Times New Roman" w:hAnsi="Times New Roman"/>
                <w:sz w:val="24"/>
                <w:szCs w:val="24"/>
              </w:rPr>
            </w:pPr>
          </w:p>
        </w:tc>
      </w:tr>
      <w:tr w:rsidR="003C0B9C" w:rsidRPr="00B051CA" w:rsidTr="003C0B9C">
        <w:tc>
          <w:tcPr>
            <w:tcW w:w="517" w:type="dxa"/>
            <w:shd w:val="clear" w:color="auto" w:fill="auto"/>
          </w:tcPr>
          <w:p w:rsidR="003C0B9C" w:rsidRPr="00A32676" w:rsidRDefault="003C0B9C" w:rsidP="003C0B9C">
            <w:r w:rsidRPr="00A32676">
              <w:t>5.</w:t>
            </w:r>
          </w:p>
        </w:tc>
        <w:tc>
          <w:tcPr>
            <w:tcW w:w="3792" w:type="dxa"/>
            <w:gridSpan w:val="3"/>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Degree (first, second, third cycle)</w:t>
            </w:r>
          </w:p>
        </w:tc>
        <w:tc>
          <w:tcPr>
            <w:tcW w:w="5267" w:type="dxa"/>
            <w:gridSpan w:val="9"/>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First cycle</w:t>
            </w:r>
          </w:p>
        </w:tc>
      </w:tr>
      <w:tr w:rsidR="003C0B9C" w:rsidRPr="00B051CA" w:rsidTr="003C0B9C">
        <w:tc>
          <w:tcPr>
            <w:tcW w:w="517" w:type="dxa"/>
            <w:shd w:val="clear" w:color="auto" w:fill="auto"/>
          </w:tcPr>
          <w:p w:rsidR="003C0B9C" w:rsidRPr="00A32676" w:rsidRDefault="003C0B9C" w:rsidP="003C0B9C">
            <w:r w:rsidRPr="00A32676">
              <w:t>6.</w:t>
            </w:r>
          </w:p>
        </w:tc>
        <w:tc>
          <w:tcPr>
            <w:tcW w:w="3792" w:type="dxa"/>
            <w:gridSpan w:val="3"/>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Academic year / semester</w:t>
            </w:r>
          </w:p>
        </w:tc>
        <w:tc>
          <w:tcPr>
            <w:tcW w:w="1997" w:type="dxa"/>
            <w:gridSpan w:val="4"/>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2/4</w:t>
            </w:r>
          </w:p>
        </w:tc>
        <w:tc>
          <w:tcPr>
            <w:tcW w:w="437" w:type="dxa"/>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7.</w:t>
            </w:r>
          </w:p>
        </w:tc>
        <w:tc>
          <w:tcPr>
            <w:tcW w:w="1989" w:type="dxa"/>
            <w:gridSpan w:val="3"/>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Number of credits according ECTS</w:t>
            </w:r>
          </w:p>
        </w:tc>
        <w:tc>
          <w:tcPr>
            <w:tcW w:w="844" w:type="dxa"/>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7</w:t>
            </w:r>
          </w:p>
        </w:tc>
      </w:tr>
      <w:tr w:rsidR="003C0B9C" w:rsidRPr="00B051CA" w:rsidTr="003C0B9C">
        <w:tc>
          <w:tcPr>
            <w:tcW w:w="517" w:type="dxa"/>
            <w:shd w:val="clear" w:color="auto" w:fill="auto"/>
          </w:tcPr>
          <w:p w:rsidR="003C0B9C" w:rsidRPr="00A32676" w:rsidRDefault="003C0B9C" w:rsidP="003C0B9C">
            <w:r w:rsidRPr="00A32676">
              <w:t>8.</w:t>
            </w:r>
          </w:p>
        </w:tc>
        <w:tc>
          <w:tcPr>
            <w:tcW w:w="3792" w:type="dxa"/>
            <w:gridSpan w:val="3"/>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r w:rsidRPr="00B051CA">
              <w:rPr>
                <w:rFonts w:ascii="Times New Roman" w:hAnsi="Times New Roman"/>
                <w:bCs/>
                <w:sz w:val="24"/>
                <w:szCs w:val="24"/>
              </w:rPr>
              <w:t>Pre-requisites</w:t>
            </w:r>
          </w:p>
        </w:tc>
        <w:tc>
          <w:tcPr>
            <w:tcW w:w="5267" w:type="dxa"/>
            <w:gridSpan w:val="9"/>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Management Information Systems</w:t>
            </w:r>
          </w:p>
        </w:tc>
      </w:tr>
      <w:tr w:rsidR="003C0B9C" w:rsidRPr="00B051CA" w:rsidTr="003C0B9C">
        <w:tc>
          <w:tcPr>
            <w:tcW w:w="517" w:type="dxa"/>
            <w:shd w:val="clear" w:color="auto" w:fill="auto"/>
          </w:tcPr>
          <w:p w:rsidR="003C0B9C" w:rsidRPr="00A32676" w:rsidRDefault="003C0B9C" w:rsidP="003C0B9C">
            <w:r w:rsidRPr="00A32676">
              <w:t>9.</w:t>
            </w:r>
          </w:p>
        </w:tc>
        <w:tc>
          <w:tcPr>
            <w:tcW w:w="9059" w:type="dxa"/>
            <w:gridSpan w:val="12"/>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r w:rsidRPr="00B051CA">
              <w:rPr>
                <w:rFonts w:ascii="Times New Roman" w:hAnsi="Times New Roman"/>
                <w:bCs/>
                <w:sz w:val="24"/>
                <w:szCs w:val="24"/>
              </w:rPr>
              <w:t>Course goals</w:t>
            </w:r>
            <w:r w:rsidRPr="00B051CA">
              <w:rPr>
                <w:rFonts w:ascii="Times New Roman" w:hAnsi="Times New Roman"/>
                <w:bCs/>
                <w:color w:val="000000"/>
                <w:sz w:val="24"/>
                <w:szCs w:val="24"/>
              </w:rPr>
              <w:t>:</w:t>
            </w:r>
          </w:p>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Students learn about strategic management as a process</w:t>
            </w:r>
          </w:p>
        </w:tc>
      </w:tr>
      <w:tr w:rsidR="003C0B9C" w:rsidRPr="00B051CA" w:rsidTr="003C0B9C">
        <w:tc>
          <w:tcPr>
            <w:tcW w:w="517" w:type="dxa"/>
            <w:shd w:val="clear" w:color="auto" w:fill="auto"/>
          </w:tcPr>
          <w:p w:rsidR="003C0B9C" w:rsidRPr="00A32676" w:rsidRDefault="003C0B9C" w:rsidP="003C0B9C">
            <w:r w:rsidRPr="00A32676">
              <w:t>10.</w:t>
            </w:r>
          </w:p>
        </w:tc>
        <w:tc>
          <w:tcPr>
            <w:tcW w:w="9059" w:type="dxa"/>
            <w:gridSpan w:val="12"/>
            <w:shd w:val="clear" w:color="auto" w:fill="auto"/>
            <w:vAlign w:val="center"/>
          </w:tcPr>
          <w:p w:rsidR="003C0B9C" w:rsidRPr="00B051CA" w:rsidRDefault="003C0B9C" w:rsidP="00725590">
            <w:pPr>
              <w:spacing w:after="0" w:line="240" w:lineRule="auto"/>
              <w:rPr>
                <w:rFonts w:ascii="Times New Roman" w:hAnsi="Times New Roman"/>
                <w:bCs/>
                <w:sz w:val="24"/>
                <w:szCs w:val="24"/>
              </w:rPr>
            </w:pPr>
            <w:r w:rsidRPr="00B051CA">
              <w:rPr>
                <w:rFonts w:ascii="Times New Roman" w:hAnsi="Times New Roman"/>
                <w:bCs/>
                <w:sz w:val="24"/>
                <w:szCs w:val="24"/>
              </w:rPr>
              <w:t>Course contents:</w:t>
            </w:r>
          </w:p>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Strategic planning and decision making for future operations and behavior to achieve  change, fundamentals of strategic management or strategic planning (development strategy and its implementation, appraisal or valuation) conducting operations through three strategic elements: strategic analysis, formulation the strategy and implementation of the strategy, external environment (segments of the general environment, structural analysis of the activity, analysis of the competitors), internal environment (functional analysis, values, PIMS and SWOT analysis), the nature of international strategic management (international environment, competitive advantage in international strategy formulation, choice of international strategy, execution, evaluation and control of international strategy).</w:t>
            </w:r>
          </w:p>
        </w:tc>
      </w:tr>
      <w:tr w:rsidR="003C0B9C" w:rsidRPr="00B051CA" w:rsidTr="003C0B9C">
        <w:tc>
          <w:tcPr>
            <w:tcW w:w="517" w:type="dxa"/>
            <w:shd w:val="clear" w:color="auto" w:fill="auto"/>
          </w:tcPr>
          <w:p w:rsidR="003C0B9C" w:rsidRPr="00A32676" w:rsidRDefault="003C0B9C" w:rsidP="003C0B9C">
            <w:r w:rsidRPr="00A32676">
              <w:t>11.</w:t>
            </w:r>
          </w:p>
        </w:tc>
        <w:tc>
          <w:tcPr>
            <w:tcW w:w="9059" w:type="dxa"/>
            <w:gridSpan w:val="12"/>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sz w:val="24"/>
                <w:szCs w:val="24"/>
              </w:rPr>
              <w:t>Learning methods:</w:t>
            </w:r>
            <w:r w:rsidRPr="00B051CA">
              <w:rPr>
                <w:rFonts w:ascii="Times New Roman" w:hAnsi="Times New Roman"/>
                <w:bCs/>
                <w:color w:val="000000"/>
                <w:sz w:val="24"/>
                <w:szCs w:val="24"/>
              </w:rPr>
              <w:t xml:space="preserve"> </w:t>
            </w:r>
            <w:r w:rsidRPr="00B051CA">
              <w:rPr>
                <w:rFonts w:ascii="Times New Roman" w:hAnsi="Times New Roman"/>
                <w:color w:val="000000"/>
                <w:sz w:val="24"/>
                <w:szCs w:val="24"/>
              </w:rPr>
              <w:t>Method of case study, discussion.</w:t>
            </w:r>
          </w:p>
        </w:tc>
      </w:tr>
      <w:tr w:rsidR="003C0B9C" w:rsidRPr="00B051CA" w:rsidTr="003C0B9C">
        <w:tc>
          <w:tcPr>
            <w:tcW w:w="517" w:type="dxa"/>
            <w:shd w:val="clear" w:color="auto" w:fill="auto"/>
          </w:tcPr>
          <w:p w:rsidR="003C0B9C" w:rsidRPr="00A32676" w:rsidRDefault="003C0B9C" w:rsidP="003C0B9C">
            <w:r w:rsidRPr="00A32676">
              <w:t>12.</w:t>
            </w:r>
          </w:p>
        </w:tc>
        <w:tc>
          <w:tcPr>
            <w:tcW w:w="4360" w:type="dxa"/>
            <w:gridSpan w:val="6"/>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Total available time for classes</w:t>
            </w:r>
          </w:p>
        </w:tc>
        <w:tc>
          <w:tcPr>
            <w:tcW w:w="4699" w:type="dxa"/>
            <w:gridSpan w:val="6"/>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7 KCTS * 30 = 210 hours</w:t>
            </w:r>
          </w:p>
        </w:tc>
      </w:tr>
      <w:tr w:rsidR="003C0B9C" w:rsidRPr="00B051CA" w:rsidTr="003C0B9C">
        <w:tc>
          <w:tcPr>
            <w:tcW w:w="517" w:type="dxa"/>
            <w:shd w:val="clear" w:color="auto" w:fill="auto"/>
          </w:tcPr>
          <w:p w:rsidR="003C0B9C" w:rsidRPr="00A32676" w:rsidRDefault="003C0B9C" w:rsidP="003C0B9C">
            <w:r w:rsidRPr="00A32676">
              <w:t>13.</w:t>
            </w:r>
          </w:p>
        </w:tc>
        <w:tc>
          <w:tcPr>
            <w:tcW w:w="4360" w:type="dxa"/>
            <w:gridSpan w:val="6"/>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Distribution of the available time</w:t>
            </w:r>
          </w:p>
        </w:tc>
        <w:tc>
          <w:tcPr>
            <w:tcW w:w="4699" w:type="dxa"/>
            <w:gridSpan w:val="6"/>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45+30+45+45+45=210 hours</w:t>
            </w:r>
          </w:p>
        </w:tc>
      </w:tr>
      <w:tr w:rsidR="003C0B9C" w:rsidRPr="00B051CA" w:rsidTr="003C0B9C">
        <w:tc>
          <w:tcPr>
            <w:tcW w:w="517" w:type="dxa"/>
            <w:vMerge w:val="restart"/>
            <w:shd w:val="clear" w:color="auto" w:fill="auto"/>
          </w:tcPr>
          <w:p w:rsidR="003C0B9C" w:rsidRPr="00A32676" w:rsidRDefault="003C0B9C" w:rsidP="003C0B9C">
            <w:r w:rsidRPr="00A32676">
              <w:t>14.</w:t>
            </w:r>
          </w:p>
          <w:p w:rsidR="003C0B9C" w:rsidRPr="00A32676" w:rsidRDefault="003C0B9C" w:rsidP="003C0B9C"/>
        </w:tc>
        <w:tc>
          <w:tcPr>
            <w:tcW w:w="3435" w:type="dxa"/>
            <w:gridSpan w:val="2"/>
            <w:vMerge w:val="restart"/>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Forms of teaching activities</w:t>
            </w:r>
          </w:p>
        </w:tc>
        <w:tc>
          <w:tcPr>
            <w:tcW w:w="703" w:type="dxa"/>
            <w:gridSpan w:val="3"/>
            <w:shd w:val="clear" w:color="auto" w:fill="auto"/>
            <w:vAlign w:val="center"/>
          </w:tcPr>
          <w:p w:rsidR="003C0B9C" w:rsidRPr="00B051CA" w:rsidRDefault="003C0B9C" w:rsidP="003C0B9C">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4</w:t>
            </w:r>
            <w:r w:rsidRPr="00B051CA">
              <w:rPr>
                <w:rFonts w:ascii="Times New Roman" w:hAnsi="Times New Roman"/>
                <w:sz w:val="24"/>
                <w:szCs w:val="24"/>
              </w:rPr>
              <w:t>.1.</w:t>
            </w:r>
          </w:p>
        </w:tc>
        <w:tc>
          <w:tcPr>
            <w:tcW w:w="2934" w:type="dxa"/>
            <w:gridSpan w:val="5"/>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Lectures - Theory</w:t>
            </w:r>
          </w:p>
        </w:tc>
        <w:tc>
          <w:tcPr>
            <w:tcW w:w="1987" w:type="dxa"/>
            <w:gridSpan w:val="2"/>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45 hours</w:t>
            </w:r>
          </w:p>
        </w:tc>
      </w:tr>
      <w:tr w:rsidR="003C0B9C" w:rsidRPr="00B051CA" w:rsidTr="003C0B9C">
        <w:tc>
          <w:tcPr>
            <w:tcW w:w="517" w:type="dxa"/>
            <w:vMerge/>
            <w:shd w:val="clear" w:color="auto" w:fill="auto"/>
          </w:tcPr>
          <w:p w:rsidR="003C0B9C" w:rsidRPr="00B051CA" w:rsidRDefault="003C0B9C" w:rsidP="00725590">
            <w:pPr>
              <w:spacing w:after="0" w:line="240" w:lineRule="auto"/>
              <w:rPr>
                <w:rFonts w:ascii="Times New Roman" w:hAnsi="Times New Roman"/>
                <w:sz w:val="24"/>
                <w:szCs w:val="24"/>
              </w:rPr>
            </w:pPr>
          </w:p>
        </w:tc>
        <w:tc>
          <w:tcPr>
            <w:tcW w:w="3435" w:type="dxa"/>
            <w:gridSpan w:val="2"/>
            <w:vMerge/>
            <w:shd w:val="clear" w:color="auto" w:fill="auto"/>
            <w:vAlign w:val="center"/>
          </w:tcPr>
          <w:p w:rsidR="003C0B9C" w:rsidRPr="00B051CA" w:rsidRDefault="003C0B9C" w:rsidP="00725590">
            <w:pPr>
              <w:spacing w:after="0" w:line="240" w:lineRule="auto"/>
              <w:rPr>
                <w:rFonts w:ascii="Times New Roman" w:hAnsi="Times New Roman"/>
                <w:sz w:val="24"/>
                <w:szCs w:val="24"/>
              </w:rPr>
            </w:pPr>
          </w:p>
        </w:tc>
        <w:tc>
          <w:tcPr>
            <w:tcW w:w="703" w:type="dxa"/>
            <w:gridSpan w:val="3"/>
            <w:shd w:val="clear" w:color="auto" w:fill="auto"/>
            <w:vAlign w:val="center"/>
          </w:tcPr>
          <w:p w:rsidR="003C0B9C" w:rsidRPr="00B051CA" w:rsidRDefault="003C0B9C" w:rsidP="003C0B9C">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4</w:t>
            </w:r>
            <w:r w:rsidRPr="00B051CA">
              <w:rPr>
                <w:rFonts w:ascii="Times New Roman" w:hAnsi="Times New Roman"/>
                <w:sz w:val="24"/>
                <w:szCs w:val="24"/>
              </w:rPr>
              <w:t>.2.</w:t>
            </w:r>
          </w:p>
        </w:tc>
        <w:tc>
          <w:tcPr>
            <w:tcW w:w="2934" w:type="dxa"/>
            <w:gridSpan w:val="5"/>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Exercises (lab, auditory), seminars, team work</w:t>
            </w:r>
          </w:p>
        </w:tc>
        <w:tc>
          <w:tcPr>
            <w:tcW w:w="1987" w:type="dxa"/>
            <w:gridSpan w:val="2"/>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30 hours</w:t>
            </w:r>
          </w:p>
        </w:tc>
      </w:tr>
      <w:tr w:rsidR="003C0B9C" w:rsidRPr="00B051CA" w:rsidTr="003C0B9C">
        <w:trPr>
          <w:trHeight w:val="459"/>
        </w:trPr>
        <w:tc>
          <w:tcPr>
            <w:tcW w:w="517" w:type="dxa"/>
            <w:vMerge w:val="restart"/>
            <w:shd w:val="clear" w:color="auto" w:fill="auto"/>
          </w:tcPr>
          <w:p w:rsidR="003C0B9C" w:rsidRPr="00A32676" w:rsidRDefault="003C0B9C" w:rsidP="003C0B9C">
            <w:r w:rsidRPr="00A32676">
              <w:t>15.</w:t>
            </w:r>
          </w:p>
          <w:p w:rsidR="003C0B9C" w:rsidRPr="00A32676" w:rsidRDefault="003C0B9C" w:rsidP="003C0B9C"/>
        </w:tc>
        <w:tc>
          <w:tcPr>
            <w:tcW w:w="3435" w:type="dxa"/>
            <w:gridSpan w:val="2"/>
            <w:vMerge w:val="restart"/>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Other forms of activities</w:t>
            </w:r>
          </w:p>
        </w:tc>
        <w:tc>
          <w:tcPr>
            <w:tcW w:w="703" w:type="dxa"/>
            <w:gridSpan w:val="3"/>
            <w:shd w:val="clear" w:color="auto" w:fill="auto"/>
            <w:vAlign w:val="center"/>
          </w:tcPr>
          <w:p w:rsidR="003C0B9C" w:rsidRPr="00B051CA" w:rsidRDefault="003C0B9C" w:rsidP="003C0B9C">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5</w:t>
            </w:r>
            <w:r w:rsidRPr="00B051CA">
              <w:rPr>
                <w:rFonts w:ascii="Times New Roman" w:hAnsi="Times New Roman"/>
                <w:sz w:val="24"/>
                <w:szCs w:val="24"/>
              </w:rPr>
              <w:t>.1.</w:t>
            </w:r>
          </w:p>
        </w:tc>
        <w:tc>
          <w:tcPr>
            <w:tcW w:w="2934" w:type="dxa"/>
            <w:gridSpan w:val="5"/>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Projects</w:t>
            </w:r>
          </w:p>
        </w:tc>
        <w:tc>
          <w:tcPr>
            <w:tcW w:w="1987" w:type="dxa"/>
            <w:gridSpan w:val="2"/>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45 hours</w:t>
            </w:r>
          </w:p>
        </w:tc>
      </w:tr>
      <w:tr w:rsidR="003C0B9C" w:rsidRPr="00B051CA" w:rsidTr="003C0B9C">
        <w:trPr>
          <w:trHeight w:val="457"/>
        </w:trPr>
        <w:tc>
          <w:tcPr>
            <w:tcW w:w="517" w:type="dxa"/>
            <w:vMerge/>
            <w:shd w:val="clear" w:color="auto" w:fill="auto"/>
          </w:tcPr>
          <w:p w:rsidR="003C0B9C" w:rsidRPr="00B051CA" w:rsidRDefault="003C0B9C" w:rsidP="00725590">
            <w:pPr>
              <w:spacing w:after="0" w:line="240" w:lineRule="auto"/>
              <w:rPr>
                <w:rFonts w:ascii="Times New Roman" w:hAnsi="Times New Roman"/>
                <w:sz w:val="24"/>
                <w:szCs w:val="24"/>
              </w:rPr>
            </w:pPr>
          </w:p>
        </w:tc>
        <w:tc>
          <w:tcPr>
            <w:tcW w:w="3435" w:type="dxa"/>
            <w:gridSpan w:val="2"/>
            <w:vMerge/>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p>
        </w:tc>
        <w:tc>
          <w:tcPr>
            <w:tcW w:w="703" w:type="dxa"/>
            <w:gridSpan w:val="3"/>
            <w:shd w:val="clear" w:color="auto" w:fill="auto"/>
            <w:vAlign w:val="center"/>
          </w:tcPr>
          <w:p w:rsidR="003C0B9C" w:rsidRPr="00B051CA" w:rsidRDefault="003C0B9C" w:rsidP="003C0B9C">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5</w:t>
            </w:r>
            <w:r w:rsidRPr="00B051CA">
              <w:rPr>
                <w:rFonts w:ascii="Times New Roman" w:hAnsi="Times New Roman"/>
                <w:sz w:val="24"/>
                <w:szCs w:val="24"/>
              </w:rPr>
              <w:t>.2.</w:t>
            </w:r>
          </w:p>
        </w:tc>
        <w:tc>
          <w:tcPr>
            <w:tcW w:w="2934" w:type="dxa"/>
            <w:gridSpan w:val="5"/>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Independent work</w:t>
            </w:r>
          </w:p>
        </w:tc>
        <w:tc>
          <w:tcPr>
            <w:tcW w:w="1987" w:type="dxa"/>
            <w:gridSpan w:val="2"/>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45 hours</w:t>
            </w:r>
          </w:p>
        </w:tc>
      </w:tr>
      <w:tr w:rsidR="003C0B9C" w:rsidRPr="00B051CA" w:rsidTr="003C0B9C">
        <w:trPr>
          <w:trHeight w:val="457"/>
        </w:trPr>
        <w:tc>
          <w:tcPr>
            <w:tcW w:w="517" w:type="dxa"/>
            <w:vMerge/>
            <w:shd w:val="clear" w:color="auto" w:fill="auto"/>
          </w:tcPr>
          <w:p w:rsidR="003C0B9C" w:rsidRPr="00B051CA" w:rsidRDefault="003C0B9C" w:rsidP="00725590">
            <w:pPr>
              <w:spacing w:after="0" w:line="240" w:lineRule="auto"/>
              <w:rPr>
                <w:rFonts w:ascii="Times New Roman" w:hAnsi="Times New Roman"/>
                <w:sz w:val="24"/>
                <w:szCs w:val="24"/>
              </w:rPr>
            </w:pPr>
          </w:p>
        </w:tc>
        <w:tc>
          <w:tcPr>
            <w:tcW w:w="3435" w:type="dxa"/>
            <w:gridSpan w:val="2"/>
            <w:vMerge/>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p>
        </w:tc>
        <w:tc>
          <w:tcPr>
            <w:tcW w:w="703" w:type="dxa"/>
            <w:gridSpan w:val="3"/>
            <w:shd w:val="clear" w:color="auto" w:fill="auto"/>
            <w:vAlign w:val="center"/>
          </w:tcPr>
          <w:p w:rsidR="003C0B9C" w:rsidRPr="00B051CA" w:rsidRDefault="003C0B9C" w:rsidP="003C0B9C">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5</w:t>
            </w:r>
            <w:r w:rsidRPr="00B051CA">
              <w:rPr>
                <w:rFonts w:ascii="Times New Roman" w:hAnsi="Times New Roman"/>
                <w:sz w:val="24"/>
                <w:szCs w:val="24"/>
              </w:rPr>
              <w:t>.3.</w:t>
            </w:r>
          </w:p>
        </w:tc>
        <w:tc>
          <w:tcPr>
            <w:tcW w:w="2934" w:type="dxa"/>
            <w:gridSpan w:val="5"/>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Home studying</w:t>
            </w:r>
          </w:p>
        </w:tc>
        <w:tc>
          <w:tcPr>
            <w:tcW w:w="1987" w:type="dxa"/>
            <w:gridSpan w:val="2"/>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45 hours</w:t>
            </w:r>
          </w:p>
        </w:tc>
      </w:tr>
      <w:tr w:rsidR="003C0B9C" w:rsidRPr="00B051CA" w:rsidTr="003C0B9C">
        <w:tc>
          <w:tcPr>
            <w:tcW w:w="517" w:type="dxa"/>
            <w:vMerge w:val="restart"/>
            <w:shd w:val="clear" w:color="auto" w:fill="auto"/>
          </w:tcPr>
          <w:p w:rsidR="003C0B9C" w:rsidRPr="00A32676" w:rsidRDefault="003C0B9C" w:rsidP="003C0B9C">
            <w:r w:rsidRPr="00A32676">
              <w:t>16</w:t>
            </w:r>
          </w:p>
          <w:p w:rsidR="003C0B9C" w:rsidRPr="00A32676" w:rsidRDefault="003C0B9C" w:rsidP="003C0B9C"/>
        </w:tc>
        <w:tc>
          <w:tcPr>
            <w:tcW w:w="9059" w:type="dxa"/>
            <w:gridSpan w:val="12"/>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lastRenderedPageBreak/>
              <w:t>Method of assessment</w:t>
            </w:r>
          </w:p>
        </w:tc>
      </w:tr>
      <w:tr w:rsidR="003C0B9C" w:rsidRPr="00B051CA" w:rsidTr="003C0B9C">
        <w:trPr>
          <w:trHeight w:val="334"/>
        </w:trPr>
        <w:tc>
          <w:tcPr>
            <w:tcW w:w="517" w:type="dxa"/>
            <w:vMerge/>
            <w:shd w:val="clear" w:color="auto" w:fill="auto"/>
          </w:tcPr>
          <w:p w:rsidR="003C0B9C" w:rsidRPr="00B051CA" w:rsidRDefault="003C0B9C" w:rsidP="00725590">
            <w:pPr>
              <w:spacing w:after="0" w:line="240" w:lineRule="auto"/>
              <w:rPr>
                <w:rFonts w:ascii="Times New Roman" w:hAnsi="Times New Roman"/>
                <w:sz w:val="24"/>
                <w:szCs w:val="24"/>
              </w:rPr>
            </w:pPr>
          </w:p>
        </w:tc>
        <w:tc>
          <w:tcPr>
            <w:tcW w:w="696" w:type="dxa"/>
            <w:shd w:val="clear" w:color="auto" w:fill="auto"/>
            <w:vAlign w:val="center"/>
          </w:tcPr>
          <w:p w:rsidR="003C0B9C" w:rsidRPr="00B051CA" w:rsidRDefault="003C0B9C" w:rsidP="003C0B9C">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6</w:t>
            </w:r>
            <w:r w:rsidRPr="00B051CA">
              <w:rPr>
                <w:rFonts w:ascii="Times New Roman" w:hAnsi="Times New Roman"/>
                <w:sz w:val="24"/>
                <w:szCs w:val="24"/>
              </w:rPr>
              <w:t>.1.</w:t>
            </w:r>
          </w:p>
        </w:tc>
        <w:tc>
          <w:tcPr>
            <w:tcW w:w="5760" w:type="dxa"/>
            <w:gridSpan w:val="8"/>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Tests</w:t>
            </w:r>
          </w:p>
        </w:tc>
        <w:tc>
          <w:tcPr>
            <w:tcW w:w="2603" w:type="dxa"/>
            <w:gridSpan w:val="3"/>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60 points</w:t>
            </w:r>
          </w:p>
        </w:tc>
      </w:tr>
      <w:tr w:rsidR="003C0B9C" w:rsidRPr="00B051CA" w:rsidTr="003C0B9C">
        <w:trPr>
          <w:trHeight w:val="334"/>
        </w:trPr>
        <w:tc>
          <w:tcPr>
            <w:tcW w:w="517" w:type="dxa"/>
            <w:vMerge/>
            <w:shd w:val="clear" w:color="auto" w:fill="auto"/>
          </w:tcPr>
          <w:p w:rsidR="003C0B9C" w:rsidRPr="00B051CA" w:rsidRDefault="003C0B9C" w:rsidP="00725590">
            <w:pPr>
              <w:spacing w:after="0" w:line="240" w:lineRule="auto"/>
              <w:rPr>
                <w:rFonts w:ascii="Times New Roman" w:hAnsi="Times New Roman"/>
                <w:sz w:val="24"/>
                <w:szCs w:val="24"/>
              </w:rPr>
            </w:pPr>
          </w:p>
        </w:tc>
        <w:tc>
          <w:tcPr>
            <w:tcW w:w="696" w:type="dxa"/>
            <w:shd w:val="clear" w:color="auto" w:fill="auto"/>
            <w:vAlign w:val="center"/>
          </w:tcPr>
          <w:p w:rsidR="003C0B9C" w:rsidRPr="00B051CA" w:rsidRDefault="003C0B9C" w:rsidP="003C0B9C">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6</w:t>
            </w:r>
            <w:r w:rsidRPr="00B051CA">
              <w:rPr>
                <w:rFonts w:ascii="Times New Roman" w:hAnsi="Times New Roman"/>
                <w:sz w:val="24"/>
                <w:szCs w:val="24"/>
              </w:rPr>
              <w:t>.2.</w:t>
            </w:r>
          </w:p>
        </w:tc>
        <w:tc>
          <w:tcPr>
            <w:tcW w:w="5760" w:type="dxa"/>
            <w:gridSpan w:val="8"/>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Seminar works/ projects (presentation: oral and written)</w:t>
            </w:r>
          </w:p>
        </w:tc>
        <w:tc>
          <w:tcPr>
            <w:tcW w:w="2603" w:type="dxa"/>
            <w:gridSpan w:val="3"/>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20 points</w:t>
            </w:r>
          </w:p>
        </w:tc>
      </w:tr>
      <w:tr w:rsidR="003C0B9C" w:rsidRPr="00B051CA" w:rsidTr="003C0B9C">
        <w:trPr>
          <w:trHeight w:val="334"/>
        </w:trPr>
        <w:tc>
          <w:tcPr>
            <w:tcW w:w="517" w:type="dxa"/>
            <w:vMerge/>
            <w:shd w:val="clear" w:color="auto" w:fill="auto"/>
          </w:tcPr>
          <w:p w:rsidR="003C0B9C" w:rsidRPr="00B051CA" w:rsidRDefault="003C0B9C" w:rsidP="00725590">
            <w:pPr>
              <w:spacing w:after="0" w:line="240" w:lineRule="auto"/>
              <w:rPr>
                <w:rFonts w:ascii="Times New Roman" w:hAnsi="Times New Roman"/>
                <w:sz w:val="24"/>
                <w:szCs w:val="24"/>
              </w:rPr>
            </w:pPr>
          </w:p>
        </w:tc>
        <w:tc>
          <w:tcPr>
            <w:tcW w:w="696" w:type="dxa"/>
            <w:shd w:val="clear" w:color="auto" w:fill="auto"/>
            <w:vAlign w:val="center"/>
          </w:tcPr>
          <w:p w:rsidR="003C0B9C" w:rsidRPr="00B051CA" w:rsidRDefault="003C0B9C" w:rsidP="003C0B9C">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6</w:t>
            </w:r>
            <w:r w:rsidRPr="00B051CA">
              <w:rPr>
                <w:rFonts w:ascii="Times New Roman" w:hAnsi="Times New Roman"/>
                <w:sz w:val="24"/>
                <w:szCs w:val="24"/>
              </w:rPr>
              <w:t>.3.</w:t>
            </w:r>
          </w:p>
        </w:tc>
        <w:tc>
          <w:tcPr>
            <w:tcW w:w="5760" w:type="dxa"/>
            <w:gridSpan w:val="8"/>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Activity and participation</w:t>
            </w:r>
          </w:p>
        </w:tc>
        <w:tc>
          <w:tcPr>
            <w:tcW w:w="2603" w:type="dxa"/>
            <w:gridSpan w:val="3"/>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20 points</w:t>
            </w:r>
          </w:p>
        </w:tc>
      </w:tr>
      <w:tr w:rsidR="003C0B9C" w:rsidRPr="00B051CA" w:rsidTr="003C0B9C">
        <w:trPr>
          <w:trHeight w:val="93"/>
        </w:trPr>
        <w:tc>
          <w:tcPr>
            <w:tcW w:w="517" w:type="dxa"/>
            <w:vMerge w:val="restart"/>
            <w:shd w:val="clear" w:color="auto" w:fill="auto"/>
          </w:tcPr>
          <w:p w:rsidR="003C0B9C" w:rsidRPr="00A32676" w:rsidRDefault="003C0B9C" w:rsidP="003C0B9C">
            <w:r w:rsidRPr="00A32676">
              <w:t>17.</w:t>
            </w:r>
          </w:p>
          <w:p w:rsidR="003C0B9C" w:rsidRPr="00A32676" w:rsidRDefault="003C0B9C" w:rsidP="003C0B9C"/>
        </w:tc>
        <w:tc>
          <w:tcPr>
            <w:tcW w:w="3905" w:type="dxa"/>
            <w:gridSpan w:val="4"/>
            <w:vMerge w:val="restart"/>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Criteria for evaluation (scores/ rate)</w:t>
            </w:r>
          </w:p>
        </w:tc>
        <w:tc>
          <w:tcPr>
            <w:tcW w:w="2551" w:type="dxa"/>
            <w:gridSpan w:val="5"/>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to 50 points</w:t>
            </w:r>
          </w:p>
        </w:tc>
        <w:tc>
          <w:tcPr>
            <w:tcW w:w="2603" w:type="dxa"/>
            <w:gridSpan w:val="3"/>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5 (five) (F)</w:t>
            </w:r>
          </w:p>
        </w:tc>
      </w:tr>
      <w:tr w:rsidR="003C0B9C" w:rsidRPr="00B051CA" w:rsidTr="003C0B9C">
        <w:trPr>
          <w:trHeight w:val="92"/>
        </w:trPr>
        <w:tc>
          <w:tcPr>
            <w:tcW w:w="517" w:type="dxa"/>
            <w:vMerge/>
            <w:shd w:val="clear" w:color="auto" w:fill="auto"/>
          </w:tcPr>
          <w:p w:rsidR="003C0B9C" w:rsidRPr="00B051CA" w:rsidRDefault="003C0B9C" w:rsidP="00725590">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from 51 to 60 points</w:t>
            </w:r>
          </w:p>
        </w:tc>
        <w:tc>
          <w:tcPr>
            <w:tcW w:w="2603" w:type="dxa"/>
            <w:gridSpan w:val="3"/>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6 (six) (E)</w:t>
            </w:r>
          </w:p>
        </w:tc>
      </w:tr>
      <w:tr w:rsidR="003C0B9C" w:rsidRPr="00B051CA" w:rsidTr="003C0B9C">
        <w:trPr>
          <w:trHeight w:val="92"/>
        </w:trPr>
        <w:tc>
          <w:tcPr>
            <w:tcW w:w="517" w:type="dxa"/>
            <w:vMerge/>
            <w:shd w:val="clear" w:color="auto" w:fill="auto"/>
          </w:tcPr>
          <w:p w:rsidR="003C0B9C" w:rsidRPr="00B051CA" w:rsidRDefault="003C0B9C" w:rsidP="00725590">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from 61 to 70 points</w:t>
            </w:r>
          </w:p>
        </w:tc>
        <w:tc>
          <w:tcPr>
            <w:tcW w:w="2603" w:type="dxa"/>
            <w:gridSpan w:val="3"/>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7 (seven) (D)</w:t>
            </w:r>
          </w:p>
        </w:tc>
      </w:tr>
      <w:tr w:rsidR="003C0B9C" w:rsidRPr="00B051CA" w:rsidTr="003C0B9C">
        <w:trPr>
          <w:trHeight w:val="92"/>
        </w:trPr>
        <w:tc>
          <w:tcPr>
            <w:tcW w:w="517" w:type="dxa"/>
            <w:vMerge/>
            <w:shd w:val="clear" w:color="auto" w:fill="auto"/>
          </w:tcPr>
          <w:p w:rsidR="003C0B9C" w:rsidRPr="00B051CA" w:rsidRDefault="003C0B9C" w:rsidP="00725590">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from 71 to 80 points</w:t>
            </w:r>
          </w:p>
        </w:tc>
        <w:tc>
          <w:tcPr>
            <w:tcW w:w="2603" w:type="dxa"/>
            <w:gridSpan w:val="3"/>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8 (eight) (C)</w:t>
            </w:r>
          </w:p>
        </w:tc>
      </w:tr>
      <w:tr w:rsidR="003C0B9C" w:rsidRPr="00B051CA" w:rsidTr="003C0B9C">
        <w:trPr>
          <w:trHeight w:val="92"/>
        </w:trPr>
        <w:tc>
          <w:tcPr>
            <w:tcW w:w="517" w:type="dxa"/>
            <w:vMerge/>
            <w:shd w:val="clear" w:color="auto" w:fill="auto"/>
          </w:tcPr>
          <w:p w:rsidR="003C0B9C" w:rsidRPr="00B051CA" w:rsidRDefault="003C0B9C" w:rsidP="00725590">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from 81 to 90 points</w:t>
            </w:r>
          </w:p>
        </w:tc>
        <w:tc>
          <w:tcPr>
            <w:tcW w:w="2603" w:type="dxa"/>
            <w:gridSpan w:val="3"/>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9 (nine) (B)</w:t>
            </w:r>
          </w:p>
        </w:tc>
      </w:tr>
      <w:tr w:rsidR="003C0B9C" w:rsidRPr="00B051CA" w:rsidTr="003C0B9C">
        <w:trPr>
          <w:trHeight w:val="92"/>
        </w:trPr>
        <w:tc>
          <w:tcPr>
            <w:tcW w:w="517" w:type="dxa"/>
            <w:vMerge/>
            <w:shd w:val="clear" w:color="auto" w:fill="auto"/>
          </w:tcPr>
          <w:p w:rsidR="003C0B9C" w:rsidRPr="00B051CA" w:rsidRDefault="003C0B9C" w:rsidP="00725590">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from 91 to 100 points</w:t>
            </w:r>
          </w:p>
        </w:tc>
        <w:tc>
          <w:tcPr>
            <w:tcW w:w="2603" w:type="dxa"/>
            <w:gridSpan w:val="3"/>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10 (ten) (A)</w:t>
            </w:r>
          </w:p>
        </w:tc>
      </w:tr>
      <w:tr w:rsidR="003C0B9C" w:rsidRPr="00B051CA" w:rsidTr="003C0B9C">
        <w:trPr>
          <w:trHeight w:val="334"/>
        </w:trPr>
        <w:tc>
          <w:tcPr>
            <w:tcW w:w="517" w:type="dxa"/>
            <w:shd w:val="clear" w:color="auto" w:fill="auto"/>
          </w:tcPr>
          <w:p w:rsidR="003C0B9C" w:rsidRPr="00A32676" w:rsidRDefault="003C0B9C" w:rsidP="003C0B9C">
            <w:r w:rsidRPr="00A32676">
              <w:t>18.</w:t>
            </w:r>
          </w:p>
        </w:tc>
        <w:tc>
          <w:tcPr>
            <w:tcW w:w="3905" w:type="dxa"/>
            <w:gridSpan w:val="4"/>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Conditions for getting the sign and passing the final exam</w:t>
            </w:r>
          </w:p>
        </w:tc>
        <w:tc>
          <w:tcPr>
            <w:tcW w:w="5154" w:type="dxa"/>
            <w:gridSpan w:val="8"/>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Passed first, second and third colloquium.</w:t>
            </w:r>
          </w:p>
        </w:tc>
      </w:tr>
      <w:tr w:rsidR="003C0B9C" w:rsidRPr="00B051CA" w:rsidTr="003C0B9C">
        <w:trPr>
          <w:trHeight w:val="334"/>
        </w:trPr>
        <w:tc>
          <w:tcPr>
            <w:tcW w:w="517" w:type="dxa"/>
            <w:shd w:val="clear" w:color="auto" w:fill="auto"/>
          </w:tcPr>
          <w:p w:rsidR="003C0B9C" w:rsidRPr="00A32676" w:rsidRDefault="003C0B9C" w:rsidP="003C0B9C">
            <w:r w:rsidRPr="00A32676">
              <w:t>19.</w:t>
            </w:r>
          </w:p>
        </w:tc>
        <w:tc>
          <w:tcPr>
            <w:tcW w:w="3905" w:type="dxa"/>
            <w:gridSpan w:val="4"/>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r w:rsidRPr="00B051CA">
              <w:rPr>
                <w:rFonts w:ascii="Times New Roman" w:hAnsi="Times New Roman"/>
                <w:bCs/>
                <w:sz w:val="24"/>
                <w:szCs w:val="24"/>
              </w:rPr>
              <w:t>Teaching language</w:t>
            </w:r>
          </w:p>
        </w:tc>
        <w:tc>
          <w:tcPr>
            <w:tcW w:w="5154" w:type="dxa"/>
            <w:gridSpan w:val="8"/>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Macedonian or English</w:t>
            </w:r>
          </w:p>
        </w:tc>
      </w:tr>
      <w:tr w:rsidR="003C0B9C" w:rsidRPr="00B051CA" w:rsidTr="003C0B9C">
        <w:trPr>
          <w:trHeight w:val="334"/>
        </w:trPr>
        <w:tc>
          <w:tcPr>
            <w:tcW w:w="517" w:type="dxa"/>
            <w:shd w:val="clear" w:color="auto" w:fill="auto"/>
          </w:tcPr>
          <w:p w:rsidR="003C0B9C" w:rsidRDefault="003C0B9C" w:rsidP="003C0B9C">
            <w:r w:rsidRPr="00A32676">
              <w:t>20.</w:t>
            </w:r>
          </w:p>
        </w:tc>
        <w:tc>
          <w:tcPr>
            <w:tcW w:w="3905" w:type="dxa"/>
            <w:gridSpan w:val="4"/>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r w:rsidRPr="00B051CA">
              <w:rPr>
                <w:rFonts w:ascii="Times New Roman" w:hAnsi="Times New Roman"/>
                <w:sz w:val="24"/>
                <w:szCs w:val="24"/>
              </w:rPr>
              <w:t>Evaluation methods</w:t>
            </w:r>
          </w:p>
        </w:tc>
        <w:tc>
          <w:tcPr>
            <w:tcW w:w="5154" w:type="dxa"/>
            <w:gridSpan w:val="8"/>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Continuous and gradual or summative assessment, which will use oral and written assessment.</w:t>
            </w:r>
          </w:p>
        </w:tc>
      </w:tr>
    </w:tbl>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729"/>
        <w:gridCol w:w="2869"/>
        <w:gridCol w:w="374"/>
        <w:gridCol w:w="118"/>
        <w:gridCol w:w="244"/>
        <w:gridCol w:w="233"/>
        <w:gridCol w:w="1497"/>
        <w:gridCol w:w="458"/>
        <w:gridCol w:w="241"/>
        <w:gridCol w:w="645"/>
        <w:gridCol w:w="1197"/>
        <w:gridCol w:w="884"/>
      </w:tblGrid>
      <w:tr w:rsidR="003C0B9C" w:rsidRPr="00B051CA" w:rsidTr="003C0B9C">
        <w:tc>
          <w:tcPr>
            <w:tcW w:w="542" w:type="dxa"/>
            <w:shd w:val="clear" w:color="auto" w:fill="auto"/>
          </w:tcPr>
          <w:p w:rsidR="003C0B9C" w:rsidRPr="00EC6112" w:rsidRDefault="003C0B9C" w:rsidP="003C0B9C">
            <w:r w:rsidRPr="00EC6112">
              <w:t>1.</w:t>
            </w:r>
          </w:p>
        </w:tc>
        <w:tc>
          <w:tcPr>
            <w:tcW w:w="3972" w:type="dxa"/>
            <w:gridSpan w:val="3"/>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Course name</w:t>
            </w:r>
          </w:p>
        </w:tc>
        <w:tc>
          <w:tcPr>
            <w:tcW w:w="5517" w:type="dxa"/>
            <w:gridSpan w:val="9"/>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 xml:space="preserve">Management </w:t>
            </w:r>
          </w:p>
        </w:tc>
      </w:tr>
      <w:tr w:rsidR="003C0B9C" w:rsidRPr="00B051CA" w:rsidTr="003C0B9C">
        <w:tc>
          <w:tcPr>
            <w:tcW w:w="542" w:type="dxa"/>
            <w:shd w:val="clear" w:color="auto" w:fill="auto"/>
          </w:tcPr>
          <w:p w:rsidR="003C0B9C" w:rsidRPr="00EC6112" w:rsidRDefault="003C0B9C" w:rsidP="003C0B9C">
            <w:r w:rsidRPr="00EC6112">
              <w:t>2.</w:t>
            </w:r>
          </w:p>
        </w:tc>
        <w:tc>
          <w:tcPr>
            <w:tcW w:w="3972" w:type="dxa"/>
            <w:gridSpan w:val="3"/>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Course code</w:t>
            </w:r>
          </w:p>
        </w:tc>
        <w:tc>
          <w:tcPr>
            <w:tcW w:w="5517" w:type="dxa"/>
            <w:gridSpan w:val="9"/>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ME213</w:t>
            </w:r>
          </w:p>
        </w:tc>
      </w:tr>
      <w:tr w:rsidR="003C0B9C" w:rsidRPr="00B051CA" w:rsidTr="003C0B9C">
        <w:tc>
          <w:tcPr>
            <w:tcW w:w="542" w:type="dxa"/>
            <w:shd w:val="clear" w:color="auto" w:fill="auto"/>
          </w:tcPr>
          <w:p w:rsidR="003C0B9C" w:rsidRPr="00EC6112" w:rsidRDefault="003C0B9C" w:rsidP="003C0B9C">
            <w:r w:rsidRPr="00EC6112">
              <w:t>3.</w:t>
            </w:r>
          </w:p>
        </w:tc>
        <w:tc>
          <w:tcPr>
            <w:tcW w:w="3972" w:type="dxa"/>
            <w:gridSpan w:val="3"/>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Study program</w:t>
            </w:r>
          </w:p>
        </w:tc>
        <w:tc>
          <w:tcPr>
            <w:tcW w:w="5517" w:type="dxa"/>
            <w:gridSpan w:val="9"/>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Finance</w:t>
            </w:r>
          </w:p>
        </w:tc>
      </w:tr>
      <w:tr w:rsidR="003C0B9C" w:rsidRPr="00B051CA" w:rsidTr="003C0B9C">
        <w:trPr>
          <w:trHeight w:val="644"/>
        </w:trPr>
        <w:tc>
          <w:tcPr>
            <w:tcW w:w="542" w:type="dxa"/>
            <w:shd w:val="clear" w:color="auto" w:fill="auto"/>
          </w:tcPr>
          <w:p w:rsidR="003C0B9C" w:rsidRPr="00EC6112" w:rsidRDefault="003C0B9C" w:rsidP="003C0B9C">
            <w:r w:rsidRPr="00EC6112">
              <w:t>4.</w:t>
            </w:r>
          </w:p>
        </w:tc>
        <w:tc>
          <w:tcPr>
            <w:tcW w:w="3972" w:type="dxa"/>
            <w:gridSpan w:val="3"/>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Organizer of the study program (unit, institute, department, division)</w:t>
            </w:r>
          </w:p>
        </w:tc>
        <w:tc>
          <w:tcPr>
            <w:tcW w:w="5517" w:type="dxa"/>
            <w:gridSpan w:val="9"/>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Faculty of Economics</w:t>
            </w:r>
          </w:p>
        </w:tc>
      </w:tr>
      <w:tr w:rsidR="003C0B9C" w:rsidRPr="00B051CA" w:rsidTr="003C0B9C">
        <w:tc>
          <w:tcPr>
            <w:tcW w:w="542" w:type="dxa"/>
            <w:shd w:val="clear" w:color="auto" w:fill="auto"/>
          </w:tcPr>
          <w:p w:rsidR="003C0B9C" w:rsidRPr="00EC6112" w:rsidRDefault="003C0B9C" w:rsidP="003C0B9C">
            <w:r w:rsidRPr="00EC6112">
              <w:t>5.</w:t>
            </w:r>
          </w:p>
        </w:tc>
        <w:tc>
          <w:tcPr>
            <w:tcW w:w="3972" w:type="dxa"/>
            <w:gridSpan w:val="3"/>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Degree (first, second, third cycle)</w:t>
            </w:r>
          </w:p>
        </w:tc>
        <w:tc>
          <w:tcPr>
            <w:tcW w:w="5517" w:type="dxa"/>
            <w:gridSpan w:val="9"/>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First</w:t>
            </w:r>
          </w:p>
        </w:tc>
      </w:tr>
      <w:tr w:rsidR="003C0B9C" w:rsidRPr="00B051CA" w:rsidTr="003C0B9C">
        <w:tc>
          <w:tcPr>
            <w:tcW w:w="542" w:type="dxa"/>
            <w:shd w:val="clear" w:color="auto" w:fill="auto"/>
          </w:tcPr>
          <w:p w:rsidR="003C0B9C" w:rsidRPr="00EC6112" w:rsidRDefault="003C0B9C" w:rsidP="003C0B9C">
            <w:r w:rsidRPr="00EC6112">
              <w:t>6.</w:t>
            </w:r>
          </w:p>
        </w:tc>
        <w:tc>
          <w:tcPr>
            <w:tcW w:w="3972" w:type="dxa"/>
            <w:gridSpan w:val="3"/>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Academic year / semester</w:t>
            </w:r>
          </w:p>
        </w:tc>
        <w:tc>
          <w:tcPr>
            <w:tcW w:w="2092" w:type="dxa"/>
            <w:gridSpan w:val="4"/>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2/3</w:t>
            </w:r>
          </w:p>
        </w:tc>
        <w:tc>
          <w:tcPr>
            <w:tcW w:w="458" w:type="dxa"/>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7.</w:t>
            </w:r>
          </w:p>
        </w:tc>
        <w:tc>
          <w:tcPr>
            <w:tcW w:w="2083" w:type="dxa"/>
            <w:gridSpan w:val="3"/>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Number of credits according ECTS</w:t>
            </w:r>
          </w:p>
        </w:tc>
        <w:tc>
          <w:tcPr>
            <w:tcW w:w="884" w:type="dxa"/>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7</w:t>
            </w:r>
          </w:p>
        </w:tc>
      </w:tr>
      <w:tr w:rsidR="003C0B9C" w:rsidRPr="00B051CA" w:rsidTr="003C0B9C">
        <w:tc>
          <w:tcPr>
            <w:tcW w:w="542" w:type="dxa"/>
            <w:shd w:val="clear" w:color="auto" w:fill="auto"/>
          </w:tcPr>
          <w:p w:rsidR="003C0B9C" w:rsidRPr="00EC6112" w:rsidRDefault="003C0B9C" w:rsidP="003C0B9C">
            <w:r w:rsidRPr="00EC6112">
              <w:t>8.</w:t>
            </w:r>
          </w:p>
        </w:tc>
        <w:tc>
          <w:tcPr>
            <w:tcW w:w="3972" w:type="dxa"/>
            <w:gridSpan w:val="3"/>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r w:rsidRPr="00B051CA">
              <w:rPr>
                <w:rFonts w:ascii="Times New Roman" w:hAnsi="Times New Roman"/>
                <w:bCs/>
                <w:sz w:val="24"/>
                <w:szCs w:val="24"/>
              </w:rPr>
              <w:t>Pre-requisites</w:t>
            </w:r>
          </w:p>
        </w:tc>
        <w:tc>
          <w:tcPr>
            <w:tcW w:w="5517" w:type="dxa"/>
            <w:gridSpan w:val="9"/>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Managerial Economy</w:t>
            </w:r>
          </w:p>
        </w:tc>
      </w:tr>
      <w:tr w:rsidR="003C0B9C" w:rsidRPr="00B051CA" w:rsidTr="003C0B9C">
        <w:tc>
          <w:tcPr>
            <w:tcW w:w="542" w:type="dxa"/>
            <w:shd w:val="clear" w:color="auto" w:fill="auto"/>
          </w:tcPr>
          <w:p w:rsidR="003C0B9C" w:rsidRPr="00EC6112" w:rsidRDefault="003C0B9C" w:rsidP="003C0B9C">
            <w:r w:rsidRPr="00EC6112">
              <w:t>9.</w:t>
            </w:r>
          </w:p>
        </w:tc>
        <w:tc>
          <w:tcPr>
            <w:tcW w:w="9489" w:type="dxa"/>
            <w:gridSpan w:val="12"/>
            <w:shd w:val="clear" w:color="auto" w:fill="auto"/>
            <w:vAlign w:val="center"/>
          </w:tcPr>
          <w:p w:rsidR="003C0B9C" w:rsidRPr="00B051CA" w:rsidRDefault="003C0B9C" w:rsidP="00725590">
            <w:pPr>
              <w:spacing w:after="0" w:line="240" w:lineRule="auto"/>
              <w:rPr>
                <w:rFonts w:ascii="Times New Roman" w:hAnsi="Times New Roman"/>
                <w:bCs/>
                <w:sz w:val="24"/>
                <w:szCs w:val="24"/>
              </w:rPr>
            </w:pPr>
            <w:r w:rsidRPr="00B051CA">
              <w:rPr>
                <w:rFonts w:ascii="Times New Roman" w:hAnsi="Times New Roman"/>
                <w:bCs/>
                <w:sz w:val="24"/>
                <w:szCs w:val="24"/>
              </w:rPr>
              <w:t>Course goals:</w:t>
            </w:r>
          </w:p>
          <w:p w:rsidR="003C0B9C" w:rsidRPr="00B051CA" w:rsidRDefault="003C0B9C" w:rsidP="00725590">
            <w:pPr>
              <w:spacing w:after="0" w:line="240" w:lineRule="auto"/>
              <w:jc w:val="both"/>
              <w:rPr>
                <w:rFonts w:ascii="Times New Roman" w:hAnsi="Times New Roman"/>
                <w:sz w:val="24"/>
                <w:szCs w:val="24"/>
              </w:rPr>
            </w:pPr>
            <w:r w:rsidRPr="00B051CA">
              <w:rPr>
                <w:rFonts w:ascii="Times New Roman" w:hAnsi="Times New Roman"/>
                <w:bCs/>
                <w:sz w:val="24"/>
                <w:szCs w:val="24"/>
              </w:rPr>
              <w:t>The aim of the course is for students to learn and manage opportunities to create and develop institutional conditions necessary for the development of human potential. The course will provide students with the knowledge and content of management of human potential in terms of creating conditions for implementation the strategic goals of the organization and the state. Students will be trained for a creative approach to the management and development of human potential in any organization</w:t>
            </w:r>
          </w:p>
        </w:tc>
      </w:tr>
      <w:tr w:rsidR="003C0B9C" w:rsidRPr="00B051CA" w:rsidTr="003C0B9C">
        <w:tc>
          <w:tcPr>
            <w:tcW w:w="542" w:type="dxa"/>
            <w:shd w:val="clear" w:color="auto" w:fill="auto"/>
          </w:tcPr>
          <w:p w:rsidR="003C0B9C" w:rsidRPr="00EC6112" w:rsidRDefault="003C0B9C" w:rsidP="003C0B9C">
            <w:r w:rsidRPr="00EC6112">
              <w:t>10.</w:t>
            </w:r>
          </w:p>
        </w:tc>
        <w:tc>
          <w:tcPr>
            <w:tcW w:w="9489" w:type="dxa"/>
            <w:gridSpan w:val="12"/>
            <w:shd w:val="clear" w:color="auto" w:fill="auto"/>
            <w:vAlign w:val="center"/>
          </w:tcPr>
          <w:p w:rsidR="003C0B9C" w:rsidRPr="00B051CA" w:rsidRDefault="003C0B9C" w:rsidP="00725590">
            <w:pPr>
              <w:pStyle w:val="xmsonormal"/>
              <w:shd w:val="clear" w:color="auto" w:fill="FFFFFF"/>
              <w:spacing w:before="0" w:beforeAutospacing="0" w:after="0" w:afterAutospacing="0"/>
              <w:jc w:val="both"/>
              <w:rPr>
                <w:color w:val="212121"/>
              </w:rPr>
            </w:pPr>
            <w:r w:rsidRPr="00B051CA">
              <w:rPr>
                <w:color w:val="212121"/>
                <w:bdr w:val="none" w:sz="0" w:space="0" w:color="auto" w:frame="1"/>
              </w:rPr>
              <w:t>Course contents:</w:t>
            </w:r>
          </w:p>
          <w:p w:rsidR="003C0B9C" w:rsidRPr="00B051CA" w:rsidRDefault="00ED79A4" w:rsidP="00725590">
            <w:pPr>
              <w:pStyle w:val="xmsonormal"/>
              <w:shd w:val="clear" w:color="auto" w:fill="FFFFFF"/>
              <w:spacing w:before="0" w:beforeAutospacing="0" w:after="0" w:afterAutospacing="0"/>
              <w:jc w:val="both"/>
              <w:rPr>
                <w:color w:val="212121"/>
              </w:rPr>
            </w:pPr>
            <w:r>
              <w:rPr>
                <w:color w:val="212121"/>
                <w:bdr w:val="none" w:sz="0" w:space="0" w:color="auto" w:frame="1"/>
              </w:rPr>
              <w:t>Course</w:t>
            </w:r>
            <w:r w:rsidR="003C0B9C" w:rsidRPr="00B051CA">
              <w:rPr>
                <w:color w:val="212121"/>
                <w:bdr w:val="none" w:sz="0" w:space="0" w:color="auto" w:frame="1"/>
              </w:rPr>
              <w:t xml:space="preserve"> of the elaboration: the nature of human resource, functions and activities of human resources, internal and external environment of human resources management, individual differences between people in the organization, analysis and diagnosis of middle management of human resources, goals of human resource management, human resources, design of labor, analysis of labor, human resource planning, recruitment of human resources, selection of human resources, training, career management, training of quality of life, labor, performance evaluation and reward human factor in the organization</w:t>
            </w:r>
          </w:p>
          <w:p w:rsidR="003C0B9C" w:rsidRPr="00B051CA" w:rsidRDefault="003C0B9C" w:rsidP="00725590">
            <w:pPr>
              <w:spacing w:after="0" w:line="240" w:lineRule="auto"/>
              <w:jc w:val="both"/>
              <w:rPr>
                <w:rFonts w:ascii="Times New Roman" w:hAnsi="Times New Roman"/>
                <w:sz w:val="24"/>
                <w:szCs w:val="24"/>
              </w:rPr>
            </w:pPr>
          </w:p>
        </w:tc>
      </w:tr>
      <w:tr w:rsidR="003C0B9C" w:rsidRPr="00B051CA" w:rsidTr="003C0B9C">
        <w:tc>
          <w:tcPr>
            <w:tcW w:w="542" w:type="dxa"/>
            <w:shd w:val="clear" w:color="auto" w:fill="auto"/>
          </w:tcPr>
          <w:p w:rsidR="003C0B9C" w:rsidRPr="00EC6112" w:rsidRDefault="003C0B9C" w:rsidP="003C0B9C">
            <w:r w:rsidRPr="00EC6112">
              <w:t>11.</w:t>
            </w:r>
          </w:p>
        </w:tc>
        <w:tc>
          <w:tcPr>
            <w:tcW w:w="9489" w:type="dxa"/>
            <w:gridSpan w:val="12"/>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sz w:val="24"/>
                <w:szCs w:val="24"/>
              </w:rPr>
              <w:t>Learning methods:</w:t>
            </w:r>
            <w:r w:rsidRPr="00B051CA">
              <w:rPr>
                <w:rFonts w:ascii="Times New Roman" w:hAnsi="Times New Roman"/>
                <w:bCs/>
                <w:color w:val="000000"/>
                <w:sz w:val="24"/>
                <w:szCs w:val="24"/>
              </w:rPr>
              <w:t xml:space="preserve"> Method of case study, discussion.</w:t>
            </w:r>
          </w:p>
        </w:tc>
      </w:tr>
      <w:tr w:rsidR="003C0B9C" w:rsidRPr="00B051CA" w:rsidTr="003C0B9C">
        <w:tc>
          <w:tcPr>
            <w:tcW w:w="542" w:type="dxa"/>
            <w:shd w:val="clear" w:color="auto" w:fill="auto"/>
          </w:tcPr>
          <w:p w:rsidR="003C0B9C" w:rsidRPr="00EC6112" w:rsidRDefault="003C0B9C" w:rsidP="003C0B9C">
            <w:r w:rsidRPr="00EC6112">
              <w:t>12.</w:t>
            </w:r>
          </w:p>
        </w:tc>
        <w:tc>
          <w:tcPr>
            <w:tcW w:w="4567" w:type="dxa"/>
            <w:gridSpan w:val="6"/>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Total available time for classes</w:t>
            </w:r>
          </w:p>
        </w:tc>
        <w:tc>
          <w:tcPr>
            <w:tcW w:w="4922" w:type="dxa"/>
            <w:gridSpan w:val="6"/>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7 ECTS x 30 hours = 210 hours</w:t>
            </w:r>
          </w:p>
        </w:tc>
      </w:tr>
      <w:tr w:rsidR="003C0B9C" w:rsidRPr="00B051CA" w:rsidTr="003C0B9C">
        <w:tc>
          <w:tcPr>
            <w:tcW w:w="542" w:type="dxa"/>
            <w:shd w:val="clear" w:color="auto" w:fill="auto"/>
          </w:tcPr>
          <w:p w:rsidR="003C0B9C" w:rsidRPr="00EC6112" w:rsidRDefault="003C0B9C" w:rsidP="003C0B9C">
            <w:r w:rsidRPr="00EC6112">
              <w:t>13.</w:t>
            </w:r>
          </w:p>
        </w:tc>
        <w:tc>
          <w:tcPr>
            <w:tcW w:w="4567" w:type="dxa"/>
            <w:gridSpan w:val="6"/>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Distribution of the available time</w:t>
            </w:r>
          </w:p>
        </w:tc>
        <w:tc>
          <w:tcPr>
            <w:tcW w:w="4922" w:type="dxa"/>
            <w:gridSpan w:val="6"/>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 xml:space="preserve">  45+30+45+45+45 = 210 hours</w:t>
            </w:r>
          </w:p>
        </w:tc>
      </w:tr>
      <w:tr w:rsidR="003C0B9C" w:rsidRPr="00B051CA" w:rsidTr="003C0B9C">
        <w:tc>
          <w:tcPr>
            <w:tcW w:w="542" w:type="dxa"/>
            <w:vMerge w:val="restart"/>
            <w:shd w:val="clear" w:color="auto" w:fill="auto"/>
          </w:tcPr>
          <w:p w:rsidR="003C0B9C" w:rsidRPr="00EC6112" w:rsidRDefault="003C0B9C" w:rsidP="003C0B9C">
            <w:r w:rsidRPr="00EC6112">
              <w:t>14.</w:t>
            </w:r>
          </w:p>
          <w:p w:rsidR="003C0B9C" w:rsidRPr="00EC6112" w:rsidRDefault="003C0B9C" w:rsidP="003C0B9C"/>
        </w:tc>
        <w:tc>
          <w:tcPr>
            <w:tcW w:w="3598" w:type="dxa"/>
            <w:gridSpan w:val="2"/>
            <w:vMerge w:val="restart"/>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Forms of teaching activities</w:t>
            </w:r>
          </w:p>
        </w:tc>
        <w:tc>
          <w:tcPr>
            <w:tcW w:w="736" w:type="dxa"/>
            <w:gridSpan w:val="3"/>
            <w:shd w:val="clear" w:color="auto" w:fill="auto"/>
            <w:vAlign w:val="center"/>
          </w:tcPr>
          <w:p w:rsidR="003C0B9C" w:rsidRPr="00B051CA" w:rsidRDefault="003C0B9C" w:rsidP="003C0B9C">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4</w:t>
            </w:r>
            <w:r w:rsidRPr="00B051CA">
              <w:rPr>
                <w:rFonts w:ascii="Times New Roman" w:hAnsi="Times New Roman"/>
                <w:sz w:val="24"/>
                <w:szCs w:val="24"/>
              </w:rPr>
              <w:t>.1.</w:t>
            </w:r>
          </w:p>
        </w:tc>
        <w:tc>
          <w:tcPr>
            <w:tcW w:w="3074" w:type="dxa"/>
            <w:gridSpan w:val="5"/>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Lectures - Theory</w:t>
            </w:r>
          </w:p>
        </w:tc>
        <w:tc>
          <w:tcPr>
            <w:tcW w:w="2081" w:type="dxa"/>
            <w:gridSpan w:val="2"/>
            <w:shd w:val="clear" w:color="auto" w:fill="auto"/>
            <w:vAlign w:val="center"/>
          </w:tcPr>
          <w:p w:rsidR="003C0B9C" w:rsidRPr="00B051CA" w:rsidRDefault="003C0B9C" w:rsidP="00725590">
            <w:pPr>
              <w:spacing w:after="0" w:line="240" w:lineRule="auto"/>
              <w:jc w:val="right"/>
              <w:rPr>
                <w:rFonts w:ascii="Times New Roman" w:hAnsi="Times New Roman"/>
                <w:sz w:val="24"/>
                <w:szCs w:val="24"/>
              </w:rPr>
            </w:pPr>
            <w:r w:rsidRPr="00B051CA">
              <w:rPr>
                <w:rFonts w:ascii="Times New Roman" w:hAnsi="Times New Roman"/>
                <w:sz w:val="24"/>
                <w:szCs w:val="24"/>
              </w:rPr>
              <w:t>45  hours</w:t>
            </w:r>
          </w:p>
        </w:tc>
      </w:tr>
      <w:tr w:rsidR="003C0B9C" w:rsidRPr="00B051CA" w:rsidTr="003C0B9C">
        <w:tc>
          <w:tcPr>
            <w:tcW w:w="542" w:type="dxa"/>
            <w:vMerge/>
            <w:shd w:val="clear" w:color="auto" w:fill="auto"/>
          </w:tcPr>
          <w:p w:rsidR="003C0B9C" w:rsidRPr="00B051CA" w:rsidRDefault="003C0B9C" w:rsidP="00725590">
            <w:pPr>
              <w:spacing w:after="0" w:line="240" w:lineRule="auto"/>
              <w:rPr>
                <w:rFonts w:ascii="Times New Roman" w:hAnsi="Times New Roman"/>
                <w:sz w:val="24"/>
                <w:szCs w:val="24"/>
              </w:rPr>
            </w:pPr>
          </w:p>
        </w:tc>
        <w:tc>
          <w:tcPr>
            <w:tcW w:w="3598" w:type="dxa"/>
            <w:gridSpan w:val="2"/>
            <w:vMerge/>
            <w:shd w:val="clear" w:color="auto" w:fill="auto"/>
            <w:vAlign w:val="center"/>
          </w:tcPr>
          <w:p w:rsidR="003C0B9C" w:rsidRPr="00B051CA" w:rsidRDefault="003C0B9C" w:rsidP="00725590">
            <w:pPr>
              <w:spacing w:after="0" w:line="240" w:lineRule="auto"/>
              <w:rPr>
                <w:rFonts w:ascii="Times New Roman" w:hAnsi="Times New Roman"/>
                <w:sz w:val="24"/>
                <w:szCs w:val="24"/>
              </w:rPr>
            </w:pPr>
          </w:p>
        </w:tc>
        <w:tc>
          <w:tcPr>
            <w:tcW w:w="736" w:type="dxa"/>
            <w:gridSpan w:val="3"/>
            <w:shd w:val="clear" w:color="auto" w:fill="auto"/>
            <w:vAlign w:val="center"/>
          </w:tcPr>
          <w:p w:rsidR="003C0B9C" w:rsidRPr="00B051CA" w:rsidRDefault="003C0B9C" w:rsidP="003C0B9C">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4</w:t>
            </w:r>
            <w:r w:rsidRPr="00B051CA">
              <w:rPr>
                <w:rFonts w:ascii="Times New Roman" w:hAnsi="Times New Roman"/>
                <w:sz w:val="24"/>
                <w:szCs w:val="24"/>
              </w:rPr>
              <w:t>.2.</w:t>
            </w:r>
          </w:p>
        </w:tc>
        <w:tc>
          <w:tcPr>
            <w:tcW w:w="3074" w:type="dxa"/>
            <w:gridSpan w:val="5"/>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Exercises (lab, auditory), seminars, team work</w:t>
            </w:r>
          </w:p>
        </w:tc>
        <w:tc>
          <w:tcPr>
            <w:tcW w:w="2081" w:type="dxa"/>
            <w:gridSpan w:val="2"/>
            <w:shd w:val="clear" w:color="auto" w:fill="auto"/>
            <w:vAlign w:val="center"/>
          </w:tcPr>
          <w:p w:rsidR="003C0B9C" w:rsidRPr="00B051CA" w:rsidRDefault="003C0B9C" w:rsidP="00725590">
            <w:pPr>
              <w:spacing w:after="0" w:line="240" w:lineRule="auto"/>
              <w:jc w:val="right"/>
              <w:rPr>
                <w:rFonts w:ascii="Times New Roman" w:hAnsi="Times New Roman"/>
                <w:sz w:val="24"/>
                <w:szCs w:val="24"/>
              </w:rPr>
            </w:pPr>
            <w:r w:rsidRPr="00B051CA">
              <w:rPr>
                <w:rFonts w:ascii="Times New Roman" w:hAnsi="Times New Roman"/>
                <w:sz w:val="24"/>
                <w:szCs w:val="24"/>
              </w:rPr>
              <w:t>30  hours</w:t>
            </w:r>
          </w:p>
        </w:tc>
      </w:tr>
      <w:tr w:rsidR="003C0B9C" w:rsidRPr="00B051CA" w:rsidTr="003C0B9C">
        <w:trPr>
          <w:trHeight w:val="459"/>
        </w:trPr>
        <w:tc>
          <w:tcPr>
            <w:tcW w:w="542" w:type="dxa"/>
            <w:vMerge w:val="restart"/>
            <w:shd w:val="clear" w:color="auto" w:fill="auto"/>
          </w:tcPr>
          <w:p w:rsidR="003C0B9C" w:rsidRPr="00EC6112" w:rsidRDefault="003C0B9C" w:rsidP="003C0B9C">
            <w:r w:rsidRPr="00EC6112">
              <w:t>15.</w:t>
            </w:r>
          </w:p>
          <w:p w:rsidR="003C0B9C" w:rsidRPr="00EC6112" w:rsidRDefault="003C0B9C" w:rsidP="003C0B9C"/>
        </w:tc>
        <w:tc>
          <w:tcPr>
            <w:tcW w:w="3598" w:type="dxa"/>
            <w:gridSpan w:val="2"/>
            <w:vMerge w:val="restart"/>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Other forms of activities</w:t>
            </w:r>
          </w:p>
        </w:tc>
        <w:tc>
          <w:tcPr>
            <w:tcW w:w="736" w:type="dxa"/>
            <w:gridSpan w:val="3"/>
            <w:shd w:val="clear" w:color="auto" w:fill="auto"/>
            <w:vAlign w:val="center"/>
          </w:tcPr>
          <w:p w:rsidR="003C0B9C" w:rsidRPr="00B051CA" w:rsidRDefault="003C0B9C" w:rsidP="003C0B9C">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5</w:t>
            </w:r>
            <w:r w:rsidRPr="00B051CA">
              <w:rPr>
                <w:rFonts w:ascii="Times New Roman" w:hAnsi="Times New Roman"/>
                <w:sz w:val="24"/>
                <w:szCs w:val="24"/>
              </w:rPr>
              <w:t>.1.</w:t>
            </w:r>
          </w:p>
        </w:tc>
        <w:tc>
          <w:tcPr>
            <w:tcW w:w="3074" w:type="dxa"/>
            <w:gridSpan w:val="5"/>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 xml:space="preserve">Projects </w:t>
            </w:r>
          </w:p>
        </w:tc>
        <w:tc>
          <w:tcPr>
            <w:tcW w:w="2081" w:type="dxa"/>
            <w:gridSpan w:val="2"/>
            <w:shd w:val="clear" w:color="auto" w:fill="auto"/>
            <w:vAlign w:val="center"/>
          </w:tcPr>
          <w:p w:rsidR="003C0B9C" w:rsidRPr="00B051CA" w:rsidRDefault="003C0B9C" w:rsidP="00725590">
            <w:pPr>
              <w:spacing w:after="0" w:line="240" w:lineRule="auto"/>
              <w:jc w:val="right"/>
              <w:rPr>
                <w:rFonts w:ascii="Times New Roman" w:hAnsi="Times New Roman"/>
                <w:sz w:val="24"/>
                <w:szCs w:val="24"/>
              </w:rPr>
            </w:pPr>
            <w:r w:rsidRPr="00B051CA">
              <w:rPr>
                <w:rFonts w:ascii="Times New Roman" w:hAnsi="Times New Roman"/>
                <w:sz w:val="24"/>
                <w:szCs w:val="24"/>
              </w:rPr>
              <w:t>45 hours</w:t>
            </w:r>
          </w:p>
        </w:tc>
      </w:tr>
      <w:tr w:rsidR="003C0B9C" w:rsidRPr="00B051CA" w:rsidTr="003C0B9C">
        <w:trPr>
          <w:trHeight w:val="457"/>
        </w:trPr>
        <w:tc>
          <w:tcPr>
            <w:tcW w:w="542" w:type="dxa"/>
            <w:vMerge/>
            <w:shd w:val="clear" w:color="auto" w:fill="auto"/>
          </w:tcPr>
          <w:p w:rsidR="003C0B9C" w:rsidRPr="00B051CA" w:rsidRDefault="003C0B9C" w:rsidP="00725590">
            <w:pPr>
              <w:spacing w:after="0" w:line="240" w:lineRule="auto"/>
              <w:rPr>
                <w:rFonts w:ascii="Times New Roman" w:hAnsi="Times New Roman"/>
                <w:sz w:val="24"/>
                <w:szCs w:val="24"/>
              </w:rPr>
            </w:pPr>
          </w:p>
        </w:tc>
        <w:tc>
          <w:tcPr>
            <w:tcW w:w="3598" w:type="dxa"/>
            <w:gridSpan w:val="2"/>
            <w:vMerge/>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p>
        </w:tc>
        <w:tc>
          <w:tcPr>
            <w:tcW w:w="736" w:type="dxa"/>
            <w:gridSpan w:val="3"/>
            <w:shd w:val="clear" w:color="auto" w:fill="auto"/>
            <w:vAlign w:val="center"/>
          </w:tcPr>
          <w:p w:rsidR="003C0B9C" w:rsidRPr="00B051CA" w:rsidRDefault="003C0B9C" w:rsidP="003C0B9C">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5</w:t>
            </w:r>
            <w:r w:rsidRPr="00B051CA">
              <w:rPr>
                <w:rFonts w:ascii="Times New Roman" w:hAnsi="Times New Roman"/>
                <w:sz w:val="24"/>
                <w:szCs w:val="24"/>
              </w:rPr>
              <w:t>.2.</w:t>
            </w:r>
          </w:p>
        </w:tc>
        <w:tc>
          <w:tcPr>
            <w:tcW w:w="3074" w:type="dxa"/>
            <w:gridSpan w:val="5"/>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Independent work</w:t>
            </w:r>
          </w:p>
        </w:tc>
        <w:tc>
          <w:tcPr>
            <w:tcW w:w="2081" w:type="dxa"/>
            <w:gridSpan w:val="2"/>
            <w:shd w:val="clear" w:color="auto" w:fill="auto"/>
            <w:vAlign w:val="center"/>
          </w:tcPr>
          <w:p w:rsidR="003C0B9C" w:rsidRPr="00B051CA" w:rsidRDefault="003C0B9C" w:rsidP="00725590">
            <w:pPr>
              <w:spacing w:after="0" w:line="240" w:lineRule="auto"/>
              <w:jc w:val="right"/>
              <w:rPr>
                <w:rFonts w:ascii="Times New Roman" w:hAnsi="Times New Roman"/>
                <w:sz w:val="24"/>
                <w:szCs w:val="24"/>
              </w:rPr>
            </w:pPr>
            <w:r w:rsidRPr="00B051CA">
              <w:rPr>
                <w:rFonts w:ascii="Times New Roman" w:hAnsi="Times New Roman"/>
                <w:sz w:val="24"/>
                <w:szCs w:val="24"/>
              </w:rPr>
              <w:t>45 hours</w:t>
            </w:r>
          </w:p>
        </w:tc>
      </w:tr>
      <w:tr w:rsidR="003C0B9C" w:rsidRPr="00B051CA" w:rsidTr="003C0B9C">
        <w:trPr>
          <w:trHeight w:val="457"/>
        </w:trPr>
        <w:tc>
          <w:tcPr>
            <w:tcW w:w="542" w:type="dxa"/>
            <w:vMerge/>
            <w:shd w:val="clear" w:color="auto" w:fill="auto"/>
          </w:tcPr>
          <w:p w:rsidR="003C0B9C" w:rsidRPr="00B051CA" w:rsidRDefault="003C0B9C" w:rsidP="00725590">
            <w:pPr>
              <w:spacing w:after="0" w:line="240" w:lineRule="auto"/>
              <w:rPr>
                <w:rFonts w:ascii="Times New Roman" w:hAnsi="Times New Roman"/>
                <w:sz w:val="24"/>
                <w:szCs w:val="24"/>
              </w:rPr>
            </w:pPr>
          </w:p>
        </w:tc>
        <w:tc>
          <w:tcPr>
            <w:tcW w:w="3598" w:type="dxa"/>
            <w:gridSpan w:val="2"/>
            <w:vMerge/>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p>
        </w:tc>
        <w:tc>
          <w:tcPr>
            <w:tcW w:w="736" w:type="dxa"/>
            <w:gridSpan w:val="3"/>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16.3.</w:t>
            </w:r>
          </w:p>
        </w:tc>
        <w:tc>
          <w:tcPr>
            <w:tcW w:w="3074" w:type="dxa"/>
            <w:gridSpan w:val="5"/>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Home studying</w:t>
            </w:r>
          </w:p>
        </w:tc>
        <w:tc>
          <w:tcPr>
            <w:tcW w:w="2081" w:type="dxa"/>
            <w:gridSpan w:val="2"/>
            <w:shd w:val="clear" w:color="auto" w:fill="auto"/>
            <w:vAlign w:val="center"/>
          </w:tcPr>
          <w:p w:rsidR="003C0B9C" w:rsidRPr="00B051CA" w:rsidRDefault="003C0B9C" w:rsidP="00725590">
            <w:pPr>
              <w:spacing w:after="0" w:line="240" w:lineRule="auto"/>
              <w:jc w:val="right"/>
              <w:rPr>
                <w:rFonts w:ascii="Times New Roman" w:hAnsi="Times New Roman"/>
                <w:sz w:val="24"/>
                <w:szCs w:val="24"/>
              </w:rPr>
            </w:pPr>
            <w:r w:rsidRPr="00B051CA">
              <w:rPr>
                <w:rFonts w:ascii="Times New Roman" w:hAnsi="Times New Roman"/>
                <w:sz w:val="24"/>
                <w:szCs w:val="24"/>
              </w:rPr>
              <w:t>45 hours</w:t>
            </w:r>
          </w:p>
        </w:tc>
      </w:tr>
      <w:tr w:rsidR="003C0B9C" w:rsidRPr="00B051CA" w:rsidTr="003C0B9C">
        <w:tc>
          <w:tcPr>
            <w:tcW w:w="542" w:type="dxa"/>
            <w:vMerge w:val="restart"/>
            <w:shd w:val="clear" w:color="auto" w:fill="auto"/>
          </w:tcPr>
          <w:p w:rsidR="003C0B9C" w:rsidRPr="00EC6112" w:rsidRDefault="003C0B9C" w:rsidP="003C0B9C">
            <w:r w:rsidRPr="00EC6112">
              <w:t>16</w:t>
            </w:r>
          </w:p>
          <w:p w:rsidR="003C0B9C" w:rsidRPr="00EC6112" w:rsidRDefault="003C0B9C" w:rsidP="003C0B9C"/>
        </w:tc>
        <w:tc>
          <w:tcPr>
            <w:tcW w:w="9489" w:type="dxa"/>
            <w:gridSpan w:val="12"/>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Method of assessment</w:t>
            </w:r>
          </w:p>
        </w:tc>
      </w:tr>
      <w:tr w:rsidR="003C0B9C" w:rsidRPr="00B051CA" w:rsidTr="003C0B9C">
        <w:trPr>
          <w:trHeight w:val="334"/>
        </w:trPr>
        <w:tc>
          <w:tcPr>
            <w:tcW w:w="542" w:type="dxa"/>
            <w:vMerge/>
            <w:shd w:val="clear" w:color="auto" w:fill="auto"/>
          </w:tcPr>
          <w:p w:rsidR="003C0B9C" w:rsidRPr="00B051CA" w:rsidRDefault="003C0B9C" w:rsidP="00725590">
            <w:pPr>
              <w:spacing w:after="0" w:line="240" w:lineRule="auto"/>
              <w:rPr>
                <w:rFonts w:ascii="Times New Roman" w:hAnsi="Times New Roman"/>
                <w:sz w:val="24"/>
                <w:szCs w:val="24"/>
              </w:rPr>
            </w:pPr>
          </w:p>
        </w:tc>
        <w:tc>
          <w:tcPr>
            <w:tcW w:w="729" w:type="dxa"/>
            <w:shd w:val="clear" w:color="auto" w:fill="auto"/>
            <w:vAlign w:val="center"/>
          </w:tcPr>
          <w:p w:rsidR="003C0B9C" w:rsidRPr="00B051CA" w:rsidRDefault="003C0B9C" w:rsidP="003C0B9C">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6</w:t>
            </w:r>
            <w:r w:rsidRPr="00B051CA">
              <w:rPr>
                <w:rFonts w:ascii="Times New Roman" w:hAnsi="Times New Roman"/>
                <w:sz w:val="24"/>
                <w:szCs w:val="24"/>
              </w:rPr>
              <w:t>.1.</w:t>
            </w:r>
          </w:p>
        </w:tc>
        <w:tc>
          <w:tcPr>
            <w:tcW w:w="6034" w:type="dxa"/>
            <w:gridSpan w:val="8"/>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Tests</w:t>
            </w:r>
          </w:p>
        </w:tc>
        <w:tc>
          <w:tcPr>
            <w:tcW w:w="2726" w:type="dxa"/>
            <w:gridSpan w:val="3"/>
            <w:shd w:val="clear" w:color="auto" w:fill="auto"/>
            <w:vAlign w:val="center"/>
          </w:tcPr>
          <w:p w:rsidR="003C0B9C" w:rsidRPr="00B051CA" w:rsidRDefault="003C0B9C" w:rsidP="00725590">
            <w:pPr>
              <w:spacing w:after="0" w:line="240" w:lineRule="auto"/>
              <w:jc w:val="right"/>
              <w:rPr>
                <w:rFonts w:ascii="Times New Roman" w:hAnsi="Times New Roman"/>
                <w:sz w:val="24"/>
                <w:szCs w:val="24"/>
              </w:rPr>
            </w:pPr>
            <w:r w:rsidRPr="00B051CA">
              <w:rPr>
                <w:rFonts w:ascii="Times New Roman" w:hAnsi="Times New Roman"/>
                <w:sz w:val="24"/>
                <w:szCs w:val="24"/>
              </w:rPr>
              <w:t xml:space="preserve"> 60 points</w:t>
            </w:r>
          </w:p>
        </w:tc>
      </w:tr>
      <w:tr w:rsidR="003C0B9C" w:rsidRPr="00B051CA" w:rsidTr="003C0B9C">
        <w:trPr>
          <w:trHeight w:val="334"/>
        </w:trPr>
        <w:tc>
          <w:tcPr>
            <w:tcW w:w="542" w:type="dxa"/>
            <w:vMerge/>
            <w:shd w:val="clear" w:color="auto" w:fill="auto"/>
          </w:tcPr>
          <w:p w:rsidR="003C0B9C" w:rsidRPr="00B051CA" w:rsidRDefault="003C0B9C" w:rsidP="00725590">
            <w:pPr>
              <w:spacing w:after="0" w:line="240" w:lineRule="auto"/>
              <w:rPr>
                <w:rFonts w:ascii="Times New Roman" w:hAnsi="Times New Roman"/>
                <w:sz w:val="24"/>
                <w:szCs w:val="24"/>
              </w:rPr>
            </w:pPr>
          </w:p>
        </w:tc>
        <w:tc>
          <w:tcPr>
            <w:tcW w:w="729" w:type="dxa"/>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17.2.</w:t>
            </w:r>
          </w:p>
        </w:tc>
        <w:tc>
          <w:tcPr>
            <w:tcW w:w="6034" w:type="dxa"/>
            <w:gridSpan w:val="8"/>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Seminar works/ projects (presentation: oral and written)</w:t>
            </w:r>
          </w:p>
        </w:tc>
        <w:tc>
          <w:tcPr>
            <w:tcW w:w="2726" w:type="dxa"/>
            <w:gridSpan w:val="3"/>
            <w:shd w:val="clear" w:color="auto" w:fill="auto"/>
            <w:vAlign w:val="center"/>
          </w:tcPr>
          <w:p w:rsidR="003C0B9C" w:rsidRPr="00B051CA" w:rsidRDefault="003C0B9C" w:rsidP="00725590">
            <w:pPr>
              <w:spacing w:after="0" w:line="240" w:lineRule="auto"/>
              <w:jc w:val="right"/>
              <w:rPr>
                <w:rFonts w:ascii="Times New Roman" w:hAnsi="Times New Roman"/>
                <w:sz w:val="24"/>
                <w:szCs w:val="24"/>
              </w:rPr>
            </w:pPr>
            <w:r w:rsidRPr="00B051CA">
              <w:rPr>
                <w:rFonts w:ascii="Times New Roman" w:hAnsi="Times New Roman"/>
                <w:sz w:val="24"/>
                <w:szCs w:val="24"/>
              </w:rPr>
              <w:t xml:space="preserve"> 20 points</w:t>
            </w:r>
          </w:p>
        </w:tc>
      </w:tr>
      <w:tr w:rsidR="003C0B9C" w:rsidRPr="00B051CA" w:rsidTr="003C0B9C">
        <w:trPr>
          <w:trHeight w:val="334"/>
        </w:trPr>
        <w:tc>
          <w:tcPr>
            <w:tcW w:w="542" w:type="dxa"/>
            <w:vMerge/>
            <w:shd w:val="clear" w:color="auto" w:fill="auto"/>
          </w:tcPr>
          <w:p w:rsidR="003C0B9C" w:rsidRPr="00B051CA" w:rsidRDefault="003C0B9C" w:rsidP="00725590">
            <w:pPr>
              <w:spacing w:after="0" w:line="240" w:lineRule="auto"/>
              <w:rPr>
                <w:rFonts w:ascii="Times New Roman" w:hAnsi="Times New Roman"/>
                <w:sz w:val="24"/>
                <w:szCs w:val="24"/>
              </w:rPr>
            </w:pPr>
          </w:p>
        </w:tc>
        <w:tc>
          <w:tcPr>
            <w:tcW w:w="729" w:type="dxa"/>
            <w:shd w:val="clear" w:color="auto" w:fill="auto"/>
            <w:vAlign w:val="center"/>
          </w:tcPr>
          <w:p w:rsidR="003C0B9C" w:rsidRPr="00B051CA" w:rsidRDefault="003C0B9C" w:rsidP="003C0B9C">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6</w:t>
            </w:r>
            <w:r w:rsidRPr="00B051CA">
              <w:rPr>
                <w:rFonts w:ascii="Times New Roman" w:hAnsi="Times New Roman"/>
                <w:sz w:val="24"/>
                <w:szCs w:val="24"/>
              </w:rPr>
              <w:t>.3.</w:t>
            </w:r>
          </w:p>
        </w:tc>
        <w:tc>
          <w:tcPr>
            <w:tcW w:w="6034" w:type="dxa"/>
            <w:gridSpan w:val="8"/>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Activity and participation</w:t>
            </w:r>
          </w:p>
        </w:tc>
        <w:tc>
          <w:tcPr>
            <w:tcW w:w="2726" w:type="dxa"/>
            <w:gridSpan w:val="3"/>
            <w:shd w:val="clear" w:color="auto" w:fill="auto"/>
            <w:vAlign w:val="center"/>
          </w:tcPr>
          <w:p w:rsidR="003C0B9C" w:rsidRPr="00B051CA" w:rsidRDefault="003C0B9C" w:rsidP="00725590">
            <w:pPr>
              <w:spacing w:after="0" w:line="240" w:lineRule="auto"/>
              <w:jc w:val="right"/>
              <w:rPr>
                <w:rFonts w:ascii="Times New Roman" w:hAnsi="Times New Roman"/>
                <w:sz w:val="24"/>
                <w:szCs w:val="24"/>
              </w:rPr>
            </w:pPr>
            <w:r w:rsidRPr="00B051CA">
              <w:rPr>
                <w:rFonts w:ascii="Times New Roman" w:hAnsi="Times New Roman"/>
                <w:sz w:val="24"/>
                <w:szCs w:val="24"/>
              </w:rPr>
              <w:t xml:space="preserve"> 20 points</w:t>
            </w:r>
          </w:p>
        </w:tc>
      </w:tr>
      <w:tr w:rsidR="003C0B9C" w:rsidRPr="00B051CA" w:rsidTr="003C0B9C">
        <w:trPr>
          <w:trHeight w:val="93"/>
        </w:trPr>
        <w:tc>
          <w:tcPr>
            <w:tcW w:w="542" w:type="dxa"/>
            <w:vMerge w:val="restart"/>
            <w:shd w:val="clear" w:color="auto" w:fill="auto"/>
          </w:tcPr>
          <w:p w:rsidR="003C0B9C" w:rsidRPr="00EC6112" w:rsidRDefault="003C0B9C" w:rsidP="003C0B9C">
            <w:r w:rsidRPr="00EC6112">
              <w:t>17.</w:t>
            </w:r>
          </w:p>
          <w:p w:rsidR="003C0B9C" w:rsidRPr="00EC6112" w:rsidRDefault="003C0B9C" w:rsidP="003C0B9C"/>
        </w:tc>
        <w:tc>
          <w:tcPr>
            <w:tcW w:w="4090" w:type="dxa"/>
            <w:gridSpan w:val="4"/>
            <w:vMerge w:val="restart"/>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Criteria for evaluation (scores/ rate)</w:t>
            </w:r>
          </w:p>
        </w:tc>
        <w:tc>
          <w:tcPr>
            <w:tcW w:w="2673" w:type="dxa"/>
            <w:gridSpan w:val="5"/>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to 50 points</w:t>
            </w:r>
          </w:p>
        </w:tc>
        <w:tc>
          <w:tcPr>
            <w:tcW w:w="2726" w:type="dxa"/>
            <w:gridSpan w:val="3"/>
            <w:shd w:val="clear" w:color="auto" w:fill="auto"/>
            <w:vAlign w:val="center"/>
          </w:tcPr>
          <w:p w:rsidR="003C0B9C" w:rsidRPr="00B051CA" w:rsidRDefault="003C0B9C" w:rsidP="00725590">
            <w:pPr>
              <w:spacing w:after="0" w:line="240" w:lineRule="auto"/>
              <w:jc w:val="right"/>
              <w:rPr>
                <w:rFonts w:ascii="Times New Roman" w:hAnsi="Times New Roman"/>
                <w:sz w:val="24"/>
                <w:szCs w:val="24"/>
              </w:rPr>
            </w:pPr>
            <w:r w:rsidRPr="00B051CA">
              <w:rPr>
                <w:rFonts w:ascii="Times New Roman" w:hAnsi="Times New Roman"/>
                <w:sz w:val="24"/>
                <w:szCs w:val="24"/>
              </w:rPr>
              <w:t>5 (five) (F)</w:t>
            </w:r>
          </w:p>
        </w:tc>
      </w:tr>
      <w:tr w:rsidR="003C0B9C" w:rsidRPr="00B051CA" w:rsidTr="003C0B9C">
        <w:trPr>
          <w:trHeight w:val="92"/>
        </w:trPr>
        <w:tc>
          <w:tcPr>
            <w:tcW w:w="542" w:type="dxa"/>
            <w:vMerge/>
            <w:shd w:val="clear" w:color="auto" w:fill="auto"/>
          </w:tcPr>
          <w:p w:rsidR="003C0B9C" w:rsidRPr="00B051CA" w:rsidRDefault="003C0B9C" w:rsidP="00725590">
            <w:pPr>
              <w:spacing w:after="0" w:line="240" w:lineRule="auto"/>
              <w:rPr>
                <w:rFonts w:ascii="Times New Roman" w:hAnsi="Times New Roman"/>
                <w:bCs/>
                <w:color w:val="000000"/>
                <w:sz w:val="24"/>
                <w:szCs w:val="24"/>
              </w:rPr>
            </w:pPr>
          </w:p>
        </w:tc>
        <w:tc>
          <w:tcPr>
            <w:tcW w:w="4090" w:type="dxa"/>
            <w:gridSpan w:val="4"/>
            <w:vMerge/>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p>
        </w:tc>
        <w:tc>
          <w:tcPr>
            <w:tcW w:w="2673" w:type="dxa"/>
            <w:gridSpan w:val="5"/>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from 51 to 60 points</w:t>
            </w:r>
          </w:p>
        </w:tc>
        <w:tc>
          <w:tcPr>
            <w:tcW w:w="2726" w:type="dxa"/>
            <w:gridSpan w:val="3"/>
            <w:shd w:val="clear" w:color="auto" w:fill="auto"/>
            <w:vAlign w:val="center"/>
          </w:tcPr>
          <w:p w:rsidR="003C0B9C" w:rsidRPr="00B051CA" w:rsidRDefault="003C0B9C" w:rsidP="00725590">
            <w:pPr>
              <w:spacing w:after="0" w:line="240" w:lineRule="auto"/>
              <w:jc w:val="right"/>
              <w:rPr>
                <w:rFonts w:ascii="Times New Roman" w:hAnsi="Times New Roman"/>
                <w:sz w:val="24"/>
                <w:szCs w:val="24"/>
              </w:rPr>
            </w:pPr>
            <w:r w:rsidRPr="00B051CA">
              <w:rPr>
                <w:rFonts w:ascii="Times New Roman" w:hAnsi="Times New Roman"/>
                <w:sz w:val="24"/>
                <w:szCs w:val="24"/>
              </w:rPr>
              <w:t>6 (six) (E)</w:t>
            </w:r>
          </w:p>
        </w:tc>
      </w:tr>
      <w:tr w:rsidR="003C0B9C" w:rsidRPr="00B051CA" w:rsidTr="003C0B9C">
        <w:trPr>
          <w:trHeight w:val="92"/>
        </w:trPr>
        <w:tc>
          <w:tcPr>
            <w:tcW w:w="542" w:type="dxa"/>
            <w:vMerge/>
            <w:shd w:val="clear" w:color="auto" w:fill="auto"/>
          </w:tcPr>
          <w:p w:rsidR="003C0B9C" w:rsidRPr="00B051CA" w:rsidRDefault="003C0B9C" w:rsidP="00725590">
            <w:pPr>
              <w:spacing w:after="0" w:line="240" w:lineRule="auto"/>
              <w:rPr>
                <w:rFonts w:ascii="Times New Roman" w:hAnsi="Times New Roman"/>
                <w:bCs/>
                <w:color w:val="000000"/>
                <w:sz w:val="24"/>
                <w:szCs w:val="24"/>
              </w:rPr>
            </w:pPr>
          </w:p>
        </w:tc>
        <w:tc>
          <w:tcPr>
            <w:tcW w:w="4090" w:type="dxa"/>
            <w:gridSpan w:val="4"/>
            <w:vMerge/>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p>
        </w:tc>
        <w:tc>
          <w:tcPr>
            <w:tcW w:w="2673" w:type="dxa"/>
            <w:gridSpan w:val="5"/>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from 61 to 70 points</w:t>
            </w:r>
          </w:p>
        </w:tc>
        <w:tc>
          <w:tcPr>
            <w:tcW w:w="2726" w:type="dxa"/>
            <w:gridSpan w:val="3"/>
            <w:shd w:val="clear" w:color="auto" w:fill="auto"/>
            <w:vAlign w:val="center"/>
          </w:tcPr>
          <w:p w:rsidR="003C0B9C" w:rsidRPr="00B051CA" w:rsidRDefault="003C0B9C" w:rsidP="00725590">
            <w:pPr>
              <w:spacing w:after="0" w:line="240" w:lineRule="auto"/>
              <w:jc w:val="right"/>
              <w:rPr>
                <w:rFonts w:ascii="Times New Roman" w:hAnsi="Times New Roman"/>
                <w:sz w:val="24"/>
                <w:szCs w:val="24"/>
              </w:rPr>
            </w:pPr>
            <w:r w:rsidRPr="00B051CA">
              <w:rPr>
                <w:rFonts w:ascii="Times New Roman" w:hAnsi="Times New Roman"/>
                <w:sz w:val="24"/>
                <w:szCs w:val="24"/>
              </w:rPr>
              <w:t>7 (seven) (D)</w:t>
            </w:r>
          </w:p>
        </w:tc>
      </w:tr>
      <w:tr w:rsidR="003C0B9C" w:rsidRPr="00B051CA" w:rsidTr="003C0B9C">
        <w:trPr>
          <w:trHeight w:val="92"/>
        </w:trPr>
        <w:tc>
          <w:tcPr>
            <w:tcW w:w="542" w:type="dxa"/>
            <w:vMerge/>
            <w:shd w:val="clear" w:color="auto" w:fill="auto"/>
          </w:tcPr>
          <w:p w:rsidR="003C0B9C" w:rsidRPr="00B051CA" w:rsidRDefault="003C0B9C" w:rsidP="00725590">
            <w:pPr>
              <w:spacing w:after="0" w:line="240" w:lineRule="auto"/>
              <w:rPr>
                <w:rFonts w:ascii="Times New Roman" w:hAnsi="Times New Roman"/>
                <w:bCs/>
                <w:color w:val="000000"/>
                <w:sz w:val="24"/>
                <w:szCs w:val="24"/>
              </w:rPr>
            </w:pPr>
          </w:p>
        </w:tc>
        <w:tc>
          <w:tcPr>
            <w:tcW w:w="4090" w:type="dxa"/>
            <w:gridSpan w:val="4"/>
            <w:vMerge/>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p>
        </w:tc>
        <w:tc>
          <w:tcPr>
            <w:tcW w:w="2673" w:type="dxa"/>
            <w:gridSpan w:val="5"/>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from 71 to 80 points</w:t>
            </w:r>
          </w:p>
        </w:tc>
        <w:tc>
          <w:tcPr>
            <w:tcW w:w="2726" w:type="dxa"/>
            <w:gridSpan w:val="3"/>
            <w:shd w:val="clear" w:color="auto" w:fill="auto"/>
            <w:vAlign w:val="center"/>
          </w:tcPr>
          <w:p w:rsidR="003C0B9C" w:rsidRPr="00B051CA" w:rsidRDefault="003C0B9C" w:rsidP="00725590">
            <w:pPr>
              <w:spacing w:after="0" w:line="240" w:lineRule="auto"/>
              <w:jc w:val="right"/>
              <w:rPr>
                <w:rFonts w:ascii="Times New Roman" w:hAnsi="Times New Roman"/>
                <w:sz w:val="24"/>
                <w:szCs w:val="24"/>
              </w:rPr>
            </w:pPr>
            <w:r w:rsidRPr="00B051CA">
              <w:rPr>
                <w:rFonts w:ascii="Times New Roman" w:hAnsi="Times New Roman"/>
                <w:sz w:val="24"/>
                <w:szCs w:val="24"/>
              </w:rPr>
              <w:t>8 (eight) (C)</w:t>
            </w:r>
          </w:p>
        </w:tc>
      </w:tr>
      <w:tr w:rsidR="003C0B9C" w:rsidRPr="00B051CA" w:rsidTr="003C0B9C">
        <w:trPr>
          <w:trHeight w:val="92"/>
        </w:trPr>
        <w:tc>
          <w:tcPr>
            <w:tcW w:w="542" w:type="dxa"/>
            <w:vMerge/>
            <w:shd w:val="clear" w:color="auto" w:fill="auto"/>
          </w:tcPr>
          <w:p w:rsidR="003C0B9C" w:rsidRPr="00B051CA" w:rsidRDefault="003C0B9C" w:rsidP="00725590">
            <w:pPr>
              <w:spacing w:after="0" w:line="240" w:lineRule="auto"/>
              <w:rPr>
                <w:rFonts w:ascii="Times New Roman" w:hAnsi="Times New Roman"/>
                <w:bCs/>
                <w:color w:val="000000"/>
                <w:sz w:val="24"/>
                <w:szCs w:val="24"/>
              </w:rPr>
            </w:pPr>
          </w:p>
        </w:tc>
        <w:tc>
          <w:tcPr>
            <w:tcW w:w="4090" w:type="dxa"/>
            <w:gridSpan w:val="4"/>
            <w:vMerge/>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p>
        </w:tc>
        <w:tc>
          <w:tcPr>
            <w:tcW w:w="2673" w:type="dxa"/>
            <w:gridSpan w:val="5"/>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from 81 to 90 points</w:t>
            </w:r>
          </w:p>
        </w:tc>
        <w:tc>
          <w:tcPr>
            <w:tcW w:w="2726" w:type="dxa"/>
            <w:gridSpan w:val="3"/>
            <w:shd w:val="clear" w:color="auto" w:fill="auto"/>
            <w:vAlign w:val="center"/>
          </w:tcPr>
          <w:p w:rsidR="003C0B9C" w:rsidRPr="00B051CA" w:rsidRDefault="003C0B9C" w:rsidP="00725590">
            <w:pPr>
              <w:spacing w:after="0" w:line="240" w:lineRule="auto"/>
              <w:jc w:val="right"/>
              <w:rPr>
                <w:rFonts w:ascii="Times New Roman" w:hAnsi="Times New Roman"/>
                <w:sz w:val="24"/>
                <w:szCs w:val="24"/>
              </w:rPr>
            </w:pPr>
            <w:r w:rsidRPr="00B051CA">
              <w:rPr>
                <w:rFonts w:ascii="Times New Roman" w:hAnsi="Times New Roman"/>
                <w:sz w:val="24"/>
                <w:szCs w:val="24"/>
              </w:rPr>
              <w:t>9 (nine) (B)</w:t>
            </w:r>
          </w:p>
        </w:tc>
      </w:tr>
      <w:tr w:rsidR="003C0B9C" w:rsidRPr="00B051CA" w:rsidTr="003C0B9C">
        <w:trPr>
          <w:trHeight w:val="92"/>
        </w:trPr>
        <w:tc>
          <w:tcPr>
            <w:tcW w:w="542" w:type="dxa"/>
            <w:vMerge/>
            <w:shd w:val="clear" w:color="auto" w:fill="auto"/>
          </w:tcPr>
          <w:p w:rsidR="003C0B9C" w:rsidRPr="00B051CA" w:rsidRDefault="003C0B9C" w:rsidP="00725590">
            <w:pPr>
              <w:spacing w:after="0" w:line="240" w:lineRule="auto"/>
              <w:rPr>
                <w:rFonts w:ascii="Times New Roman" w:hAnsi="Times New Roman"/>
                <w:bCs/>
                <w:color w:val="000000"/>
                <w:sz w:val="24"/>
                <w:szCs w:val="24"/>
              </w:rPr>
            </w:pPr>
          </w:p>
        </w:tc>
        <w:tc>
          <w:tcPr>
            <w:tcW w:w="4090" w:type="dxa"/>
            <w:gridSpan w:val="4"/>
            <w:vMerge/>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p>
        </w:tc>
        <w:tc>
          <w:tcPr>
            <w:tcW w:w="2673" w:type="dxa"/>
            <w:gridSpan w:val="5"/>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from 91 to 100 points</w:t>
            </w:r>
          </w:p>
        </w:tc>
        <w:tc>
          <w:tcPr>
            <w:tcW w:w="2726" w:type="dxa"/>
            <w:gridSpan w:val="3"/>
            <w:shd w:val="clear" w:color="auto" w:fill="auto"/>
            <w:vAlign w:val="center"/>
          </w:tcPr>
          <w:p w:rsidR="003C0B9C" w:rsidRPr="00B051CA" w:rsidRDefault="003C0B9C" w:rsidP="00725590">
            <w:pPr>
              <w:spacing w:after="0" w:line="240" w:lineRule="auto"/>
              <w:jc w:val="right"/>
              <w:rPr>
                <w:rFonts w:ascii="Times New Roman" w:hAnsi="Times New Roman"/>
                <w:sz w:val="24"/>
                <w:szCs w:val="24"/>
              </w:rPr>
            </w:pPr>
            <w:r w:rsidRPr="00B051CA">
              <w:rPr>
                <w:rFonts w:ascii="Times New Roman" w:hAnsi="Times New Roman"/>
                <w:sz w:val="24"/>
                <w:szCs w:val="24"/>
              </w:rPr>
              <w:t>10 (ten) (A)</w:t>
            </w:r>
          </w:p>
        </w:tc>
      </w:tr>
      <w:tr w:rsidR="003C0B9C" w:rsidRPr="00B051CA" w:rsidTr="003C0B9C">
        <w:trPr>
          <w:trHeight w:val="334"/>
        </w:trPr>
        <w:tc>
          <w:tcPr>
            <w:tcW w:w="542" w:type="dxa"/>
            <w:shd w:val="clear" w:color="auto" w:fill="auto"/>
          </w:tcPr>
          <w:p w:rsidR="003C0B9C" w:rsidRPr="00EC6112" w:rsidRDefault="003C0B9C" w:rsidP="003C0B9C">
            <w:r w:rsidRPr="00EC6112">
              <w:t>18.</w:t>
            </w:r>
          </w:p>
        </w:tc>
        <w:tc>
          <w:tcPr>
            <w:tcW w:w="4090" w:type="dxa"/>
            <w:gridSpan w:val="4"/>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Conditions for getting the sign and passing the final exam</w:t>
            </w:r>
          </w:p>
        </w:tc>
        <w:tc>
          <w:tcPr>
            <w:tcW w:w="5399" w:type="dxa"/>
            <w:gridSpan w:val="8"/>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60% of tests points</w:t>
            </w:r>
          </w:p>
        </w:tc>
      </w:tr>
      <w:tr w:rsidR="003C0B9C" w:rsidRPr="00B051CA" w:rsidTr="003C0B9C">
        <w:trPr>
          <w:trHeight w:val="334"/>
        </w:trPr>
        <w:tc>
          <w:tcPr>
            <w:tcW w:w="542" w:type="dxa"/>
            <w:shd w:val="clear" w:color="auto" w:fill="auto"/>
          </w:tcPr>
          <w:p w:rsidR="003C0B9C" w:rsidRPr="00EC6112" w:rsidRDefault="003C0B9C" w:rsidP="003C0B9C">
            <w:r w:rsidRPr="00EC6112">
              <w:t>19.</w:t>
            </w:r>
          </w:p>
        </w:tc>
        <w:tc>
          <w:tcPr>
            <w:tcW w:w="4090" w:type="dxa"/>
            <w:gridSpan w:val="4"/>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r w:rsidRPr="00B051CA">
              <w:rPr>
                <w:rFonts w:ascii="Times New Roman" w:hAnsi="Times New Roman"/>
                <w:bCs/>
                <w:sz w:val="24"/>
                <w:szCs w:val="24"/>
              </w:rPr>
              <w:t>Teaching language</w:t>
            </w:r>
          </w:p>
        </w:tc>
        <w:tc>
          <w:tcPr>
            <w:tcW w:w="5399" w:type="dxa"/>
            <w:gridSpan w:val="8"/>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Macedonian or English</w:t>
            </w:r>
          </w:p>
        </w:tc>
      </w:tr>
      <w:tr w:rsidR="00925FAE" w:rsidRPr="00B051CA" w:rsidTr="003C0B9C">
        <w:trPr>
          <w:trHeight w:val="334"/>
        </w:trPr>
        <w:tc>
          <w:tcPr>
            <w:tcW w:w="542" w:type="dxa"/>
            <w:shd w:val="clear" w:color="auto" w:fill="auto"/>
            <w:vAlign w:val="center"/>
          </w:tcPr>
          <w:p w:rsidR="00925FAE" w:rsidRPr="00B051CA" w:rsidRDefault="00925FAE"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20.</w:t>
            </w:r>
          </w:p>
        </w:tc>
        <w:tc>
          <w:tcPr>
            <w:tcW w:w="4090" w:type="dxa"/>
            <w:gridSpan w:val="4"/>
            <w:shd w:val="clear" w:color="auto" w:fill="auto"/>
            <w:vAlign w:val="center"/>
          </w:tcPr>
          <w:p w:rsidR="00925FAE" w:rsidRPr="00B051CA" w:rsidRDefault="00925FAE" w:rsidP="00725590">
            <w:pPr>
              <w:spacing w:after="0" w:line="240" w:lineRule="auto"/>
              <w:rPr>
                <w:rFonts w:ascii="Times New Roman" w:hAnsi="Times New Roman"/>
                <w:bCs/>
                <w:color w:val="000000"/>
                <w:sz w:val="24"/>
                <w:szCs w:val="24"/>
              </w:rPr>
            </w:pPr>
            <w:r w:rsidRPr="00B051CA">
              <w:rPr>
                <w:rFonts w:ascii="Times New Roman" w:hAnsi="Times New Roman"/>
                <w:sz w:val="24"/>
                <w:szCs w:val="24"/>
              </w:rPr>
              <w:t>Evaluation methods</w:t>
            </w:r>
          </w:p>
        </w:tc>
        <w:tc>
          <w:tcPr>
            <w:tcW w:w="5399" w:type="dxa"/>
            <w:gridSpan w:val="8"/>
            <w:shd w:val="clear" w:color="auto" w:fill="auto"/>
            <w:vAlign w:val="center"/>
          </w:tcPr>
          <w:p w:rsidR="00925FAE" w:rsidRPr="00B051CA" w:rsidRDefault="00925FAE" w:rsidP="00725590">
            <w:pPr>
              <w:spacing w:after="0" w:line="240" w:lineRule="auto"/>
              <w:jc w:val="both"/>
              <w:rPr>
                <w:rFonts w:ascii="Times New Roman" w:hAnsi="Times New Roman"/>
                <w:sz w:val="24"/>
                <w:szCs w:val="24"/>
              </w:rPr>
            </w:pPr>
            <w:r w:rsidRPr="00B051CA">
              <w:rPr>
                <w:rFonts w:ascii="Times New Roman" w:hAnsi="Times New Roman"/>
                <w:sz w:val="24"/>
                <w:szCs w:val="24"/>
              </w:rPr>
              <w:t>Self-evaluation</w:t>
            </w:r>
          </w:p>
        </w:tc>
      </w:tr>
    </w:tbl>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jc w:val="center"/>
        <w:rPr>
          <w:rFonts w:ascii="Times New Roman" w:hAnsi="Times New Roman"/>
          <w:sz w:val="24"/>
          <w:szCs w:val="24"/>
        </w:rPr>
      </w:pPr>
    </w:p>
    <w:p w:rsidR="00925FAE" w:rsidRPr="00B051CA" w:rsidRDefault="00925FAE" w:rsidP="00725590">
      <w:pPr>
        <w:spacing w:after="0" w:line="240" w:lineRule="auto"/>
        <w:jc w:val="center"/>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3C0B9C" w:rsidRPr="00B051CA" w:rsidTr="003C0B9C">
        <w:tc>
          <w:tcPr>
            <w:tcW w:w="517" w:type="dxa"/>
            <w:shd w:val="clear" w:color="auto" w:fill="auto"/>
          </w:tcPr>
          <w:p w:rsidR="003C0B9C" w:rsidRPr="00FA403B" w:rsidRDefault="003C0B9C" w:rsidP="003C0B9C">
            <w:r w:rsidRPr="00FA403B">
              <w:t>1.</w:t>
            </w:r>
          </w:p>
        </w:tc>
        <w:tc>
          <w:tcPr>
            <w:tcW w:w="3792" w:type="dxa"/>
            <w:gridSpan w:val="3"/>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Course name</w:t>
            </w:r>
          </w:p>
        </w:tc>
        <w:tc>
          <w:tcPr>
            <w:tcW w:w="5267" w:type="dxa"/>
            <w:gridSpan w:val="9"/>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Transport and Forwarding</w:t>
            </w:r>
          </w:p>
        </w:tc>
      </w:tr>
      <w:tr w:rsidR="003C0B9C" w:rsidRPr="00B051CA" w:rsidTr="003C0B9C">
        <w:tc>
          <w:tcPr>
            <w:tcW w:w="517" w:type="dxa"/>
            <w:shd w:val="clear" w:color="auto" w:fill="auto"/>
          </w:tcPr>
          <w:p w:rsidR="003C0B9C" w:rsidRPr="00FA403B" w:rsidRDefault="003C0B9C" w:rsidP="003C0B9C">
            <w:r w:rsidRPr="00FA403B">
              <w:t>2.</w:t>
            </w:r>
          </w:p>
        </w:tc>
        <w:tc>
          <w:tcPr>
            <w:tcW w:w="3792" w:type="dxa"/>
            <w:gridSpan w:val="3"/>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Course code</w:t>
            </w:r>
          </w:p>
        </w:tc>
        <w:tc>
          <w:tcPr>
            <w:tcW w:w="5267" w:type="dxa"/>
            <w:gridSpan w:val="9"/>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EC 214</w:t>
            </w:r>
          </w:p>
        </w:tc>
      </w:tr>
      <w:tr w:rsidR="003C0B9C" w:rsidRPr="00B051CA" w:rsidTr="003C0B9C">
        <w:tc>
          <w:tcPr>
            <w:tcW w:w="517" w:type="dxa"/>
            <w:shd w:val="clear" w:color="auto" w:fill="auto"/>
          </w:tcPr>
          <w:p w:rsidR="003C0B9C" w:rsidRPr="00FA403B" w:rsidRDefault="003C0B9C" w:rsidP="003C0B9C">
            <w:r w:rsidRPr="00FA403B">
              <w:t>3.</w:t>
            </w:r>
          </w:p>
        </w:tc>
        <w:tc>
          <w:tcPr>
            <w:tcW w:w="3792" w:type="dxa"/>
            <w:gridSpan w:val="3"/>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Study program</w:t>
            </w:r>
          </w:p>
        </w:tc>
        <w:tc>
          <w:tcPr>
            <w:tcW w:w="5267" w:type="dxa"/>
            <w:gridSpan w:val="9"/>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Finance</w:t>
            </w:r>
          </w:p>
        </w:tc>
      </w:tr>
      <w:tr w:rsidR="003C0B9C" w:rsidRPr="00B051CA" w:rsidTr="003C0B9C">
        <w:trPr>
          <w:trHeight w:val="644"/>
        </w:trPr>
        <w:tc>
          <w:tcPr>
            <w:tcW w:w="517" w:type="dxa"/>
            <w:shd w:val="clear" w:color="auto" w:fill="auto"/>
          </w:tcPr>
          <w:p w:rsidR="003C0B9C" w:rsidRPr="00FA403B" w:rsidRDefault="003C0B9C" w:rsidP="003C0B9C">
            <w:r w:rsidRPr="00FA403B">
              <w:t>4.</w:t>
            </w:r>
          </w:p>
        </w:tc>
        <w:tc>
          <w:tcPr>
            <w:tcW w:w="3792" w:type="dxa"/>
            <w:gridSpan w:val="3"/>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Organizer of the study program (unit, institute, department, division)</w:t>
            </w:r>
          </w:p>
        </w:tc>
        <w:tc>
          <w:tcPr>
            <w:tcW w:w="5267" w:type="dxa"/>
            <w:gridSpan w:val="9"/>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Faculty of Economics</w:t>
            </w:r>
          </w:p>
        </w:tc>
      </w:tr>
      <w:tr w:rsidR="003C0B9C" w:rsidRPr="00B051CA" w:rsidTr="003C0B9C">
        <w:tc>
          <w:tcPr>
            <w:tcW w:w="517" w:type="dxa"/>
            <w:shd w:val="clear" w:color="auto" w:fill="auto"/>
          </w:tcPr>
          <w:p w:rsidR="003C0B9C" w:rsidRPr="00FA403B" w:rsidRDefault="003C0B9C" w:rsidP="003C0B9C">
            <w:r w:rsidRPr="00FA403B">
              <w:t>5.</w:t>
            </w:r>
          </w:p>
        </w:tc>
        <w:tc>
          <w:tcPr>
            <w:tcW w:w="3792" w:type="dxa"/>
            <w:gridSpan w:val="3"/>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Degree (first, second, third cycle)</w:t>
            </w:r>
          </w:p>
        </w:tc>
        <w:tc>
          <w:tcPr>
            <w:tcW w:w="5267" w:type="dxa"/>
            <w:gridSpan w:val="9"/>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First cycle</w:t>
            </w:r>
          </w:p>
        </w:tc>
      </w:tr>
      <w:tr w:rsidR="003C0B9C" w:rsidRPr="00B051CA" w:rsidTr="003C0B9C">
        <w:tc>
          <w:tcPr>
            <w:tcW w:w="517" w:type="dxa"/>
            <w:shd w:val="clear" w:color="auto" w:fill="auto"/>
          </w:tcPr>
          <w:p w:rsidR="003C0B9C" w:rsidRPr="00FA403B" w:rsidRDefault="003C0B9C" w:rsidP="003C0B9C">
            <w:r w:rsidRPr="00FA403B">
              <w:t>6.</w:t>
            </w:r>
          </w:p>
        </w:tc>
        <w:tc>
          <w:tcPr>
            <w:tcW w:w="3792" w:type="dxa"/>
            <w:gridSpan w:val="3"/>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Academic year / semester</w:t>
            </w:r>
          </w:p>
        </w:tc>
        <w:tc>
          <w:tcPr>
            <w:tcW w:w="1997" w:type="dxa"/>
            <w:gridSpan w:val="4"/>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2/3</w:t>
            </w:r>
          </w:p>
        </w:tc>
        <w:tc>
          <w:tcPr>
            <w:tcW w:w="437" w:type="dxa"/>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7.</w:t>
            </w:r>
          </w:p>
        </w:tc>
        <w:tc>
          <w:tcPr>
            <w:tcW w:w="1989" w:type="dxa"/>
            <w:gridSpan w:val="3"/>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Number of credits according ECTS</w:t>
            </w:r>
          </w:p>
        </w:tc>
        <w:tc>
          <w:tcPr>
            <w:tcW w:w="844" w:type="dxa"/>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7</w:t>
            </w:r>
          </w:p>
        </w:tc>
      </w:tr>
      <w:tr w:rsidR="003C0B9C" w:rsidRPr="00B051CA" w:rsidTr="003C0B9C">
        <w:tc>
          <w:tcPr>
            <w:tcW w:w="517" w:type="dxa"/>
            <w:shd w:val="clear" w:color="auto" w:fill="auto"/>
          </w:tcPr>
          <w:p w:rsidR="003C0B9C" w:rsidRPr="00FA403B" w:rsidRDefault="003C0B9C" w:rsidP="003C0B9C">
            <w:r w:rsidRPr="00FA403B">
              <w:t>8.</w:t>
            </w:r>
          </w:p>
        </w:tc>
        <w:tc>
          <w:tcPr>
            <w:tcW w:w="3792" w:type="dxa"/>
            <w:gridSpan w:val="3"/>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r w:rsidRPr="00B051CA">
              <w:rPr>
                <w:rFonts w:ascii="Times New Roman" w:hAnsi="Times New Roman"/>
                <w:bCs/>
                <w:sz w:val="24"/>
                <w:szCs w:val="24"/>
              </w:rPr>
              <w:t>Pre-requisites</w:t>
            </w:r>
          </w:p>
        </w:tc>
        <w:tc>
          <w:tcPr>
            <w:tcW w:w="5267" w:type="dxa"/>
            <w:gridSpan w:val="9"/>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 xml:space="preserve">Macroeconomics </w:t>
            </w:r>
          </w:p>
        </w:tc>
      </w:tr>
      <w:tr w:rsidR="003C0B9C" w:rsidRPr="00B051CA" w:rsidTr="003C0B9C">
        <w:tc>
          <w:tcPr>
            <w:tcW w:w="517" w:type="dxa"/>
            <w:shd w:val="clear" w:color="auto" w:fill="auto"/>
          </w:tcPr>
          <w:p w:rsidR="003C0B9C" w:rsidRPr="00FA403B" w:rsidRDefault="003C0B9C" w:rsidP="003C0B9C">
            <w:r w:rsidRPr="00FA403B">
              <w:t>9.</w:t>
            </w:r>
          </w:p>
        </w:tc>
        <w:tc>
          <w:tcPr>
            <w:tcW w:w="9059" w:type="dxa"/>
            <w:gridSpan w:val="12"/>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r w:rsidRPr="00B051CA">
              <w:rPr>
                <w:rFonts w:ascii="Times New Roman" w:hAnsi="Times New Roman"/>
                <w:b/>
                <w:bCs/>
                <w:sz w:val="24"/>
                <w:szCs w:val="24"/>
              </w:rPr>
              <w:t>Course goals</w:t>
            </w:r>
            <w:r w:rsidRPr="00B051CA">
              <w:rPr>
                <w:rFonts w:ascii="Times New Roman" w:hAnsi="Times New Roman"/>
                <w:bCs/>
                <w:color w:val="000000"/>
                <w:sz w:val="24"/>
                <w:szCs w:val="24"/>
              </w:rPr>
              <w:t xml:space="preserve">: </w:t>
            </w:r>
          </w:p>
          <w:p w:rsidR="003C0B9C" w:rsidRPr="00B051CA" w:rsidRDefault="003C0B9C" w:rsidP="00725590">
            <w:pPr>
              <w:spacing w:after="0" w:line="240" w:lineRule="auto"/>
              <w:jc w:val="both"/>
              <w:rPr>
                <w:rFonts w:ascii="Times New Roman" w:hAnsi="Times New Roman"/>
                <w:sz w:val="24"/>
                <w:szCs w:val="24"/>
              </w:rPr>
            </w:pPr>
            <w:r w:rsidRPr="00B051CA">
              <w:rPr>
                <w:rFonts w:ascii="Times New Roman" w:hAnsi="Times New Roman"/>
                <w:sz w:val="24"/>
                <w:szCs w:val="24"/>
              </w:rPr>
              <w:t>The basic postulates of the course are to familiarize students with the basic types and contemporary models and techniques applied in international transport, forwarding and logistics. In modern economic science, the study of transport arises from mass use of transport in everyday life linking the production, exchange of goods.</w:t>
            </w:r>
          </w:p>
          <w:p w:rsidR="003C0B9C" w:rsidRPr="00B051CA" w:rsidRDefault="003C0B9C" w:rsidP="00725590">
            <w:pPr>
              <w:spacing w:after="0" w:line="240" w:lineRule="auto"/>
              <w:jc w:val="both"/>
              <w:rPr>
                <w:rFonts w:ascii="Times New Roman" w:hAnsi="Times New Roman"/>
                <w:sz w:val="24"/>
                <w:szCs w:val="24"/>
              </w:rPr>
            </w:pPr>
            <w:r w:rsidRPr="00B051CA">
              <w:rPr>
                <w:rFonts w:ascii="Times New Roman" w:hAnsi="Times New Roman"/>
                <w:sz w:val="24"/>
                <w:szCs w:val="24"/>
              </w:rPr>
              <w:t>Theoretical and methodological knowledge and experiences are necessary for understanding the basic characteristics in the development of the traffic system. International transport is a significant economic activity, because without it the international exchange system can’t function. Modern, efficient and rational dimensioned traffic is the basic requirement for the full functioning of the national economy in each country. However, the most important place in the analysis has been given to the new changes and contents in international traffic, because they are the core of the new world economy, which enable maintaining the vitality of contemporary international trade</w:t>
            </w:r>
            <w:proofErr w:type="gramStart"/>
            <w:r w:rsidRPr="00B051CA">
              <w:rPr>
                <w:rFonts w:ascii="Times New Roman" w:hAnsi="Times New Roman"/>
                <w:sz w:val="24"/>
                <w:szCs w:val="24"/>
              </w:rPr>
              <w:t>..</w:t>
            </w:r>
            <w:proofErr w:type="gramEnd"/>
          </w:p>
        </w:tc>
      </w:tr>
      <w:tr w:rsidR="003C0B9C" w:rsidRPr="00B051CA" w:rsidTr="003C0B9C">
        <w:tc>
          <w:tcPr>
            <w:tcW w:w="517" w:type="dxa"/>
            <w:shd w:val="clear" w:color="auto" w:fill="auto"/>
          </w:tcPr>
          <w:p w:rsidR="003C0B9C" w:rsidRPr="00FA403B" w:rsidRDefault="003C0B9C" w:rsidP="003C0B9C">
            <w:r w:rsidRPr="00FA403B">
              <w:t>10.</w:t>
            </w:r>
          </w:p>
        </w:tc>
        <w:tc>
          <w:tcPr>
            <w:tcW w:w="9059" w:type="dxa"/>
            <w:gridSpan w:val="12"/>
            <w:shd w:val="clear" w:color="auto" w:fill="auto"/>
            <w:vAlign w:val="center"/>
          </w:tcPr>
          <w:p w:rsidR="003C0B9C" w:rsidRPr="00B051CA" w:rsidRDefault="003C0B9C" w:rsidP="00725590">
            <w:pPr>
              <w:spacing w:after="0" w:line="240" w:lineRule="auto"/>
              <w:jc w:val="both"/>
              <w:rPr>
                <w:rFonts w:ascii="Times New Roman" w:hAnsi="Times New Roman"/>
                <w:bCs/>
                <w:sz w:val="24"/>
                <w:szCs w:val="24"/>
              </w:rPr>
            </w:pPr>
            <w:r w:rsidRPr="00B051CA">
              <w:rPr>
                <w:rFonts w:ascii="Times New Roman" w:hAnsi="Times New Roman"/>
                <w:bCs/>
                <w:sz w:val="24"/>
                <w:szCs w:val="24"/>
              </w:rPr>
              <w:t>Course contents:</w:t>
            </w:r>
          </w:p>
          <w:p w:rsidR="003C0B9C" w:rsidRPr="00B051CA" w:rsidRDefault="003C0B9C" w:rsidP="00725590">
            <w:pPr>
              <w:spacing w:after="0" w:line="240" w:lineRule="auto"/>
              <w:jc w:val="both"/>
              <w:rPr>
                <w:rFonts w:ascii="Times New Roman" w:hAnsi="Times New Roman"/>
                <w:sz w:val="24"/>
                <w:szCs w:val="24"/>
              </w:rPr>
            </w:pPr>
            <w:r w:rsidRPr="00B051CA">
              <w:rPr>
                <w:rFonts w:ascii="Times New Roman" w:hAnsi="Times New Roman"/>
                <w:sz w:val="24"/>
                <w:szCs w:val="24"/>
              </w:rPr>
              <w:t>The role of transportation as a significant economic activity; The significance of traffic in the development; Basic stages in the development of logistic types and their classification; Importance of transport policy for EU countries; the foreign trade in the EU by types of traffic; Existing traffic infrastructure conditions in Macedonia; Foreign Trade of the Republic of Macedonia by types of traffic; International freight forwarding; Basic characteristics of international freight forwarding; The emergence and development of freight forwarding; General terms in the freight forwarding; Terms of Freight Forwarding and Freight Forwarder; Function of international forwarding in foreign trade and international transport; Importance of the activity of the freight forwarder in the national economy, transport and foreign trade system; Legal sources for freight forwarding in Macedonia; Professional organizations for international freight forwarding; FIATA Documents, Freight forwarding information system; Incoterms; Defining logistic systems; How logistics systems work; Order processing; Management of inventory; Basic goals of logistics systems; New trends in logistics; Logistic decisions; Structure of the general logistics system; Mega Logistics Systems; Global Logistics Systems; Inter logistic systems; Intralogistics systems; Service logistics systems; Information logistics systems</w:t>
            </w:r>
          </w:p>
        </w:tc>
      </w:tr>
      <w:tr w:rsidR="003C0B9C" w:rsidRPr="00B051CA" w:rsidTr="003C0B9C">
        <w:tc>
          <w:tcPr>
            <w:tcW w:w="517" w:type="dxa"/>
            <w:shd w:val="clear" w:color="auto" w:fill="auto"/>
          </w:tcPr>
          <w:p w:rsidR="003C0B9C" w:rsidRPr="00FA403B" w:rsidRDefault="003C0B9C" w:rsidP="003C0B9C">
            <w:r w:rsidRPr="00FA403B">
              <w:t>11.</w:t>
            </w:r>
          </w:p>
        </w:tc>
        <w:tc>
          <w:tcPr>
            <w:tcW w:w="9059" w:type="dxa"/>
            <w:gridSpan w:val="12"/>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sz w:val="24"/>
                <w:szCs w:val="24"/>
              </w:rPr>
              <w:t>Learning methods:</w:t>
            </w:r>
            <w:r w:rsidRPr="00B051CA">
              <w:rPr>
                <w:rFonts w:ascii="Times New Roman" w:hAnsi="Times New Roman"/>
                <w:bCs/>
                <w:color w:val="000000"/>
                <w:sz w:val="24"/>
                <w:szCs w:val="24"/>
              </w:rPr>
              <w:t xml:space="preserve"> Method of case study, discussion.</w:t>
            </w:r>
          </w:p>
        </w:tc>
      </w:tr>
      <w:tr w:rsidR="003C0B9C" w:rsidRPr="00B051CA" w:rsidTr="003C0B9C">
        <w:tc>
          <w:tcPr>
            <w:tcW w:w="517" w:type="dxa"/>
            <w:shd w:val="clear" w:color="auto" w:fill="auto"/>
          </w:tcPr>
          <w:p w:rsidR="003C0B9C" w:rsidRPr="00FA403B" w:rsidRDefault="003C0B9C" w:rsidP="003C0B9C">
            <w:r w:rsidRPr="00FA403B">
              <w:t>12.</w:t>
            </w:r>
          </w:p>
        </w:tc>
        <w:tc>
          <w:tcPr>
            <w:tcW w:w="4360" w:type="dxa"/>
            <w:gridSpan w:val="6"/>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Total available time for classes</w:t>
            </w:r>
          </w:p>
        </w:tc>
        <w:tc>
          <w:tcPr>
            <w:tcW w:w="4699" w:type="dxa"/>
            <w:gridSpan w:val="6"/>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7 ECTS x 30 hours = 210 hours</w:t>
            </w:r>
          </w:p>
        </w:tc>
      </w:tr>
      <w:tr w:rsidR="003C0B9C" w:rsidRPr="00B051CA" w:rsidTr="003C0B9C">
        <w:tc>
          <w:tcPr>
            <w:tcW w:w="517" w:type="dxa"/>
            <w:shd w:val="clear" w:color="auto" w:fill="auto"/>
          </w:tcPr>
          <w:p w:rsidR="003C0B9C" w:rsidRPr="00FA403B" w:rsidRDefault="003C0B9C" w:rsidP="003C0B9C">
            <w:r w:rsidRPr="00FA403B">
              <w:t>13.</w:t>
            </w:r>
          </w:p>
        </w:tc>
        <w:tc>
          <w:tcPr>
            <w:tcW w:w="4360" w:type="dxa"/>
            <w:gridSpan w:val="6"/>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Distribution of the available time</w:t>
            </w:r>
          </w:p>
        </w:tc>
        <w:tc>
          <w:tcPr>
            <w:tcW w:w="4699" w:type="dxa"/>
            <w:gridSpan w:val="6"/>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45+30+40+40+55 = 210 hours</w:t>
            </w:r>
          </w:p>
        </w:tc>
      </w:tr>
      <w:tr w:rsidR="003C0B9C" w:rsidRPr="00B051CA" w:rsidTr="003C0B9C">
        <w:tc>
          <w:tcPr>
            <w:tcW w:w="517" w:type="dxa"/>
            <w:vMerge w:val="restart"/>
            <w:shd w:val="clear" w:color="auto" w:fill="auto"/>
          </w:tcPr>
          <w:p w:rsidR="003C0B9C" w:rsidRPr="00FA403B" w:rsidRDefault="003C0B9C" w:rsidP="003C0B9C">
            <w:r w:rsidRPr="00FA403B">
              <w:t>14.</w:t>
            </w:r>
          </w:p>
          <w:p w:rsidR="003C0B9C" w:rsidRPr="00FA403B" w:rsidRDefault="003C0B9C" w:rsidP="003C0B9C"/>
        </w:tc>
        <w:tc>
          <w:tcPr>
            <w:tcW w:w="3435" w:type="dxa"/>
            <w:gridSpan w:val="2"/>
            <w:vMerge w:val="restart"/>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Forms of teaching activities</w:t>
            </w:r>
          </w:p>
        </w:tc>
        <w:tc>
          <w:tcPr>
            <w:tcW w:w="703" w:type="dxa"/>
            <w:gridSpan w:val="3"/>
            <w:shd w:val="clear" w:color="auto" w:fill="auto"/>
            <w:vAlign w:val="center"/>
          </w:tcPr>
          <w:p w:rsidR="003C0B9C" w:rsidRPr="00B051CA" w:rsidRDefault="003C0B9C" w:rsidP="003C0B9C">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4</w:t>
            </w:r>
            <w:r w:rsidRPr="00B051CA">
              <w:rPr>
                <w:rFonts w:ascii="Times New Roman" w:hAnsi="Times New Roman"/>
                <w:sz w:val="24"/>
                <w:szCs w:val="24"/>
              </w:rPr>
              <w:t>.1.</w:t>
            </w:r>
          </w:p>
        </w:tc>
        <w:tc>
          <w:tcPr>
            <w:tcW w:w="2934" w:type="dxa"/>
            <w:gridSpan w:val="5"/>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Lectures - Theory</w:t>
            </w:r>
          </w:p>
        </w:tc>
        <w:tc>
          <w:tcPr>
            <w:tcW w:w="1987" w:type="dxa"/>
            <w:gridSpan w:val="2"/>
            <w:shd w:val="clear" w:color="auto" w:fill="auto"/>
            <w:vAlign w:val="center"/>
          </w:tcPr>
          <w:p w:rsidR="003C0B9C" w:rsidRPr="00B051CA" w:rsidRDefault="003C0B9C" w:rsidP="00725590">
            <w:pPr>
              <w:spacing w:after="0" w:line="240" w:lineRule="auto"/>
              <w:jc w:val="right"/>
              <w:rPr>
                <w:rFonts w:ascii="Times New Roman" w:hAnsi="Times New Roman"/>
                <w:sz w:val="24"/>
                <w:szCs w:val="24"/>
              </w:rPr>
            </w:pPr>
            <w:r w:rsidRPr="00B051CA">
              <w:rPr>
                <w:rFonts w:ascii="Times New Roman" w:hAnsi="Times New Roman"/>
                <w:sz w:val="24"/>
                <w:szCs w:val="24"/>
              </w:rPr>
              <w:t>45  hours</w:t>
            </w:r>
          </w:p>
        </w:tc>
      </w:tr>
      <w:tr w:rsidR="003C0B9C" w:rsidRPr="00B051CA" w:rsidTr="003C0B9C">
        <w:tc>
          <w:tcPr>
            <w:tcW w:w="517" w:type="dxa"/>
            <w:vMerge/>
            <w:shd w:val="clear" w:color="auto" w:fill="auto"/>
          </w:tcPr>
          <w:p w:rsidR="003C0B9C" w:rsidRPr="00B051CA" w:rsidRDefault="003C0B9C" w:rsidP="00725590">
            <w:pPr>
              <w:spacing w:after="0" w:line="240" w:lineRule="auto"/>
              <w:rPr>
                <w:rFonts w:ascii="Times New Roman" w:hAnsi="Times New Roman"/>
                <w:sz w:val="24"/>
                <w:szCs w:val="24"/>
              </w:rPr>
            </w:pPr>
          </w:p>
        </w:tc>
        <w:tc>
          <w:tcPr>
            <w:tcW w:w="3435" w:type="dxa"/>
            <w:gridSpan w:val="2"/>
            <w:vMerge/>
            <w:shd w:val="clear" w:color="auto" w:fill="auto"/>
            <w:vAlign w:val="center"/>
          </w:tcPr>
          <w:p w:rsidR="003C0B9C" w:rsidRPr="00B051CA" w:rsidRDefault="003C0B9C" w:rsidP="00725590">
            <w:pPr>
              <w:spacing w:after="0" w:line="240" w:lineRule="auto"/>
              <w:rPr>
                <w:rFonts w:ascii="Times New Roman" w:hAnsi="Times New Roman"/>
                <w:sz w:val="24"/>
                <w:szCs w:val="24"/>
              </w:rPr>
            </w:pPr>
          </w:p>
        </w:tc>
        <w:tc>
          <w:tcPr>
            <w:tcW w:w="703" w:type="dxa"/>
            <w:gridSpan w:val="3"/>
            <w:shd w:val="clear" w:color="auto" w:fill="auto"/>
            <w:vAlign w:val="center"/>
          </w:tcPr>
          <w:p w:rsidR="003C0B9C" w:rsidRPr="00B051CA" w:rsidRDefault="003C0B9C" w:rsidP="003C0B9C">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4</w:t>
            </w:r>
            <w:r w:rsidRPr="00B051CA">
              <w:rPr>
                <w:rFonts w:ascii="Times New Roman" w:hAnsi="Times New Roman"/>
                <w:sz w:val="24"/>
                <w:szCs w:val="24"/>
              </w:rPr>
              <w:t>.2.</w:t>
            </w:r>
          </w:p>
        </w:tc>
        <w:tc>
          <w:tcPr>
            <w:tcW w:w="2934" w:type="dxa"/>
            <w:gridSpan w:val="5"/>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Exercises (lab, auditory), seminars, team work</w:t>
            </w:r>
          </w:p>
        </w:tc>
        <w:tc>
          <w:tcPr>
            <w:tcW w:w="1987" w:type="dxa"/>
            <w:gridSpan w:val="2"/>
            <w:shd w:val="clear" w:color="auto" w:fill="auto"/>
            <w:vAlign w:val="center"/>
          </w:tcPr>
          <w:p w:rsidR="003C0B9C" w:rsidRPr="00B051CA" w:rsidRDefault="003C0B9C" w:rsidP="00725590">
            <w:pPr>
              <w:spacing w:after="0" w:line="240" w:lineRule="auto"/>
              <w:jc w:val="right"/>
              <w:rPr>
                <w:rFonts w:ascii="Times New Roman" w:hAnsi="Times New Roman"/>
                <w:sz w:val="24"/>
                <w:szCs w:val="24"/>
              </w:rPr>
            </w:pPr>
            <w:r w:rsidRPr="00B051CA">
              <w:rPr>
                <w:rFonts w:ascii="Times New Roman" w:hAnsi="Times New Roman"/>
                <w:sz w:val="24"/>
                <w:szCs w:val="24"/>
              </w:rPr>
              <w:t>30  hours</w:t>
            </w:r>
          </w:p>
        </w:tc>
      </w:tr>
      <w:tr w:rsidR="003C0B9C" w:rsidRPr="00B051CA" w:rsidTr="003C0B9C">
        <w:trPr>
          <w:trHeight w:val="251"/>
        </w:trPr>
        <w:tc>
          <w:tcPr>
            <w:tcW w:w="517" w:type="dxa"/>
            <w:vMerge w:val="restart"/>
            <w:shd w:val="clear" w:color="auto" w:fill="auto"/>
          </w:tcPr>
          <w:p w:rsidR="003C0B9C" w:rsidRPr="00FA403B" w:rsidRDefault="003C0B9C" w:rsidP="003C0B9C">
            <w:r w:rsidRPr="00FA403B">
              <w:t>15.</w:t>
            </w:r>
          </w:p>
          <w:p w:rsidR="003C0B9C" w:rsidRPr="00FA403B" w:rsidRDefault="003C0B9C" w:rsidP="003C0B9C"/>
        </w:tc>
        <w:tc>
          <w:tcPr>
            <w:tcW w:w="3435" w:type="dxa"/>
            <w:gridSpan w:val="2"/>
            <w:vMerge w:val="restart"/>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Other forms of activities</w:t>
            </w:r>
          </w:p>
        </w:tc>
        <w:tc>
          <w:tcPr>
            <w:tcW w:w="703" w:type="dxa"/>
            <w:gridSpan w:val="3"/>
            <w:shd w:val="clear" w:color="auto" w:fill="auto"/>
            <w:vAlign w:val="center"/>
          </w:tcPr>
          <w:p w:rsidR="003C0B9C" w:rsidRPr="00B051CA" w:rsidRDefault="003C0B9C" w:rsidP="003C0B9C">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5</w:t>
            </w:r>
            <w:r w:rsidRPr="00B051CA">
              <w:rPr>
                <w:rFonts w:ascii="Times New Roman" w:hAnsi="Times New Roman"/>
                <w:sz w:val="24"/>
                <w:szCs w:val="24"/>
              </w:rPr>
              <w:t>.1.</w:t>
            </w:r>
          </w:p>
        </w:tc>
        <w:tc>
          <w:tcPr>
            <w:tcW w:w="2934" w:type="dxa"/>
            <w:gridSpan w:val="5"/>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 xml:space="preserve">Projects </w:t>
            </w:r>
          </w:p>
        </w:tc>
        <w:tc>
          <w:tcPr>
            <w:tcW w:w="1987" w:type="dxa"/>
            <w:gridSpan w:val="2"/>
            <w:shd w:val="clear" w:color="auto" w:fill="auto"/>
            <w:vAlign w:val="center"/>
          </w:tcPr>
          <w:p w:rsidR="003C0B9C" w:rsidRPr="00B051CA" w:rsidRDefault="003C0B9C" w:rsidP="00725590">
            <w:pPr>
              <w:spacing w:after="0" w:line="240" w:lineRule="auto"/>
              <w:jc w:val="right"/>
              <w:rPr>
                <w:rFonts w:ascii="Times New Roman" w:hAnsi="Times New Roman"/>
                <w:sz w:val="24"/>
                <w:szCs w:val="24"/>
              </w:rPr>
            </w:pPr>
            <w:r w:rsidRPr="00B051CA">
              <w:rPr>
                <w:rFonts w:ascii="Times New Roman" w:hAnsi="Times New Roman"/>
                <w:sz w:val="24"/>
                <w:szCs w:val="24"/>
              </w:rPr>
              <w:t>40 hours</w:t>
            </w:r>
          </w:p>
        </w:tc>
      </w:tr>
      <w:tr w:rsidR="003C0B9C" w:rsidRPr="00B051CA" w:rsidTr="003C0B9C">
        <w:trPr>
          <w:trHeight w:val="260"/>
        </w:trPr>
        <w:tc>
          <w:tcPr>
            <w:tcW w:w="517" w:type="dxa"/>
            <w:vMerge/>
            <w:shd w:val="clear" w:color="auto" w:fill="auto"/>
          </w:tcPr>
          <w:p w:rsidR="003C0B9C" w:rsidRPr="00B051CA" w:rsidRDefault="003C0B9C" w:rsidP="00725590">
            <w:pPr>
              <w:spacing w:after="0" w:line="240" w:lineRule="auto"/>
              <w:rPr>
                <w:rFonts w:ascii="Times New Roman" w:hAnsi="Times New Roman"/>
                <w:sz w:val="24"/>
                <w:szCs w:val="24"/>
              </w:rPr>
            </w:pPr>
          </w:p>
        </w:tc>
        <w:tc>
          <w:tcPr>
            <w:tcW w:w="3435" w:type="dxa"/>
            <w:gridSpan w:val="2"/>
            <w:vMerge/>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p>
        </w:tc>
        <w:tc>
          <w:tcPr>
            <w:tcW w:w="703" w:type="dxa"/>
            <w:gridSpan w:val="3"/>
            <w:shd w:val="clear" w:color="auto" w:fill="auto"/>
            <w:vAlign w:val="center"/>
          </w:tcPr>
          <w:p w:rsidR="003C0B9C" w:rsidRPr="00B051CA" w:rsidRDefault="003C0B9C" w:rsidP="003C0B9C">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5</w:t>
            </w:r>
            <w:r w:rsidRPr="00B051CA">
              <w:rPr>
                <w:rFonts w:ascii="Times New Roman" w:hAnsi="Times New Roman"/>
                <w:sz w:val="24"/>
                <w:szCs w:val="24"/>
              </w:rPr>
              <w:t>.2.</w:t>
            </w:r>
          </w:p>
        </w:tc>
        <w:tc>
          <w:tcPr>
            <w:tcW w:w="2934" w:type="dxa"/>
            <w:gridSpan w:val="5"/>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Independent work</w:t>
            </w:r>
          </w:p>
        </w:tc>
        <w:tc>
          <w:tcPr>
            <w:tcW w:w="1987" w:type="dxa"/>
            <w:gridSpan w:val="2"/>
            <w:shd w:val="clear" w:color="auto" w:fill="auto"/>
            <w:vAlign w:val="center"/>
          </w:tcPr>
          <w:p w:rsidR="003C0B9C" w:rsidRPr="00B051CA" w:rsidRDefault="003C0B9C" w:rsidP="00725590">
            <w:pPr>
              <w:spacing w:after="0" w:line="240" w:lineRule="auto"/>
              <w:jc w:val="right"/>
              <w:rPr>
                <w:rFonts w:ascii="Times New Roman" w:hAnsi="Times New Roman"/>
                <w:sz w:val="24"/>
                <w:szCs w:val="24"/>
              </w:rPr>
            </w:pPr>
            <w:r w:rsidRPr="00B051CA">
              <w:rPr>
                <w:rFonts w:ascii="Times New Roman" w:hAnsi="Times New Roman"/>
                <w:sz w:val="24"/>
                <w:szCs w:val="24"/>
              </w:rPr>
              <w:t>40 hours</w:t>
            </w:r>
          </w:p>
        </w:tc>
      </w:tr>
      <w:tr w:rsidR="003C0B9C" w:rsidRPr="00B051CA" w:rsidTr="003C0B9C">
        <w:trPr>
          <w:trHeight w:val="260"/>
        </w:trPr>
        <w:tc>
          <w:tcPr>
            <w:tcW w:w="517" w:type="dxa"/>
            <w:vMerge/>
            <w:shd w:val="clear" w:color="auto" w:fill="auto"/>
          </w:tcPr>
          <w:p w:rsidR="003C0B9C" w:rsidRPr="00B051CA" w:rsidRDefault="003C0B9C" w:rsidP="00725590">
            <w:pPr>
              <w:spacing w:after="0" w:line="240" w:lineRule="auto"/>
              <w:rPr>
                <w:rFonts w:ascii="Times New Roman" w:hAnsi="Times New Roman"/>
                <w:sz w:val="24"/>
                <w:szCs w:val="24"/>
              </w:rPr>
            </w:pPr>
          </w:p>
        </w:tc>
        <w:tc>
          <w:tcPr>
            <w:tcW w:w="3435" w:type="dxa"/>
            <w:gridSpan w:val="2"/>
            <w:vMerge/>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p>
        </w:tc>
        <w:tc>
          <w:tcPr>
            <w:tcW w:w="703" w:type="dxa"/>
            <w:gridSpan w:val="3"/>
            <w:shd w:val="clear" w:color="auto" w:fill="auto"/>
            <w:vAlign w:val="center"/>
          </w:tcPr>
          <w:p w:rsidR="003C0B9C" w:rsidRPr="00B051CA" w:rsidRDefault="003C0B9C" w:rsidP="003C0B9C">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5</w:t>
            </w:r>
            <w:r w:rsidRPr="00B051CA">
              <w:rPr>
                <w:rFonts w:ascii="Times New Roman" w:hAnsi="Times New Roman"/>
                <w:sz w:val="24"/>
                <w:szCs w:val="24"/>
              </w:rPr>
              <w:t>.3.</w:t>
            </w:r>
          </w:p>
        </w:tc>
        <w:tc>
          <w:tcPr>
            <w:tcW w:w="2934" w:type="dxa"/>
            <w:gridSpan w:val="5"/>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Home studying</w:t>
            </w:r>
          </w:p>
        </w:tc>
        <w:tc>
          <w:tcPr>
            <w:tcW w:w="1987" w:type="dxa"/>
            <w:gridSpan w:val="2"/>
            <w:shd w:val="clear" w:color="auto" w:fill="auto"/>
            <w:vAlign w:val="center"/>
          </w:tcPr>
          <w:p w:rsidR="003C0B9C" w:rsidRPr="00B051CA" w:rsidRDefault="003C0B9C" w:rsidP="00725590">
            <w:pPr>
              <w:spacing w:after="0" w:line="240" w:lineRule="auto"/>
              <w:jc w:val="right"/>
              <w:rPr>
                <w:rFonts w:ascii="Times New Roman" w:hAnsi="Times New Roman"/>
                <w:sz w:val="24"/>
                <w:szCs w:val="24"/>
              </w:rPr>
            </w:pPr>
            <w:r w:rsidRPr="00B051CA">
              <w:rPr>
                <w:rFonts w:ascii="Times New Roman" w:hAnsi="Times New Roman"/>
                <w:sz w:val="24"/>
                <w:szCs w:val="24"/>
              </w:rPr>
              <w:t>55 hours</w:t>
            </w:r>
          </w:p>
        </w:tc>
      </w:tr>
      <w:tr w:rsidR="003C0B9C" w:rsidRPr="00B051CA" w:rsidTr="003C0B9C">
        <w:tc>
          <w:tcPr>
            <w:tcW w:w="517" w:type="dxa"/>
            <w:vMerge w:val="restart"/>
            <w:shd w:val="clear" w:color="auto" w:fill="auto"/>
          </w:tcPr>
          <w:p w:rsidR="003C0B9C" w:rsidRPr="00FA403B" w:rsidRDefault="003C0B9C" w:rsidP="003C0B9C">
            <w:r w:rsidRPr="00FA403B">
              <w:t>16</w:t>
            </w:r>
          </w:p>
          <w:p w:rsidR="003C0B9C" w:rsidRPr="00FA403B" w:rsidRDefault="003C0B9C" w:rsidP="003C0B9C"/>
        </w:tc>
        <w:tc>
          <w:tcPr>
            <w:tcW w:w="9059" w:type="dxa"/>
            <w:gridSpan w:val="12"/>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Method of assessment</w:t>
            </w:r>
          </w:p>
        </w:tc>
      </w:tr>
      <w:tr w:rsidR="003C0B9C" w:rsidRPr="00B051CA" w:rsidTr="003C0B9C">
        <w:trPr>
          <w:trHeight w:val="269"/>
        </w:trPr>
        <w:tc>
          <w:tcPr>
            <w:tcW w:w="517" w:type="dxa"/>
            <w:vMerge/>
            <w:shd w:val="clear" w:color="auto" w:fill="auto"/>
          </w:tcPr>
          <w:p w:rsidR="003C0B9C" w:rsidRPr="00B051CA" w:rsidRDefault="003C0B9C" w:rsidP="00725590">
            <w:pPr>
              <w:spacing w:after="0" w:line="240" w:lineRule="auto"/>
              <w:rPr>
                <w:rFonts w:ascii="Times New Roman" w:hAnsi="Times New Roman"/>
                <w:sz w:val="24"/>
                <w:szCs w:val="24"/>
              </w:rPr>
            </w:pPr>
          </w:p>
        </w:tc>
        <w:tc>
          <w:tcPr>
            <w:tcW w:w="696" w:type="dxa"/>
            <w:shd w:val="clear" w:color="auto" w:fill="auto"/>
            <w:vAlign w:val="center"/>
          </w:tcPr>
          <w:p w:rsidR="003C0B9C" w:rsidRPr="00B051CA" w:rsidRDefault="003C0B9C" w:rsidP="003C0B9C">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6</w:t>
            </w:r>
            <w:r w:rsidRPr="00B051CA">
              <w:rPr>
                <w:rFonts w:ascii="Times New Roman" w:hAnsi="Times New Roman"/>
                <w:sz w:val="24"/>
                <w:szCs w:val="24"/>
              </w:rPr>
              <w:t>.1.</w:t>
            </w:r>
          </w:p>
        </w:tc>
        <w:tc>
          <w:tcPr>
            <w:tcW w:w="5760" w:type="dxa"/>
            <w:gridSpan w:val="8"/>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Tests</w:t>
            </w:r>
          </w:p>
        </w:tc>
        <w:tc>
          <w:tcPr>
            <w:tcW w:w="2603" w:type="dxa"/>
            <w:gridSpan w:val="3"/>
            <w:shd w:val="clear" w:color="auto" w:fill="auto"/>
            <w:vAlign w:val="center"/>
          </w:tcPr>
          <w:p w:rsidR="003C0B9C" w:rsidRPr="00B051CA" w:rsidRDefault="003C0B9C" w:rsidP="00725590">
            <w:pPr>
              <w:spacing w:after="0" w:line="240" w:lineRule="auto"/>
              <w:jc w:val="right"/>
              <w:rPr>
                <w:rFonts w:ascii="Times New Roman" w:hAnsi="Times New Roman"/>
                <w:sz w:val="24"/>
                <w:szCs w:val="24"/>
              </w:rPr>
            </w:pPr>
            <w:r w:rsidRPr="00B051CA">
              <w:rPr>
                <w:rFonts w:ascii="Times New Roman" w:hAnsi="Times New Roman"/>
                <w:sz w:val="24"/>
                <w:szCs w:val="24"/>
              </w:rPr>
              <w:t xml:space="preserve"> 60 points</w:t>
            </w:r>
          </w:p>
        </w:tc>
      </w:tr>
      <w:tr w:rsidR="003C0B9C" w:rsidRPr="00B051CA" w:rsidTr="003C0B9C">
        <w:trPr>
          <w:trHeight w:val="334"/>
        </w:trPr>
        <w:tc>
          <w:tcPr>
            <w:tcW w:w="517" w:type="dxa"/>
            <w:vMerge/>
            <w:shd w:val="clear" w:color="auto" w:fill="auto"/>
          </w:tcPr>
          <w:p w:rsidR="003C0B9C" w:rsidRPr="00B051CA" w:rsidRDefault="003C0B9C" w:rsidP="00725590">
            <w:pPr>
              <w:spacing w:after="0" w:line="240" w:lineRule="auto"/>
              <w:rPr>
                <w:rFonts w:ascii="Times New Roman" w:hAnsi="Times New Roman"/>
                <w:sz w:val="24"/>
                <w:szCs w:val="24"/>
              </w:rPr>
            </w:pPr>
          </w:p>
        </w:tc>
        <w:tc>
          <w:tcPr>
            <w:tcW w:w="696" w:type="dxa"/>
            <w:shd w:val="clear" w:color="auto" w:fill="auto"/>
            <w:vAlign w:val="center"/>
          </w:tcPr>
          <w:p w:rsidR="003C0B9C" w:rsidRPr="00B051CA" w:rsidRDefault="003C0B9C" w:rsidP="003C0B9C">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6</w:t>
            </w:r>
            <w:r w:rsidRPr="00B051CA">
              <w:rPr>
                <w:rFonts w:ascii="Times New Roman" w:hAnsi="Times New Roman"/>
                <w:sz w:val="24"/>
                <w:szCs w:val="24"/>
              </w:rPr>
              <w:t>.2.</w:t>
            </w:r>
          </w:p>
        </w:tc>
        <w:tc>
          <w:tcPr>
            <w:tcW w:w="5760" w:type="dxa"/>
            <w:gridSpan w:val="8"/>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Seminar works/ projects (presentation: oral and written)</w:t>
            </w:r>
          </w:p>
        </w:tc>
        <w:tc>
          <w:tcPr>
            <w:tcW w:w="2603" w:type="dxa"/>
            <w:gridSpan w:val="3"/>
            <w:shd w:val="clear" w:color="auto" w:fill="auto"/>
            <w:vAlign w:val="center"/>
          </w:tcPr>
          <w:p w:rsidR="003C0B9C" w:rsidRPr="00B051CA" w:rsidRDefault="003C0B9C" w:rsidP="00725590">
            <w:pPr>
              <w:spacing w:after="0" w:line="240" w:lineRule="auto"/>
              <w:jc w:val="right"/>
              <w:rPr>
                <w:rFonts w:ascii="Times New Roman" w:hAnsi="Times New Roman"/>
                <w:sz w:val="24"/>
                <w:szCs w:val="24"/>
              </w:rPr>
            </w:pPr>
            <w:r w:rsidRPr="00B051CA">
              <w:rPr>
                <w:rFonts w:ascii="Times New Roman" w:hAnsi="Times New Roman"/>
                <w:sz w:val="24"/>
                <w:szCs w:val="24"/>
              </w:rPr>
              <w:t xml:space="preserve"> 20 points</w:t>
            </w:r>
          </w:p>
        </w:tc>
      </w:tr>
      <w:tr w:rsidR="003C0B9C" w:rsidRPr="00B051CA" w:rsidTr="003C0B9C">
        <w:trPr>
          <w:trHeight w:val="334"/>
        </w:trPr>
        <w:tc>
          <w:tcPr>
            <w:tcW w:w="517" w:type="dxa"/>
            <w:vMerge/>
            <w:shd w:val="clear" w:color="auto" w:fill="auto"/>
          </w:tcPr>
          <w:p w:rsidR="003C0B9C" w:rsidRPr="00B051CA" w:rsidRDefault="003C0B9C" w:rsidP="00725590">
            <w:pPr>
              <w:spacing w:after="0" w:line="240" w:lineRule="auto"/>
              <w:rPr>
                <w:rFonts w:ascii="Times New Roman" w:hAnsi="Times New Roman"/>
                <w:sz w:val="24"/>
                <w:szCs w:val="24"/>
              </w:rPr>
            </w:pPr>
          </w:p>
        </w:tc>
        <w:tc>
          <w:tcPr>
            <w:tcW w:w="696" w:type="dxa"/>
            <w:shd w:val="clear" w:color="auto" w:fill="auto"/>
            <w:vAlign w:val="center"/>
          </w:tcPr>
          <w:p w:rsidR="003C0B9C" w:rsidRPr="00B051CA" w:rsidRDefault="003C0B9C" w:rsidP="003C0B9C">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6</w:t>
            </w:r>
            <w:r w:rsidRPr="00B051CA">
              <w:rPr>
                <w:rFonts w:ascii="Times New Roman" w:hAnsi="Times New Roman"/>
                <w:sz w:val="24"/>
                <w:szCs w:val="24"/>
              </w:rPr>
              <w:t>.3.</w:t>
            </w:r>
          </w:p>
        </w:tc>
        <w:tc>
          <w:tcPr>
            <w:tcW w:w="5760" w:type="dxa"/>
            <w:gridSpan w:val="8"/>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Activity and participation</w:t>
            </w:r>
          </w:p>
        </w:tc>
        <w:tc>
          <w:tcPr>
            <w:tcW w:w="2603" w:type="dxa"/>
            <w:gridSpan w:val="3"/>
            <w:shd w:val="clear" w:color="auto" w:fill="auto"/>
            <w:vAlign w:val="center"/>
          </w:tcPr>
          <w:p w:rsidR="003C0B9C" w:rsidRPr="00B051CA" w:rsidRDefault="003C0B9C" w:rsidP="00725590">
            <w:pPr>
              <w:spacing w:after="0" w:line="240" w:lineRule="auto"/>
              <w:jc w:val="right"/>
              <w:rPr>
                <w:rFonts w:ascii="Times New Roman" w:hAnsi="Times New Roman"/>
                <w:sz w:val="24"/>
                <w:szCs w:val="24"/>
              </w:rPr>
            </w:pPr>
            <w:r w:rsidRPr="00B051CA">
              <w:rPr>
                <w:rFonts w:ascii="Times New Roman" w:hAnsi="Times New Roman"/>
                <w:sz w:val="24"/>
                <w:szCs w:val="24"/>
              </w:rPr>
              <w:t xml:space="preserve"> 20 points</w:t>
            </w:r>
          </w:p>
        </w:tc>
      </w:tr>
      <w:tr w:rsidR="003C0B9C" w:rsidRPr="00B051CA" w:rsidTr="003C0B9C">
        <w:trPr>
          <w:trHeight w:val="93"/>
        </w:trPr>
        <w:tc>
          <w:tcPr>
            <w:tcW w:w="517" w:type="dxa"/>
            <w:vMerge w:val="restart"/>
            <w:shd w:val="clear" w:color="auto" w:fill="auto"/>
          </w:tcPr>
          <w:p w:rsidR="003C0B9C" w:rsidRPr="00FA403B" w:rsidRDefault="003C0B9C" w:rsidP="003C0B9C">
            <w:r w:rsidRPr="00FA403B">
              <w:t>17.</w:t>
            </w:r>
          </w:p>
          <w:p w:rsidR="003C0B9C" w:rsidRPr="00FA403B" w:rsidRDefault="003C0B9C" w:rsidP="003C0B9C"/>
        </w:tc>
        <w:tc>
          <w:tcPr>
            <w:tcW w:w="3905" w:type="dxa"/>
            <w:gridSpan w:val="4"/>
            <w:vMerge w:val="restart"/>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Criteria for evaluation (scores/ rate)</w:t>
            </w:r>
          </w:p>
        </w:tc>
        <w:tc>
          <w:tcPr>
            <w:tcW w:w="2551" w:type="dxa"/>
            <w:gridSpan w:val="5"/>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to 50 points</w:t>
            </w:r>
          </w:p>
        </w:tc>
        <w:tc>
          <w:tcPr>
            <w:tcW w:w="2603" w:type="dxa"/>
            <w:gridSpan w:val="3"/>
            <w:shd w:val="clear" w:color="auto" w:fill="auto"/>
            <w:vAlign w:val="center"/>
          </w:tcPr>
          <w:p w:rsidR="003C0B9C" w:rsidRPr="00B051CA" w:rsidRDefault="003C0B9C" w:rsidP="00725590">
            <w:pPr>
              <w:spacing w:after="0" w:line="240" w:lineRule="auto"/>
              <w:jc w:val="right"/>
              <w:rPr>
                <w:rFonts w:ascii="Times New Roman" w:hAnsi="Times New Roman"/>
                <w:sz w:val="24"/>
                <w:szCs w:val="24"/>
              </w:rPr>
            </w:pPr>
            <w:r w:rsidRPr="00B051CA">
              <w:rPr>
                <w:rFonts w:ascii="Times New Roman" w:hAnsi="Times New Roman"/>
                <w:sz w:val="24"/>
                <w:szCs w:val="24"/>
              </w:rPr>
              <w:t>5 (five) (F)</w:t>
            </w:r>
          </w:p>
        </w:tc>
      </w:tr>
      <w:tr w:rsidR="003C0B9C" w:rsidRPr="00B051CA" w:rsidTr="003C0B9C">
        <w:trPr>
          <w:trHeight w:val="92"/>
        </w:trPr>
        <w:tc>
          <w:tcPr>
            <w:tcW w:w="517" w:type="dxa"/>
            <w:vMerge/>
            <w:shd w:val="clear" w:color="auto" w:fill="auto"/>
          </w:tcPr>
          <w:p w:rsidR="003C0B9C" w:rsidRPr="00B051CA" w:rsidRDefault="003C0B9C" w:rsidP="00725590">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from 51 to 60 points</w:t>
            </w:r>
          </w:p>
        </w:tc>
        <w:tc>
          <w:tcPr>
            <w:tcW w:w="2603" w:type="dxa"/>
            <w:gridSpan w:val="3"/>
            <w:shd w:val="clear" w:color="auto" w:fill="auto"/>
            <w:vAlign w:val="center"/>
          </w:tcPr>
          <w:p w:rsidR="003C0B9C" w:rsidRPr="00B051CA" w:rsidRDefault="003C0B9C" w:rsidP="00725590">
            <w:pPr>
              <w:spacing w:after="0" w:line="240" w:lineRule="auto"/>
              <w:jc w:val="right"/>
              <w:rPr>
                <w:rFonts w:ascii="Times New Roman" w:hAnsi="Times New Roman"/>
                <w:sz w:val="24"/>
                <w:szCs w:val="24"/>
              </w:rPr>
            </w:pPr>
            <w:r w:rsidRPr="00B051CA">
              <w:rPr>
                <w:rFonts w:ascii="Times New Roman" w:hAnsi="Times New Roman"/>
                <w:sz w:val="24"/>
                <w:szCs w:val="24"/>
              </w:rPr>
              <w:t>6 (six) (E)</w:t>
            </w:r>
          </w:p>
        </w:tc>
      </w:tr>
      <w:tr w:rsidR="003C0B9C" w:rsidRPr="00B051CA" w:rsidTr="003C0B9C">
        <w:trPr>
          <w:trHeight w:val="92"/>
        </w:trPr>
        <w:tc>
          <w:tcPr>
            <w:tcW w:w="517" w:type="dxa"/>
            <w:vMerge/>
            <w:shd w:val="clear" w:color="auto" w:fill="auto"/>
          </w:tcPr>
          <w:p w:rsidR="003C0B9C" w:rsidRPr="00B051CA" w:rsidRDefault="003C0B9C" w:rsidP="00725590">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from 61 to 70 points</w:t>
            </w:r>
          </w:p>
        </w:tc>
        <w:tc>
          <w:tcPr>
            <w:tcW w:w="2603" w:type="dxa"/>
            <w:gridSpan w:val="3"/>
            <w:shd w:val="clear" w:color="auto" w:fill="auto"/>
            <w:vAlign w:val="center"/>
          </w:tcPr>
          <w:p w:rsidR="003C0B9C" w:rsidRPr="00B051CA" w:rsidRDefault="003C0B9C" w:rsidP="00725590">
            <w:pPr>
              <w:spacing w:after="0" w:line="240" w:lineRule="auto"/>
              <w:jc w:val="right"/>
              <w:rPr>
                <w:rFonts w:ascii="Times New Roman" w:hAnsi="Times New Roman"/>
                <w:sz w:val="24"/>
                <w:szCs w:val="24"/>
              </w:rPr>
            </w:pPr>
            <w:r w:rsidRPr="00B051CA">
              <w:rPr>
                <w:rFonts w:ascii="Times New Roman" w:hAnsi="Times New Roman"/>
                <w:sz w:val="24"/>
                <w:szCs w:val="24"/>
              </w:rPr>
              <w:t>7 (seven) (D)</w:t>
            </w:r>
          </w:p>
        </w:tc>
      </w:tr>
      <w:tr w:rsidR="003C0B9C" w:rsidRPr="00B051CA" w:rsidTr="003C0B9C">
        <w:trPr>
          <w:trHeight w:val="92"/>
        </w:trPr>
        <w:tc>
          <w:tcPr>
            <w:tcW w:w="517" w:type="dxa"/>
            <w:vMerge/>
            <w:shd w:val="clear" w:color="auto" w:fill="auto"/>
          </w:tcPr>
          <w:p w:rsidR="003C0B9C" w:rsidRPr="00B051CA" w:rsidRDefault="003C0B9C" w:rsidP="00725590">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from 71 to 80 points</w:t>
            </w:r>
          </w:p>
        </w:tc>
        <w:tc>
          <w:tcPr>
            <w:tcW w:w="2603" w:type="dxa"/>
            <w:gridSpan w:val="3"/>
            <w:shd w:val="clear" w:color="auto" w:fill="auto"/>
            <w:vAlign w:val="center"/>
          </w:tcPr>
          <w:p w:rsidR="003C0B9C" w:rsidRPr="00B051CA" w:rsidRDefault="003C0B9C" w:rsidP="00725590">
            <w:pPr>
              <w:spacing w:after="0" w:line="240" w:lineRule="auto"/>
              <w:jc w:val="right"/>
              <w:rPr>
                <w:rFonts w:ascii="Times New Roman" w:hAnsi="Times New Roman"/>
                <w:sz w:val="24"/>
                <w:szCs w:val="24"/>
              </w:rPr>
            </w:pPr>
            <w:r w:rsidRPr="00B051CA">
              <w:rPr>
                <w:rFonts w:ascii="Times New Roman" w:hAnsi="Times New Roman"/>
                <w:sz w:val="24"/>
                <w:szCs w:val="24"/>
              </w:rPr>
              <w:t>8 (eight) (C)</w:t>
            </w:r>
          </w:p>
        </w:tc>
      </w:tr>
      <w:tr w:rsidR="003C0B9C" w:rsidRPr="00B051CA" w:rsidTr="003C0B9C">
        <w:trPr>
          <w:trHeight w:val="92"/>
        </w:trPr>
        <w:tc>
          <w:tcPr>
            <w:tcW w:w="517" w:type="dxa"/>
            <w:vMerge/>
            <w:shd w:val="clear" w:color="auto" w:fill="auto"/>
          </w:tcPr>
          <w:p w:rsidR="003C0B9C" w:rsidRPr="00B051CA" w:rsidRDefault="003C0B9C" w:rsidP="00725590">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from 81 to 90 points</w:t>
            </w:r>
          </w:p>
        </w:tc>
        <w:tc>
          <w:tcPr>
            <w:tcW w:w="2603" w:type="dxa"/>
            <w:gridSpan w:val="3"/>
            <w:shd w:val="clear" w:color="auto" w:fill="auto"/>
            <w:vAlign w:val="center"/>
          </w:tcPr>
          <w:p w:rsidR="003C0B9C" w:rsidRPr="00B051CA" w:rsidRDefault="003C0B9C" w:rsidP="00725590">
            <w:pPr>
              <w:spacing w:after="0" w:line="240" w:lineRule="auto"/>
              <w:jc w:val="right"/>
              <w:rPr>
                <w:rFonts w:ascii="Times New Roman" w:hAnsi="Times New Roman"/>
                <w:sz w:val="24"/>
                <w:szCs w:val="24"/>
              </w:rPr>
            </w:pPr>
            <w:r w:rsidRPr="00B051CA">
              <w:rPr>
                <w:rFonts w:ascii="Times New Roman" w:hAnsi="Times New Roman"/>
                <w:sz w:val="24"/>
                <w:szCs w:val="24"/>
              </w:rPr>
              <w:t>9 (nine) (B)</w:t>
            </w:r>
          </w:p>
        </w:tc>
      </w:tr>
      <w:tr w:rsidR="003C0B9C" w:rsidRPr="00B051CA" w:rsidTr="003C0B9C">
        <w:trPr>
          <w:trHeight w:val="92"/>
        </w:trPr>
        <w:tc>
          <w:tcPr>
            <w:tcW w:w="517" w:type="dxa"/>
            <w:vMerge/>
            <w:shd w:val="clear" w:color="auto" w:fill="auto"/>
          </w:tcPr>
          <w:p w:rsidR="003C0B9C" w:rsidRPr="00B051CA" w:rsidRDefault="003C0B9C" w:rsidP="00725590">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from 91 to 100 points</w:t>
            </w:r>
          </w:p>
        </w:tc>
        <w:tc>
          <w:tcPr>
            <w:tcW w:w="2603" w:type="dxa"/>
            <w:gridSpan w:val="3"/>
            <w:shd w:val="clear" w:color="auto" w:fill="auto"/>
            <w:vAlign w:val="center"/>
          </w:tcPr>
          <w:p w:rsidR="003C0B9C" w:rsidRPr="00B051CA" w:rsidRDefault="003C0B9C" w:rsidP="00725590">
            <w:pPr>
              <w:spacing w:after="0" w:line="240" w:lineRule="auto"/>
              <w:jc w:val="right"/>
              <w:rPr>
                <w:rFonts w:ascii="Times New Roman" w:hAnsi="Times New Roman"/>
                <w:sz w:val="24"/>
                <w:szCs w:val="24"/>
              </w:rPr>
            </w:pPr>
            <w:r w:rsidRPr="00B051CA">
              <w:rPr>
                <w:rFonts w:ascii="Times New Roman" w:hAnsi="Times New Roman"/>
                <w:sz w:val="24"/>
                <w:szCs w:val="24"/>
              </w:rPr>
              <w:t>10 (ten) (A)</w:t>
            </w:r>
          </w:p>
        </w:tc>
      </w:tr>
      <w:tr w:rsidR="003C0B9C" w:rsidRPr="00B051CA" w:rsidTr="003C0B9C">
        <w:trPr>
          <w:trHeight w:val="334"/>
        </w:trPr>
        <w:tc>
          <w:tcPr>
            <w:tcW w:w="517" w:type="dxa"/>
            <w:shd w:val="clear" w:color="auto" w:fill="auto"/>
          </w:tcPr>
          <w:p w:rsidR="003C0B9C" w:rsidRPr="00FA403B" w:rsidRDefault="003C0B9C" w:rsidP="003C0B9C">
            <w:r w:rsidRPr="00FA403B">
              <w:t>18.</w:t>
            </w:r>
          </w:p>
        </w:tc>
        <w:tc>
          <w:tcPr>
            <w:tcW w:w="3905" w:type="dxa"/>
            <w:gridSpan w:val="4"/>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Conditions for getting the sign and passing the final exam</w:t>
            </w:r>
          </w:p>
        </w:tc>
        <w:tc>
          <w:tcPr>
            <w:tcW w:w="5154" w:type="dxa"/>
            <w:gridSpan w:val="8"/>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60% of tests points</w:t>
            </w:r>
          </w:p>
        </w:tc>
      </w:tr>
      <w:tr w:rsidR="003C0B9C" w:rsidRPr="00B051CA" w:rsidTr="003C0B9C">
        <w:trPr>
          <w:trHeight w:val="260"/>
        </w:trPr>
        <w:tc>
          <w:tcPr>
            <w:tcW w:w="517" w:type="dxa"/>
            <w:shd w:val="clear" w:color="auto" w:fill="auto"/>
          </w:tcPr>
          <w:p w:rsidR="003C0B9C" w:rsidRPr="00FA403B" w:rsidRDefault="003C0B9C" w:rsidP="003C0B9C">
            <w:r w:rsidRPr="00FA403B">
              <w:t>19.</w:t>
            </w:r>
          </w:p>
        </w:tc>
        <w:tc>
          <w:tcPr>
            <w:tcW w:w="3905" w:type="dxa"/>
            <w:gridSpan w:val="4"/>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r w:rsidRPr="00B051CA">
              <w:rPr>
                <w:rFonts w:ascii="Times New Roman" w:hAnsi="Times New Roman"/>
                <w:bCs/>
                <w:sz w:val="24"/>
                <w:szCs w:val="24"/>
              </w:rPr>
              <w:t>Teaching language</w:t>
            </w:r>
          </w:p>
        </w:tc>
        <w:tc>
          <w:tcPr>
            <w:tcW w:w="5154" w:type="dxa"/>
            <w:gridSpan w:val="8"/>
            <w:shd w:val="clear" w:color="auto" w:fill="auto"/>
            <w:vAlign w:val="center"/>
          </w:tcPr>
          <w:p w:rsidR="003C0B9C" w:rsidRPr="00B051CA" w:rsidRDefault="003C0B9C" w:rsidP="00725590">
            <w:pPr>
              <w:spacing w:after="0" w:line="240" w:lineRule="auto"/>
              <w:rPr>
                <w:rFonts w:ascii="Times New Roman" w:hAnsi="Times New Roman"/>
                <w:sz w:val="24"/>
                <w:szCs w:val="24"/>
              </w:rPr>
            </w:pPr>
            <w:r w:rsidRPr="00B051CA">
              <w:rPr>
                <w:rFonts w:ascii="Times New Roman" w:hAnsi="Times New Roman"/>
                <w:sz w:val="24"/>
                <w:szCs w:val="24"/>
              </w:rPr>
              <w:t>Macedonian or English</w:t>
            </w:r>
          </w:p>
        </w:tc>
      </w:tr>
      <w:tr w:rsidR="003C0B9C" w:rsidRPr="00B051CA" w:rsidTr="003C0B9C">
        <w:trPr>
          <w:trHeight w:val="179"/>
        </w:trPr>
        <w:tc>
          <w:tcPr>
            <w:tcW w:w="517" w:type="dxa"/>
            <w:shd w:val="clear" w:color="auto" w:fill="auto"/>
          </w:tcPr>
          <w:p w:rsidR="003C0B9C" w:rsidRDefault="003C0B9C" w:rsidP="003C0B9C">
            <w:r w:rsidRPr="00FA403B">
              <w:t>20.</w:t>
            </w:r>
          </w:p>
        </w:tc>
        <w:tc>
          <w:tcPr>
            <w:tcW w:w="3905" w:type="dxa"/>
            <w:gridSpan w:val="4"/>
            <w:shd w:val="clear" w:color="auto" w:fill="auto"/>
            <w:vAlign w:val="center"/>
          </w:tcPr>
          <w:p w:rsidR="003C0B9C" w:rsidRPr="00B051CA" w:rsidRDefault="003C0B9C" w:rsidP="00725590">
            <w:pPr>
              <w:spacing w:after="0" w:line="240" w:lineRule="auto"/>
              <w:rPr>
                <w:rFonts w:ascii="Times New Roman" w:hAnsi="Times New Roman"/>
                <w:bCs/>
                <w:color w:val="000000"/>
                <w:sz w:val="24"/>
                <w:szCs w:val="24"/>
              </w:rPr>
            </w:pPr>
            <w:r w:rsidRPr="00B051CA">
              <w:rPr>
                <w:rFonts w:ascii="Times New Roman" w:hAnsi="Times New Roman"/>
                <w:sz w:val="24"/>
                <w:szCs w:val="24"/>
              </w:rPr>
              <w:t>Evaluation methods</w:t>
            </w:r>
          </w:p>
        </w:tc>
        <w:tc>
          <w:tcPr>
            <w:tcW w:w="5154" w:type="dxa"/>
            <w:gridSpan w:val="8"/>
            <w:shd w:val="clear" w:color="auto" w:fill="auto"/>
            <w:vAlign w:val="center"/>
          </w:tcPr>
          <w:p w:rsidR="003C0B9C" w:rsidRPr="00B051CA" w:rsidRDefault="003C0B9C" w:rsidP="00725590">
            <w:pPr>
              <w:spacing w:after="0" w:line="240" w:lineRule="auto"/>
              <w:jc w:val="both"/>
              <w:rPr>
                <w:rFonts w:ascii="Times New Roman" w:hAnsi="Times New Roman"/>
                <w:sz w:val="24"/>
                <w:szCs w:val="24"/>
              </w:rPr>
            </w:pPr>
            <w:r w:rsidRPr="00B051CA">
              <w:rPr>
                <w:rFonts w:ascii="Times New Roman" w:hAnsi="Times New Roman"/>
                <w:sz w:val="24"/>
                <w:szCs w:val="24"/>
              </w:rPr>
              <w:t>Self-evaluation</w:t>
            </w:r>
          </w:p>
        </w:tc>
      </w:tr>
    </w:tbl>
    <w:p w:rsidR="003826E3" w:rsidRPr="00B051CA" w:rsidRDefault="003826E3" w:rsidP="00725590">
      <w:pPr>
        <w:spacing w:after="0" w:line="240" w:lineRule="auto"/>
        <w:rPr>
          <w:rFonts w:ascii="Times New Roman" w:hAnsi="Times New Roman"/>
          <w:sz w:val="24"/>
          <w:szCs w:val="24"/>
        </w:rPr>
      </w:pPr>
      <w:r w:rsidRPr="00B051CA">
        <w:rPr>
          <w:rFonts w:ascii="Times New Roman" w:hAnsi="Times New Roman"/>
          <w:sz w:val="24"/>
          <w:szCs w:val="24"/>
        </w:rPr>
        <w:br w:type="page"/>
      </w:r>
    </w:p>
    <w:p w:rsidR="00925FAE" w:rsidRPr="00B051CA" w:rsidRDefault="00925FAE" w:rsidP="00725590">
      <w:pPr>
        <w:spacing w:after="0" w:line="240" w:lineRule="auto"/>
        <w:rPr>
          <w:rFonts w:ascii="Times New Roman" w:hAnsi="Times New Roman"/>
          <w:sz w:val="24"/>
          <w:szCs w:val="24"/>
        </w:rPr>
      </w:pPr>
    </w:p>
    <w:p w:rsidR="00925FAE" w:rsidRPr="00B051CA" w:rsidRDefault="00925FAE" w:rsidP="0072559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4B701E" w:rsidRPr="00B051CA" w:rsidTr="004B701E">
        <w:tc>
          <w:tcPr>
            <w:tcW w:w="517" w:type="dxa"/>
            <w:tcBorders>
              <w:top w:val="single" w:sz="4" w:space="0" w:color="auto"/>
              <w:left w:val="single" w:sz="4" w:space="0" w:color="auto"/>
              <w:bottom w:val="single" w:sz="4" w:space="0" w:color="auto"/>
              <w:right w:val="single" w:sz="4" w:space="0" w:color="auto"/>
            </w:tcBorders>
            <w:vAlign w:val="center"/>
            <w:hideMark/>
          </w:tcPr>
          <w:p w:rsidR="004B701E" w:rsidRPr="00B051CA" w:rsidRDefault="003826E3" w:rsidP="00725590">
            <w:pPr>
              <w:spacing w:after="0" w:line="240" w:lineRule="auto"/>
              <w:rPr>
                <w:rFonts w:ascii="Times New Roman" w:hAnsi="Times New Roman"/>
                <w:sz w:val="24"/>
                <w:szCs w:val="24"/>
              </w:rPr>
            </w:pPr>
            <w:r w:rsidRPr="00B051CA">
              <w:rPr>
                <w:rFonts w:ascii="Times New Roman" w:hAnsi="Times New Roman"/>
                <w:sz w:val="24"/>
                <w:szCs w:val="24"/>
              </w:rPr>
              <w:br w:type="page"/>
            </w:r>
            <w:r w:rsidR="004B701E" w:rsidRPr="00B051CA">
              <w:rPr>
                <w:rFonts w:ascii="Times New Roman" w:eastAsia="Calibri" w:hAnsi="Times New Roman"/>
                <w:sz w:val="24"/>
                <w:szCs w:val="24"/>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36CE9">
            <w:pPr>
              <w:spacing w:after="0" w:line="240" w:lineRule="auto"/>
              <w:rPr>
                <w:rFonts w:ascii="Times New Roman" w:hAnsi="Times New Roman"/>
                <w:sz w:val="24"/>
                <w:szCs w:val="24"/>
              </w:rPr>
            </w:pPr>
            <w:r w:rsidRPr="00B051CA">
              <w:rPr>
                <w:rFonts w:ascii="Times New Roman" w:hAnsi="Times New Roman"/>
                <w:sz w:val="24"/>
                <w:szCs w:val="24"/>
              </w:rPr>
              <w:t xml:space="preserve">Operational </w:t>
            </w:r>
            <w:r w:rsidR="00736CE9" w:rsidRPr="00B051CA">
              <w:rPr>
                <w:rFonts w:ascii="Times New Roman" w:hAnsi="Times New Roman"/>
                <w:sz w:val="24"/>
                <w:szCs w:val="24"/>
              </w:rPr>
              <w:t>R</w:t>
            </w:r>
            <w:r w:rsidRPr="00B051CA">
              <w:rPr>
                <w:rFonts w:ascii="Times New Roman" w:hAnsi="Times New Roman"/>
                <w:sz w:val="24"/>
                <w:szCs w:val="24"/>
              </w:rPr>
              <w:t>esearch</w:t>
            </w:r>
          </w:p>
        </w:tc>
      </w:tr>
      <w:tr w:rsidR="004B701E" w:rsidRPr="00B051CA" w:rsidTr="004B701E">
        <w:tc>
          <w:tcPr>
            <w:tcW w:w="517" w:type="dxa"/>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r w:rsidRPr="00B051CA">
              <w:rPr>
                <w:rFonts w:ascii="Times New Roman" w:eastAsia="Calibri"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EC 215</w:t>
            </w:r>
          </w:p>
        </w:tc>
      </w:tr>
      <w:tr w:rsidR="004B701E" w:rsidRPr="00B051CA" w:rsidTr="004B701E">
        <w:tc>
          <w:tcPr>
            <w:tcW w:w="517" w:type="dxa"/>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r w:rsidRPr="00B051CA">
              <w:rPr>
                <w:rFonts w:ascii="Times New Roman" w:eastAsia="Calibri"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r w:rsidRPr="00B051CA">
              <w:rPr>
                <w:rFonts w:ascii="Times New Roman" w:hAnsi="Times New Roman"/>
                <w:sz w:val="24"/>
                <w:szCs w:val="24"/>
              </w:rPr>
              <w:t>Finance</w:t>
            </w:r>
          </w:p>
          <w:p w:rsidR="004B701E" w:rsidRPr="00B051CA" w:rsidRDefault="004B701E" w:rsidP="00725590">
            <w:pPr>
              <w:spacing w:after="0" w:line="240" w:lineRule="auto"/>
              <w:rPr>
                <w:rFonts w:ascii="Times New Roman" w:hAnsi="Times New Roman"/>
                <w:sz w:val="24"/>
                <w:szCs w:val="24"/>
              </w:rPr>
            </w:pPr>
          </w:p>
        </w:tc>
      </w:tr>
      <w:tr w:rsidR="004B701E" w:rsidRPr="00B051CA" w:rsidTr="004B701E">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r w:rsidRPr="00B051CA">
              <w:rPr>
                <w:rFonts w:ascii="Times New Roman" w:eastAsia="Calibri"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Organizer of the study program</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unit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institute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department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division</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eastAsia="Calibri" w:hAnsi="Times New Roman"/>
                <w:bCs/>
                <w:sz w:val="24"/>
                <w:szCs w:val="24"/>
                <w:shd w:val="clear" w:color="auto" w:fill="FFFFFF"/>
              </w:rPr>
            </w:pPr>
            <w:r w:rsidRPr="00B051CA">
              <w:rPr>
                <w:rFonts w:ascii="Times New Roman" w:eastAsia="Calibri" w:hAnsi="Times New Roman"/>
                <w:bCs/>
                <w:sz w:val="24"/>
                <w:szCs w:val="24"/>
                <w:shd w:val="clear" w:color="auto" w:fill="FFFFFF"/>
              </w:rPr>
              <w:t>EURM - Faculty of  economics</w:t>
            </w:r>
          </w:p>
          <w:p w:rsidR="004B701E" w:rsidRPr="00B051CA" w:rsidRDefault="004B701E" w:rsidP="00725590">
            <w:pPr>
              <w:spacing w:after="0" w:line="240" w:lineRule="auto"/>
              <w:rPr>
                <w:rFonts w:ascii="Times New Roman" w:hAnsi="Times New Roman"/>
                <w:sz w:val="24"/>
                <w:szCs w:val="24"/>
              </w:rPr>
            </w:pPr>
          </w:p>
        </w:tc>
      </w:tr>
      <w:tr w:rsidR="004B701E" w:rsidRPr="00B051CA" w:rsidTr="004B701E">
        <w:tc>
          <w:tcPr>
            <w:tcW w:w="517" w:type="dxa"/>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r w:rsidRPr="00B051CA">
              <w:rPr>
                <w:rFonts w:ascii="Times New Roman" w:eastAsia="Calibri"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Degree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first, second, third cycle</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First </w:t>
            </w:r>
            <w:r w:rsidR="00A03B7E" w:rsidRPr="00B051CA">
              <w:rPr>
                <w:rFonts w:ascii="Times New Roman" w:eastAsia="Calibri" w:hAnsi="Times New Roman"/>
                <w:bCs/>
                <w:sz w:val="24"/>
                <w:szCs w:val="24"/>
              </w:rPr>
              <w:t>cycle</w:t>
            </w:r>
          </w:p>
        </w:tc>
      </w:tr>
      <w:tr w:rsidR="004B701E" w:rsidRPr="00B051CA" w:rsidTr="004B701E">
        <w:tc>
          <w:tcPr>
            <w:tcW w:w="517" w:type="dxa"/>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r w:rsidRPr="00B051CA">
              <w:rPr>
                <w:rFonts w:ascii="Times New Roman" w:hAnsi="Times New Roman"/>
                <w:sz w:val="24"/>
                <w:szCs w:val="24"/>
              </w:rPr>
              <w:t>2/4</w:t>
            </w:r>
          </w:p>
        </w:tc>
        <w:tc>
          <w:tcPr>
            <w:tcW w:w="437" w:type="dxa"/>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r w:rsidRPr="00B051CA">
              <w:rPr>
                <w:rFonts w:ascii="Times New Roman" w:hAnsi="Times New Roman"/>
                <w:sz w:val="24"/>
                <w:szCs w:val="24"/>
              </w:rPr>
              <w:t>7</w:t>
            </w:r>
          </w:p>
        </w:tc>
      </w:tr>
      <w:tr w:rsidR="004B701E" w:rsidRPr="00B051CA" w:rsidTr="004B701E">
        <w:tc>
          <w:tcPr>
            <w:tcW w:w="517" w:type="dxa"/>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r w:rsidRPr="00B051CA">
              <w:rPr>
                <w:rFonts w:ascii="Times New Roman" w:hAnsi="Times New Roman"/>
                <w:sz w:val="24"/>
                <w:szCs w:val="24"/>
              </w:rPr>
              <w:t>Mathematic &amp; Statistic</w:t>
            </w:r>
          </w:p>
        </w:tc>
      </w:tr>
      <w:tr w:rsidR="004B701E" w:rsidRPr="00B051CA" w:rsidTr="004B701E">
        <w:tc>
          <w:tcPr>
            <w:tcW w:w="517" w:type="dxa"/>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4"/>
                <w:szCs w:val="24"/>
                <w:lang w:val="en"/>
              </w:rPr>
            </w:pPr>
            <w:r w:rsidRPr="00B051CA">
              <w:rPr>
                <w:rFonts w:ascii="Times New Roman" w:hAnsi="Times New Roman"/>
                <w:color w:val="212121"/>
                <w:sz w:val="24"/>
                <w:szCs w:val="24"/>
                <w:lang w:val="en"/>
              </w:rPr>
              <w:t>Objectives of the course program (competences):</w:t>
            </w:r>
          </w:p>
          <w:p w:rsidR="004B701E" w:rsidRPr="00B051CA" w:rsidRDefault="004B701E"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4"/>
                <w:szCs w:val="24"/>
              </w:rPr>
            </w:pPr>
            <w:r w:rsidRPr="00B051CA">
              <w:rPr>
                <w:rFonts w:ascii="Times New Roman" w:hAnsi="Times New Roman"/>
                <w:color w:val="212121"/>
                <w:sz w:val="24"/>
                <w:szCs w:val="24"/>
                <w:lang w:val="en"/>
              </w:rPr>
              <w:t xml:space="preserve">The study program in the </w:t>
            </w:r>
            <w:r w:rsidR="00ED79A4">
              <w:rPr>
                <w:rFonts w:ascii="Times New Roman" w:hAnsi="Times New Roman"/>
                <w:color w:val="212121"/>
                <w:sz w:val="24"/>
                <w:szCs w:val="24"/>
                <w:lang w:val="en"/>
              </w:rPr>
              <w:t>course</w:t>
            </w:r>
            <w:r w:rsidRPr="00B051CA">
              <w:rPr>
                <w:rFonts w:ascii="Times New Roman" w:hAnsi="Times New Roman"/>
                <w:color w:val="212121"/>
                <w:sz w:val="24"/>
                <w:szCs w:val="24"/>
                <w:lang w:val="en"/>
              </w:rPr>
              <w:t xml:space="preserve"> Operational research aims to help students understand the meaning, essence and technique of network planning and management. If it is known that </w:t>
            </w:r>
            <w:r w:rsidR="00ED79A4">
              <w:rPr>
                <w:rFonts w:ascii="Times New Roman" w:hAnsi="Times New Roman"/>
                <w:color w:val="212121"/>
                <w:sz w:val="24"/>
                <w:szCs w:val="24"/>
                <w:lang w:val="en"/>
              </w:rPr>
              <w:t>course</w:t>
            </w:r>
            <w:r w:rsidRPr="00B051CA">
              <w:rPr>
                <w:rFonts w:ascii="Times New Roman" w:hAnsi="Times New Roman"/>
                <w:color w:val="212121"/>
                <w:sz w:val="24"/>
                <w:szCs w:val="24"/>
                <w:lang w:val="en"/>
              </w:rPr>
              <w:t xml:space="preserve">ive assessments in the decision-making process are often negatively manifested on the success of doing business, it is justified in conditions of complex social movements to find new methods for applying more precise planning and management techniques and reducing every business risk to a </w:t>
            </w:r>
            <w:proofErr w:type="gramStart"/>
            <w:r w:rsidRPr="00B051CA">
              <w:rPr>
                <w:rFonts w:ascii="Times New Roman" w:hAnsi="Times New Roman"/>
                <w:color w:val="212121"/>
                <w:sz w:val="24"/>
                <w:szCs w:val="24"/>
                <w:lang w:val="en"/>
              </w:rPr>
              <w:t>minimum .</w:t>
            </w:r>
            <w:proofErr w:type="gramEnd"/>
          </w:p>
          <w:p w:rsidR="004B701E" w:rsidRPr="00B051CA" w:rsidRDefault="004B701E" w:rsidP="00725590">
            <w:pPr>
              <w:spacing w:after="0" w:line="240" w:lineRule="auto"/>
              <w:rPr>
                <w:rFonts w:ascii="Times New Roman" w:hAnsi="Times New Roman"/>
                <w:sz w:val="24"/>
                <w:szCs w:val="24"/>
              </w:rPr>
            </w:pPr>
          </w:p>
        </w:tc>
      </w:tr>
      <w:tr w:rsidR="004B701E" w:rsidRPr="00B051CA" w:rsidTr="004B701E">
        <w:tc>
          <w:tcPr>
            <w:tcW w:w="517" w:type="dxa"/>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4"/>
                <w:szCs w:val="24"/>
                <w:lang w:val="en"/>
              </w:rPr>
            </w:pPr>
            <w:r w:rsidRPr="00B051CA">
              <w:rPr>
                <w:rFonts w:ascii="Times New Roman" w:hAnsi="Times New Roman"/>
                <w:color w:val="212121"/>
                <w:sz w:val="24"/>
                <w:szCs w:val="24"/>
                <w:lang w:val="en"/>
              </w:rPr>
              <w:t>Course content:</w:t>
            </w:r>
          </w:p>
          <w:p w:rsidR="004B701E" w:rsidRPr="00B051CA" w:rsidRDefault="004B701E"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4"/>
                <w:szCs w:val="24"/>
                <w:lang w:val="en"/>
              </w:rPr>
            </w:pPr>
            <w:r w:rsidRPr="00B051CA">
              <w:rPr>
                <w:rFonts w:ascii="Times New Roman" w:hAnsi="Times New Roman"/>
                <w:color w:val="212121"/>
                <w:sz w:val="24"/>
                <w:szCs w:val="24"/>
                <w:lang w:val="en"/>
              </w:rPr>
              <w:t xml:space="preserve">Upon completion of the course, students should be able in practice to apply the acquired theoretical knowledge about the techniques and methods of network planning. The content of the </w:t>
            </w:r>
            <w:r w:rsidR="00ED79A4">
              <w:rPr>
                <w:rFonts w:ascii="Times New Roman" w:hAnsi="Times New Roman"/>
                <w:color w:val="212121"/>
                <w:sz w:val="24"/>
                <w:szCs w:val="24"/>
                <w:lang w:val="en"/>
              </w:rPr>
              <w:t>course</w:t>
            </w:r>
            <w:r w:rsidRPr="00B051CA">
              <w:rPr>
                <w:rFonts w:ascii="Times New Roman" w:hAnsi="Times New Roman"/>
                <w:color w:val="212121"/>
                <w:sz w:val="24"/>
                <w:szCs w:val="24"/>
                <w:lang w:val="en"/>
              </w:rPr>
              <w:t xml:space="preserve"> is focused on the following thematic content:</w:t>
            </w:r>
          </w:p>
          <w:p w:rsidR="004B701E" w:rsidRPr="00B051CA" w:rsidRDefault="004B701E"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4"/>
                <w:szCs w:val="24"/>
                <w:lang w:val="en"/>
              </w:rPr>
            </w:pPr>
            <w:r w:rsidRPr="00B051CA">
              <w:rPr>
                <w:rFonts w:ascii="Times New Roman" w:hAnsi="Times New Roman"/>
                <w:color w:val="212121"/>
                <w:sz w:val="24"/>
                <w:szCs w:val="24"/>
                <w:lang w:val="en"/>
              </w:rPr>
              <w:t>- Definition, meaning and role of network planning,</w:t>
            </w:r>
          </w:p>
          <w:p w:rsidR="004B701E" w:rsidRPr="00B051CA" w:rsidRDefault="004B701E"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4"/>
                <w:szCs w:val="24"/>
                <w:lang w:val="en"/>
              </w:rPr>
            </w:pPr>
            <w:r w:rsidRPr="00B051CA">
              <w:rPr>
                <w:rFonts w:ascii="Times New Roman" w:hAnsi="Times New Roman"/>
                <w:color w:val="212121"/>
                <w:sz w:val="24"/>
                <w:szCs w:val="24"/>
                <w:lang w:val="en"/>
              </w:rPr>
              <w:t>- Models of technical planning,</w:t>
            </w:r>
          </w:p>
          <w:p w:rsidR="004B701E" w:rsidRPr="00B051CA" w:rsidRDefault="004B701E"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4"/>
                <w:szCs w:val="24"/>
                <w:lang w:val="en"/>
              </w:rPr>
            </w:pPr>
            <w:r w:rsidRPr="00B051CA">
              <w:rPr>
                <w:rFonts w:ascii="Times New Roman" w:hAnsi="Times New Roman"/>
                <w:color w:val="212121"/>
                <w:sz w:val="24"/>
                <w:szCs w:val="24"/>
                <w:lang w:val="en"/>
              </w:rPr>
              <w:t>- Steps in network planning,</w:t>
            </w:r>
          </w:p>
          <w:p w:rsidR="004B701E" w:rsidRPr="00B051CA" w:rsidRDefault="004B701E"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4"/>
                <w:szCs w:val="24"/>
                <w:lang w:val="en"/>
              </w:rPr>
            </w:pPr>
            <w:r w:rsidRPr="00B051CA">
              <w:rPr>
                <w:rFonts w:ascii="Times New Roman" w:hAnsi="Times New Roman"/>
                <w:color w:val="212121"/>
                <w:sz w:val="24"/>
                <w:szCs w:val="24"/>
                <w:lang w:val="en"/>
              </w:rPr>
              <w:t>- Areas of application of operational research,</w:t>
            </w:r>
          </w:p>
          <w:p w:rsidR="004B701E" w:rsidRPr="00B051CA" w:rsidRDefault="004B701E"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4"/>
                <w:szCs w:val="24"/>
                <w:lang w:val="en"/>
              </w:rPr>
            </w:pPr>
            <w:r w:rsidRPr="00B051CA">
              <w:rPr>
                <w:rFonts w:ascii="Times New Roman" w:hAnsi="Times New Roman"/>
                <w:color w:val="212121"/>
                <w:sz w:val="24"/>
                <w:szCs w:val="24"/>
                <w:lang w:val="en"/>
              </w:rPr>
              <w:t>- Methods for efficient performance of projects,</w:t>
            </w:r>
          </w:p>
          <w:p w:rsidR="004B701E" w:rsidRPr="00B051CA" w:rsidRDefault="004B701E"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4"/>
                <w:szCs w:val="24"/>
                <w:lang w:val="en"/>
              </w:rPr>
            </w:pPr>
            <w:r w:rsidRPr="00B051CA">
              <w:rPr>
                <w:rFonts w:ascii="Times New Roman" w:hAnsi="Times New Roman"/>
                <w:color w:val="212121"/>
                <w:sz w:val="24"/>
                <w:szCs w:val="24"/>
                <w:lang w:val="en"/>
              </w:rPr>
              <w:t>- Network planning techniques,</w:t>
            </w:r>
          </w:p>
          <w:p w:rsidR="004B701E" w:rsidRPr="00B051CA" w:rsidRDefault="004B701E"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4"/>
                <w:szCs w:val="24"/>
                <w:lang w:val="en"/>
              </w:rPr>
            </w:pPr>
            <w:r w:rsidRPr="00B051CA">
              <w:rPr>
                <w:rFonts w:ascii="Times New Roman" w:hAnsi="Times New Roman"/>
                <w:color w:val="212121"/>
                <w:sz w:val="24"/>
                <w:szCs w:val="24"/>
                <w:lang w:val="en"/>
              </w:rPr>
              <w:t>- Numbering of the network diagram,</w:t>
            </w:r>
          </w:p>
          <w:p w:rsidR="004B701E" w:rsidRPr="00B051CA" w:rsidRDefault="004B701E"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4"/>
                <w:szCs w:val="24"/>
                <w:lang w:val="en"/>
              </w:rPr>
            </w:pPr>
            <w:r w:rsidRPr="00B051CA">
              <w:rPr>
                <w:rFonts w:ascii="Times New Roman" w:hAnsi="Times New Roman"/>
                <w:color w:val="212121"/>
                <w:sz w:val="24"/>
                <w:szCs w:val="24"/>
                <w:lang w:val="en"/>
              </w:rPr>
              <w:t>- Critical Path Method - CPM,</w:t>
            </w:r>
          </w:p>
          <w:p w:rsidR="004B701E" w:rsidRPr="00B051CA" w:rsidRDefault="004B701E"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4"/>
                <w:szCs w:val="24"/>
                <w:lang w:val="en"/>
              </w:rPr>
            </w:pPr>
            <w:r w:rsidRPr="00B051CA">
              <w:rPr>
                <w:rFonts w:ascii="Times New Roman" w:hAnsi="Times New Roman"/>
                <w:color w:val="212121"/>
                <w:sz w:val="24"/>
                <w:szCs w:val="24"/>
                <w:lang w:val="en"/>
              </w:rPr>
              <w:t>- Method for evaluation and program development - PERT and</w:t>
            </w:r>
          </w:p>
          <w:p w:rsidR="004B701E" w:rsidRPr="00B051CA" w:rsidRDefault="004B701E"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4"/>
                <w:szCs w:val="24"/>
              </w:rPr>
            </w:pPr>
            <w:r w:rsidRPr="00B051CA">
              <w:rPr>
                <w:rFonts w:ascii="Times New Roman" w:hAnsi="Times New Roman"/>
                <w:color w:val="212121"/>
                <w:sz w:val="24"/>
                <w:szCs w:val="24"/>
                <w:lang w:val="en"/>
              </w:rPr>
              <w:t>- Method of cost analysis PERT COST.</w:t>
            </w:r>
          </w:p>
          <w:p w:rsidR="004B701E" w:rsidRPr="00B051CA" w:rsidRDefault="004B701E" w:rsidP="00725590">
            <w:pPr>
              <w:spacing w:after="0" w:line="240" w:lineRule="auto"/>
              <w:jc w:val="both"/>
              <w:rPr>
                <w:rFonts w:ascii="Times New Roman" w:hAnsi="Times New Roman"/>
                <w:bCs/>
                <w:sz w:val="24"/>
                <w:szCs w:val="24"/>
              </w:rPr>
            </w:pPr>
          </w:p>
        </w:tc>
      </w:tr>
      <w:tr w:rsidR="004B701E" w:rsidRPr="00B051CA" w:rsidTr="00A03B7E">
        <w:trPr>
          <w:trHeight w:val="936"/>
        </w:trPr>
        <w:tc>
          <w:tcPr>
            <w:tcW w:w="517" w:type="dxa"/>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
              </w:rPr>
            </w:pPr>
            <w:r w:rsidRPr="00B051CA">
              <w:rPr>
                <w:rFonts w:ascii="Times New Roman" w:hAnsi="Times New Roman"/>
                <w:color w:val="212121"/>
                <w:sz w:val="24"/>
                <w:szCs w:val="24"/>
                <w:lang w:val="en"/>
              </w:rPr>
              <w:t>Learning Methods:</w:t>
            </w:r>
          </w:p>
          <w:p w:rsidR="004B701E" w:rsidRPr="00B051CA" w:rsidRDefault="004B701E"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sidRPr="00B051CA">
              <w:rPr>
                <w:rFonts w:ascii="Times New Roman" w:hAnsi="Times New Roman"/>
                <w:color w:val="212121"/>
                <w:sz w:val="24"/>
                <w:szCs w:val="24"/>
                <w:lang w:val="en"/>
              </w:rPr>
              <w:t>Method of case study, discussion</w:t>
            </w:r>
          </w:p>
          <w:p w:rsidR="004B701E" w:rsidRPr="00B051CA" w:rsidRDefault="004B701E" w:rsidP="00725590">
            <w:pPr>
              <w:spacing w:after="0" w:line="240" w:lineRule="auto"/>
              <w:rPr>
                <w:rFonts w:ascii="Times New Roman" w:hAnsi="Times New Roman"/>
                <w:sz w:val="24"/>
                <w:szCs w:val="24"/>
              </w:rPr>
            </w:pPr>
            <w:r w:rsidRPr="00B051CA">
              <w:rPr>
                <w:rFonts w:ascii="Times New Roman" w:hAnsi="Times New Roman"/>
                <w:sz w:val="24"/>
                <w:szCs w:val="24"/>
              </w:rPr>
              <w:t xml:space="preserve"> </w:t>
            </w:r>
          </w:p>
        </w:tc>
      </w:tr>
      <w:tr w:rsidR="004B701E" w:rsidRPr="00B051CA" w:rsidTr="004B701E">
        <w:tc>
          <w:tcPr>
            <w:tcW w:w="517" w:type="dxa"/>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4B701E" w:rsidRPr="00B051CA" w:rsidRDefault="004B701E"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7 ECTS x</w:t>
            </w:r>
            <w:r w:rsidR="00A03B7E" w:rsidRPr="00B051CA">
              <w:rPr>
                <w:rFonts w:ascii="Times New Roman" w:eastAsia="Calibri" w:hAnsi="Times New Roman"/>
                <w:sz w:val="24"/>
                <w:szCs w:val="24"/>
              </w:rPr>
              <w:t xml:space="preserve"> </w:t>
            </w:r>
            <w:r w:rsidRPr="00B051CA">
              <w:rPr>
                <w:rFonts w:ascii="Times New Roman" w:eastAsia="Calibri" w:hAnsi="Times New Roman"/>
                <w:sz w:val="24"/>
                <w:szCs w:val="24"/>
              </w:rPr>
              <w:t>30</w:t>
            </w:r>
            <w:r w:rsidR="00A03B7E" w:rsidRPr="00B051CA">
              <w:rPr>
                <w:rFonts w:ascii="Times New Roman" w:eastAsia="Calibri" w:hAnsi="Times New Roman"/>
                <w:sz w:val="24"/>
                <w:szCs w:val="24"/>
              </w:rPr>
              <w:t xml:space="preserve"> hours </w:t>
            </w:r>
            <w:r w:rsidRPr="00B051CA">
              <w:rPr>
                <w:rFonts w:ascii="Times New Roman" w:eastAsia="Calibri" w:hAnsi="Times New Roman"/>
                <w:sz w:val="24"/>
                <w:szCs w:val="24"/>
              </w:rPr>
              <w:t xml:space="preserve"> =210</w:t>
            </w:r>
            <w:r w:rsidR="00A03B7E" w:rsidRPr="00B051CA">
              <w:rPr>
                <w:rFonts w:ascii="Times New Roman" w:eastAsia="Calibri" w:hAnsi="Times New Roman"/>
                <w:sz w:val="24"/>
                <w:szCs w:val="24"/>
              </w:rPr>
              <w:t xml:space="preserve"> hours</w:t>
            </w:r>
          </w:p>
        </w:tc>
      </w:tr>
      <w:tr w:rsidR="004B701E" w:rsidRPr="00B051CA" w:rsidTr="004B701E">
        <w:tc>
          <w:tcPr>
            <w:tcW w:w="517" w:type="dxa"/>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4B701E" w:rsidRPr="00B051CA" w:rsidRDefault="004B701E"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45+30+</w:t>
            </w:r>
            <w:r w:rsidRPr="00B051CA">
              <w:rPr>
                <w:rFonts w:ascii="Times New Roman" w:eastAsia="Calibri" w:hAnsi="Times New Roman"/>
                <w:sz w:val="24"/>
                <w:szCs w:val="24"/>
                <w:lang w:val="mk-MK"/>
              </w:rPr>
              <w:t>4</w:t>
            </w:r>
            <w:r w:rsidRPr="00B051CA">
              <w:rPr>
                <w:rFonts w:ascii="Times New Roman" w:eastAsia="Calibri" w:hAnsi="Times New Roman"/>
                <w:sz w:val="24"/>
                <w:szCs w:val="24"/>
              </w:rPr>
              <w:t>5+45+45=</w:t>
            </w:r>
            <w:r w:rsidRPr="00B051CA">
              <w:rPr>
                <w:rFonts w:ascii="Times New Roman" w:eastAsia="Calibri" w:hAnsi="Times New Roman"/>
                <w:sz w:val="24"/>
                <w:szCs w:val="24"/>
                <w:lang w:val="mk-MK"/>
              </w:rPr>
              <w:t>21</w:t>
            </w:r>
            <w:r w:rsidRPr="00B051CA">
              <w:rPr>
                <w:rFonts w:ascii="Times New Roman" w:eastAsia="Calibri" w:hAnsi="Times New Roman"/>
                <w:sz w:val="24"/>
                <w:szCs w:val="24"/>
              </w:rPr>
              <w:t>0</w:t>
            </w:r>
            <w:r w:rsidR="00A03B7E" w:rsidRPr="00B051CA">
              <w:rPr>
                <w:rFonts w:ascii="Times New Roman" w:eastAsia="Calibri" w:hAnsi="Times New Roman"/>
                <w:sz w:val="24"/>
                <w:szCs w:val="24"/>
              </w:rPr>
              <w:t xml:space="preserve"> hours</w:t>
            </w:r>
          </w:p>
        </w:tc>
      </w:tr>
      <w:tr w:rsidR="004B701E" w:rsidRPr="00B051CA" w:rsidTr="004B701E">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1987" w:type="dxa"/>
            <w:gridSpan w:val="2"/>
            <w:tcBorders>
              <w:top w:val="single" w:sz="4" w:space="0" w:color="auto"/>
              <w:left w:val="single" w:sz="4" w:space="0" w:color="auto"/>
              <w:bottom w:val="single" w:sz="4" w:space="0" w:color="auto"/>
              <w:right w:val="single" w:sz="4" w:space="0" w:color="auto"/>
            </w:tcBorders>
          </w:tcPr>
          <w:p w:rsidR="004B701E" w:rsidRPr="00B051CA" w:rsidRDefault="004B701E"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45</w:t>
            </w:r>
            <w:r w:rsidR="00A03B7E" w:rsidRPr="00B051CA">
              <w:rPr>
                <w:rFonts w:ascii="Times New Roman" w:eastAsia="Calibri" w:hAnsi="Times New Roman"/>
                <w:sz w:val="24"/>
                <w:szCs w:val="24"/>
              </w:rPr>
              <w:t xml:space="preserve"> hours</w:t>
            </w:r>
          </w:p>
        </w:tc>
      </w:tr>
      <w:tr w:rsidR="004B701E" w:rsidRPr="00B051CA" w:rsidTr="004B701E">
        <w:tc>
          <w:tcPr>
            <w:tcW w:w="0" w:type="auto"/>
            <w:vMerge/>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tcPr>
          <w:p w:rsidR="004B701E" w:rsidRPr="00B051CA" w:rsidRDefault="004B701E"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30</w:t>
            </w:r>
            <w:r w:rsidR="00A03B7E" w:rsidRPr="00B051CA">
              <w:rPr>
                <w:rFonts w:ascii="Times New Roman" w:eastAsia="Calibri" w:hAnsi="Times New Roman"/>
                <w:sz w:val="24"/>
                <w:szCs w:val="24"/>
              </w:rPr>
              <w:t xml:space="preserve"> hours</w:t>
            </w:r>
          </w:p>
        </w:tc>
      </w:tr>
      <w:tr w:rsidR="004B701E" w:rsidRPr="00B051CA" w:rsidTr="004B701E">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tcPr>
          <w:p w:rsidR="004B701E" w:rsidRPr="00B051CA" w:rsidRDefault="004B701E"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45</w:t>
            </w:r>
            <w:r w:rsidR="00A03B7E" w:rsidRPr="00B051CA">
              <w:rPr>
                <w:rFonts w:ascii="Times New Roman" w:eastAsia="Calibri" w:hAnsi="Times New Roman"/>
                <w:sz w:val="24"/>
                <w:szCs w:val="24"/>
              </w:rPr>
              <w:t xml:space="preserve"> hours</w:t>
            </w:r>
          </w:p>
        </w:tc>
      </w:tr>
      <w:tr w:rsidR="004B701E" w:rsidRPr="00B051CA" w:rsidTr="004B701E">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1987" w:type="dxa"/>
            <w:gridSpan w:val="2"/>
            <w:tcBorders>
              <w:top w:val="single" w:sz="4" w:space="0" w:color="auto"/>
              <w:left w:val="single" w:sz="4" w:space="0" w:color="auto"/>
              <w:bottom w:val="single" w:sz="4" w:space="0" w:color="auto"/>
              <w:right w:val="single" w:sz="4" w:space="0" w:color="auto"/>
            </w:tcBorders>
          </w:tcPr>
          <w:p w:rsidR="004B701E" w:rsidRPr="00B051CA" w:rsidRDefault="004B701E"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45</w:t>
            </w:r>
            <w:r w:rsidR="00A03B7E" w:rsidRPr="00B051CA">
              <w:rPr>
                <w:rFonts w:ascii="Times New Roman" w:eastAsia="Calibri" w:hAnsi="Times New Roman"/>
                <w:sz w:val="24"/>
                <w:szCs w:val="24"/>
              </w:rPr>
              <w:t xml:space="preserve"> hours</w:t>
            </w:r>
          </w:p>
        </w:tc>
      </w:tr>
      <w:tr w:rsidR="004B701E" w:rsidRPr="00B051CA" w:rsidTr="004B701E">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4B701E" w:rsidRPr="00B051CA" w:rsidRDefault="004B701E"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lang w:val="mk-MK"/>
              </w:rPr>
              <w:t>45</w:t>
            </w:r>
            <w:r w:rsidR="00A03B7E" w:rsidRPr="00B051CA">
              <w:rPr>
                <w:rFonts w:ascii="Times New Roman" w:eastAsia="Calibri" w:hAnsi="Times New Roman"/>
                <w:sz w:val="24"/>
                <w:szCs w:val="24"/>
                <w:lang w:val="mk-MK"/>
              </w:rPr>
              <w:t xml:space="preserve"> hours</w:t>
            </w:r>
            <w:r w:rsidRPr="00B051CA">
              <w:rPr>
                <w:rFonts w:ascii="Times New Roman" w:eastAsia="Calibri" w:hAnsi="Times New Roman"/>
                <w:sz w:val="24"/>
                <w:szCs w:val="24"/>
                <w:lang w:val="mk-MK"/>
              </w:rPr>
              <w:t xml:space="preserve"> </w:t>
            </w:r>
          </w:p>
        </w:tc>
      </w:tr>
      <w:tr w:rsidR="004B701E" w:rsidRPr="00B051CA" w:rsidTr="004B701E">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r w:rsidRPr="00B051CA">
              <w:rPr>
                <w:rFonts w:ascii="Times New Roman" w:eastAsia="Calibri" w:hAnsi="Times New Roman"/>
                <w:sz w:val="24"/>
                <w:szCs w:val="24"/>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Method of assessment</w:t>
            </w:r>
          </w:p>
        </w:tc>
      </w:tr>
      <w:tr w:rsidR="004B701E" w:rsidRPr="00B051CA" w:rsidTr="004B701E">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r w:rsidRPr="00B051CA">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jc w:val="right"/>
              <w:rPr>
                <w:rFonts w:ascii="Times New Roman" w:hAnsi="Times New Roman"/>
                <w:sz w:val="24"/>
                <w:szCs w:val="24"/>
              </w:rPr>
            </w:pP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r>
      <w:tr w:rsidR="004B701E" w:rsidRPr="00B051CA" w:rsidTr="004B701E">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r w:rsidRPr="00B051CA">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Seminar works/ projects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presentation: oral and written</w:t>
            </w:r>
            <w:r w:rsidRPr="00B051CA">
              <w:rPr>
                <w:rFonts w:ascii="Times New Roman" w:eastAsia="Calibri" w:hAnsi="Times New Roman"/>
                <w:bCs/>
                <w:sz w:val="24"/>
                <w:szCs w:val="24"/>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4B701E" w:rsidRPr="00B051CA" w:rsidTr="004B701E">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r w:rsidRPr="00B051CA">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4B701E" w:rsidRPr="00B051CA" w:rsidTr="004B701E">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r w:rsidRPr="00B051CA">
              <w:rPr>
                <w:rFonts w:ascii="Times New Roman" w:eastAsia="Calibri" w:hAnsi="Times New Roman"/>
                <w:sz w:val="24"/>
                <w:szCs w:val="24"/>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Criteria for evaluation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scores/ rate</w:t>
            </w:r>
            <w:r w:rsidRPr="00B051CA">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50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5 (</w:t>
            </w:r>
            <w:r w:rsidRPr="00B051CA">
              <w:rPr>
                <w:rFonts w:ascii="Times New Roman" w:eastAsia="Calibri" w:hAnsi="Times New Roman"/>
                <w:sz w:val="24"/>
                <w:szCs w:val="24"/>
              </w:rPr>
              <w:t>five</w:t>
            </w:r>
            <w:r w:rsidRPr="00B051CA">
              <w:rPr>
                <w:rFonts w:ascii="Times New Roman" w:eastAsia="Calibri" w:hAnsi="Times New Roman"/>
                <w:sz w:val="24"/>
                <w:szCs w:val="24"/>
                <w:lang w:val="mk-MK"/>
              </w:rPr>
              <w:t>) (</w:t>
            </w:r>
            <w:r w:rsidRPr="00B051CA">
              <w:rPr>
                <w:rFonts w:ascii="Times New Roman" w:eastAsia="Calibri" w:hAnsi="Times New Roman"/>
                <w:sz w:val="24"/>
                <w:szCs w:val="24"/>
              </w:rPr>
              <w:t>F</w:t>
            </w:r>
            <w:r w:rsidRPr="00B051CA">
              <w:rPr>
                <w:rFonts w:ascii="Times New Roman" w:eastAsia="Calibri" w:hAnsi="Times New Roman"/>
                <w:sz w:val="24"/>
                <w:szCs w:val="24"/>
                <w:lang w:val="mk-MK"/>
              </w:rPr>
              <w:t>)</w:t>
            </w:r>
          </w:p>
        </w:tc>
      </w:tr>
      <w:tr w:rsidR="004B701E" w:rsidRPr="00B051CA" w:rsidTr="004B701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51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6 (</w:t>
            </w:r>
            <w:r w:rsidRPr="00B051CA">
              <w:rPr>
                <w:rFonts w:ascii="Times New Roman" w:eastAsia="Calibri" w:hAnsi="Times New Roman"/>
                <w:sz w:val="24"/>
                <w:szCs w:val="24"/>
              </w:rPr>
              <w:t>six</w:t>
            </w:r>
            <w:r w:rsidRPr="00B051CA">
              <w:rPr>
                <w:rFonts w:ascii="Times New Roman" w:eastAsia="Calibri" w:hAnsi="Times New Roman"/>
                <w:sz w:val="24"/>
                <w:szCs w:val="24"/>
                <w:lang w:val="mk-MK"/>
              </w:rPr>
              <w:t>) (</w:t>
            </w:r>
            <w:r w:rsidRPr="00B051CA">
              <w:rPr>
                <w:rFonts w:ascii="Times New Roman" w:eastAsia="Calibri" w:hAnsi="Times New Roman"/>
                <w:sz w:val="24"/>
                <w:szCs w:val="24"/>
              </w:rPr>
              <w:t>E</w:t>
            </w:r>
            <w:r w:rsidRPr="00B051CA">
              <w:rPr>
                <w:rFonts w:ascii="Times New Roman" w:eastAsia="Calibri" w:hAnsi="Times New Roman"/>
                <w:sz w:val="24"/>
                <w:szCs w:val="24"/>
                <w:lang w:val="mk-MK"/>
              </w:rPr>
              <w:t>)</w:t>
            </w:r>
          </w:p>
        </w:tc>
      </w:tr>
      <w:tr w:rsidR="004B701E" w:rsidRPr="00B051CA" w:rsidTr="004B701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61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70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7 (</w:t>
            </w:r>
            <w:r w:rsidRPr="00B051CA">
              <w:rPr>
                <w:rFonts w:ascii="Times New Roman" w:eastAsia="Calibri" w:hAnsi="Times New Roman"/>
                <w:sz w:val="24"/>
                <w:szCs w:val="24"/>
              </w:rPr>
              <w:t>seven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D</w:t>
            </w:r>
            <w:r w:rsidRPr="00B051CA">
              <w:rPr>
                <w:rFonts w:ascii="Times New Roman" w:eastAsia="Calibri" w:hAnsi="Times New Roman"/>
                <w:sz w:val="24"/>
                <w:szCs w:val="24"/>
                <w:lang w:val="mk-MK"/>
              </w:rPr>
              <w:t>)</w:t>
            </w:r>
          </w:p>
        </w:tc>
      </w:tr>
      <w:tr w:rsidR="004B701E" w:rsidRPr="00B051CA" w:rsidTr="004B701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71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80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8 (</w:t>
            </w:r>
            <w:r w:rsidRPr="00B051CA">
              <w:rPr>
                <w:rFonts w:ascii="Times New Roman" w:eastAsia="Calibri" w:hAnsi="Times New Roman"/>
                <w:sz w:val="24"/>
                <w:szCs w:val="24"/>
              </w:rPr>
              <w:t>eight</w:t>
            </w:r>
            <w:r w:rsidRPr="00B051CA">
              <w:rPr>
                <w:rFonts w:ascii="Times New Roman" w:eastAsia="Calibri" w:hAnsi="Times New Roman"/>
                <w:sz w:val="24"/>
                <w:szCs w:val="24"/>
                <w:lang w:val="mk-MK"/>
              </w:rPr>
              <w:t>) (</w:t>
            </w:r>
            <w:r w:rsidRPr="00B051CA">
              <w:rPr>
                <w:rFonts w:ascii="Times New Roman" w:eastAsia="Calibri" w:hAnsi="Times New Roman"/>
                <w:sz w:val="24"/>
                <w:szCs w:val="24"/>
              </w:rPr>
              <w:t>C</w:t>
            </w:r>
            <w:r w:rsidRPr="00B051CA">
              <w:rPr>
                <w:rFonts w:ascii="Times New Roman" w:eastAsia="Calibri" w:hAnsi="Times New Roman"/>
                <w:sz w:val="24"/>
                <w:szCs w:val="24"/>
                <w:lang w:val="mk-MK"/>
              </w:rPr>
              <w:t>)</w:t>
            </w:r>
          </w:p>
        </w:tc>
      </w:tr>
      <w:tr w:rsidR="004B701E" w:rsidRPr="00B051CA" w:rsidTr="004B701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81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90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9 (</w:t>
            </w:r>
            <w:r w:rsidRPr="00B051CA">
              <w:rPr>
                <w:rFonts w:ascii="Times New Roman" w:eastAsia="Calibri" w:hAnsi="Times New Roman"/>
                <w:sz w:val="24"/>
                <w:szCs w:val="24"/>
              </w:rPr>
              <w:t>nine</w:t>
            </w:r>
            <w:r w:rsidRPr="00B051CA">
              <w:rPr>
                <w:rFonts w:ascii="Times New Roman" w:eastAsia="Calibri" w:hAnsi="Times New Roman"/>
                <w:sz w:val="24"/>
                <w:szCs w:val="24"/>
                <w:lang w:val="mk-MK"/>
              </w:rPr>
              <w:t>) (</w:t>
            </w:r>
            <w:r w:rsidRPr="00B051CA">
              <w:rPr>
                <w:rFonts w:ascii="Times New Roman" w:eastAsia="Calibri" w:hAnsi="Times New Roman"/>
                <w:sz w:val="24"/>
                <w:szCs w:val="24"/>
              </w:rPr>
              <w:t>B</w:t>
            </w:r>
            <w:r w:rsidRPr="00B051CA">
              <w:rPr>
                <w:rFonts w:ascii="Times New Roman" w:eastAsia="Calibri" w:hAnsi="Times New Roman"/>
                <w:sz w:val="24"/>
                <w:szCs w:val="24"/>
                <w:lang w:val="mk-MK"/>
              </w:rPr>
              <w:t>)</w:t>
            </w:r>
          </w:p>
        </w:tc>
      </w:tr>
      <w:tr w:rsidR="004B701E" w:rsidRPr="00B051CA" w:rsidTr="004B701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91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100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10 (</w:t>
            </w:r>
            <w:r w:rsidRPr="00B051CA">
              <w:rPr>
                <w:rFonts w:ascii="Times New Roman" w:eastAsia="Calibri" w:hAnsi="Times New Roman"/>
                <w:sz w:val="24"/>
                <w:szCs w:val="24"/>
              </w:rPr>
              <w:t>ten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A</w:t>
            </w:r>
            <w:r w:rsidRPr="00B051CA">
              <w:rPr>
                <w:rFonts w:ascii="Times New Roman" w:eastAsia="Calibri" w:hAnsi="Times New Roman"/>
                <w:sz w:val="24"/>
                <w:szCs w:val="24"/>
                <w:lang w:val="mk-MK"/>
              </w:rPr>
              <w:t>)</w:t>
            </w:r>
          </w:p>
        </w:tc>
      </w:tr>
      <w:tr w:rsidR="004B701E" w:rsidRPr="00B051CA" w:rsidTr="004B701E">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lang w:val="mk-MK"/>
              </w:rPr>
              <w:t>1</w:t>
            </w:r>
            <w:r w:rsidRPr="00B051CA">
              <w:rPr>
                <w:rFonts w:ascii="Times New Roman" w:eastAsia="Calibri" w:hAnsi="Times New Roman"/>
                <w:sz w:val="24"/>
                <w:szCs w:val="24"/>
              </w:rPr>
              <w:t>8</w:t>
            </w:r>
            <w:r w:rsidRPr="00B051CA">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Scored 60 %  of the points from the two colloquiums or the written exam </w:t>
            </w:r>
          </w:p>
        </w:tc>
      </w:tr>
      <w:tr w:rsidR="004B701E" w:rsidRPr="00B051CA" w:rsidTr="004B701E">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19</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sz w:val="24"/>
                <w:szCs w:val="24"/>
              </w:rPr>
            </w:pPr>
            <w:r w:rsidRPr="00B051CA">
              <w:rPr>
                <w:rFonts w:ascii="Times New Roman" w:eastAsia="Calibri" w:hAnsi="Times New Roman"/>
                <w:sz w:val="24"/>
                <w:szCs w:val="24"/>
              </w:rPr>
              <w:t>Macedonian or English</w:t>
            </w:r>
          </w:p>
        </w:tc>
      </w:tr>
      <w:tr w:rsidR="004B701E" w:rsidRPr="00B051CA" w:rsidTr="004B701E">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ru-RU"/>
              </w:rPr>
              <w:t>2</w:t>
            </w:r>
            <w:r w:rsidRPr="00B051CA">
              <w:rPr>
                <w:rFonts w:ascii="Times New Roman" w:eastAsia="Calibri" w:hAnsi="Times New Roman"/>
                <w:bCs/>
                <w:sz w:val="24"/>
                <w:szCs w:val="24"/>
              </w:rPr>
              <w:t>0</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rPr>
                <w:rFonts w:ascii="Times New Roman" w:hAnsi="Times New Roman"/>
                <w:bCs/>
                <w:sz w:val="24"/>
                <w:szCs w:val="24"/>
                <w:lang w:val="ru-RU"/>
              </w:rPr>
            </w:pPr>
            <w:r w:rsidRPr="00B051CA">
              <w:rPr>
                <w:rFonts w:ascii="Times New Roman" w:eastAsia="Calibri" w:hAnsi="Times New Roman"/>
                <w:sz w:val="24"/>
                <w:szCs w:val="24"/>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4B701E" w:rsidRPr="00B051CA" w:rsidRDefault="004B701E" w:rsidP="00725590">
            <w:pPr>
              <w:spacing w:after="0" w:line="240" w:lineRule="auto"/>
              <w:jc w:val="both"/>
              <w:rPr>
                <w:rFonts w:ascii="Times New Roman" w:hAnsi="Times New Roman"/>
                <w:sz w:val="24"/>
                <w:szCs w:val="24"/>
              </w:rPr>
            </w:pPr>
            <w:r w:rsidRPr="00B051CA">
              <w:rPr>
                <w:rFonts w:ascii="Times New Roman" w:eastAsia="Calibri" w:hAnsi="Times New Roman"/>
                <w:sz w:val="24"/>
                <w:szCs w:val="24"/>
              </w:rPr>
              <w:t xml:space="preserve">Evaluation of the students knowledge in the particular field, according to the Article 107 from the Law for higher education, is carried out continuously during the educational process   </w:t>
            </w:r>
          </w:p>
        </w:tc>
      </w:tr>
    </w:tbl>
    <w:p w:rsidR="004B701E" w:rsidRPr="00B051CA" w:rsidRDefault="004B701E" w:rsidP="00725590">
      <w:pPr>
        <w:spacing w:after="0" w:line="240" w:lineRule="auto"/>
        <w:rPr>
          <w:rFonts w:ascii="Times New Roman" w:hAnsi="Times New Roman"/>
          <w:sz w:val="24"/>
          <w:szCs w:val="24"/>
        </w:rPr>
      </w:pPr>
    </w:p>
    <w:p w:rsidR="004B701E" w:rsidRPr="00B051CA" w:rsidRDefault="004B701E" w:rsidP="00725590">
      <w:pPr>
        <w:spacing w:after="0" w:line="240" w:lineRule="auto"/>
        <w:rPr>
          <w:rFonts w:ascii="Times New Roman" w:hAnsi="Times New Roman"/>
          <w:sz w:val="24"/>
          <w:szCs w:val="24"/>
        </w:rPr>
      </w:pPr>
    </w:p>
    <w:p w:rsidR="004B701E" w:rsidRPr="00B051CA" w:rsidRDefault="004B701E" w:rsidP="00725590">
      <w:pPr>
        <w:spacing w:after="0" w:line="240" w:lineRule="auto"/>
        <w:rPr>
          <w:rFonts w:ascii="Times New Roman" w:hAnsi="Times New Roman"/>
          <w:sz w:val="24"/>
          <w:szCs w:val="24"/>
        </w:rPr>
      </w:pPr>
    </w:p>
    <w:p w:rsidR="004B701E" w:rsidRPr="00B051CA" w:rsidRDefault="004B701E" w:rsidP="00725590">
      <w:pPr>
        <w:spacing w:after="0" w:line="240" w:lineRule="auto"/>
        <w:rPr>
          <w:rFonts w:ascii="Times New Roman" w:hAnsi="Times New Roman"/>
          <w:sz w:val="24"/>
          <w:szCs w:val="24"/>
        </w:rPr>
      </w:pPr>
    </w:p>
    <w:p w:rsidR="004B701E" w:rsidRPr="00B051CA" w:rsidRDefault="004B701E" w:rsidP="00725590">
      <w:pPr>
        <w:spacing w:after="0" w:line="240" w:lineRule="auto"/>
        <w:rPr>
          <w:rFonts w:ascii="Times New Roman" w:hAnsi="Times New Roman"/>
          <w:sz w:val="24"/>
          <w:szCs w:val="24"/>
        </w:rPr>
      </w:pPr>
    </w:p>
    <w:p w:rsidR="004B701E" w:rsidRPr="00B051CA" w:rsidRDefault="004B701E" w:rsidP="00725590">
      <w:pPr>
        <w:spacing w:after="0" w:line="240" w:lineRule="auto"/>
        <w:rPr>
          <w:rFonts w:ascii="Times New Roman" w:hAnsi="Times New Roman"/>
          <w:sz w:val="24"/>
          <w:szCs w:val="24"/>
        </w:rPr>
      </w:pPr>
    </w:p>
    <w:p w:rsidR="004B701E" w:rsidRPr="00B051CA" w:rsidRDefault="004B701E" w:rsidP="00725590">
      <w:pPr>
        <w:spacing w:after="0" w:line="240" w:lineRule="auto"/>
        <w:rPr>
          <w:rFonts w:ascii="Times New Roman" w:hAnsi="Times New Roman"/>
          <w:sz w:val="24"/>
          <w:szCs w:val="24"/>
        </w:rPr>
      </w:pPr>
    </w:p>
    <w:p w:rsidR="004B701E" w:rsidRPr="00B051CA" w:rsidRDefault="004B701E" w:rsidP="00725590">
      <w:pPr>
        <w:spacing w:after="0" w:line="240" w:lineRule="auto"/>
        <w:rPr>
          <w:rFonts w:ascii="Times New Roman" w:hAnsi="Times New Roman"/>
          <w:sz w:val="24"/>
          <w:szCs w:val="24"/>
        </w:rPr>
      </w:pPr>
    </w:p>
    <w:p w:rsidR="004B701E" w:rsidRPr="00B051CA" w:rsidRDefault="004B701E" w:rsidP="00725590">
      <w:pPr>
        <w:spacing w:after="0" w:line="240" w:lineRule="auto"/>
        <w:rPr>
          <w:rFonts w:ascii="Times New Roman" w:hAnsi="Times New Roman"/>
          <w:sz w:val="24"/>
          <w:szCs w:val="24"/>
        </w:rPr>
      </w:pPr>
    </w:p>
    <w:p w:rsidR="004B701E" w:rsidRPr="00B051CA" w:rsidRDefault="004B701E" w:rsidP="00725590">
      <w:pPr>
        <w:spacing w:after="0" w:line="240" w:lineRule="auto"/>
        <w:rPr>
          <w:rFonts w:ascii="Times New Roman" w:hAnsi="Times New Roman"/>
          <w:sz w:val="24"/>
          <w:szCs w:val="24"/>
        </w:rPr>
      </w:pPr>
    </w:p>
    <w:p w:rsidR="004B701E" w:rsidRPr="00B051CA" w:rsidRDefault="004B701E" w:rsidP="00725590">
      <w:pPr>
        <w:spacing w:after="0" w:line="240" w:lineRule="auto"/>
        <w:rPr>
          <w:rFonts w:ascii="Times New Roman" w:hAnsi="Times New Roman"/>
          <w:sz w:val="24"/>
          <w:szCs w:val="24"/>
        </w:rPr>
      </w:pPr>
    </w:p>
    <w:p w:rsidR="004B701E" w:rsidRPr="00B051CA" w:rsidRDefault="004B701E" w:rsidP="00725590">
      <w:pPr>
        <w:spacing w:after="0" w:line="240" w:lineRule="auto"/>
        <w:rPr>
          <w:rFonts w:ascii="Times New Roman" w:hAnsi="Times New Roman"/>
          <w:sz w:val="24"/>
          <w:szCs w:val="24"/>
        </w:rPr>
      </w:pPr>
    </w:p>
    <w:p w:rsidR="004B701E" w:rsidRPr="00B051CA" w:rsidRDefault="004B701E" w:rsidP="00725590">
      <w:pPr>
        <w:spacing w:after="0" w:line="240" w:lineRule="auto"/>
        <w:rPr>
          <w:rFonts w:ascii="Times New Roman" w:hAnsi="Times New Roman"/>
          <w:sz w:val="24"/>
          <w:szCs w:val="24"/>
        </w:rPr>
      </w:pPr>
    </w:p>
    <w:p w:rsidR="004B701E" w:rsidRPr="00B051CA" w:rsidRDefault="004B701E" w:rsidP="00725590">
      <w:pPr>
        <w:spacing w:after="0" w:line="240" w:lineRule="auto"/>
        <w:rPr>
          <w:rFonts w:ascii="Times New Roman" w:hAnsi="Times New Roman"/>
          <w:sz w:val="24"/>
          <w:szCs w:val="24"/>
        </w:rPr>
      </w:pPr>
    </w:p>
    <w:p w:rsidR="004B701E" w:rsidRPr="00B051CA" w:rsidRDefault="004B701E" w:rsidP="00725590">
      <w:pPr>
        <w:spacing w:after="0" w:line="240" w:lineRule="auto"/>
        <w:rPr>
          <w:rFonts w:ascii="Times New Roman" w:hAnsi="Times New Roman"/>
          <w:sz w:val="24"/>
          <w:szCs w:val="24"/>
        </w:rPr>
      </w:pPr>
    </w:p>
    <w:p w:rsidR="004B701E" w:rsidRPr="00B051CA" w:rsidRDefault="004B701E" w:rsidP="00725590">
      <w:pPr>
        <w:spacing w:after="0" w:line="240" w:lineRule="auto"/>
        <w:rPr>
          <w:rFonts w:ascii="Times New Roman" w:hAnsi="Times New Roman"/>
          <w:sz w:val="24"/>
          <w:szCs w:val="24"/>
        </w:rPr>
      </w:pPr>
    </w:p>
    <w:p w:rsidR="004B701E" w:rsidRPr="00B051CA" w:rsidRDefault="004B701E" w:rsidP="00725590">
      <w:pPr>
        <w:spacing w:after="0" w:line="240" w:lineRule="auto"/>
        <w:rPr>
          <w:rFonts w:ascii="Times New Roman" w:hAnsi="Times New Roman"/>
          <w:sz w:val="24"/>
          <w:szCs w:val="24"/>
        </w:rPr>
      </w:pPr>
    </w:p>
    <w:p w:rsidR="004B701E" w:rsidRPr="00B051CA" w:rsidRDefault="004B701E" w:rsidP="00725590">
      <w:pPr>
        <w:spacing w:after="0" w:line="240" w:lineRule="auto"/>
        <w:rPr>
          <w:rFonts w:ascii="Times New Roman" w:hAnsi="Times New Roman"/>
          <w:sz w:val="24"/>
          <w:szCs w:val="24"/>
        </w:rPr>
      </w:pPr>
    </w:p>
    <w:p w:rsidR="004B701E" w:rsidRPr="00B051CA" w:rsidRDefault="004B701E" w:rsidP="00725590">
      <w:pPr>
        <w:spacing w:after="0" w:line="240" w:lineRule="auto"/>
        <w:rPr>
          <w:rFonts w:ascii="Times New Roman" w:hAnsi="Times New Roman"/>
          <w:sz w:val="24"/>
          <w:szCs w:val="24"/>
        </w:rPr>
      </w:pPr>
    </w:p>
    <w:p w:rsidR="004B701E" w:rsidRPr="00B051CA" w:rsidRDefault="004B701E" w:rsidP="00725590">
      <w:pPr>
        <w:spacing w:after="0" w:line="240" w:lineRule="auto"/>
        <w:rPr>
          <w:rFonts w:ascii="Times New Roman" w:hAnsi="Times New Roman"/>
          <w:sz w:val="24"/>
          <w:szCs w:val="24"/>
        </w:rPr>
      </w:pPr>
    </w:p>
    <w:p w:rsidR="004B701E" w:rsidRPr="00B051CA" w:rsidRDefault="004B701E" w:rsidP="00725590">
      <w:pPr>
        <w:spacing w:after="0" w:line="240" w:lineRule="auto"/>
        <w:rPr>
          <w:rFonts w:ascii="Times New Roman" w:hAnsi="Times New Roman"/>
          <w:sz w:val="24"/>
          <w:szCs w:val="24"/>
        </w:rPr>
      </w:pPr>
    </w:p>
    <w:p w:rsidR="004B701E" w:rsidRPr="00B051CA" w:rsidRDefault="004B701E" w:rsidP="00725590">
      <w:pPr>
        <w:spacing w:after="0" w:line="240" w:lineRule="auto"/>
        <w:rPr>
          <w:rFonts w:ascii="Times New Roman" w:hAnsi="Times New Roman"/>
          <w:sz w:val="24"/>
          <w:szCs w:val="24"/>
        </w:rPr>
      </w:pPr>
    </w:p>
    <w:p w:rsidR="004B701E" w:rsidRPr="00B051CA" w:rsidRDefault="004B701E" w:rsidP="00725590">
      <w:pPr>
        <w:spacing w:after="0" w:line="240" w:lineRule="auto"/>
        <w:rPr>
          <w:rFonts w:ascii="Times New Roman" w:hAnsi="Times New Roman"/>
          <w:sz w:val="24"/>
          <w:szCs w:val="24"/>
        </w:rPr>
      </w:pPr>
    </w:p>
    <w:p w:rsidR="004B701E" w:rsidRPr="00B051CA" w:rsidRDefault="004B701E" w:rsidP="00725590">
      <w:pPr>
        <w:spacing w:after="0" w:line="240" w:lineRule="auto"/>
        <w:rPr>
          <w:rFonts w:ascii="Times New Roman" w:hAnsi="Times New Roman"/>
          <w:sz w:val="24"/>
          <w:szCs w:val="24"/>
        </w:rPr>
      </w:pPr>
    </w:p>
    <w:p w:rsidR="00A22CE4" w:rsidRPr="00B051CA" w:rsidRDefault="00A22CE4" w:rsidP="00725590">
      <w:pPr>
        <w:spacing w:after="0" w:line="240" w:lineRule="auto"/>
        <w:rPr>
          <w:rFonts w:ascii="Times New Roman" w:hAnsi="Times New Roman"/>
          <w:sz w:val="24"/>
          <w:szCs w:val="24"/>
        </w:rPr>
      </w:pPr>
    </w:p>
    <w:p w:rsidR="00A22CE4" w:rsidRPr="00B051CA" w:rsidRDefault="00A22CE4" w:rsidP="00725590">
      <w:pPr>
        <w:spacing w:after="0" w:line="240" w:lineRule="auto"/>
        <w:rPr>
          <w:rFonts w:ascii="Times New Roman" w:hAnsi="Times New Roman"/>
          <w:sz w:val="24"/>
          <w:szCs w:val="24"/>
        </w:rPr>
      </w:pPr>
    </w:p>
    <w:p w:rsidR="00A22CE4" w:rsidRPr="00B051CA" w:rsidRDefault="00A22CE4" w:rsidP="00725590">
      <w:pPr>
        <w:spacing w:after="0" w:line="240" w:lineRule="auto"/>
        <w:rPr>
          <w:rFonts w:ascii="Times New Roman" w:hAnsi="Times New Roman"/>
          <w:sz w:val="24"/>
          <w:szCs w:val="24"/>
        </w:rPr>
      </w:pPr>
    </w:p>
    <w:p w:rsidR="00A22CE4" w:rsidRPr="00B051CA" w:rsidRDefault="00A22CE4" w:rsidP="00725590">
      <w:pPr>
        <w:spacing w:after="0" w:line="240" w:lineRule="auto"/>
        <w:rPr>
          <w:rFonts w:ascii="Times New Roman" w:hAnsi="Times New Roman"/>
          <w:sz w:val="24"/>
          <w:szCs w:val="24"/>
        </w:rPr>
      </w:pPr>
    </w:p>
    <w:p w:rsidR="00A22CE4" w:rsidRPr="00B051CA" w:rsidRDefault="00A22CE4" w:rsidP="00725590">
      <w:pPr>
        <w:spacing w:after="0" w:line="240" w:lineRule="auto"/>
        <w:rPr>
          <w:rFonts w:ascii="Times New Roman" w:hAnsi="Times New Roman"/>
          <w:sz w:val="24"/>
          <w:szCs w:val="24"/>
        </w:rPr>
      </w:pPr>
    </w:p>
    <w:p w:rsidR="00A22CE4" w:rsidRPr="00B051CA" w:rsidRDefault="00A22CE4" w:rsidP="00725590">
      <w:pPr>
        <w:spacing w:after="0" w:line="240" w:lineRule="auto"/>
        <w:rPr>
          <w:rFonts w:ascii="Times New Roman" w:hAnsi="Times New Roman"/>
          <w:sz w:val="24"/>
          <w:szCs w:val="24"/>
          <w:lang w:val="mk-MK"/>
        </w:rPr>
      </w:pPr>
    </w:p>
    <w:p w:rsidR="00A22CE4" w:rsidRPr="00B051CA" w:rsidRDefault="00A22CE4" w:rsidP="00725590">
      <w:pPr>
        <w:spacing w:after="0" w:line="240" w:lineRule="auto"/>
        <w:rPr>
          <w:rFonts w:ascii="Times New Roman" w:hAnsi="Times New Roman"/>
          <w:sz w:val="24"/>
          <w:szCs w:val="24"/>
          <w:lang w:val="mk-MK"/>
        </w:rPr>
      </w:pPr>
    </w:p>
    <w:p w:rsidR="00A22CE4" w:rsidRPr="00B051CA" w:rsidRDefault="00A22CE4" w:rsidP="00725590">
      <w:pPr>
        <w:spacing w:after="0" w:line="240" w:lineRule="auto"/>
        <w:rPr>
          <w:rFonts w:ascii="Times New Roman" w:hAnsi="Times New Roman"/>
          <w:sz w:val="24"/>
          <w:szCs w:val="24"/>
          <w:lang w:val="mk-MK"/>
        </w:rPr>
      </w:pPr>
    </w:p>
    <w:p w:rsidR="00A22CE4" w:rsidRPr="00B051CA" w:rsidRDefault="00A22CE4" w:rsidP="00725590">
      <w:pPr>
        <w:spacing w:after="0" w:line="240" w:lineRule="auto"/>
        <w:rPr>
          <w:rFonts w:ascii="Times New Roman" w:hAnsi="Times New Roman"/>
          <w:sz w:val="24"/>
          <w:szCs w:val="24"/>
          <w:lang w:val="mk-MK"/>
        </w:rPr>
      </w:pPr>
    </w:p>
    <w:p w:rsidR="00A22CE4" w:rsidRPr="00B051CA" w:rsidRDefault="00A22CE4" w:rsidP="00725590">
      <w:pPr>
        <w:spacing w:after="0" w:line="240" w:lineRule="auto"/>
        <w:rPr>
          <w:rFonts w:ascii="Times New Roman" w:hAnsi="Times New Roman"/>
          <w:sz w:val="24"/>
          <w:szCs w:val="24"/>
          <w:lang w:val="mk-MK"/>
        </w:rPr>
      </w:pPr>
    </w:p>
    <w:p w:rsidR="00A22CE4" w:rsidRPr="00B051CA" w:rsidRDefault="00A22CE4" w:rsidP="00725590">
      <w:pPr>
        <w:spacing w:after="0" w:line="240" w:lineRule="auto"/>
        <w:rPr>
          <w:rFonts w:ascii="Times New Roman" w:hAnsi="Times New Roman"/>
          <w:sz w:val="24"/>
          <w:szCs w:val="24"/>
          <w:lang w:val="mk-MK"/>
        </w:rPr>
      </w:pPr>
    </w:p>
    <w:p w:rsidR="00A22CE4" w:rsidRPr="00B051CA" w:rsidRDefault="00A22CE4" w:rsidP="00725590">
      <w:pPr>
        <w:spacing w:after="0" w:line="240" w:lineRule="auto"/>
        <w:rPr>
          <w:rFonts w:ascii="Times New Roman" w:hAnsi="Times New Roman"/>
          <w:sz w:val="24"/>
          <w:szCs w:val="24"/>
          <w:lang w:val="mk-MK"/>
        </w:rPr>
      </w:pPr>
    </w:p>
    <w:p w:rsidR="00A22CE4" w:rsidRPr="00B051CA" w:rsidRDefault="00A22CE4" w:rsidP="00725590">
      <w:pPr>
        <w:spacing w:after="0" w:line="240" w:lineRule="auto"/>
        <w:rPr>
          <w:rFonts w:ascii="Times New Roman" w:hAnsi="Times New Roman"/>
          <w:sz w:val="24"/>
          <w:szCs w:val="24"/>
          <w:lang w:val="mk-MK"/>
        </w:rPr>
      </w:pPr>
    </w:p>
    <w:p w:rsidR="00A22CE4" w:rsidRPr="00B051CA" w:rsidRDefault="00A22CE4" w:rsidP="00725590">
      <w:pPr>
        <w:spacing w:after="0" w:line="240" w:lineRule="auto"/>
        <w:rPr>
          <w:rFonts w:ascii="Times New Roman" w:hAnsi="Times New Roman"/>
          <w:sz w:val="24"/>
          <w:szCs w:val="24"/>
          <w:lang w:val="mk-MK"/>
        </w:rPr>
      </w:pPr>
    </w:p>
    <w:p w:rsidR="00A22CE4" w:rsidRPr="00B051CA" w:rsidRDefault="00A22CE4" w:rsidP="00725590">
      <w:pPr>
        <w:spacing w:after="0" w:line="240" w:lineRule="auto"/>
        <w:rPr>
          <w:rFonts w:ascii="Times New Roman" w:hAnsi="Times New Roman"/>
          <w:sz w:val="24"/>
          <w:szCs w:val="24"/>
          <w:lang w:val="mk-MK"/>
        </w:rPr>
      </w:pPr>
    </w:p>
    <w:p w:rsidR="00A22CE4" w:rsidRPr="005A2853" w:rsidRDefault="00A22CE4" w:rsidP="00725590">
      <w:pPr>
        <w:spacing w:after="0" w:line="240" w:lineRule="auto"/>
        <w:rPr>
          <w:rFonts w:ascii="Times New Roman" w:hAnsi="Times New Roman"/>
          <w:color w:val="1F497D" w:themeColor="text2"/>
          <w:sz w:val="36"/>
          <w:szCs w:val="36"/>
          <w:lang w:val="mk-MK"/>
        </w:rPr>
      </w:pPr>
    </w:p>
    <w:p w:rsidR="00A22CE4" w:rsidRPr="005A2853" w:rsidRDefault="00A22CE4" w:rsidP="00725590">
      <w:pPr>
        <w:spacing w:after="0" w:line="240" w:lineRule="auto"/>
        <w:rPr>
          <w:rFonts w:ascii="Times New Roman" w:hAnsi="Times New Roman"/>
          <w:color w:val="1F497D" w:themeColor="text2"/>
          <w:sz w:val="36"/>
          <w:szCs w:val="36"/>
          <w:lang w:val="mk-MK"/>
        </w:rPr>
      </w:pPr>
    </w:p>
    <w:p w:rsidR="00A22CE4" w:rsidRPr="005A2853" w:rsidRDefault="00A22CE4" w:rsidP="00725590">
      <w:pPr>
        <w:spacing w:after="0" w:line="240" w:lineRule="auto"/>
        <w:rPr>
          <w:rFonts w:ascii="Times New Roman" w:hAnsi="Times New Roman"/>
          <w:b/>
          <w:color w:val="1F497D" w:themeColor="text2"/>
          <w:sz w:val="36"/>
          <w:szCs w:val="36"/>
          <w:lang w:val="mk-MK"/>
        </w:rPr>
      </w:pPr>
    </w:p>
    <w:p w:rsidR="004D1BEE" w:rsidRPr="005A2853" w:rsidRDefault="004D1BEE" w:rsidP="00725590">
      <w:pPr>
        <w:spacing w:after="0" w:line="240" w:lineRule="auto"/>
        <w:jc w:val="center"/>
        <w:rPr>
          <w:rFonts w:ascii="Times New Roman" w:hAnsi="Times New Roman"/>
          <w:b/>
          <w:color w:val="1F497D" w:themeColor="text2"/>
          <w:sz w:val="36"/>
          <w:szCs w:val="36"/>
        </w:rPr>
      </w:pPr>
    </w:p>
    <w:p w:rsidR="004D1BEE" w:rsidRPr="005A2853" w:rsidRDefault="004D1BEE" w:rsidP="00725590">
      <w:pPr>
        <w:spacing w:after="0" w:line="240" w:lineRule="auto"/>
        <w:jc w:val="center"/>
        <w:rPr>
          <w:rFonts w:ascii="Times New Roman" w:hAnsi="Times New Roman"/>
          <w:b/>
          <w:color w:val="1F497D" w:themeColor="text2"/>
          <w:sz w:val="36"/>
          <w:szCs w:val="36"/>
        </w:rPr>
      </w:pPr>
    </w:p>
    <w:p w:rsidR="004D1BEE" w:rsidRPr="005A2853" w:rsidRDefault="004D1BEE" w:rsidP="00725590">
      <w:pPr>
        <w:spacing w:after="0" w:line="240" w:lineRule="auto"/>
        <w:jc w:val="center"/>
        <w:rPr>
          <w:rFonts w:ascii="Times New Roman" w:hAnsi="Times New Roman"/>
          <w:b/>
          <w:color w:val="1F497D" w:themeColor="text2"/>
          <w:sz w:val="36"/>
          <w:szCs w:val="36"/>
        </w:rPr>
      </w:pPr>
    </w:p>
    <w:p w:rsidR="004D1BEE" w:rsidRPr="005A2853" w:rsidRDefault="004D1BEE" w:rsidP="00725590">
      <w:pPr>
        <w:spacing w:after="0" w:line="240" w:lineRule="auto"/>
        <w:jc w:val="center"/>
        <w:rPr>
          <w:rFonts w:ascii="Times New Roman" w:hAnsi="Times New Roman"/>
          <w:b/>
          <w:color w:val="1F497D" w:themeColor="text2"/>
          <w:sz w:val="36"/>
          <w:szCs w:val="36"/>
        </w:rPr>
      </w:pPr>
    </w:p>
    <w:p w:rsidR="004D1BEE" w:rsidRPr="005A2853" w:rsidRDefault="004D1BEE" w:rsidP="00725590">
      <w:pPr>
        <w:spacing w:after="0" w:line="240" w:lineRule="auto"/>
        <w:jc w:val="center"/>
        <w:rPr>
          <w:rFonts w:ascii="Times New Roman" w:hAnsi="Times New Roman"/>
          <w:b/>
          <w:color w:val="1F497D" w:themeColor="text2"/>
          <w:sz w:val="36"/>
          <w:szCs w:val="36"/>
        </w:rPr>
      </w:pPr>
    </w:p>
    <w:p w:rsidR="004D1BEE" w:rsidRPr="005A2853" w:rsidRDefault="004D1BEE" w:rsidP="00725590">
      <w:pPr>
        <w:spacing w:after="0" w:line="240" w:lineRule="auto"/>
        <w:jc w:val="center"/>
        <w:rPr>
          <w:rFonts w:ascii="Times New Roman" w:hAnsi="Times New Roman"/>
          <w:b/>
          <w:color w:val="1F497D" w:themeColor="text2"/>
          <w:sz w:val="36"/>
          <w:szCs w:val="36"/>
        </w:rPr>
      </w:pPr>
    </w:p>
    <w:p w:rsidR="00F81187" w:rsidRPr="005A2853" w:rsidRDefault="00F81187" w:rsidP="00725590">
      <w:pPr>
        <w:spacing w:after="0" w:line="240" w:lineRule="auto"/>
        <w:jc w:val="center"/>
        <w:rPr>
          <w:rFonts w:ascii="Times New Roman" w:hAnsi="Times New Roman"/>
          <w:b/>
          <w:color w:val="1F497D" w:themeColor="text2"/>
          <w:sz w:val="36"/>
          <w:szCs w:val="36"/>
          <w:lang w:val="mk-MK"/>
        </w:rPr>
      </w:pPr>
    </w:p>
    <w:p w:rsidR="005A2853" w:rsidRDefault="005A2853" w:rsidP="00725590">
      <w:pPr>
        <w:spacing w:after="0" w:line="240" w:lineRule="auto"/>
        <w:jc w:val="center"/>
        <w:rPr>
          <w:rFonts w:ascii="Times New Roman" w:hAnsi="Times New Roman"/>
          <w:b/>
          <w:color w:val="1F497D" w:themeColor="text2"/>
          <w:sz w:val="36"/>
          <w:szCs w:val="36"/>
        </w:rPr>
      </w:pPr>
      <w:r>
        <w:rPr>
          <w:rFonts w:ascii="Times New Roman" w:hAnsi="Times New Roman"/>
          <w:b/>
          <w:color w:val="1F497D" w:themeColor="text2"/>
          <w:sz w:val="36"/>
          <w:szCs w:val="36"/>
          <w:lang w:val="mk-MK"/>
        </w:rPr>
        <w:t>THIRD YEAR</w:t>
      </w:r>
    </w:p>
    <w:p w:rsidR="005A2853" w:rsidRDefault="005A2853" w:rsidP="00725590">
      <w:pPr>
        <w:spacing w:after="0" w:line="240" w:lineRule="auto"/>
        <w:jc w:val="center"/>
        <w:rPr>
          <w:rFonts w:ascii="Times New Roman" w:hAnsi="Times New Roman"/>
          <w:b/>
          <w:color w:val="1F497D" w:themeColor="text2"/>
          <w:sz w:val="36"/>
          <w:szCs w:val="36"/>
        </w:rPr>
      </w:pPr>
    </w:p>
    <w:p w:rsidR="00A22CE4" w:rsidRPr="005A2853" w:rsidRDefault="00F81187" w:rsidP="00725590">
      <w:pPr>
        <w:spacing w:after="0" w:line="240" w:lineRule="auto"/>
        <w:jc w:val="center"/>
        <w:rPr>
          <w:rFonts w:ascii="Times New Roman" w:hAnsi="Times New Roman"/>
          <w:color w:val="1F497D" w:themeColor="text2"/>
          <w:sz w:val="36"/>
          <w:szCs w:val="36"/>
        </w:rPr>
      </w:pPr>
      <w:r w:rsidRPr="005A2853">
        <w:rPr>
          <w:rFonts w:ascii="Times New Roman" w:hAnsi="Times New Roman"/>
          <w:b/>
          <w:color w:val="1F497D" w:themeColor="text2"/>
          <w:sz w:val="36"/>
          <w:szCs w:val="36"/>
          <w:lang w:val="mk-MK"/>
        </w:rPr>
        <w:t>OBLIGATORY COURSES</w:t>
      </w:r>
    </w:p>
    <w:p w:rsidR="00704EFD" w:rsidRPr="005A2853" w:rsidRDefault="00704EFD" w:rsidP="00725590">
      <w:pPr>
        <w:spacing w:after="0" w:line="240" w:lineRule="auto"/>
        <w:rPr>
          <w:rFonts w:ascii="Times New Roman" w:hAnsi="Times New Roman"/>
          <w:color w:val="1F497D" w:themeColor="text2"/>
          <w:sz w:val="36"/>
          <w:szCs w:val="36"/>
        </w:rPr>
      </w:pPr>
    </w:p>
    <w:p w:rsidR="00704EFD" w:rsidRPr="005A2853" w:rsidRDefault="00704EFD" w:rsidP="00725590">
      <w:pPr>
        <w:spacing w:after="0" w:line="240" w:lineRule="auto"/>
        <w:rPr>
          <w:rFonts w:ascii="Times New Roman" w:hAnsi="Times New Roman"/>
          <w:color w:val="1F497D" w:themeColor="text2"/>
          <w:sz w:val="36"/>
          <w:szCs w:val="36"/>
          <w:lang w:val="mk-MK"/>
        </w:rPr>
      </w:pPr>
    </w:p>
    <w:p w:rsidR="00704EFD" w:rsidRPr="005A2853" w:rsidRDefault="00704EFD" w:rsidP="00725590">
      <w:pPr>
        <w:spacing w:after="0" w:line="240" w:lineRule="auto"/>
        <w:rPr>
          <w:rFonts w:ascii="Times New Roman" w:hAnsi="Times New Roman"/>
          <w:color w:val="1F497D" w:themeColor="text2"/>
          <w:sz w:val="36"/>
          <w:szCs w:val="36"/>
          <w:lang w:val="mk-MK"/>
        </w:rPr>
      </w:pPr>
    </w:p>
    <w:p w:rsidR="00704EFD" w:rsidRPr="005A2853" w:rsidRDefault="00704EFD" w:rsidP="00725590">
      <w:pPr>
        <w:spacing w:after="0" w:line="240" w:lineRule="auto"/>
        <w:rPr>
          <w:rFonts w:ascii="Times New Roman" w:hAnsi="Times New Roman"/>
          <w:color w:val="1F497D" w:themeColor="text2"/>
          <w:sz w:val="36"/>
          <w:szCs w:val="36"/>
          <w:lang w:val="mk-MK"/>
        </w:rPr>
      </w:pPr>
    </w:p>
    <w:p w:rsidR="00646993" w:rsidRPr="005A2853" w:rsidRDefault="00646993" w:rsidP="00725590">
      <w:pPr>
        <w:spacing w:after="0" w:line="240" w:lineRule="auto"/>
        <w:rPr>
          <w:rFonts w:ascii="Times New Roman" w:hAnsi="Times New Roman"/>
          <w:color w:val="1F497D" w:themeColor="text2"/>
          <w:sz w:val="36"/>
          <w:szCs w:val="36"/>
          <w:lang w:val="mk-MK"/>
        </w:rPr>
      </w:pPr>
    </w:p>
    <w:p w:rsidR="007E7C06" w:rsidRPr="00B051CA" w:rsidRDefault="007E7C06"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br w:type="page"/>
      </w:r>
    </w:p>
    <w:p w:rsidR="00A03B7E" w:rsidRPr="00B051CA" w:rsidRDefault="00A03B7E" w:rsidP="0072559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3C0B9C" w:rsidRPr="005A2853" w:rsidTr="005A2853">
        <w:trPr>
          <w:trHeight w:val="164"/>
        </w:trPr>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1.</w:t>
            </w:r>
          </w:p>
        </w:tc>
        <w:tc>
          <w:tcPr>
            <w:tcW w:w="3792" w:type="dxa"/>
            <w:gridSpan w:val="3"/>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Course name</w:t>
            </w:r>
          </w:p>
        </w:tc>
        <w:tc>
          <w:tcPr>
            <w:tcW w:w="5267" w:type="dxa"/>
            <w:gridSpan w:val="9"/>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International Trade</w:t>
            </w:r>
          </w:p>
        </w:tc>
      </w:tr>
      <w:tr w:rsidR="003C0B9C" w:rsidRPr="005A2853" w:rsidTr="005A2853">
        <w:trPr>
          <w:trHeight w:val="290"/>
        </w:trPr>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2.</w:t>
            </w:r>
          </w:p>
        </w:tc>
        <w:tc>
          <w:tcPr>
            <w:tcW w:w="3792" w:type="dxa"/>
            <w:gridSpan w:val="3"/>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Course code</w:t>
            </w:r>
          </w:p>
        </w:tc>
        <w:tc>
          <w:tcPr>
            <w:tcW w:w="5267" w:type="dxa"/>
            <w:gridSpan w:val="9"/>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EC 311</w:t>
            </w:r>
          </w:p>
        </w:tc>
      </w:tr>
      <w:tr w:rsidR="003C0B9C" w:rsidRPr="005A2853" w:rsidTr="003C0B9C">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3.</w:t>
            </w:r>
          </w:p>
        </w:tc>
        <w:tc>
          <w:tcPr>
            <w:tcW w:w="3792" w:type="dxa"/>
            <w:gridSpan w:val="3"/>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Study program</w:t>
            </w:r>
          </w:p>
        </w:tc>
        <w:tc>
          <w:tcPr>
            <w:tcW w:w="5267" w:type="dxa"/>
            <w:gridSpan w:val="9"/>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Finance</w:t>
            </w:r>
          </w:p>
        </w:tc>
      </w:tr>
      <w:tr w:rsidR="003C0B9C" w:rsidRPr="005A2853" w:rsidTr="003C0B9C">
        <w:trPr>
          <w:trHeight w:val="644"/>
        </w:trPr>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4.</w:t>
            </w:r>
          </w:p>
        </w:tc>
        <w:tc>
          <w:tcPr>
            <w:tcW w:w="3792" w:type="dxa"/>
            <w:gridSpan w:val="3"/>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Organizer of the study program (unit, institute, department, division)</w:t>
            </w:r>
          </w:p>
        </w:tc>
        <w:tc>
          <w:tcPr>
            <w:tcW w:w="5267" w:type="dxa"/>
            <w:gridSpan w:val="9"/>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EURM - Faculty of Economics</w:t>
            </w:r>
          </w:p>
        </w:tc>
      </w:tr>
      <w:tr w:rsidR="003C0B9C" w:rsidRPr="005A2853" w:rsidTr="003C0B9C">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5.</w:t>
            </w:r>
          </w:p>
        </w:tc>
        <w:tc>
          <w:tcPr>
            <w:tcW w:w="3792" w:type="dxa"/>
            <w:gridSpan w:val="3"/>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Degree (first, second, third cycle)</w:t>
            </w:r>
          </w:p>
        </w:tc>
        <w:tc>
          <w:tcPr>
            <w:tcW w:w="5267" w:type="dxa"/>
            <w:gridSpan w:val="9"/>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First cycle</w:t>
            </w:r>
          </w:p>
        </w:tc>
      </w:tr>
      <w:tr w:rsidR="003C0B9C" w:rsidRPr="005A2853" w:rsidTr="003C0B9C">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6.</w:t>
            </w:r>
          </w:p>
        </w:tc>
        <w:tc>
          <w:tcPr>
            <w:tcW w:w="3792" w:type="dxa"/>
            <w:gridSpan w:val="3"/>
            <w:shd w:val="clear" w:color="auto" w:fill="auto"/>
            <w:vAlign w:val="center"/>
          </w:tcPr>
          <w:p w:rsidR="003C0B9C" w:rsidRPr="005A2853" w:rsidRDefault="003C0B9C" w:rsidP="005A2853">
            <w:pPr>
              <w:spacing w:after="0" w:line="240" w:lineRule="auto"/>
              <w:rPr>
                <w:rFonts w:ascii="Times New Roman" w:hAnsi="Times New Roman"/>
                <w:bCs/>
                <w:color w:val="000000"/>
              </w:rPr>
            </w:pPr>
            <w:r w:rsidRPr="005A2853">
              <w:rPr>
                <w:rFonts w:ascii="Times New Roman" w:hAnsi="Times New Roman"/>
                <w:bCs/>
                <w:color w:val="000000"/>
              </w:rPr>
              <w:t>Academic year / semester</w:t>
            </w:r>
          </w:p>
        </w:tc>
        <w:tc>
          <w:tcPr>
            <w:tcW w:w="1997" w:type="dxa"/>
            <w:gridSpan w:val="4"/>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3/5</w:t>
            </w:r>
          </w:p>
        </w:tc>
        <w:tc>
          <w:tcPr>
            <w:tcW w:w="437" w:type="dxa"/>
            <w:shd w:val="clear" w:color="auto" w:fill="auto"/>
            <w:vAlign w:val="center"/>
          </w:tcPr>
          <w:p w:rsidR="003C0B9C" w:rsidRPr="005A2853" w:rsidRDefault="003C0B9C" w:rsidP="005A2853">
            <w:pPr>
              <w:spacing w:after="0" w:line="240" w:lineRule="auto"/>
              <w:rPr>
                <w:rFonts w:ascii="Times New Roman" w:hAnsi="Times New Roman"/>
                <w:bCs/>
                <w:color w:val="000000"/>
              </w:rPr>
            </w:pPr>
            <w:r w:rsidRPr="005A2853">
              <w:rPr>
                <w:rFonts w:ascii="Times New Roman" w:hAnsi="Times New Roman"/>
                <w:bCs/>
                <w:color w:val="000000"/>
              </w:rPr>
              <w:t>7.</w:t>
            </w:r>
          </w:p>
        </w:tc>
        <w:tc>
          <w:tcPr>
            <w:tcW w:w="1989" w:type="dxa"/>
            <w:gridSpan w:val="3"/>
            <w:shd w:val="clear" w:color="auto" w:fill="auto"/>
            <w:vAlign w:val="center"/>
          </w:tcPr>
          <w:p w:rsidR="003C0B9C" w:rsidRPr="005A2853" w:rsidRDefault="003C0B9C" w:rsidP="005A2853">
            <w:pPr>
              <w:spacing w:after="0" w:line="240" w:lineRule="auto"/>
              <w:rPr>
                <w:rFonts w:ascii="Times New Roman" w:hAnsi="Times New Roman"/>
                <w:bCs/>
                <w:color w:val="000000"/>
              </w:rPr>
            </w:pPr>
            <w:r w:rsidRPr="005A2853">
              <w:rPr>
                <w:rFonts w:ascii="Times New Roman" w:hAnsi="Times New Roman"/>
                <w:bCs/>
                <w:color w:val="000000"/>
              </w:rPr>
              <w:t>Number of credits according ECTS</w:t>
            </w:r>
          </w:p>
        </w:tc>
        <w:tc>
          <w:tcPr>
            <w:tcW w:w="844" w:type="dxa"/>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8</w:t>
            </w:r>
          </w:p>
        </w:tc>
      </w:tr>
      <w:tr w:rsidR="003C0B9C" w:rsidRPr="005A2853" w:rsidTr="003C0B9C">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8.</w:t>
            </w:r>
          </w:p>
        </w:tc>
        <w:tc>
          <w:tcPr>
            <w:tcW w:w="3792" w:type="dxa"/>
            <w:gridSpan w:val="3"/>
            <w:shd w:val="clear" w:color="auto" w:fill="auto"/>
            <w:vAlign w:val="center"/>
          </w:tcPr>
          <w:p w:rsidR="003C0B9C" w:rsidRPr="005A2853" w:rsidRDefault="003C0B9C" w:rsidP="005A2853">
            <w:pPr>
              <w:spacing w:after="0" w:line="240" w:lineRule="auto"/>
              <w:rPr>
                <w:rFonts w:ascii="Times New Roman" w:hAnsi="Times New Roman"/>
                <w:bCs/>
                <w:color w:val="000000"/>
              </w:rPr>
            </w:pPr>
            <w:r w:rsidRPr="005A2853">
              <w:rPr>
                <w:rFonts w:ascii="Times New Roman" w:hAnsi="Times New Roman"/>
                <w:bCs/>
              </w:rPr>
              <w:t>Pre-requisites</w:t>
            </w:r>
          </w:p>
        </w:tc>
        <w:tc>
          <w:tcPr>
            <w:tcW w:w="5267" w:type="dxa"/>
            <w:gridSpan w:val="9"/>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 xml:space="preserve">Macroeconomics </w:t>
            </w:r>
          </w:p>
        </w:tc>
      </w:tr>
      <w:tr w:rsidR="003C0B9C" w:rsidRPr="005A2853" w:rsidTr="003C0B9C">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9.</w:t>
            </w:r>
          </w:p>
        </w:tc>
        <w:tc>
          <w:tcPr>
            <w:tcW w:w="9059" w:type="dxa"/>
            <w:gridSpan w:val="12"/>
            <w:shd w:val="clear" w:color="auto" w:fill="auto"/>
            <w:vAlign w:val="center"/>
          </w:tcPr>
          <w:p w:rsidR="003C0B9C" w:rsidRPr="005A2853" w:rsidRDefault="003C0B9C" w:rsidP="005A2853">
            <w:pPr>
              <w:spacing w:after="0" w:line="240" w:lineRule="auto"/>
              <w:rPr>
                <w:rFonts w:ascii="Times New Roman" w:hAnsi="Times New Roman"/>
                <w:bCs/>
                <w:color w:val="000000"/>
              </w:rPr>
            </w:pPr>
            <w:r w:rsidRPr="005A2853">
              <w:rPr>
                <w:rFonts w:ascii="Times New Roman" w:hAnsi="Times New Roman"/>
                <w:bCs/>
              </w:rPr>
              <w:t>Course goals</w:t>
            </w:r>
            <w:r w:rsidRPr="005A2853">
              <w:rPr>
                <w:rFonts w:ascii="Times New Roman" w:hAnsi="Times New Roman"/>
                <w:bCs/>
                <w:color w:val="000000"/>
              </w:rPr>
              <w:t xml:space="preserve">: </w:t>
            </w:r>
          </w:p>
          <w:p w:rsidR="003C0B9C" w:rsidRPr="005A2853" w:rsidRDefault="003C0B9C" w:rsidP="005A2853">
            <w:pPr>
              <w:spacing w:after="0" w:line="240" w:lineRule="auto"/>
              <w:jc w:val="both"/>
              <w:rPr>
                <w:rFonts w:ascii="Times New Roman" w:hAnsi="Times New Roman"/>
              </w:rPr>
            </w:pPr>
            <w:r w:rsidRPr="005A2853">
              <w:rPr>
                <w:rFonts w:ascii="Times New Roman" w:hAnsi="Times New Roman"/>
              </w:rPr>
              <w:t>To understand the instruments of the foreign trade system and the basics of foreign trade.</w:t>
            </w:r>
          </w:p>
        </w:tc>
      </w:tr>
      <w:tr w:rsidR="003C0B9C" w:rsidRPr="005A2853" w:rsidTr="003C0B9C">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10.</w:t>
            </w:r>
          </w:p>
        </w:tc>
        <w:tc>
          <w:tcPr>
            <w:tcW w:w="9059" w:type="dxa"/>
            <w:gridSpan w:val="12"/>
            <w:shd w:val="clear" w:color="auto" w:fill="auto"/>
            <w:vAlign w:val="center"/>
          </w:tcPr>
          <w:p w:rsidR="003C0B9C" w:rsidRPr="005A2853" w:rsidRDefault="003C0B9C" w:rsidP="005A2853">
            <w:pPr>
              <w:spacing w:after="0" w:line="240" w:lineRule="auto"/>
              <w:jc w:val="both"/>
              <w:rPr>
                <w:rFonts w:ascii="Times New Roman" w:hAnsi="Times New Roman"/>
                <w:bCs/>
              </w:rPr>
            </w:pPr>
            <w:r w:rsidRPr="005A2853">
              <w:rPr>
                <w:rFonts w:ascii="Times New Roman" w:hAnsi="Times New Roman"/>
                <w:bCs/>
              </w:rPr>
              <w:t>Course contents:</w:t>
            </w:r>
          </w:p>
          <w:p w:rsidR="003C0B9C" w:rsidRPr="005A2853" w:rsidRDefault="003C0B9C" w:rsidP="005A2853">
            <w:pPr>
              <w:spacing w:after="0" w:line="240" w:lineRule="auto"/>
              <w:jc w:val="both"/>
              <w:rPr>
                <w:rFonts w:ascii="Times New Roman" w:hAnsi="Times New Roman"/>
              </w:rPr>
            </w:pPr>
            <w:r w:rsidRPr="005A2853">
              <w:rPr>
                <w:rFonts w:ascii="Times New Roman" w:hAnsi="Times New Roman"/>
              </w:rPr>
              <w:t>Theoretical foundations of international trade and foreign trade policy are studied, introduced to the basic theories of international trade, the basic principles of the WTO as a pillar of the multilateral trading system, the role of customs, non-tariff barriers and the rules for their application, the liberalization of foreign trade, trade in agricultural products, in information technology, in services, as well as regulation of antidumping, dispute resolution in the WTO. A special part is dedicated to the analysis of regionalism versus globalization and the European Union as an economic regional integration.</w:t>
            </w:r>
          </w:p>
        </w:tc>
      </w:tr>
      <w:tr w:rsidR="003C0B9C" w:rsidRPr="005A2853" w:rsidTr="003C0B9C">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11.</w:t>
            </w:r>
          </w:p>
        </w:tc>
        <w:tc>
          <w:tcPr>
            <w:tcW w:w="9059" w:type="dxa"/>
            <w:gridSpan w:val="12"/>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rPr>
              <w:t>Learning methods:</w:t>
            </w:r>
            <w:r w:rsidRPr="005A2853">
              <w:rPr>
                <w:rFonts w:ascii="Times New Roman" w:hAnsi="Times New Roman"/>
                <w:bCs/>
                <w:color w:val="000000"/>
              </w:rPr>
              <w:t xml:space="preserve"> Method of case study, discussion</w:t>
            </w:r>
          </w:p>
        </w:tc>
      </w:tr>
      <w:tr w:rsidR="003C0B9C" w:rsidRPr="005A2853" w:rsidTr="003C0B9C">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12.</w:t>
            </w:r>
          </w:p>
        </w:tc>
        <w:tc>
          <w:tcPr>
            <w:tcW w:w="4360" w:type="dxa"/>
            <w:gridSpan w:val="6"/>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Total available time for classes</w:t>
            </w:r>
          </w:p>
        </w:tc>
        <w:tc>
          <w:tcPr>
            <w:tcW w:w="4699" w:type="dxa"/>
            <w:gridSpan w:val="6"/>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8 ECTS x 30 hours = 240 hours</w:t>
            </w:r>
          </w:p>
        </w:tc>
      </w:tr>
      <w:tr w:rsidR="003C0B9C" w:rsidRPr="005A2853" w:rsidTr="003C0B9C">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13.</w:t>
            </w:r>
          </w:p>
        </w:tc>
        <w:tc>
          <w:tcPr>
            <w:tcW w:w="4360" w:type="dxa"/>
            <w:gridSpan w:val="6"/>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Distribution of the available time</w:t>
            </w:r>
          </w:p>
        </w:tc>
        <w:tc>
          <w:tcPr>
            <w:tcW w:w="4699" w:type="dxa"/>
            <w:gridSpan w:val="6"/>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45+30+55+20+90 = 240 hours</w:t>
            </w:r>
          </w:p>
        </w:tc>
      </w:tr>
      <w:tr w:rsidR="003C0B9C" w:rsidRPr="005A2853" w:rsidTr="003C0B9C">
        <w:tc>
          <w:tcPr>
            <w:tcW w:w="517" w:type="dxa"/>
            <w:vMerge w:val="restart"/>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14.</w:t>
            </w:r>
          </w:p>
          <w:p w:rsidR="003C0B9C" w:rsidRPr="005A2853" w:rsidRDefault="003C0B9C" w:rsidP="005A2853">
            <w:pPr>
              <w:spacing w:after="0" w:line="240" w:lineRule="auto"/>
              <w:rPr>
                <w:rFonts w:ascii="Times New Roman" w:hAnsi="Times New Roman"/>
              </w:rPr>
            </w:pPr>
          </w:p>
        </w:tc>
        <w:tc>
          <w:tcPr>
            <w:tcW w:w="3435" w:type="dxa"/>
            <w:gridSpan w:val="2"/>
            <w:vMerge w:val="restart"/>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Forms of teaching activities</w:t>
            </w:r>
          </w:p>
        </w:tc>
        <w:tc>
          <w:tcPr>
            <w:tcW w:w="703" w:type="dxa"/>
            <w:gridSpan w:val="3"/>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14.1.</w:t>
            </w:r>
          </w:p>
        </w:tc>
        <w:tc>
          <w:tcPr>
            <w:tcW w:w="2934" w:type="dxa"/>
            <w:gridSpan w:val="5"/>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Lectures - Theory</w:t>
            </w:r>
          </w:p>
        </w:tc>
        <w:tc>
          <w:tcPr>
            <w:tcW w:w="1987" w:type="dxa"/>
            <w:gridSpan w:val="2"/>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45  hours</w:t>
            </w:r>
          </w:p>
        </w:tc>
      </w:tr>
      <w:tr w:rsidR="003C0B9C" w:rsidRPr="005A2853" w:rsidTr="003C0B9C">
        <w:tc>
          <w:tcPr>
            <w:tcW w:w="517" w:type="dxa"/>
            <w:vMerge/>
            <w:shd w:val="clear" w:color="auto" w:fill="auto"/>
          </w:tcPr>
          <w:p w:rsidR="003C0B9C" w:rsidRPr="005A2853" w:rsidRDefault="003C0B9C" w:rsidP="005A2853">
            <w:pPr>
              <w:spacing w:after="0" w:line="240" w:lineRule="auto"/>
              <w:rPr>
                <w:rFonts w:ascii="Times New Roman" w:hAnsi="Times New Roman"/>
              </w:rPr>
            </w:pPr>
          </w:p>
        </w:tc>
        <w:tc>
          <w:tcPr>
            <w:tcW w:w="3435" w:type="dxa"/>
            <w:gridSpan w:val="2"/>
            <w:vMerge/>
            <w:shd w:val="clear" w:color="auto" w:fill="auto"/>
            <w:vAlign w:val="center"/>
          </w:tcPr>
          <w:p w:rsidR="003C0B9C" w:rsidRPr="005A2853" w:rsidRDefault="003C0B9C" w:rsidP="005A2853">
            <w:pPr>
              <w:spacing w:after="0" w:line="240" w:lineRule="auto"/>
              <w:rPr>
                <w:rFonts w:ascii="Times New Roman" w:hAnsi="Times New Roman"/>
              </w:rPr>
            </w:pPr>
          </w:p>
        </w:tc>
        <w:tc>
          <w:tcPr>
            <w:tcW w:w="703" w:type="dxa"/>
            <w:gridSpan w:val="3"/>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14.2.</w:t>
            </w:r>
          </w:p>
        </w:tc>
        <w:tc>
          <w:tcPr>
            <w:tcW w:w="2934" w:type="dxa"/>
            <w:gridSpan w:val="5"/>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Exercises (lab, auditory), seminars, team work</w:t>
            </w:r>
          </w:p>
        </w:tc>
        <w:tc>
          <w:tcPr>
            <w:tcW w:w="1987" w:type="dxa"/>
            <w:gridSpan w:val="2"/>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30  hours</w:t>
            </w:r>
          </w:p>
        </w:tc>
      </w:tr>
      <w:tr w:rsidR="003C0B9C" w:rsidRPr="005A2853" w:rsidTr="003C0B9C">
        <w:trPr>
          <w:trHeight w:val="251"/>
        </w:trPr>
        <w:tc>
          <w:tcPr>
            <w:tcW w:w="517" w:type="dxa"/>
            <w:vMerge w:val="restart"/>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15.</w:t>
            </w:r>
          </w:p>
          <w:p w:rsidR="003C0B9C" w:rsidRPr="005A2853" w:rsidRDefault="003C0B9C" w:rsidP="005A2853">
            <w:pPr>
              <w:spacing w:after="0" w:line="240" w:lineRule="auto"/>
              <w:rPr>
                <w:rFonts w:ascii="Times New Roman" w:hAnsi="Times New Roman"/>
              </w:rPr>
            </w:pPr>
          </w:p>
        </w:tc>
        <w:tc>
          <w:tcPr>
            <w:tcW w:w="3435" w:type="dxa"/>
            <w:gridSpan w:val="2"/>
            <w:vMerge w:val="restart"/>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Other forms of activities</w:t>
            </w:r>
          </w:p>
        </w:tc>
        <w:tc>
          <w:tcPr>
            <w:tcW w:w="703" w:type="dxa"/>
            <w:gridSpan w:val="3"/>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15.1.</w:t>
            </w:r>
          </w:p>
        </w:tc>
        <w:tc>
          <w:tcPr>
            <w:tcW w:w="2934" w:type="dxa"/>
            <w:gridSpan w:val="5"/>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 xml:space="preserve">Projects </w:t>
            </w:r>
          </w:p>
        </w:tc>
        <w:tc>
          <w:tcPr>
            <w:tcW w:w="1987" w:type="dxa"/>
            <w:gridSpan w:val="2"/>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55 hours</w:t>
            </w:r>
          </w:p>
        </w:tc>
      </w:tr>
      <w:tr w:rsidR="003C0B9C" w:rsidRPr="005A2853" w:rsidTr="003C0B9C">
        <w:trPr>
          <w:trHeight w:val="260"/>
        </w:trPr>
        <w:tc>
          <w:tcPr>
            <w:tcW w:w="517" w:type="dxa"/>
            <w:vMerge/>
            <w:shd w:val="clear" w:color="auto" w:fill="auto"/>
          </w:tcPr>
          <w:p w:rsidR="003C0B9C" w:rsidRPr="005A2853" w:rsidRDefault="003C0B9C" w:rsidP="005A2853">
            <w:pPr>
              <w:spacing w:after="0" w:line="240" w:lineRule="auto"/>
              <w:rPr>
                <w:rFonts w:ascii="Times New Roman" w:hAnsi="Times New Roman"/>
              </w:rPr>
            </w:pPr>
          </w:p>
        </w:tc>
        <w:tc>
          <w:tcPr>
            <w:tcW w:w="3435" w:type="dxa"/>
            <w:gridSpan w:val="2"/>
            <w:vMerge/>
            <w:shd w:val="clear" w:color="auto" w:fill="auto"/>
            <w:vAlign w:val="center"/>
          </w:tcPr>
          <w:p w:rsidR="003C0B9C" w:rsidRPr="005A2853" w:rsidRDefault="003C0B9C" w:rsidP="005A2853">
            <w:pPr>
              <w:spacing w:after="0" w:line="240" w:lineRule="auto"/>
              <w:rPr>
                <w:rFonts w:ascii="Times New Roman" w:hAnsi="Times New Roman"/>
                <w:bCs/>
                <w:color w:val="000000"/>
              </w:rPr>
            </w:pPr>
          </w:p>
        </w:tc>
        <w:tc>
          <w:tcPr>
            <w:tcW w:w="703" w:type="dxa"/>
            <w:gridSpan w:val="3"/>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15.2.</w:t>
            </w:r>
          </w:p>
        </w:tc>
        <w:tc>
          <w:tcPr>
            <w:tcW w:w="2934" w:type="dxa"/>
            <w:gridSpan w:val="5"/>
            <w:shd w:val="clear" w:color="auto" w:fill="auto"/>
            <w:vAlign w:val="center"/>
          </w:tcPr>
          <w:p w:rsidR="003C0B9C" w:rsidRPr="005A2853" w:rsidRDefault="003C0B9C" w:rsidP="005A2853">
            <w:pPr>
              <w:spacing w:after="0" w:line="240" w:lineRule="auto"/>
              <w:rPr>
                <w:rFonts w:ascii="Times New Roman" w:hAnsi="Times New Roman"/>
                <w:bCs/>
                <w:color w:val="000000"/>
              </w:rPr>
            </w:pPr>
            <w:r w:rsidRPr="005A2853">
              <w:rPr>
                <w:rFonts w:ascii="Times New Roman" w:hAnsi="Times New Roman"/>
                <w:bCs/>
                <w:color w:val="000000"/>
              </w:rPr>
              <w:t>Independent work</w:t>
            </w:r>
          </w:p>
        </w:tc>
        <w:tc>
          <w:tcPr>
            <w:tcW w:w="1987" w:type="dxa"/>
            <w:gridSpan w:val="2"/>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20 hours</w:t>
            </w:r>
          </w:p>
        </w:tc>
      </w:tr>
      <w:tr w:rsidR="003C0B9C" w:rsidRPr="005A2853" w:rsidTr="003C0B9C">
        <w:trPr>
          <w:trHeight w:val="260"/>
        </w:trPr>
        <w:tc>
          <w:tcPr>
            <w:tcW w:w="517" w:type="dxa"/>
            <w:vMerge/>
            <w:shd w:val="clear" w:color="auto" w:fill="auto"/>
          </w:tcPr>
          <w:p w:rsidR="003C0B9C" w:rsidRPr="005A2853" w:rsidRDefault="003C0B9C" w:rsidP="005A2853">
            <w:pPr>
              <w:spacing w:after="0" w:line="240" w:lineRule="auto"/>
              <w:rPr>
                <w:rFonts w:ascii="Times New Roman" w:hAnsi="Times New Roman"/>
              </w:rPr>
            </w:pPr>
          </w:p>
        </w:tc>
        <w:tc>
          <w:tcPr>
            <w:tcW w:w="3435" w:type="dxa"/>
            <w:gridSpan w:val="2"/>
            <w:vMerge/>
            <w:shd w:val="clear" w:color="auto" w:fill="auto"/>
            <w:vAlign w:val="center"/>
          </w:tcPr>
          <w:p w:rsidR="003C0B9C" w:rsidRPr="005A2853" w:rsidRDefault="003C0B9C" w:rsidP="005A2853">
            <w:pPr>
              <w:spacing w:after="0" w:line="240" w:lineRule="auto"/>
              <w:rPr>
                <w:rFonts w:ascii="Times New Roman" w:hAnsi="Times New Roman"/>
                <w:bCs/>
                <w:color w:val="000000"/>
              </w:rPr>
            </w:pPr>
          </w:p>
        </w:tc>
        <w:tc>
          <w:tcPr>
            <w:tcW w:w="703" w:type="dxa"/>
            <w:gridSpan w:val="3"/>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15.3.</w:t>
            </w:r>
          </w:p>
        </w:tc>
        <w:tc>
          <w:tcPr>
            <w:tcW w:w="2934" w:type="dxa"/>
            <w:gridSpan w:val="5"/>
            <w:shd w:val="clear" w:color="auto" w:fill="auto"/>
            <w:vAlign w:val="center"/>
          </w:tcPr>
          <w:p w:rsidR="003C0B9C" w:rsidRPr="005A2853" w:rsidRDefault="003C0B9C" w:rsidP="005A2853">
            <w:pPr>
              <w:spacing w:after="0" w:line="240" w:lineRule="auto"/>
              <w:rPr>
                <w:rFonts w:ascii="Times New Roman" w:hAnsi="Times New Roman"/>
                <w:bCs/>
                <w:color w:val="000000"/>
              </w:rPr>
            </w:pPr>
            <w:r w:rsidRPr="005A2853">
              <w:rPr>
                <w:rFonts w:ascii="Times New Roman" w:hAnsi="Times New Roman"/>
                <w:bCs/>
                <w:color w:val="000000"/>
              </w:rPr>
              <w:t>Home studying</w:t>
            </w:r>
          </w:p>
        </w:tc>
        <w:tc>
          <w:tcPr>
            <w:tcW w:w="1987" w:type="dxa"/>
            <w:gridSpan w:val="2"/>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90 hours</w:t>
            </w:r>
          </w:p>
        </w:tc>
      </w:tr>
      <w:tr w:rsidR="003C0B9C" w:rsidRPr="005A2853" w:rsidTr="003C0B9C">
        <w:tc>
          <w:tcPr>
            <w:tcW w:w="517" w:type="dxa"/>
            <w:vMerge w:val="restart"/>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16</w:t>
            </w:r>
          </w:p>
          <w:p w:rsidR="003C0B9C" w:rsidRPr="005A2853" w:rsidRDefault="003C0B9C" w:rsidP="005A2853">
            <w:pPr>
              <w:spacing w:after="0" w:line="240" w:lineRule="auto"/>
              <w:rPr>
                <w:rFonts w:ascii="Times New Roman" w:hAnsi="Times New Roman"/>
              </w:rPr>
            </w:pPr>
          </w:p>
        </w:tc>
        <w:tc>
          <w:tcPr>
            <w:tcW w:w="9059" w:type="dxa"/>
            <w:gridSpan w:val="12"/>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Method of assessment</w:t>
            </w:r>
          </w:p>
        </w:tc>
      </w:tr>
      <w:tr w:rsidR="003C0B9C" w:rsidRPr="005A2853" w:rsidTr="003C0B9C">
        <w:trPr>
          <w:trHeight w:val="269"/>
        </w:trPr>
        <w:tc>
          <w:tcPr>
            <w:tcW w:w="517" w:type="dxa"/>
            <w:vMerge/>
            <w:shd w:val="clear" w:color="auto" w:fill="auto"/>
          </w:tcPr>
          <w:p w:rsidR="003C0B9C" w:rsidRPr="005A2853" w:rsidRDefault="003C0B9C" w:rsidP="005A2853">
            <w:pPr>
              <w:spacing w:after="0" w:line="240" w:lineRule="auto"/>
              <w:rPr>
                <w:rFonts w:ascii="Times New Roman" w:hAnsi="Times New Roman"/>
              </w:rPr>
            </w:pPr>
          </w:p>
        </w:tc>
        <w:tc>
          <w:tcPr>
            <w:tcW w:w="696" w:type="dxa"/>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16.1.</w:t>
            </w:r>
          </w:p>
        </w:tc>
        <w:tc>
          <w:tcPr>
            <w:tcW w:w="5760" w:type="dxa"/>
            <w:gridSpan w:val="8"/>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Tests</w:t>
            </w:r>
          </w:p>
        </w:tc>
        <w:tc>
          <w:tcPr>
            <w:tcW w:w="2603" w:type="dxa"/>
            <w:gridSpan w:val="3"/>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 xml:space="preserve"> 60 points</w:t>
            </w:r>
          </w:p>
        </w:tc>
      </w:tr>
      <w:tr w:rsidR="003C0B9C" w:rsidRPr="005A2853" w:rsidTr="003C0B9C">
        <w:trPr>
          <w:trHeight w:val="334"/>
        </w:trPr>
        <w:tc>
          <w:tcPr>
            <w:tcW w:w="517" w:type="dxa"/>
            <w:vMerge/>
            <w:shd w:val="clear" w:color="auto" w:fill="auto"/>
          </w:tcPr>
          <w:p w:rsidR="003C0B9C" w:rsidRPr="005A2853" w:rsidRDefault="003C0B9C" w:rsidP="005A2853">
            <w:pPr>
              <w:spacing w:after="0" w:line="240" w:lineRule="auto"/>
              <w:rPr>
                <w:rFonts w:ascii="Times New Roman" w:hAnsi="Times New Roman"/>
              </w:rPr>
            </w:pPr>
          </w:p>
        </w:tc>
        <w:tc>
          <w:tcPr>
            <w:tcW w:w="696" w:type="dxa"/>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16.2.</w:t>
            </w:r>
          </w:p>
        </w:tc>
        <w:tc>
          <w:tcPr>
            <w:tcW w:w="5760" w:type="dxa"/>
            <w:gridSpan w:val="8"/>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Seminar works/ projects (presentation: oral and written)</w:t>
            </w:r>
          </w:p>
        </w:tc>
        <w:tc>
          <w:tcPr>
            <w:tcW w:w="2603" w:type="dxa"/>
            <w:gridSpan w:val="3"/>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 xml:space="preserve"> 20 points</w:t>
            </w:r>
          </w:p>
        </w:tc>
      </w:tr>
      <w:tr w:rsidR="003C0B9C" w:rsidRPr="005A2853" w:rsidTr="003C0B9C">
        <w:trPr>
          <w:trHeight w:val="334"/>
        </w:trPr>
        <w:tc>
          <w:tcPr>
            <w:tcW w:w="517" w:type="dxa"/>
            <w:vMerge/>
            <w:shd w:val="clear" w:color="auto" w:fill="auto"/>
          </w:tcPr>
          <w:p w:rsidR="003C0B9C" w:rsidRPr="005A2853" w:rsidRDefault="003C0B9C" w:rsidP="005A2853">
            <w:pPr>
              <w:spacing w:after="0" w:line="240" w:lineRule="auto"/>
              <w:rPr>
                <w:rFonts w:ascii="Times New Roman" w:hAnsi="Times New Roman"/>
              </w:rPr>
            </w:pPr>
          </w:p>
        </w:tc>
        <w:tc>
          <w:tcPr>
            <w:tcW w:w="696" w:type="dxa"/>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16.3.</w:t>
            </w:r>
          </w:p>
        </w:tc>
        <w:tc>
          <w:tcPr>
            <w:tcW w:w="5760" w:type="dxa"/>
            <w:gridSpan w:val="8"/>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Activity and participation</w:t>
            </w:r>
          </w:p>
        </w:tc>
        <w:tc>
          <w:tcPr>
            <w:tcW w:w="2603" w:type="dxa"/>
            <w:gridSpan w:val="3"/>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 xml:space="preserve"> 20 points</w:t>
            </w:r>
          </w:p>
        </w:tc>
      </w:tr>
      <w:tr w:rsidR="003C0B9C" w:rsidRPr="005A2853" w:rsidTr="003C0B9C">
        <w:trPr>
          <w:trHeight w:val="93"/>
        </w:trPr>
        <w:tc>
          <w:tcPr>
            <w:tcW w:w="517" w:type="dxa"/>
            <w:vMerge w:val="restart"/>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17.</w:t>
            </w:r>
          </w:p>
          <w:p w:rsidR="003C0B9C" w:rsidRPr="005A2853" w:rsidRDefault="003C0B9C" w:rsidP="005A2853">
            <w:pPr>
              <w:spacing w:after="0" w:line="240" w:lineRule="auto"/>
              <w:rPr>
                <w:rFonts w:ascii="Times New Roman" w:hAnsi="Times New Roman"/>
              </w:rPr>
            </w:pPr>
          </w:p>
        </w:tc>
        <w:tc>
          <w:tcPr>
            <w:tcW w:w="3905" w:type="dxa"/>
            <w:gridSpan w:val="4"/>
            <w:vMerge w:val="restart"/>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Criteria for evaluation (scores/ rate)</w:t>
            </w:r>
          </w:p>
        </w:tc>
        <w:tc>
          <w:tcPr>
            <w:tcW w:w="2551" w:type="dxa"/>
            <w:gridSpan w:val="5"/>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to 50 points</w:t>
            </w:r>
          </w:p>
        </w:tc>
        <w:tc>
          <w:tcPr>
            <w:tcW w:w="2603" w:type="dxa"/>
            <w:gridSpan w:val="3"/>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5 (five) (F)</w:t>
            </w:r>
          </w:p>
        </w:tc>
      </w:tr>
      <w:tr w:rsidR="003C0B9C" w:rsidRPr="005A2853" w:rsidTr="003C0B9C">
        <w:trPr>
          <w:trHeight w:val="92"/>
        </w:trPr>
        <w:tc>
          <w:tcPr>
            <w:tcW w:w="517" w:type="dxa"/>
            <w:vMerge/>
            <w:shd w:val="clear" w:color="auto" w:fill="auto"/>
          </w:tcPr>
          <w:p w:rsidR="003C0B9C" w:rsidRPr="005A2853" w:rsidRDefault="003C0B9C" w:rsidP="005A2853">
            <w:pPr>
              <w:spacing w:after="0" w:line="240" w:lineRule="auto"/>
              <w:rPr>
                <w:rFonts w:ascii="Times New Roman" w:hAnsi="Times New Roman"/>
                <w:bCs/>
                <w:color w:val="000000"/>
              </w:rPr>
            </w:pPr>
          </w:p>
        </w:tc>
        <w:tc>
          <w:tcPr>
            <w:tcW w:w="3905" w:type="dxa"/>
            <w:gridSpan w:val="4"/>
            <w:vMerge/>
            <w:shd w:val="clear" w:color="auto" w:fill="auto"/>
            <w:vAlign w:val="center"/>
          </w:tcPr>
          <w:p w:rsidR="003C0B9C" w:rsidRPr="005A2853" w:rsidRDefault="003C0B9C" w:rsidP="005A2853">
            <w:pPr>
              <w:spacing w:after="0" w:line="240" w:lineRule="auto"/>
              <w:rPr>
                <w:rFonts w:ascii="Times New Roman" w:hAnsi="Times New Roman"/>
                <w:bCs/>
                <w:color w:val="000000"/>
              </w:rPr>
            </w:pPr>
          </w:p>
        </w:tc>
        <w:tc>
          <w:tcPr>
            <w:tcW w:w="2551" w:type="dxa"/>
            <w:gridSpan w:val="5"/>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from 51 to 60 points</w:t>
            </w:r>
          </w:p>
        </w:tc>
        <w:tc>
          <w:tcPr>
            <w:tcW w:w="2603" w:type="dxa"/>
            <w:gridSpan w:val="3"/>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6 (six) (E)</w:t>
            </w:r>
          </w:p>
        </w:tc>
      </w:tr>
      <w:tr w:rsidR="003C0B9C" w:rsidRPr="005A2853" w:rsidTr="003C0B9C">
        <w:trPr>
          <w:trHeight w:val="92"/>
        </w:trPr>
        <w:tc>
          <w:tcPr>
            <w:tcW w:w="517" w:type="dxa"/>
            <w:vMerge/>
            <w:shd w:val="clear" w:color="auto" w:fill="auto"/>
          </w:tcPr>
          <w:p w:rsidR="003C0B9C" w:rsidRPr="005A2853" w:rsidRDefault="003C0B9C" w:rsidP="005A2853">
            <w:pPr>
              <w:spacing w:after="0" w:line="240" w:lineRule="auto"/>
              <w:rPr>
                <w:rFonts w:ascii="Times New Roman" w:hAnsi="Times New Roman"/>
                <w:bCs/>
                <w:color w:val="000000"/>
              </w:rPr>
            </w:pPr>
          </w:p>
        </w:tc>
        <w:tc>
          <w:tcPr>
            <w:tcW w:w="3905" w:type="dxa"/>
            <w:gridSpan w:val="4"/>
            <w:vMerge/>
            <w:shd w:val="clear" w:color="auto" w:fill="auto"/>
            <w:vAlign w:val="center"/>
          </w:tcPr>
          <w:p w:rsidR="003C0B9C" w:rsidRPr="005A2853" w:rsidRDefault="003C0B9C" w:rsidP="005A2853">
            <w:pPr>
              <w:spacing w:after="0" w:line="240" w:lineRule="auto"/>
              <w:rPr>
                <w:rFonts w:ascii="Times New Roman" w:hAnsi="Times New Roman"/>
                <w:bCs/>
                <w:color w:val="000000"/>
              </w:rPr>
            </w:pPr>
          </w:p>
        </w:tc>
        <w:tc>
          <w:tcPr>
            <w:tcW w:w="2551" w:type="dxa"/>
            <w:gridSpan w:val="5"/>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from 61 to 70 points</w:t>
            </w:r>
          </w:p>
        </w:tc>
        <w:tc>
          <w:tcPr>
            <w:tcW w:w="2603" w:type="dxa"/>
            <w:gridSpan w:val="3"/>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7 (seven) (D)</w:t>
            </w:r>
          </w:p>
        </w:tc>
      </w:tr>
      <w:tr w:rsidR="003C0B9C" w:rsidRPr="005A2853" w:rsidTr="003C0B9C">
        <w:trPr>
          <w:trHeight w:val="92"/>
        </w:trPr>
        <w:tc>
          <w:tcPr>
            <w:tcW w:w="517" w:type="dxa"/>
            <w:vMerge/>
            <w:shd w:val="clear" w:color="auto" w:fill="auto"/>
          </w:tcPr>
          <w:p w:rsidR="003C0B9C" w:rsidRPr="005A2853" w:rsidRDefault="003C0B9C" w:rsidP="005A2853">
            <w:pPr>
              <w:spacing w:after="0" w:line="240" w:lineRule="auto"/>
              <w:rPr>
                <w:rFonts w:ascii="Times New Roman" w:hAnsi="Times New Roman"/>
                <w:bCs/>
                <w:color w:val="000000"/>
              </w:rPr>
            </w:pPr>
          </w:p>
        </w:tc>
        <w:tc>
          <w:tcPr>
            <w:tcW w:w="3905" w:type="dxa"/>
            <w:gridSpan w:val="4"/>
            <w:vMerge/>
            <w:shd w:val="clear" w:color="auto" w:fill="auto"/>
            <w:vAlign w:val="center"/>
          </w:tcPr>
          <w:p w:rsidR="003C0B9C" w:rsidRPr="005A2853" w:rsidRDefault="003C0B9C" w:rsidP="005A2853">
            <w:pPr>
              <w:spacing w:after="0" w:line="240" w:lineRule="auto"/>
              <w:rPr>
                <w:rFonts w:ascii="Times New Roman" w:hAnsi="Times New Roman"/>
                <w:bCs/>
                <w:color w:val="000000"/>
              </w:rPr>
            </w:pPr>
          </w:p>
        </w:tc>
        <w:tc>
          <w:tcPr>
            <w:tcW w:w="2551" w:type="dxa"/>
            <w:gridSpan w:val="5"/>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from 71 to 80 points</w:t>
            </w:r>
          </w:p>
        </w:tc>
        <w:tc>
          <w:tcPr>
            <w:tcW w:w="2603" w:type="dxa"/>
            <w:gridSpan w:val="3"/>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8 (eight) (C)</w:t>
            </w:r>
          </w:p>
        </w:tc>
      </w:tr>
      <w:tr w:rsidR="003C0B9C" w:rsidRPr="005A2853" w:rsidTr="003C0B9C">
        <w:trPr>
          <w:trHeight w:val="92"/>
        </w:trPr>
        <w:tc>
          <w:tcPr>
            <w:tcW w:w="517" w:type="dxa"/>
            <w:vMerge/>
            <w:shd w:val="clear" w:color="auto" w:fill="auto"/>
          </w:tcPr>
          <w:p w:rsidR="003C0B9C" w:rsidRPr="005A2853" w:rsidRDefault="003C0B9C" w:rsidP="005A2853">
            <w:pPr>
              <w:spacing w:after="0" w:line="240" w:lineRule="auto"/>
              <w:rPr>
                <w:rFonts w:ascii="Times New Roman" w:hAnsi="Times New Roman"/>
                <w:bCs/>
                <w:color w:val="000000"/>
              </w:rPr>
            </w:pPr>
          </w:p>
        </w:tc>
        <w:tc>
          <w:tcPr>
            <w:tcW w:w="3905" w:type="dxa"/>
            <w:gridSpan w:val="4"/>
            <w:vMerge/>
            <w:shd w:val="clear" w:color="auto" w:fill="auto"/>
            <w:vAlign w:val="center"/>
          </w:tcPr>
          <w:p w:rsidR="003C0B9C" w:rsidRPr="005A2853" w:rsidRDefault="003C0B9C" w:rsidP="005A2853">
            <w:pPr>
              <w:spacing w:after="0" w:line="240" w:lineRule="auto"/>
              <w:rPr>
                <w:rFonts w:ascii="Times New Roman" w:hAnsi="Times New Roman"/>
                <w:bCs/>
                <w:color w:val="000000"/>
              </w:rPr>
            </w:pPr>
          </w:p>
        </w:tc>
        <w:tc>
          <w:tcPr>
            <w:tcW w:w="2551" w:type="dxa"/>
            <w:gridSpan w:val="5"/>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from 81 to 90 points</w:t>
            </w:r>
          </w:p>
        </w:tc>
        <w:tc>
          <w:tcPr>
            <w:tcW w:w="2603" w:type="dxa"/>
            <w:gridSpan w:val="3"/>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9 (nine) (B)</w:t>
            </w:r>
          </w:p>
        </w:tc>
      </w:tr>
      <w:tr w:rsidR="003C0B9C" w:rsidRPr="005A2853" w:rsidTr="003C0B9C">
        <w:trPr>
          <w:trHeight w:val="92"/>
        </w:trPr>
        <w:tc>
          <w:tcPr>
            <w:tcW w:w="517" w:type="dxa"/>
            <w:vMerge/>
            <w:shd w:val="clear" w:color="auto" w:fill="auto"/>
          </w:tcPr>
          <w:p w:rsidR="003C0B9C" w:rsidRPr="005A2853" w:rsidRDefault="003C0B9C" w:rsidP="005A2853">
            <w:pPr>
              <w:spacing w:after="0" w:line="240" w:lineRule="auto"/>
              <w:rPr>
                <w:rFonts w:ascii="Times New Roman" w:hAnsi="Times New Roman"/>
                <w:bCs/>
                <w:color w:val="000000"/>
              </w:rPr>
            </w:pPr>
          </w:p>
        </w:tc>
        <w:tc>
          <w:tcPr>
            <w:tcW w:w="3905" w:type="dxa"/>
            <w:gridSpan w:val="4"/>
            <w:vMerge/>
            <w:shd w:val="clear" w:color="auto" w:fill="auto"/>
            <w:vAlign w:val="center"/>
          </w:tcPr>
          <w:p w:rsidR="003C0B9C" w:rsidRPr="005A2853" w:rsidRDefault="003C0B9C" w:rsidP="005A2853">
            <w:pPr>
              <w:spacing w:after="0" w:line="240" w:lineRule="auto"/>
              <w:rPr>
                <w:rFonts w:ascii="Times New Roman" w:hAnsi="Times New Roman"/>
                <w:bCs/>
                <w:color w:val="000000"/>
              </w:rPr>
            </w:pPr>
          </w:p>
        </w:tc>
        <w:tc>
          <w:tcPr>
            <w:tcW w:w="2551" w:type="dxa"/>
            <w:gridSpan w:val="5"/>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from 91 to 100 points</w:t>
            </w:r>
          </w:p>
        </w:tc>
        <w:tc>
          <w:tcPr>
            <w:tcW w:w="2603" w:type="dxa"/>
            <w:gridSpan w:val="3"/>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10 (ten) (A)</w:t>
            </w:r>
          </w:p>
        </w:tc>
      </w:tr>
      <w:tr w:rsidR="003C0B9C" w:rsidRPr="005A2853" w:rsidTr="003C0B9C">
        <w:trPr>
          <w:trHeight w:val="334"/>
        </w:trPr>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18.</w:t>
            </w:r>
          </w:p>
        </w:tc>
        <w:tc>
          <w:tcPr>
            <w:tcW w:w="3905" w:type="dxa"/>
            <w:gridSpan w:val="4"/>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Conditions for getting the sign and passing the final exam</w:t>
            </w:r>
          </w:p>
        </w:tc>
        <w:tc>
          <w:tcPr>
            <w:tcW w:w="5154" w:type="dxa"/>
            <w:gridSpan w:val="8"/>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60% of tests points</w:t>
            </w:r>
          </w:p>
        </w:tc>
      </w:tr>
      <w:tr w:rsidR="003C0B9C" w:rsidRPr="005A2853" w:rsidTr="003C0B9C">
        <w:trPr>
          <w:trHeight w:val="260"/>
        </w:trPr>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19.</w:t>
            </w:r>
          </w:p>
        </w:tc>
        <w:tc>
          <w:tcPr>
            <w:tcW w:w="3905" w:type="dxa"/>
            <w:gridSpan w:val="4"/>
            <w:shd w:val="clear" w:color="auto" w:fill="auto"/>
            <w:vAlign w:val="center"/>
          </w:tcPr>
          <w:p w:rsidR="003C0B9C" w:rsidRPr="005A2853" w:rsidRDefault="003C0B9C" w:rsidP="005A2853">
            <w:pPr>
              <w:spacing w:after="0" w:line="240" w:lineRule="auto"/>
              <w:rPr>
                <w:rFonts w:ascii="Times New Roman" w:hAnsi="Times New Roman"/>
                <w:bCs/>
                <w:color w:val="000000"/>
              </w:rPr>
            </w:pPr>
            <w:r w:rsidRPr="005A2853">
              <w:rPr>
                <w:rFonts w:ascii="Times New Roman" w:hAnsi="Times New Roman"/>
                <w:bCs/>
              </w:rPr>
              <w:t>Teaching language</w:t>
            </w:r>
          </w:p>
        </w:tc>
        <w:tc>
          <w:tcPr>
            <w:tcW w:w="5154" w:type="dxa"/>
            <w:gridSpan w:val="8"/>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Macedonian or English</w:t>
            </w:r>
          </w:p>
        </w:tc>
      </w:tr>
      <w:tr w:rsidR="003C0B9C" w:rsidRPr="005A2853" w:rsidTr="003C0B9C">
        <w:trPr>
          <w:trHeight w:val="179"/>
        </w:trPr>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20.</w:t>
            </w:r>
          </w:p>
        </w:tc>
        <w:tc>
          <w:tcPr>
            <w:tcW w:w="3905" w:type="dxa"/>
            <w:gridSpan w:val="4"/>
            <w:shd w:val="clear" w:color="auto" w:fill="auto"/>
            <w:vAlign w:val="center"/>
          </w:tcPr>
          <w:p w:rsidR="003C0B9C" w:rsidRPr="005A2853" w:rsidRDefault="003C0B9C" w:rsidP="005A2853">
            <w:pPr>
              <w:spacing w:after="0" w:line="240" w:lineRule="auto"/>
              <w:rPr>
                <w:rFonts w:ascii="Times New Roman" w:hAnsi="Times New Roman"/>
                <w:bCs/>
                <w:color w:val="000000"/>
              </w:rPr>
            </w:pPr>
            <w:r w:rsidRPr="005A2853">
              <w:rPr>
                <w:rFonts w:ascii="Times New Roman" w:hAnsi="Times New Roman"/>
              </w:rPr>
              <w:t>Evaluation methods</w:t>
            </w:r>
          </w:p>
        </w:tc>
        <w:tc>
          <w:tcPr>
            <w:tcW w:w="5154" w:type="dxa"/>
            <w:gridSpan w:val="8"/>
            <w:shd w:val="clear" w:color="auto" w:fill="auto"/>
            <w:vAlign w:val="center"/>
          </w:tcPr>
          <w:p w:rsidR="003C0B9C" w:rsidRPr="005A2853" w:rsidRDefault="003C0B9C" w:rsidP="005A2853">
            <w:pPr>
              <w:spacing w:after="0" w:line="240" w:lineRule="auto"/>
              <w:jc w:val="both"/>
              <w:rPr>
                <w:rFonts w:ascii="Times New Roman" w:hAnsi="Times New Roman"/>
              </w:rPr>
            </w:pPr>
            <w:r w:rsidRPr="005A2853">
              <w:rPr>
                <w:rFonts w:ascii="Times New Roman" w:hAnsi="Times New Roman"/>
              </w:rPr>
              <w:t>Self-evaluation</w:t>
            </w:r>
          </w:p>
        </w:tc>
      </w:tr>
    </w:tbl>
    <w:p w:rsidR="00A03B7E" w:rsidRPr="005A2853" w:rsidRDefault="00A03B7E" w:rsidP="005A2853">
      <w:pPr>
        <w:spacing w:after="0" w:line="240" w:lineRule="auto"/>
        <w:rPr>
          <w:rFonts w:ascii="Times New Roman" w:hAnsi="Times New Roman"/>
        </w:rPr>
      </w:pPr>
    </w:p>
    <w:p w:rsidR="00A03B7E" w:rsidRPr="00B051CA" w:rsidRDefault="00A03B7E" w:rsidP="005A2853">
      <w:pPr>
        <w:spacing w:after="0" w:line="240" w:lineRule="auto"/>
        <w:rPr>
          <w:rFonts w:ascii="Times New Roman" w:hAnsi="Times New Roman"/>
          <w:sz w:val="24"/>
          <w:szCs w:val="24"/>
        </w:rPr>
      </w:pPr>
    </w:p>
    <w:p w:rsidR="003C0B9C" w:rsidRDefault="003C0B9C" w:rsidP="00725590">
      <w:pPr>
        <w:spacing w:after="0" w:line="240" w:lineRule="auto"/>
        <w:rPr>
          <w:rFonts w:ascii="Times New Roman" w:hAnsi="Times New Roman"/>
          <w:sz w:val="24"/>
          <w:szCs w:val="24"/>
        </w:rPr>
      </w:pPr>
      <w:r>
        <w:rPr>
          <w:rFonts w:ascii="Times New Roman" w:hAnsi="Times New Roman"/>
          <w:sz w:val="24"/>
          <w:szCs w:val="24"/>
        </w:rPr>
        <w:br w:type="page"/>
      </w:r>
    </w:p>
    <w:p w:rsidR="00F725EC" w:rsidRPr="00B051CA" w:rsidRDefault="00F725EC" w:rsidP="0072559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3C0B9C" w:rsidRPr="005A2853" w:rsidTr="003C0B9C">
        <w:tc>
          <w:tcPr>
            <w:tcW w:w="517" w:type="dxa"/>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rPr>
            </w:pPr>
            <w:r w:rsidRPr="005A2853">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Financial Markets and Institutions</w:t>
            </w:r>
          </w:p>
        </w:tc>
      </w:tr>
      <w:tr w:rsidR="003C0B9C" w:rsidRPr="005A2853" w:rsidTr="003C0B9C">
        <w:tc>
          <w:tcPr>
            <w:tcW w:w="517" w:type="dxa"/>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rPr>
            </w:pPr>
            <w:r w:rsidRPr="005A2853">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EC 312</w:t>
            </w:r>
          </w:p>
        </w:tc>
      </w:tr>
      <w:tr w:rsidR="003C0B9C" w:rsidRPr="005A2853" w:rsidTr="003C0B9C">
        <w:tc>
          <w:tcPr>
            <w:tcW w:w="517" w:type="dxa"/>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rPr>
            </w:pPr>
            <w:r w:rsidRPr="005A2853">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Finance</w:t>
            </w:r>
          </w:p>
        </w:tc>
      </w:tr>
      <w:tr w:rsidR="003C0B9C" w:rsidRPr="005A2853" w:rsidTr="003C0B9C">
        <w:trPr>
          <w:trHeight w:val="644"/>
        </w:trPr>
        <w:tc>
          <w:tcPr>
            <w:tcW w:w="517" w:type="dxa"/>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lang w:val="mk-MK"/>
              </w:rPr>
            </w:pPr>
            <w:r w:rsidRPr="005A2853">
              <w:rPr>
                <w:rFonts w:ascii="Times New Roman" w:hAnsi="Times New Roman"/>
                <w:bCs/>
              </w:rPr>
              <w:t>Organizer of the study program</w:t>
            </w:r>
            <w:r w:rsidRPr="005A2853">
              <w:rPr>
                <w:rFonts w:ascii="Times New Roman" w:hAnsi="Times New Roman"/>
                <w:bCs/>
                <w:lang w:val="ru-RU"/>
              </w:rPr>
              <w:t xml:space="preserve"> (</w:t>
            </w:r>
            <w:r w:rsidRPr="005A2853">
              <w:rPr>
                <w:rFonts w:ascii="Times New Roman" w:hAnsi="Times New Roman"/>
                <w:bCs/>
              </w:rPr>
              <w:t>unit</w:t>
            </w:r>
            <w:r w:rsidRPr="005A2853">
              <w:rPr>
                <w:rFonts w:ascii="Times New Roman" w:hAnsi="Times New Roman"/>
                <w:bCs/>
                <w:lang w:val="ru-RU"/>
              </w:rPr>
              <w:t xml:space="preserve">, </w:t>
            </w:r>
            <w:r w:rsidRPr="005A2853">
              <w:rPr>
                <w:rFonts w:ascii="Times New Roman" w:hAnsi="Times New Roman"/>
                <w:bCs/>
              </w:rPr>
              <w:t>institute</w:t>
            </w:r>
            <w:r w:rsidRPr="005A2853">
              <w:rPr>
                <w:rFonts w:ascii="Times New Roman" w:hAnsi="Times New Roman"/>
                <w:bCs/>
                <w:lang w:val="ru-RU"/>
              </w:rPr>
              <w:t xml:space="preserve">, </w:t>
            </w:r>
            <w:r w:rsidRPr="005A2853">
              <w:rPr>
                <w:rFonts w:ascii="Times New Roman" w:hAnsi="Times New Roman"/>
                <w:bCs/>
              </w:rPr>
              <w:t>department</w:t>
            </w:r>
            <w:r w:rsidRPr="005A2853">
              <w:rPr>
                <w:rFonts w:ascii="Times New Roman" w:hAnsi="Times New Roman"/>
                <w:bCs/>
                <w:lang w:val="ru-RU"/>
              </w:rPr>
              <w:t xml:space="preserve">, </w:t>
            </w:r>
            <w:r w:rsidRPr="005A2853">
              <w:rPr>
                <w:rFonts w:ascii="Times New Roman" w:hAnsi="Times New Roman"/>
                <w:bCs/>
              </w:rPr>
              <w:t>division</w:t>
            </w:r>
            <w:r w:rsidRPr="005A2853">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rPr>
            </w:pPr>
            <w:r w:rsidRPr="005A2853">
              <w:rPr>
                <w:rFonts w:ascii="Times New Roman" w:hAnsi="Times New Roman"/>
                <w:bCs/>
                <w:shd w:val="clear" w:color="auto" w:fill="FFFFFF"/>
              </w:rPr>
              <w:t>EURM - Faculty of economy</w:t>
            </w:r>
          </w:p>
        </w:tc>
      </w:tr>
      <w:tr w:rsidR="003C0B9C" w:rsidRPr="005A2853" w:rsidTr="003C0B9C">
        <w:tc>
          <w:tcPr>
            <w:tcW w:w="517" w:type="dxa"/>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lang w:val="mk-MK"/>
              </w:rPr>
            </w:pPr>
            <w:r w:rsidRPr="005A2853">
              <w:rPr>
                <w:rFonts w:ascii="Times New Roman" w:hAnsi="Times New Roman"/>
                <w:bCs/>
              </w:rPr>
              <w:t>Degree</w:t>
            </w:r>
            <w:r w:rsidRPr="005A2853">
              <w:rPr>
                <w:rFonts w:ascii="Times New Roman" w:hAnsi="Times New Roman"/>
                <w:bCs/>
                <w:lang w:val="ru-RU"/>
              </w:rPr>
              <w:t xml:space="preserve"> (</w:t>
            </w:r>
            <w:r w:rsidRPr="005A2853">
              <w:rPr>
                <w:rFonts w:ascii="Times New Roman" w:hAnsi="Times New Roman"/>
                <w:bCs/>
              </w:rPr>
              <w:t>first, second, third cycle</w:t>
            </w:r>
            <w:r w:rsidRPr="005A2853">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lang w:val="mk-MK"/>
              </w:rPr>
            </w:pPr>
            <w:r w:rsidRPr="005A2853">
              <w:rPr>
                <w:rFonts w:ascii="Times New Roman" w:hAnsi="Times New Roman"/>
                <w:bCs/>
              </w:rPr>
              <w:t>First cycle</w:t>
            </w:r>
          </w:p>
        </w:tc>
      </w:tr>
      <w:tr w:rsidR="003C0B9C" w:rsidRPr="005A2853" w:rsidTr="003C0B9C">
        <w:tc>
          <w:tcPr>
            <w:tcW w:w="517" w:type="dxa"/>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bCs/>
                <w:lang w:val="ru-RU"/>
              </w:rPr>
            </w:pPr>
            <w:r w:rsidRPr="005A2853">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3/5</w:t>
            </w:r>
          </w:p>
        </w:tc>
        <w:tc>
          <w:tcPr>
            <w:tcW w:w="437" w:type="dxa"/>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bCs/>
              </w:rPr>
            </w:pPr>
            <w:r w:rsidRPr="005A2853">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bCs/>
                <w:lang w:val="ru-RU"/>
              </w:rPr>
            </w:pPr>
            <w:r w:rsidRPr="005A2853">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8</w:t>
            </w:r>
          </w:p>
        </w:tc>
      </w:tr>
      <w:tr w:rsidR="003C0B9C" w:rsidRPr="005A2853" w:rsidTr="003C0B9C">
        <w:tc>
          <w:tcPr>
            <w:tcW w:w="517" w:type="dxa"/>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bCs/>
                <w:lang w:val="ru-RU"/>
              </w:rPr>
            </w:pPr>
            <w:r w:rsidRPr="005A2853">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Principles of Economic, Financial Management</w:t>
            </w:r>
          </w:p>
        </w:tc>
      </w:tr>
      <w:tr w:rsidR="003C0B9C" w:rsidRPr="005A2853" w:rsidTr="003C0B9C">
        <w:tc>
          <w:tcPr>
            <w:tcW w:w="517" w:type="dxa"/>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jc w:val="both"/>
              <w:rPr>
                <w:rFonts w:ascii="Times New Roman" w:hAnsi="Times New Roman"/>
                <w:bCs/>
                <w:lang w:val="pl-PL"/>
              </w:rPr>
            </w:pPr>
            <w:r w:rsidRPr="005A2853">
              <w:rPr>
                <w:rFonts w:ascii="Times New Roman" w:hAnsi="Times New Roman"/>
                <w:bCs/>
                <w:lang w:val="pl-PL"/>
              </w:rPr>
              <w:t>Course goals</w:t>
            </w:r>
            <w:r w:rsidRPr="005A2853">
              <w:rPr>
                <w:rFonts w:ascii="Times New Roman" w:hAnsi="Times New Roman"/>
                <w:bCs/>
                <w:lang w:val="mk-MK"/>
              </w:rPr>
              <w:t>:</w:t>
            </w:r>
            <w:r w:rsidRPr="005A2853">
              <w:rPr>
                <w:rFonts w:ascii="Times New Roman" w:hAnsi="Times New Roman"/>
              </w:rPr>
              <w:t xml:space="preserve"> </w:t>
            </w:r>
          </w:p>
          <w:p w:rsidR="003C0B9C" w:rsidRPr="005A2853" w:rsidRDefault="003C0B9C" w:rsidP="005A2853">
            <w:pPr>
              <w:spacing w:after="0" w:line="240" w:lineRule="auto"/>
              <w:rPr>
                <w:rFonts w:ascii="Times New Roman" w:hAnsi="Times New Roman"/>
              </w:rPr>
            </w:pPr>
            <w:r w:rsidRPr="005A2853">
              <w:rPr>
                <w:rFonts w:ascii="Times New Roman" w:hAnsi="Times New Roman"/>
                <w:bCs/>
                <w:lang w:val="pl-PL"/>
              </w:rPr>
              <w:t>rovision of energy production, cost control and organizational structure of production.</w:t>
            </w:r>
          </w:p>
        </w:tc>
      </w:tr>
      <w:tr w:rsidR="003C0B9C" w:rsidRPr="005A2853" w:rsidTr="003C0B9C">
        <w:tc>
          <w:tcPr>
            <w:tcW w:w="517" w:type="dxa"/>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jc w:val="both"/>
              <w:rPr>
                <w:rFonts w:ascii="Times New Roman" w:hAnsi="Times New Roman"/>
              </w:rPr>
            </w:pPr>
            <w:r w:rsidRPr="005A2853">
              <w:rPr>
                <w:rFonts w:ascii="Times New Roman" w:hAnsi="Times New Roman"/>
                <w:bCs/>
                <w:lang w:val="pl-PL"/>
              </w:rPr>
              <w:t>Course contents:</w:t>
            </w:r>
            <w:r w:rsidRPr="005A2853">
              <w:rPr>
                <w:rFonts w:ascii="Times New Roman" w:hAnsi="Times New Roman"/>
              </w:rPr>
              <w:t xml:space="preserve"> I</w:t>
            </w:r>
            <w:r w:rsidRPr="005A2853">
              <w:rPr>
                <w:rFonts w:ascii="Times New Roman" w:hAnsi="Times New Roman"/>
                <w:bCs/>
                <w:lang w:val="pl-PL"/>
              </w:rPr>
              <w:t>ntroduction to the financial system; structure of the financial system; segments of the financial market; regulation of financial markets; theory of rational expectations; asymmetric information; technical and fundamental analysis; securities as a source of funding; trading on the foreign exchange market and the derivatives market; financial institutions (deposit financial institutions, investment banks and investment funds, insurance companies and hedge funds).</w:t>
            </w:r>
          </w:p>
        </w:tc>
      </w:tr>
      <w:tr w:rsidR="003C0B9C" w:rsidRPr="005A2853" w:rsidTr="003C0B9C">
        <w:tc>
          <w:tcPr>
            <w:tcW w:w="517" w:type="dxa"/>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rPr>
            </w:pPr>
            <w:r w:rsidRPr="005A2853">
              <w:rPr>
                <w:rFonts w:ascii="Times New Roman" w:hAnsi="Times New Roman"/>
                <w:bCs/>
              </w:rPr>
              <w:t>Learning methods</w:t>
            </w:r>
            <w:r w:rsidRPr="005A2853">
              <w:rPr>
                <w:rFonts w:ascii="Times New Roman" w:hAnsi="Times New Roman"/>
                <w:bCs/>
                <w:lang w:val="mk-MK"/>
              </w:rPr>
              <w:t>: Method of case study, discussion</w:t>
            </w:r>
          </w:p>
        </w:tc>
      </w:tr>
      <w:tr w:rsidR="003C0B9C" w:rsidRPr="005A2853" w:rsidTr="003C0B9C">
        <w:tc>
          <w:tcPr>
            <w:tcW w:w="517" w:type="dxa"/>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rPr>
            </w:pPr>
            <w:r w:rsidRPr="005A2853">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8</w:t>
            </w:r>
            <w:r w:rsidRPr="005A2853">
              <w:rPr>
                <w:rFonts w:ascii="Times New Roman" w:hAnsi="Times New Roman"/>
                <w:lang w:val="mk-MK"/>
              </w:rPr>
              <w:t xml:space="preserve"> Е</w:t>
            </w:r>
            <w:r w:rsidRPr="005A2853">
              <w:rPr>
                <w:rFonts w:ascii="Times New Roman" w:hAnsi="Times New Roman"/>
              </w:rPr>
              <w:t>C</w:t>
            </w:r>
            <w:r w:rsidRPr="005A2853">
              <w:rPr>
                <w:rFonts w:ascii="Times New Roman" w:hAnsi="Times New Roman"/>
                <w:lang w:val="mk-MK"/>
              </w:rPr>
              <w:t>ТС * 30</w:t>
            </w:r>
            <w:r w:rsidRPr="005A2853">
              <w:rPr>
                <w:rFonts w:ascii="Times New Roman" w:hAnsi="Times New Roman"/>
              </w:rPr>
              <w:t xml:space="preserve"> hours</w:t>
            </w:r>
            <w:r w:rsidRPr="005A2853">
              <w:rPr>
                <w:rFonts w:ascii="Times New Roman" w:hAnsi="Times New Roman"/>
                <w:lang w:val="mk-MK"/>
              </w:rPr>
              <w:t xml:space="preserve"> = </w:t>
            </w:r>
            <w:r w:rsidRPr="005A2853">
              <w:rPr>
                <w:rFonts w:ascii="Times New Roman" w:hAnsi="Times New Roman"/>
              </w:rPr>
              <w:t>240 hours</w:t>
            </w:r>
          </w:p>
        </w:tc>
      </w:tr>
      <w:tr w:rsidR="003C0B9C" w:rsidRPr="005A2853" w:rsidTr="003C0B9C">
        <w:tc>
          <w:tcPr>
            <w:tcW w:w="517" w:type="dxa"/>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lang w:val="mk-MK"/>
              </w:rPr>
            </w:pPr>
            <w:r w:rsidRPr="005A2853">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rPr>
                <w:rFonts w:ascii="Times New Roman" w:hAnsi="Times New Roman"/>
              </w:rPr>
            </w:pPr>
            <w:r w:rsidRPr="005A2853">
              <w:rPr>
                <w:rFonts w:ascii="Times New Roman" w:hAnsi="Times New Roman"/>
                <w:lang w:val="mk-MK"/>
              </w:rPr>
              <w:t>45+30+</w:t>
            </w:r>
            <w:r w:rsidRPr="005A2853">
              <w:rPr>
                <w:rFonts w:ascii="Times New Roman" w:hAnsi="Times New Roman"/>
              </w:rPr>
              <w:t>5</w:t>
            </w:r>
            <w:r w:rsidRPr="005A2853">
              <w:rPr>
                <w:rFonts w:ascii="Times New Roman" w:hAnsi="Times New Roman"/>
                <w:lang w:val="mk-MK"/>
              </w:rPr>
              <w:t>5+</w:t>
            </w:r>
            <w:r w:rsidRPr="005A2853">
              <w:rPr>
                <w:rFonts w:ascii="Times New Roman" w:hAnsi="Times New Roman"/>
              </w:rPr>
              <w:t>5</w:t>
            </w:r>
            <w:r w:rsidRPr="005A2853">
              <w:rPr>
                <w:rFonts w:ascii="Times New Roman" w:hAnsi="Times New Roman"/>
                <w:lang w:val="mk-MK"/>
              </w:rPr>
              <w:t>5+</w:t>
            </w:r>
            <w:r w:rsidRPr="005A2853">
              <w:rPr>
                <w:rFonts w:ascii="Times New Roman" w:hAnsi="Times New Roman"/>
              </w:rPr>
              <w:t>5</w:t>
            </w:r>
            <w:r w:rsidRPr="005A2853">
              <w:rPr>
                <w:rFonts w:ascii="Times New Roman" w:hAnsi="Times New Roman"/>
                <w:lang w:val="mk-MK"/>
              </w:rPr>
              <w:t>5 = 2</w:t>
            </w:r>
            <w:r w:rsidRPr="005A2853">
              <w:rPr>
                <w:rFonts w:ascii="Times New Roman" w:hAnsi="Times New Roman"/>
              </w:rPr>
              <w:t>4</w:t>
            </w:r>
            <w:r w:rsidRPr="005A2853">
              <w:rPr>
                <w:rFonts w:ascii="Times New Roman" w:hAnsi="Times New Roman"/>
                <w:lang w:val="mk-MK"/>
              </w:rPr>
              <w:t>0 hours</w:t>
            </w:r>
          </w:p>
        </w:tc>
      </w:tr>
      <w:tr w:rsidR="003C0B9C" w:rsidRPr="005A2853" w:rsidTr="003C0B9C">
        <w:tc>
          <w:tcPr>
            <w:tcW w:w="517" w:type="dxa"/>
            <w:vMerge w:val="restart"/>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14.</w:t>
            </w:r>
          </w:p>
          <w:p w:rsidR="003C0B9C" w:rsidRPr="005A2853" w:rsidRDefault="003C0B9C" w:rsidP="005A2853">
            <w:pPr>
              <w:spacing w:after="0" w:line="240" w:lineRule="auto"/>
              <w:rPr>
                <w:rFonts w:ascii="Times New Roman" w:hAnsi="Times New Roman"/>
              </w:rPr>
            </w:pP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rPr>
            </w:pPr>
            <w:r w:rsidRPr="005A2853">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lang w:val="mk-MK"/>
              </w:rPr>
            </w:pPr>
            <w:r w:rsidRPr="005A2853">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45 hours</w:t>
            </w:r>
            <w:r w:rsidRPr="005A2853">
              <w:rPr>
                <w:rFonts w:ascii="Times New Roman" w:hAnsi="Times New Roman"/>
                <w:lang w:val="mk-MK"/>
              </w:rPr>
              <w:t xml:space="preserve"> </w:t>
            </w:r>
          </w:p>
        </w:tc>
      </w:tr>
      <w:tr w:rsidR="003C0B9C" w:rsidRPr="005A2853" w:rsidTr="003C0B9C">
        <w:tc>
          <w:tcPr>
            <w:tcW w:w="0" w:type="auto"/>
            <w:vMerge/>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lang w:val="mk-MK"/>
              </w:rPr>
            </w:pPr>
            <w:r w:rsidRPr="005A2853">
              <w:rPr>
                <w:rFonts w:ascii="Times New Roman" w:hAnsi="Times New Roman"/>
                <w:bCs/>
              </w:rPr>
              <w:t>Exercises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lang w:val="mk-MK"/>
              </w:rPr>
              <w:t>30 hours</w:t>
            </w:r>
            <w:r w:rsidRPr="005A2853">
              <w:rPr>
                <w:rFonts w:ascii="Times New Roman" w:hAnsi="Times New Roman"/>
              </w:rPr>
              <w:t xml:space="preserve"> </w:t>
            </w:r>
            <w:r w:rsidRPr="005A2853">
              <w:rPr>
                <w:rFonts w:ascii="Times New Roman" w:hAnsi="Times New Roman"/>
                <w:lang w:val="mk-MK"/>
              </w:rPr>
              <w:t xml:space="preserve">  </w:t>
            </w:r>
          </w:p>
        </w:tc>
      </w:tr>
      <w:tr w:rsidR="003C0B9C" w:rsidRPr="005A2853" w:rsidTr="003C0B9C">
        <w:trPr>
          <w:trHeight w:val="459"/>
        </w:trPr>
        <w:tc>
          <w:tcPr>
            <w:tcW w:w="517" w:type="dxa"/>
            <w:vMerge w:val="restart"/>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15.</w:t>
            </w:r>
          </w:p>
          <w:p w:rsidR="003C0B9C" w:rsidRPr="005A2853" w:rsidRDefault="003C0B9C" w:rsidP="005A2853">
            <w:pPr>
              <w:spacing w:after="0" w:line="240" w:lineRule="auto"/>
              <w:rPr>
                <w:rFonts w:ascii="Times New Roman" w:hAnsi="Times New Roman"/>
              </w:rPr>
            </w:pP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lang w:val="mk-MK"/>
              </w:rPr>
            </w:pPr>
            <w:r w:rsidRPr="005A2853">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lang w:val="mk-MK"/>
              </w:rPr>
            </w:pPr>
            <w:r w:rsidRPr="005A2853">
              <w:rPr>
                <w:rFonts w:ascii="Times New Roman" w:hAnsi="Times New Roman"/>
                <w:bCs/>
              </w:rPr>
              <w:t>Projects</w:t>
            </w:r>
            <w:r w:rsidRPr="005A2853">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55 hours</w:t>
            </w:r>
          </w:p>
        </w:tc>
      </w:tr>
      <w:tr w:rsidR="003C0B9C" w:rsidRPr="005A2853" w:rsidTr="003C0B9C">
        <w:trPr>
          <w:trHeight w:val="457"/>
        </w:trPr>
        <w:tc>
          <w:tcPr>
            <w:tcW w:w="0" w:type="auto"/>
            <w:vMerge/>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bCs/>
                <w:lang w:val="ru-RU"/>
              </w:rPr>
            </w:pPr>
            <w:r w:rsidRPr="005A2853">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55 hours</w:t>
            </w:r>
            <w:r w:rsidRPr="005A2853">
              <w:rPr>
                <w:rFonts w:ascii="Times New Roman" w:hAnsi="Times New Roman"/>
                <w:lang w:val="mk-MK"/>
              </w:rPr>
              <w:t xml:space="preserve"> </w:t>
            </w:r>
          </w:p>
        </w:tc>
      </w:tr>
      <w:tr w:rsidR="003C0B9C" w:rsidRPr="005A2853" w:rsidTr="003C0B9C">
        <w:trPr>
          <w:trHeight w:val="457"/>
        </w:trPr>
        <w:tc>
          <w:tcPr>
            <w:tcW w:w="0" w:type="auto"/>
            <w:vMerge/>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bCs/>
                <w:lang w:val="ru-RU"/>
              </w:rPr>
            </w:pPr>
            <w:r w:rsidRPr="005A2853">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55 hours</w:t>
            </w:r>
          </w:p>
        </w:tc>
      </w:tr>
      <w:tr w:rsidR="003C0B9C" w:rsidRPr="005A2853" w:rsidTr="003C0B9C">
        <w:tc>
          <w:tcPr>
            <w:tcW w:w="517" w:type="dxa"/>
            <w:vMerge w:val="restart"/>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16</w:t>
            </w:r>
          </w:p>
          <w:p w:rsidR="003C0B9C" w:rsidRPr="005A2853" w:rsidRDefault="003C0B9C" w:rsidP="005A2853">
            <w:pPr>
              <w:spacing w:after="0" w:line="240" w:lineRule="auto"/>
              <w:rPr>
                <w:rFonts w:ascii="Times New Roman" w:hAnsi="Times New Roman"/>
              </w:rPr>
            </w:pP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rPr>
            </w:pPr>
            <w:r w:rsidRPr="005A2853">
              <w:rPr>
                <w:rFonts w:ascii="Times New Roman" w:hAnsi="Times New Roman"/>
                <w:bCs/>
              </w:rPr>
              <w:t>Method of assessment</w:t>
            </w:r>
          </w:p>
        </w:tc>
      </w:tr>
      <w:tr w:rsidR="003C0B9C" w:rsidRPr="005A2853" w:rsidTr="003C0B9C">
        <w:trPr>
          <w:trHeight w:val="334"/>
        </w:trPr>
        <w:tc>
          <w:tcPr>
            <w:tcW w:w="0" w:type="auto"/>
            <w:vMerge/>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rPr>
            </w:pPr>
            <w:r w:rsidRPr="005A2853">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lang w:val="mk-MK"/>
              </w:rPr>
              <w:t xml:space="preserve"> 60 </w:t>
            </w:r>
            <w:r w:rsidRPr="005A2853">
              <w:rPr>
                <w:rFonts w:ascii="Times New Roman" w:hAnsi="Times New Roman"/>
              </w:rPr>
              <w:t>points</w:t>
            </w:r>
          </w:p>
        </w:tc>
      </w:tr>
      <w:tr w:rsidR="003C0B9C" w:rsidRPr="005A2853" w:rsidTr="003C0B9C">
        <w:trPr>
          <w:trHeight w:val="334"/>
        </w:trPr>
        <w:tc>
          <w:tcPr>
            <w:tcW w:w="0" w:type="auto"/>
            <w:vMerge/>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lang w:val="mk-MK"/>
              </w:rPr>
            </w:pPr>
            <w:r w:rsidRPr="005A2853">
              <w:rPr>
                <w:rFonts w:ascii="Times New Roman" w:hAnsi="Times New Roman"/>
                <w:bCs/>
              </w:rPr>
              <w:t xml:space="preserve">Seminar works/ projects </w:t>
            </w:r>
            <w:r w:rsidRPr="005A2853">
              <w:rPr>
                <w:rFonts w:ascii="Times New Roman" w:hAnsi="Times New Roman"/>
                <w:bCs/>
                <w:lang w:val="ru-RU"/>
              </w:rPr>
              <w:t>(</w:t>
            </w:r>
            <w:r w:rsidRPr="005A2853">
              <w:rPr>
                <w:rFonts w:ascii="Times New Roman" w:hAnsi="Times New Roman"/>
                <w:bCs/>
              </w:rPr>
              <w:t>presentation: oral and written</w:t>
            </w:r>
            <w:r w:rsidRPr="005A2853">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jc w:val="right"/>
              <w:rPr>
                <w:rFonts w:ascii="Times New Roman" w:hAnsi="Times New Roman"/>
                <w:lang w:val="mk-MK"/>
              </w:rPr>
            </w:pPr>
            <w:r w:rsidRPr="005A2853">
              <w:rPr>
                <w:rFonts w:ascii="Times New Roman" w:hAnsi="Times New Roman"/>
                <w:lang w:val="mk-MK"/>
              </w:rPr>
              <w:t xml:space="preserve"> 20 </w:t>
            </w:r>
            <w:r w:rsidRPr="005A2853">
              <w:rPr>
                <w:rFonts w:ascii="Times New Roman" w:hAnsi="Times New Roman"/>
              </w:rPr>
              <w:t>points</w:t>
            </w:r>
          </w:p>
        </w:tc>
      </w:tr>
      <w:tr w:rsidR="003C0B9C" w:rsidRPr="005A2853" w:rsidTr="003C0B9C">
        <w:trPr>
          <w:trHeight w:val="334"/>
        </w:trPr>
        <w:tc>
          <w:tcPr>
            <w:tcW w:w="0" w:type="auto"/>
            <w:vMerge/>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lang w:val="mk-MK"/>
              </w:rPr>
            </w:pPr>
            <w:r w:rsidRPr="005A2853">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jc w:val="right"/>
              <w:rPr>
                <w:rFonts w:ascii="Times New Roman" w:hAnsi="Times New Roman"/>
                <w:lang w:val="mk-MK"/>
              </w:rPr>
            </w:pPr>
            <w:r w:rsidRPr="005A2853">
              <w:rPr>
                <w:rFonts w:ascii="Times New Roman" w:hAnsi="Times New Roman"/>
                <w:lang w:val="mk-MK"/>
              </w:rPr>
              <w:t xml:space="preserve"> 20 </w:t>
            </w:r>
            <w:r w:rsidRPr="005A2853">
              <w:rPr>
                <w:rFonts w:ascii="Times New Roman" w:hAnsi="Times New Roman"/>
              </w:rPr>
              <w:t>points</w:t>
            </w:r>
          </w:p>
        </w:tc>
      </w:tr>
      <w:tr w:rsidR="003C0B9C" w:rsidRPr="005A2853" w:rsidTr="003C0B9C">
        <w:trPr>
          <w:trHeight w:val="93"/>
        </w:trPr>
        <w:tc>
          <w:tcPr>
            <w:tcW w:w="517" w:type="dxa"/>
            <w:vMerge w:val="restart"/>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17.</w:t>
            </w:r>
          </w:p>
          <w:p w:rsidR="003C0B9C" w:rsidRPr="005A2853" w:rsidRDefault="003C0B9C" w:rsidP="005A2853">
            <w:pPr>
              <w:spacing w:after="0" w:line="240" w:lineRule="auto"/>
              <w:rPr>
                <w:rFonts w:ascii="Times New Roman" w:hAnsi="Times New Roman"/>
              </w:rPr>
            </w:pP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lang w:val="mk-MK"/>
              </w:rPr>
            </w:pPr>
            <w:r w:rsidRPr="005A2853">
              <w:rPr>
                <w:rFonts w:ascii="Times New Roman" w:hAnsi="Times New Roman"/>
                <w:bCs/>
              </w:rPr>
              <w:t xml:space="preserve">Criteria for evaluation </w:t>
            </w:r>
            <w:r w:rsidRPr="005A2853">
              <w:rPr>
                <w:rFonts w:ascii="Times New Roman" w:hAnsi="Times New Roman"/>
                <w:bCs/>
                <w:lang w:val="ru-RU"/>
              </w:rPr>
              <w:t>(</w:t>
            </w:r>
            <w:r w:rsidRPr="005A2853">
              <w:rPr>
                <w:rFonts w:ascii="Times New Roman" w:hAnsi="Times New Roman"/>
                <w:bCs/>
              </w:rPr>
              <w:t>scores/ rate</w:t>
            </w:r>
            <w:r w:rsidRPr="005A2853">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to</w:t>
            </w:r>
            <w:r w:rsidRPr="005A2853">
              <w:rPr>
                <w:rFonts w:ascii="Times New Roman" w:hAnsi="Times New Roman"/>
                <w:lang w:val="mk-MK"/>
              </w:rPr>
              <w:t xml:space="preserve"> 50 </w:t>
            </w:r>
            <w:r w:rsidRPr="005A2853">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jc w:val="right"/>
              <w:rPr>
                <w:rFonts w:ascii="Times New Roman" w:hAnsi="Times New Roman"/>
                <w:lang w:val="mk-MK"/>
              </w:rPr>
            </w:pPr>
            <w:r w:rsidRPr="005A2853">
              <w:rPr>
                <w:rFonts w:ascii="Times New Roman" w:hAnsi="Times New Roman"/>
                <w:lang w:val="mk-MK"/>
              </w:rPr>
              <w:t>5 (</w:t>
            </w:r>
            <w:r w:rsidRPr="005A2853">
              <w:rPr>
                <w:rFonts w:ascii="Times New Roman" w:hAnsi="Times New Roman"/>
              </w:rPr>
              <w:t>five</w:t>
            </w:r>
            <w:r w:rsidRPr="005A2853">
              <w:rPr>
                <w:rFonts w:ascii="Times New Roman" w:hAnsi="Times New Roman"/>
                <w:lang w:val="mk-MK"/>
              </w:rPr>
              <w:t>) (</w:t>
            </w:r>
            <w:r w:rsidRPr="005A2853">
              <w:rPr>
                <w:rFonts w:ascii="Times New Roman" w:hAnsi="Times New Roman"/>
              </w:rPr>
              <w:t>F</w:t>
            </w:r>
            <w:r w:rsidRPr="005A2853">
              <w:rPr>
                <w:rFonts w:ascii="Times New Roman" w:hAnsi="Times New Roman"/>
                <w:lang w:val="mk-MK"/>
              </w:rPr>
              <w:t>)</w:t>
            </w:r>
          </w:p>
        </w:tc>
      </w:tr>
      <w:tr w:rsidR="003C0B9C" w:rsidRPr="005A2853" w:rsidTr="003C0B9C">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lang w:val="mk-MK"/>
              </w:rPr>
            </w:pPr>
            <w:r w:rsidRPr="005A2853">
              <w:rPr>
                <w:rFonts w:ascii="Times New Roman" w:hAnsi="Times New Roman"/>
              </w:rPr>
              <w:t xml:space="preserve">from </w:t>
            </w:r>
            <w:r w:rsidRPr="005A2853">
              <w:rPr>
                <w:rFonts w:ascii="Times New Roman" w:hAnsi="Times New Roman"/>
                <w:lang w:val="mk-MK"/>
              </w:rPr>
              <w:t xml:space="preserve">51 </w:t>
            </w:r>
            <w:r w:rsidRPr="005A2853">
              <w:rPr>
                <w:rFonts w:ascii="Times New Roman" w:hAnsi="Times New Roman"/>
              </w:rPr>
              <w:t>to</w:t>
            </w:r>
            <w:r w:rsidRPr="005A2853">
              <w:rPr>
                <w:rFonts w:ascii="Times New Roman" w:hAnsi="Times New Roman"/>
                <w:lang w:val="mk-MK"/>
              </w:rPr>
              <w:t xml:space="preserve"> 60 </w:t>
            </w:r>
            <w:r w:rsidRPr="005A2853">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jc w:val="right"/>
              <w:rPr>
                <w:rFonts w:ascii="Times New Roman" w:hAnsi="Times New Roman"/>
                <w:lang w:val="mk-MK"/>
              </w:rPr>
            </w:pPr>
            <w:r w:rsidRPr="005A2853">
              <w:rPr>
                <w:rFonts w:ascii="Times New Roman" w:hAnsi="Times New Roman"/>
                <w:lang w:val="mk-MK"/>
              </w:rPr>
              <w:t>6 (</w:t>
            </w:r>
            <w:r w:rsidRPr="005A2853">
              <w:rPr>
                <w:rFonts w:ascii="Times New Roman" w:hAnsi="Times New Roman"/>
              </w:rPr>
              <w:t>six</w:t>
            </w:r>
            <w:r w:rsidRPr="005A2853">
              <w:rPr>
                <w:rFonts w:ascii="Times New Roman" w:hAnsi="Times New Roman"/>
                <w:lang w:val="mk-MK"/>
              </w:rPr>
              <w:t>) (</w:t>
            </w:r>
            <w:r w:rsidRPr="005A2853">
              <w:rPr>
                <w:rFonts w:ascii="Times New Roman" w:hAnsi="Times New Roman"/>
              </w:rPr>
              <w:t>E</w:t>
            </w:r>
            <w:r w:rsidRPr="005A2853">
              <w:rPr>
                <w:rFonts w:ascii="Times New Roman" w:hAnsi="Times New Roman"/>
                <w:lang w:val="mk-MK"/>
              </w:rPr>
              <w:t>)</w:t>
            </w:r>
          </w:p>
        </w:tc>
      </w:tr>
      <w:tr w:rsidR="003C0B9C" w:rsidRPr="005A2853" w:rsidTr="003C0B9C">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lang w:val="mk-MK"/>
              </w:rPr>
            </w:pPr>
            <w:r w:rsidRPr="005A2853">
              <w:rPr>
                <w:rFonts w:ascii="Times New Roman" w:hAnsi="Times New Roman"/>
              </w:rPr>
              <w:t xml:space="preserve">from </w:t>
            </w:r>
            <w:r w:rsidRPr="005A2853">
              <w:rPr>
                <w:rFonts w:ascii="Times New Roman" w:hAnsi="Times New Roman"/>
                <w:lang w:val="mk-MK"/>
              </w:rPr>
              <w:t xml:space="preserve">61 </w:t>
            </w:r>
            <w:r w:rsidRPr="005A2853">
              <w:rPr>
                <w:rFonts w:ascii="Times New Roman" w:hAnsi="Times New Roman"/>
              </w:rPr>
              <w:t>to</w:t>
            </w:r>
            <w:r w:rsidRPr="005A2853">
              <w:rPr>
                <w:rFonts w:ascii="Times New Roman" w:hAnsi="Times New Roman"/>
                <w:lang w:val="mk-MK"/>
              </w:rPr>
              <w:t xml:space="preserve"> 70 </w:t>
            </w:r>
            <w:r w:rsidRPr="005A2853">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jc w:val="right"/>
              <w:rPr>
                <w:rFonts w:ascii="Times New Roman" w:hAnsi="Times New Roman"/>
                <w:lang w:val="mk-MK"/>
              </w:rPr>
            </w:pPr>
            <w:r w:rsidRPr="005A2853">
              <w:rPr>
                <w:rFonts w:ascii="Times New Roman" w:hAnsi="Times New Roman"/>
                <w:lang w:val="mk-MK"/>
              </w:rPr>
              <w:t>7 (</w:t>
            </w:r>
            <w:r w:rsidRPr="005A2853">
              <w:rPr>
                <w:rFonts w:ascii="Times New Roman" w:hAnsi="Times New Roman"/>
              </w:rPr>
              <w:t>seven</w:t>
            </w:r>
            <w:r w:rsidRPr="005A2853">
              <w:rPr>
                <w:rFonts w:ascii="Times New Roman" w:hAnsi="Times New Roman"/>
                <w:lang w:val="mk-MK"/>
              </w:rPr>
              <w:t>) (</w:t>
            </w:r>
            <w:r w:rsidRPr="005A2853">
              <w:rPr>
                <w:rFonts w:ascii="Times New Roman" w:hAnsi="Times New Roman"/>
              </w:rPr>
              <w:t>D</w:t>
            </w:r>
            <w:r w:rsidRPr="005A2853">
              <w:rPr>
                <w:rFonts w:ascii="Times New Roman" w:hAnsi="Times New Roman"/>
                <w:lang w:val="mk-MK"/>
              </w:rPr>
              <w:t>)</w:t>
            </w:r>
          </w:p>
        </w:tc>
      </w:tr>
      <w:tr w:rsidR="003C0B9C" w:rsidRPr="005A2853" w:rsidTr="003C0B9C">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lang w:val="mk-MK"/>
              </w:rPr>
            </w:pPr>
            <w:r w:rsidRPr="005A2853">
              <w:rPr>
                <w:rFonts w:ascii="Times New Roman" w:hAnsi="Times New Roman"/>
              </w:rPr>
              <w:t xml:space="preserve">from </w:t>
            </w:r>
            <w:r w:rsidRPr="005A2853">
              <w:rPr>
                <w:rFonts w:ascii="Times New Roman" w:hAnsi="Times New Roman"/>
                <w:lang w:val="mk-MK"/>
              </w:rPr>
              <w:t xml:space="preserve">71 </w:t>
            </w:r>
            <w:r w:rsidRPr="005A2853">
              <w:rPr>
                <w:rFonts w:ascii="Times New Roman" w:hAnsi="Times New Roman"/>
              </w:rPr>
              <w:t>to</w:t>
            </w:r>
            <w:r w:rsidRPr="005A2853">
              <w:rPr>
                <w:rFonts w:ascii="Times New Roman" w:hAnsi="Times New Roman"/>
                <w:lang w:val="mk-MK"/>
              </w:rPr>
              <w:t xml:space="preserve"> 80 </w:t>
            </w:r>
            <w:r w:rsidRPr="005A2853">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jc w:val="right"/>
              <w:rPr>
                <w:rFonts w:ascii="Times New Roman" w:hAnsi="Times New Roman"/>
                <w:lang w:val="mk-MK"/>
              </w:rPr>
            </w:pPr>
            <w:r w:rsidRPr="005A2853">
              <w:rPr>
                <w:rFonts w:ascii="Times New Roman" w:hAnsi="Times New Roman"/>
                <w:lang w:val="mk-MK"/>
              </w:rPr>
              <w:t>8 (</w:t>
            </w:r>
            <w:r w:rsidRPr="005A2853">
              <w:rPr>
                <w:rFonts w:ascii="Times New Roman" w:hAnsi="Times New Roman"/>
              </w:rPr>
              <w:t>eight</w:t>
            </w:r>
            <w:r w:rsidRPr="005A2853">
              <w:rPr>
                <w:rFonts w:ascii="Times New Roman" w:hAnsi="Times New Roman"/>
                <w:lang w:val="mk-MK"/>
              </w:rPr>
              <w:t>) (</w:t>
            </w:r>
            <w:r w:rsidRPr="005A2853">
              <w:rPr>
                <w:rFonts w:ascii="Times New Roman" w:hAnsi="Times New Roman"/>
              </w:rPr>
              <w:t>C</w:t>
            </w:r>
            <w:r w:rsidRPr="005A2853">
              <w:rPr>
                <w:rFonts w:ascii="Times New Roman" w:hAnsi="Times New Roman"/>
                <w:lang w:val="mk-MK"/>
              </w:rPr>
              <w:t>)</w:t>
            </w:r>
          </w:p>
        </w:tc>
      </w:tr>
      <w:tr w:rsidR="003C0B9C" w:rsidRPr="005A2853" w:rsidTr="003C0B9C">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lang w:val="mk-MK"/>
              </w:rPr>
            </w:pPr>
            <w:r w:rsidRPr="005A2853">
              <w:rPr>
                <w:rFonts w:ascii="Times New Roman" w:hAnsi="Times New Roman"/>
              </w:rPr>
              <w:t xml:space="preserve">from </w:t>
            </w:r>
            <w:r w:rsidRPr="005A2853">
              <w:rPr>
                <w:rFonts w:ascii="Times New Roman" w:hAnsi="Times New Roman"/>
                <w:lang w:val="mk-MK"/>
              </w:rPr>
              <w:t xml:space="preserve">81 </w:t>
            </w:r>
            <w:r w:rsidRPr="005A2853">
              <w:rPr>
                <w:rFonts w:ascii="Times New Roman" w:hAnsi="Times New Roman"/>
              </w:rPr>
              <w:t>to</w:t>
            </w:r>
            <w:r w:rsidRPr="005A2853">
              <w:rPr>
                <w:rFonts w:ascii="Times New Roman" w:hAnsi="Times New Roman"/>
                <w:lang w:val="mk-MK"/>
              </w:rPr>
              <w:t xml:space="preserve"> 90 </w:t>
            </w:r>
            <w:r w:rsidRPr="005A2853">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jc w:val="right"/>
              <w:rPr>
                <w:rFonts w:ascii="Times New Roman" w:hAnsi="Times New Roman"/>
                <w:lang w:val="mk-MK"/>
              </w:rPr>
            </w:pPr>
            <w:r w:rsidRPr="005A2853">
              <w:rPr>
                <w:rFonts w:ascii="Times New Roman" w:hAnsi="Times New Roman"/>
                <w:lang w:val="mk-MK"/>
              </w:rPr>
              <w:t>9 (</w:t>
            </w:r>
            <w:r w:rsidRPr="005A2853">
              <w:rPr>
                <w:rFonts w:ascii="Times New Roman" w:hAnsi="Times New Roman"/>
              </w:rPr>
              <w:t>nine</w:t>
            </w:r>
            <w:r w:rsidRPr="005A2853">
              <w:rPr>
                <w:rFonts w:ascii="Times New Roman" w:hAnsi="Times New Roman"/>
                <w:lang w:val="mk-MK"/>
              </w:rPr>
              <w:t>) (</w:t>
            </w:r>
            <w:r w:rsidRPr="005A2853">
              <w:rPr>
                <w:rFonts w:ascii="Times New Roman" w:hAnsi="Times New Roman"/>
              </w:rPr>
              <w:t>B</w:t>
            </w:r>
            <w:r w:rsidRPr="005A2853">
              <w:rPr>
                <w:rFonts w:ascii="Times New Roman" w:hAnsi="Times New Roman"/>
                <w:lang w:val="mk-MK"/>
              </w:rPr>
              <w:t>)</w:t>
            </w:r>
          </w:p>
        </w:tc>
      </w:tr>
      <w:tr w:rsidR="003C0B9C" w:rsidRPr="005A2853" w:rsidTr="003C0B9C">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lang w:val="mk-MK"/>
              </w:rPr>
            </w:pPr>
            <w:r w:rsidRPr="005A2853">
              <w:rPr>
                <w:rFonts w:ascii="Times New Roman" w:hAnsi="Times New Roman"/>
              </w:rPr>
              <w:t xml:space="preserve">from </w:t>
            </w:r>
            <w:r w:rsidRPr="005A2853">
              <w:rPr>
                <w:rFonts w:ascii="Times New Roman" w:hAnsi="Times New Roman"/>
                <w:lang w:val="mk-MK"/>
              </w:rPr>
              <w:t xml:space="preserve">91 </w:t>
            </w:r>
            <w:r w:rsidRPr="005A2853">
              <w:rPr>
                <w:rFonts w:ascii="Times New Roman" w:hAnsi="Times New Roman"/>
              </w:rPr>
              <w:t>to</w:t>
            </w:r>
            <w:r w:rsidRPr="005A2853">
              <w:rPr>
                <w:rFonts w:ascii="Times New Roman" w:hAnsi="Times New Roman"/>
                <w:lang w:val="mk-MK"/>
              </w:rPr>
              <w:t xml:space="preserve"> 100 </w:t>
            </w:r>
            <w:r w:rsidRPr="005A2853">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jc w:val="right"/>
              <w:rPr>
                <w:rFonts w:ascii="Times New Roman" w:hAnsi="Times New Roman"/>
                <w:lang w:val="mk-MK"/>
              </w:rPr>
            </w:pPr>
            <w:r w:rsidRPr="005A2853">
              <w:rPr>
                <w:rFonts w:ascii="Times New Roman" w:hAnsi="Times New Roman"/>
                <w:lang w:val="mk-MK"/>
              </w:rPr>
              <w:t>10 (</w:t>
            </w:r>
            <w:r w:rsidRPr="005A2853">
              <w:rPr>
                <w:rFonts w:ascii="Times New Roman" w:hAnsi="Times New Roman"/>
              </w:rPr>
              <w:t>ten</w:t>
            </w:r>
            <w:r w:rsidRPr="005A2853">
              <w:rPr>
                <w:rFonts w:ascii="Times New Roman" w:hAnsi="Times New Roman"/>
                <w:lang w:val="mk-MK"/>
              </w:rPr>
              <w:t>) (</w:t>
            </w:r>
            <w:r w:rsidRPr="005A2853">
              <w:rPr>
                <w:rFonts w:ascii="Times New Roman" w:hAnsi="Times New Roman"/>
              </w:rPr>
              <w:t>A</w:t>
            </w:r>
            <w:r w:rsidRPr="005A2853">
              <w:rPr>
                <w:rFonts w:ascii="Times New Roman" w:hAnsi="Times New Roman"/>
                <w:lang w:val="mk-MK"/>
              </w:rPr>
              <w:t>)</w:t>
            </w:r>
          </w:p>
        </w:tc>
      </w:tr>
      <w:tr w:rsidR="003C0B9C" w:rsidRPr="005A2853" w:rsidTr="003C0B9C">
        <w:trPr>
          <w:trHeight w:val="334"/>
        </w:trPr>
        <w:tc>
          <w:tcPr>
            <w:tcW w:w="517" w:type="dxa"/>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18.</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lang w:val="mk-MK"/>
              </w:rPr>
            </w:pPr>
            <w:r w:rsidRPr="005A2853">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 xml:space="preserve">Scored 60 %  of the points from the two colloquiums or the written exam </w:t>
            </w:r>
          </w:p>
        </w:tc>
      </w:tr>
      <w:tr w:rsidR="003C0B9C" w:rsidRPr="005A2853" w:rsidTr="003C0B9C">
        <w:trPr>
          <w:trHeight w:val="334"/>
        </w:trPr>
        <w:tc>
          <w:tcPr>
            <w:tcW w:w="517" w:type="dxa"/>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19.</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bCs/>
                <w:lang w:val="ru-RU"/>
              </w:rPr>
            </w:pPr>
            <w:r w:rsidRPr="005A2853">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Macedonian or English</w:t>
            </w:r>
          </w:p>
        </w:tc>
      </w:tr>
      <w:tr w:rsidR="003C0B9C" w:rsidRPr="005A2853" w:rsidTr="003C0B9C">
        <w:trPr>
          <w:trHeight w:val="334"/>
        </w:trPr>
        <w:tc>
          <w:tcPr>
            <w:tcW w:w="517" w:type="dxa"/>
            <w:tcBorders>
              <w:top w:val="single" w:sz="4" w:space="0" w:color="auto"/>
              <w:left w:val="single" w:sz="4" w:space="0" w:color="auto"/>
              <w:bottom w:val="single" w:sz="4" w:space="0" w:color="auto"/>
              <w:right w:val="single" w:sz="4" w:space="0" w:color="auto"/>
            </w:tcBorders>
            <w:hideMark/>
          </w:tcPr>
          <w:p w:rsidR="003C0B9C" w:rsidRPr="005A2853" w:rsidRDefault="003C0B9C" w:rsidP="005A2853">
            <w:pPr>
              <w:spacing w:after="0" w:line="240" w:lineRule="auto"/>
              <w:rPr>
                <w:rFonts w:ascii="Times New Roman" w:hAnsi="Times New Roman"/>
              </w:rPr>
            </w:pPr>
            <w:r w:rsidRPr="005A2853">
              <w:rPr>
                <w:rFonts w:ascii="Times New Roman" w:hAnsi="Times New Roman"/>
              </w:rPr>
              <w:t>20.</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rPr>
                <w:rFonts w:ascii="Times New Roman" w:hAnsi="Times New Roman"/>
                <w:bCs/>
                <w:lang w:val="ru-RU"/>
              </w:rPr>
            </w:pPr>
            <w:r w:rsidRPr="005A2853">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3C0B9C" w:rsidRPr="005A2853" w:rsidRDefault="003C0B9C" w:rsidP="005A2853">
            <w:pPr>
              <w:spacing w:after="0" w:line="240" w:lineRule="auto"/>
              <w:jc w:val="both"/>
              <w:rPr>
                <w:rFonts w:ascii="Times New Roman" w:hAnsi="Times New Roman"/>
              </w:rPr>
            </w:pPr>
            <w:r w:rsidRPr="005A2853">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rsidR="00A03B7E" w:rsidRPr="00B051CA" w:rsidRDefault="00A03B7E" w:rsidP="0072559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3C0B9C" w:rsidRPr="00B051CA" w:rsidTr="003C0B9C">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1.</w:t>
            </w:r>
          </w:p>
        </w:tc>
        <w:tc>
          <w:tcPr>
            <w:tcW w:w="3792" w:type="dxa"/>
            <w:gridSpan w:val="3"/>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Course name</w:t>
            </w:r>
          </w:p>
        </w:tc>
        <w:tc>
          <w:tcPr>
            <w:tcW w:w="5267" w:type="dxa"/>
            <w:gridSpan w:val="9"/>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International Finance</w:t>
            </w:r>
          </w:p>
        </w:tc>
      </w:tr>
      <w:tr w:rsidR="003C0B9C" w:rsidRPr="00B051CA" w:rsidTr="003C0B9C">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2.</w:t>
            </w:r>
          </w:p>
        </w:tc>
        <w:tc>
          <w:tcPr>
            <w:tcW w:w="3792" w:type="dxa"/>
            <w:gridSpan w:val="3"/>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Course code</w:t>
            </w:r>
          </w:p>
        </w:tc>
        <w:tc>
          <w:tcPr>
            <w:tcW w:w="5267" w:type="dxa"/>
            <w:gridSpan w:val="9"/>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EC 321</w:t>
            </w:r>
          </w:p>
        </w:tc>
      </w:tr>
      <w:tr w:rsidR="003C0B9C" w:rsidRPr="00B051CA" w:rsidTr="003C0B9C">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3.</w:t>
            </w:r>
          </w:p>
        </w:tc>
        <w:tc>
          <w:tcPr>
            <w:tcW w:w="3792" w:type="dxa"/>
            <w:gridSpan w:val="3"/>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Study program</w:t>
            </w:r>
          </w:p>
        </w:tc>
        <w:tc>
          <w:tcPr>
            <w:tcW w:w="5267" w:type="dxa"/>
            <w:gridSpan w:val="9"/>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Finance</w:t>
            </w:r>
          </w:p>
        </w:tc>
      </w:tr>
      <w:tr w:rsidR="003C0B9C" w:rsidRPr="00B051CA" w:rsidTr="003C0B9C">
        <w:trPr>
          <w:trHeight w:val="644"/>
        </w:trPr>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4.</w:t>
            </w:r>
          </w:p>
        </w:tc>
        <w:tc>
          <w:tcPr>
            <w:tcW w:w="3792" w:type="dxa"/>
            <w:gridSpan w:val="3"/>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Organizer of the study program (unit, institute, department, division)</w:t>
            </w:r>
          </w:p>
        </w:tc>
        <w:tc>
          <w:tcPr>
            <w:tcW w:w="5267" w:type="dxa"/>
            <w:gridSpan w:val="9"/>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EURM - Faculty of Economics</w:t>
            </w:r>
          </w:p>
        </w:tc>
      </w:tr>
      <w:tr w:rsidR="003C0B9C" w:rsidRPr="00B051CA" w:rsidTr="003C0B9C">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5.</w:t>
            </w:r>
          </w:p>
        </w:tc>
        <w:tc>
          <w:tcPr>
            <w:tcW w:w="3792" w:type="dxa"/>
            <w:gridSpan w:val="3"/>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Degree (first, second, third cycle)</w:t>
            </w:r>
          </w:p>
        </w:tc>
        <w:tc>
          <w:tcPr>
            <w:tcW w:w="5267" w:type="dxa"/>
            <w:gridSpan w:val="9"/>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First cycle</w:t>
            </w:r>
          </w:p>
        </w:tc>
      </w:tr>
      <w:tr w:rsidR="003C0B9C" w:rsidRPr="00B051CA" w:rsidTr="003C0B9C">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6.</w:t>
            </w:r>
          </w:p>
        </w:tc>
        <w:tc>
          <w:tcPr>
            <w:tcW w:w="3792" w:type="dxa"/>
            <w:gridSpan w:val="3"/>
            <w:shd w:val="clear" w:color="auto" w:fill="auto"/>
            <w:vAlign w:val="center"/>
          </w:tcPr>
          <w:p w:rsidR="003C0B9C" w:rsidRPr="005A2853" w:rsidRDefault="003C0B9C" w:rsidP="005A2853">
            <w:pPr>
              <w:spacing w:after="0" w:line="240" w:lineRule="auto"/>
              <w:rPr>
                <w:rFonts w:ascii="Times New Roman" w:hAnsi="Times New Roman"/>
                <w:bCs/>
                <w:color w:val="000000"/>
              </w:rPr>
            </w:pPr>
            <w:r w:rsidRPr="005A2853">
              <w:rPr>
                <w:rFonts w:ascii="Times New Roman" w:hAnsi="Times New Roman"/>
                <w:bCs/>
                <w:color w:val="000000"/>
              </w:rPr>
              <w:t>Academic year / semester</w:t>
            </w:r>
          </w:p>
        </w:tc>
        <w:tc>
          <w:tcPr>
            <w:tcW w:w="1997" w:type="dxa"/>
            <w:gridSpan w:val="4"/>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3/6</w:t>
            </w:r>
          </w:p>
        </w:tc>
        <w:tc>
          <w:tcPr>
            <w:tcW w:w="437" w:type="dxa"/>
            <w:shd w:val="clear" w:color="auto" w:fill="auto"/>
            <w:vAlign w:val="center"/>
          </w:tcPr>
          <w:p w:rsidR="003C0B9C" w:rsidRPr="005A2853" w:rsidRDefault="003C0B9C" w:rsidP="005A2853">
            <w:pPr>
              <w:spacing w:after="0" w:line="240" w:lineRule="auto"/>
              <w:rPr>
                <w:rFonts w:ascii="Times New Roman" w:hAnsi="Times New Roman"/>
                <w:bCs/>
                <w:color w:val="000000"/>
              </w:rPr>
            </w:pPr>
            <w:r w:rsidRPr="005A2853">
              <w:rPr>
                <w:rFonts w:ascii="Times New Roman" w:hAnsi="Times New Roman"/>
                <w:bCs/>
                <w:color w:val="000000"/>
              </w:rPr>
              <w:t>7.</w:t>
            </w:r>
          </w:p>
        </w:tc>
        <w:tc>
          <w:tcPr>
            <w:tcW w:w="1989" w:type="dxa"/>
            <w:gridSpan w:val="3"/>
            <w:shd w:val="clear" w:color="auto" w:fill="auto"/>
            <w:vAlign w:val="center"/>
          </w:tcPr>
          <w:p w:rsidR="003C0B9C" w:rsidRPr="005A2853" w:rsidRDefault="003C0B9C" w:rsidP="005A2853">
            <w:pPr>
              <w:spacing w:after="0" w:line="240" w:lineRule="auto"/>
              <w:rPr>
                <w:rFonts w:ascii="Times New Roman" w:hAnsi="Times New Roman"/>
                <w:bCs/>
                <w:color w:val="000000"/>
              </w:rPr>
            </w:pPr>
            <w:r w:rsidRPr="005A2853">
              <w:rPr>
                <w:rFonts w:ascii="Times New Roman" w:hAnsi="Times New Roman"/>
                <w:bCs/>
                <w:color w:val="000000"/>
              </w:rPr>
              <w:t>Number of credits according ECTS</w:t>
            </w:r>
          </w:p>
        </w:tc>
        <w:tc>
          <w:tcPr>
            <w:tcW w:w="844" w:type="dxa"/>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8</w:t>
            </w:r>
          </w:p>
        </w:tc>
      </w:tr>
      <w:tr w:rsidR="003C0B9C" w:rsidRPr="00B051CA" w:rsidTr="003C0B9C">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8.</w:t>
            </w:r>
          </w:p>
        </w:tc>
        <w:tc>
          <w:tcPr>
            <w:tcW w:w="3792" w:type="dxa"/>
            <w:gridSpan w:val="3"/>
            <w:shd w:val="clear" w:color="auto" w:fill="auto"/>
            <w:vAlign w:val="center"/>
          </w:tcPr>
          <w:p w:rsidR="003C0B9C" w:rsidRPr="005A2853" w:rsidRDefault="003C0B9C" w:rsidP="005A2853">
            <w:pPr>
              <w:spacing w:after="0" w:line="240" w:lineRule="auto"/>
              <w:rPr>
                <w:rFonts w:ascii="Times New Roman" w:hAnsi="Times New Roman"/>
                <w:bCs/>
                <w:color w:val="000000"/>
              </w:rPr>
            </w:pPr>
            <w:r w:rsidRPr="005A2853">
              <w:rPr>
                <w:rFonts w:ascii="Times New Roman" w:hAnsi="Times New Roman"/>
                <w:bCs/>
              </w:rPr>
              <w:t xml:space="preserve">Pre-requisites: </w:t>
            </w:r>
          </w:p>
        </w:tc>
        <w:tc>
          <w:tcPr>
            <w:tcW w:w="5267" w:type="dxa"/>
            <w:gridSpan w:val="9"/>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Microeconomics, Financial Management</w:t>
            </w:r>
          </w:p>
        </w:tc>
      </w:tr>
      <w:tr w:rsidR="003C0B9C" w:rsidRPr="00B051CA" w:rsidTr="003C0B9C">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9.</w:t>
            </w:r>
          </w:p>
        </w:tc>
        <w:tc>
          <w:tcPr>
            <w:tcW w:w="9059" w:type="dxa"/>
            <w:gridSpan w:val="12"/>
            <w:shd w:val="clear" w:color="auto" w:fill="auto"/>
            <w:vAlign w:val="center"/>
          </w:tcPr>
          <w:p w:rsidR="003C0B9C" w:rsidRPr="005A2853" w:rsidRDefault="003C0B9C" w:rsidP="005A2853">
            <w:pPr>
              <w:spacing w:after="0" w:line="240" w:lineRule="auto"/>
              <w:rPr>
                <w:rFonts w:ascii="Times New Roman" w:hAnsi="Times New Roman"/>
                <w:bCs/>
                <w:color w:val="000000"/>
              </w:rPr>
            </w:pPr>
            <w:r w:rsidRPr="005A2853">
              <w:rPr>
                <w:rFonts w:ascii="Times New Roman" w:hAnsi="Times New Roman"/>
                <w:b/>
                <w:bCs/>
              </w:rPr>
              <w:t>Course goals</w:t>
            </w:r>
            <w:r w:rsidRPr="005A2853">
              <w:rPr>
                <w:rFonts w:ascii="Times New Roman" w:hAnsi="Times New Roman"/>
                <w:bCs/>
                <w:color w:val="000000"/>
              </w:rPr>
              <w:t xml:space="preserve">: </w:t>
            </w:r>
          </w:p>
          <w:p w:rsidR="003C0B9C" w:rsidRPr="005A2853" w:rsidRDefault="003C0B9C" w:rsidP="005A2853">
            <w:pPr>
              <w:spacing w:after="0" w:line="240" w:lineRule="auto"/>
              <w:jc w:val="both"/>
              <w:rPr>
                <w:rFonts w:ascii="Times New Roman" w:hAnsi="Times New Roman"/>
              </w:rPr>
            </w:pPr>
            <w:r w:rsidRPr="005A2853">
              <w:rPr>
                <w:rFonts w:ascii="Times New Roman" w:hAnsi="Times New Roman"/>
              </w:rPr>
              <w:t>The goal is for students to become familiar with the structure of the global financial system, the characteristics of the global monetary system and the structure of the financial market (foreign exchange market, euro markets, derivatives markets, capital markets: stocks and bonds).</w:t>
            </w:r>
          </w:p>
        </w:tc>
      </w:tr>
      <w:tr w:rsidR="003C0B9C" w:rsidRPr="00B051CA" w:rsidTr="003C0B9C">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10.</w:t>
            </w:r>
          </w:p>
        </w:tc>
        <w:tc>
          <w:tcPr>
            <w:tcW w:w="9059" w:type="dxa"/>
            <w:gridSpan w:val="12"/>
            <w:shd w:val="clear" w:color="auto" w:fill="auto"/>
            <w:vAlign w:val="center"/>
          </w:tcPr>
          <w:p w:rsidR="003C0B9C" w:rsidRPr="005A2853" w:rsidRDefault="003C0B9C" w:rsidP="005A2853">
            <w:pPr>
              <w:spacing w:after="0" w:line="240" w:lineRule="auto"/>
              <w:jc w:val="both"/>
              <w:rPr>
                <w:rFonts w:ascii="Times New Roman" w:hAnsi="Times New Roman"/>
                <w:bCs/>
              </w:rPr>
            </w:pPr>
            <w:r w:rsidRPr="005A2853">
              <w:rPr>
                <w:rFonts w:ascii="Times New Roman" w:hAnsi="Times New Roman"/>
                <w:bCs/>
              </w:rPr>
              <w:t>Course contents:</w:t>
            </w:r>
          </w:p>
          <w:p w:rsidR="003C0B9C" w:rsidRPr="005A2853" w:rsidRDefault="003C0B9C" w:rsidP="005A2853">
            <w:pPr>
              <w:spacing w:after="0" w:line="240" w:lineRule="auto"/>
              <w:jc w:val="both"/>
              <w:rPr>
                <w:rFonts w:ascii="Times New Roman" w:hAnsi="Times New Roman"/>
              </w:rPr>
            </w:pPr>
            <w:r w:rsidRPr="005A2853">
              <w:rPr>
                <w:rFonts w:ascii="Times New Roman" w:hAnsi="Times New Roman"/>
              </w:rPr>
              <w:t>Course of the International Finance includes::</w:t>
            </w:r>
          </w:p>
          <w:p w:rsidR="003C0B9C" w:rsidRPr="005A2853" w:rsidRDefault="003C0B9C" w:rsidP="005A2853">
            <w:pPr>
              <w:spacing w:after="0" w:line="240" w:lineRule="auto"/>
              <w:jc w:val="both"/>
              <w:rPr>
                <w:rFonts w:ascii="Times New Roman" w:hAnsi="Times New Roman"/>
              </w:rPr>
            </w:pPr>
            <w:r w:rsidRPr="005A2853">
              <w:rPr>
                <w:rFonts w:ascii="Times New Roman" w:hAnsi="Times New Roman"/>
              </w:rPr>
              <w:t>- exchange of currencies and foreign exchange transactions,</w:t>
            </w:r>
          </w:p>
          <w:p w:rsidR="003C0B9C" w:rsidRPr="005A2853" w:rsidRDefault="003C0B9C" w:rsidP="005A2853">
            <w:pPr>
              <w:spacing w:after="0" w:line="240" w:lineRule="auto"/>
              <w:jc w:val="both"/>
              <w:rPr>
                <w:rFonts w:ascii="Times New Roman" w:hAnsi="Times New Roman"/>
              </w:rPr>
            </w:pPr>
            <w:r w:rsidRPr="005A2853">
              <w:rPr>
                <w:rFonts w:ascii="Times New Roman" w:hAnsi="Times New Roman"/>
              </w:rPr>
              <w:t>- international investments,</w:t>
            </w:r>
          </w:p>
          <w:p w:rsidR="003C0B9C" w:rsidRPr="005A2853" w:rsidRDefault="003C0B9C" w:rsidP="005A2853">
            <w:pPr>
              <w:spacing w:after="0" w:line="240" w:lineRule="auto"/>
              <w:jc w:val="both"/>
              <w:rPr>
                <w:rFonts w:ascii="Times New Roman" w:hAnsi="Times New Roman"/>
              </w:rPr>
            </w:pPr>
            <w:r w:rsidRPr="005A2853">
              <w:rPr>
                <w:rFonts w:ascii="Times New Roman" w:hAnsi="Times New Roman"/>
              </w:rPr>
              <w:t>- international trading and transactions with financial instruments,</w:t>
            </w:r>
          </w:p>
          <w:p w:rsidR="003C0B9C" w:rsidRPr="005A2853" w:rsidRDefault="003C0B9C" w:rsidP="005A2853">
            <w:pPr>
              <w:spacing w:after="0" w:line="240" w:lineRule="auto"/>
              <w:jc w:val="both"/>
              <w:rPr>
                <w:rFonts w:ascii="Times New Roman" w:hAnsi="Times New Roman"/>
              </w:rPr>
            </w:pPr>
            <w:r w:rsidRPr="005A2853">
              <w:rPr>
                <w:rFonts w:ascii="Times New Roman" w:hAnsi="Times New Roman"/>
              </w:rPr>
              <w:t>- Institutional setup of the international monetary system</w:t>
            </w:r>
          </w:p>
          <w:p w:rsidR="003C0B9C" w:rsidRPr="005A2853" w:rsidRDefault="003C0B9C" w:rsidP="005A2853">
            <w:pPr>
              <w:spacing w:after="0" w:line="240" w:lineRule="auto"/>
              <w:jc w:val="both"/>
              <w:rPr>
                <w:rFonts w:ascii="Times New Roman" w:hAnsi="Times New Roman"/>
              </w:rPr>
            </w:pPr>
            <w:r w:rsidRPr="005A2853">
              <w:rPr>
                <w:rFonts w:ascii="Times New Roman" w:hAnsi="Times New Roman"/>
              </w:rPr>
              <w:t>- Balance of payments,</w:t>
            </w:r>
          </w:p>
          <w:p w:rsidR="003C0B9C" w:rsidRPr="005A2853" w:rsidRDefault="003C0B9C" w:rsidP="005A2853">
            <w:pPr>
              <w:spacing w:after="0" w:line="240" w:lineRule="auto"/>
              <w:jc w:val="both"/>
              <w:rPr>
                <w:rFonts w:ascii="Times New Roman" w:hAnsi="Times New Roman"/>
              </w:rPr>
            </w:pPr>
            <w:r w:rsidRPr="005A2853">
              <w:rPr>
                <w:rFonts w:ascii="Times New Roman" w:hAnsi="Times New Roman"/>
              </w:rPr>
              <w:t>- hedging market risks,</w:t>
            </w:r>
          </w:p>
          <w:p w:rsidR="003C0B9C" w:rsidRPr="005A2853" w:rsidRDefault="003C0B9C" w:rsidP="005A2853">
            <w:pPr>
              <w:spacing w:after="0" w:line="240" w:lineRule="auto"/>
              <w:jc w:val="both"/>
              <w:rPr>
                <w:rFonts w:ascii="Times New Roman" w:hAnsi="Times New Roman"/>
              </w:rPr>
            </w:pPr>
            <w:r w:rsidRPr="005A2853">
              <w:rPr>
                <w:rFonts w:ascii="Times New Roman" w:hAnsi="Times New Roman"/>
              </w:rPr>
              <w:t xml:space="preserve">- </w:t>
            </w:r>
            <w:proofErr w:type="gramStart"/>
            <w:r w:rsidRPr="005A2853">
              <w:rPr>
                <w:rFonts w:ascii="Times New Roman" w:hAnsi="Times New Roman"/>
              </w:rPr>
              <w:t>related</w:t>
            </w:r>
            <w:proofErr w:type="gramEnd"/>
            <w:r w:rsidRPr="005A2853">
              <w:rPr>
                <w:rFonts w:ascii="Times New Roman" w:hAnsi="Times New Roman"/>
              </w:rPr>
              <w:t xml:space="preserve"> to foreign exchange risk, international taxation, legal framework and regulation among countries.</w:t>
            </w:r>
          </w:p>
          <w:p w:rsidR="003C0B9C" w:rsidRPr="005A2853" w:rsidRDefault="003C0B9C" w:rsidP="005A2853">
            <w:pPr>
              <w:spacing w:after="0" w:line="240" w:lineRule="auto"/>
              <w:jc w:val="both"/>
              <w:rPr>
                <w:rFonts w:ascii="Times New Roman" w:hAnsi="Times New Roman"/>
              </w:rPr>
            </w:pPr>
            <w:r w:rsidRPr="005A2853">
              <w:rPr>
                <w:rFonts w:ascii="Times New Roman" w:hAnsi="Times New Roman"/>
              </w:rPr>
              <w:t>Special emphasis is placed on the international flow of capital using divergent types of financial instruments in order to generate above average yield and insurance against existing market risks. Problems arising from asymmetric information, the role of financial intermediaries, causes that can trigger a crisis (uncertainty, price oscillation, etc.) in the banking and financial sector and the process of hedging and speculation with existing risks</w:t>
            </w:r>
            <w:proofErr w:type="gramStart"/>
            <w:r w:rsidRPr="005A2853">
              <w:rPr>
                <w:rFonts w:ascii="Times New Roman" w:hAnsi="Times New Roman"/>
              </w:rPr>
              <w:t>..</w:t>
            </w:r>
            <w:proofErr w:type="gramEnd"/>
          </w:p>
        </w:tc>
      </w:tr>
      <w:tr w:rsidR="003C0B9C" w:rsidRPr="00B051CA" w:rsidTr="003C0B9C">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11.</w:t>
            </w:r>
          </w:p>
        </w:tc>
        <w:tc>
          <w:tcPr>
            <w:tcW w:w="9059" w:type="dxa"/>
            <w:gridSpan w:val="12"/>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rPr>
              <w:t>Learning methods:</w:t>
            </w:r>
            <w:r w:rsidRPr="005A2853">
              <w:rPr>
                <w:rFonts w:ascii="Times New Roman" w:hAnsi="Times New Roman"/>
                <w:bCs/>
                <w:color w:val="000000"/>
              </w:rPr>
              <w:t xml:space="preserve"> Method of case study, discussion</w:t>
            </w:r>
          </w:p>
        </w:tc>
      </w:tr>
      <w:tr w:rsidR="003C0B9C" w:rsidRPr="00B051CA" w:rsidTr="003C0B9C">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12.</w:t>
            </w:r>
          </w:p>
        </w:tc>
        <w:tc>
          <w:tcPr>
            <w:tcW w:w="4360" w:type="dxa"/>
            <w:gridSpan w:val="6"/>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Total available time for classes</w:t>
            </w:r>
          </w:p>
        </w:tc>
        <w:tc>
          <w:tcPr>
            <w:tcW w:w="4699" w:type="dxa"/>
            <w:gridSpan w:val="6"/>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8 ECTS x 30 hours = 240 hours</w:t>
            </w:r>
          </w:p>
        </w:tc>
      </w:tr>
      <w:tr w:rsidR="003C0B9C" w:rsidRPr="00B051CA" w:rsidTr="003C0B9C">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13.</w:t>
            </w:r>
          </w:p>
        </w:tc>
        <w:tc>
          <w:tcPr>
            <w:tcW w:w="4360" w:type="dxa"/>
            <w:gridSpan w:val="6"/>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Distribution of the available time</w:t>
            </w:r>
          </w:p>
        </w:tc>
        <w:tc>
          <w:tcPr>
            <w:tcW w:w="4699" w:type="dxa"/>
            <w:gridSpan w:val="6"/>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45+30+35+30+100 = 240 hours</w:t>
            </w:r>
          </w:p>
        </w:tc>
      </w:tr>
      <w:tr w:rsidR="003C0B9C" w:rsidRPr="00B051CA" w:rsidTr="003C0B9C">
        <w:tc>
          <w:tcPr>
            <w:tcW w:w="517" w:type="dxa"/>
            <w:vMerge w:val="restart"/>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14.</w:t>
            </w:r>
          </w:p>
          <w:p w:rsidR="003C0B9C" w:rsidRPr="005A2853" w:rsidRDefault="003C0B9C" w:rsidP="005A2853">
            <w:pPr>
              <w:spacing w:after="0" w:line="240" w:lineRule="auto"/>
              <w:rPr>
                <w:rFonts w:ascii="Times New Roman" w:hAnsi="Times New Roman"/>
              </w:rPr>
            </w:pPr>
          </w:p>
        </w:tc>
        <w:tc>
          <w:tcPr>
            <w:tcW w:w="3435" w:type="dxa"/>
            <w:gridSpan w:val="2"/>
            <w:vMerge w:val="restart"/>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Forms of teaching activities</w:t>
            </w:r>
          </w:p>
        </w:tc>
        <w:tc>
          <w:tcPr>
            <w:tcW w:w="703" w:type="dxa"/>
            <w:gridSpan w:val="3"/>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14.1.</w:t>
            </w:r>
          </w:p>
        </w:tc>
        <w:tc>
          <w:tcPr>
            <w:tcW w:w="2934" w:type="dxa"/>
            <w:gridSpan w:val="5"/>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Lectures - Theory</w:t>
            </w:r>
          </w:p>
        </w:tc>
        <w:tc>
          <w:tcPr>
            <w:tcW w:w="1987" w:type="dxa"/>
            <w:gridSpan w:val="2"/>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45  hours</w:t>
            </w:r>
          </w:p>
        </w:tc>
      </w:tr>
      <w:tr w:rsidR="003C0B9C" w:rsidRPr="00B051CA" w:rsidTr="003C0B9C">
        <w:tc>
          <w:tcPr>
            <w:tcW w:w="517" w:type="dxa"/>
            <w:vMerge/>
            <w:shd w:val="clear" w:color="auto" w:fill="auto"/>
          </w:tcPr>
          <w:p w:rsidR="003C0B9C" w:rsidRPr="005A2853" w:rsidRDefault="003C0B9C" w:rsidP="005A2853">
            <w:pPr>
              <w:spacing w:after="0" w:line="240" w:lineRule="auto"/>
              <w:rPr>
                <w:rFonts w:ascii="Times New Roman" w:hAnsi="Times New Roman"/>
              </w:rPr>
            </w:pPr>
          </w:p>
        </w:tc>
        <w:tc>
          <w:tcPr>
            <w:tcW w:w="3435" w:type="dxa"/>
            <w:gridSpan w:val="2"/>
            <w:vMerge/>
            <w:shd w:val="clear" w:color="auto" w:fill="auto"/>
            <w:vAlign w:val="center"/>
          </w:tcPr>
          <w:p w:rsidR="003C0B9C" w:rsidRPr="005A2853" w:rsidRDefault="003C0B9C" w:rsidP="005A2853">
            <w:pPr>
              <w:spacing w:after="0" w:line="240" w:lineRule="auto"/>
              <w:rPr>
                <w:rFonts w:ascii="Times New Roman" w:hAnsi="Times New Roman"/>
              </w:rPr>
            </w:pPr>
          </w:p>
        </w:tc>
        <w:tc>
          <w:tcPr>
            <w:tcW w:w="703" w:type="dxa"/>
            <w:gridSpan w:val="3"/>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14.2.</w:t>
            </w:r>
          </w:p>
        </w:tc>
        <w:tc>
          <w:tcPr>
            <w:tcW w:w="2934" w:type="dxa"/>
            <w:gridSpan w:val="5"/>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Exercises (lab, auditory), seminars, team work</w:t>
            </w:r>
          </w:p>
        </w:tc>
        <w:tc>
          <w:tcPr>
            <w:tcW w:w="1987" w:type="dxa"/>
            <w:gridSpan w:val="2"/>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30  hours</w:t>
            </w:r>
          </w:p>
        </w:tc>
      </w:tr>
      <w:tr w:rsidR="003C0B9C" w:rsidRPr="00B051CA" w:rsidTr="003C0B9C">
        <w:trPr>
          <w:trHeight w:val="251"/>
        </w:trPr>
        <w:tc>
          <w:tcPr>
            <w:tcW w:w="517" w:type="dxa"/>
            <w:vMerge w:val="restart"/>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15.</w:t>
            </w:r>
          </w:p>
          <w:p w:rsidR="003C0B9C" w:rsidRPr="005A2853" w:rsidRDefault="003C0B9C" w:rsidP="005A2853">
            <w:pPr>
              <w:spacing w:after="0" w:line="240" w:lineRule="auto"/>
              <w:rPr>
                <w:rFonts w:ascii="Times New Roman" w:hAnsi="Times New Roman"/>
              </w:rPr>
            </w:pPr>
          </w:p>
        </w:tc>
        <w:tc>
          <w:tcPr>
            <w:tcW w:w="3435" w:type="dxa"/>
            <w:gridSpan w:val="2"/>
            <w:vMerge w:val="restart"/>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Other forms of activities</w:t>
            </w:r>
          </w:p>
        </w:tc>
        <w:tc>
          <w:tcPr>
            <w:tcW w:w="703" w:type="dxa"/>
            <w:gridSpan w:val="3"/>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15.1.</w:t>
            </w:r>
          </w:p>
        </w:tc>
        <w:tc>
          <w:tcPr>
            <w:tcW w:w="2934" w:type="dxa"/>
            <w:gridSpan w:val="5"/>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 xml:space="preserve">Projects </w:t>
            </w:r>
          </w:p>
        </w:tc>
        <w:tc>
          <w:tcPr>
            <w:tcW w:w="1987" w:type="dxa"/>
            <w:gridSpan w:val="2"/>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50 hours</w:t>
            </w:r>
          </w:p>
        </w:tc>
      </w:tr>
      <w:tr w:rsidR="003C0B9C" w:rsidRPr="00B051CA" w:rsidTr="003C0B9C">
        <w:trPr>
          <w:trHeight w:val="260"/>
        </w:trPr>
        <w:tc>
          <w:tcPr>
            <w:tcW w:w="517" w:type="dxa"/>
            <w:vMerge/>
            <w:shd w:val="clear" w:color="auto" w:fill="auto"/>
          </w:tcPr>
          <w:p w:rsidR="003C0B9C" w:rsidRPr="005A2853" w:rsidRDefault="003C0B9C" w:rsidP="005A2853">
            <w:pPr>
              <w:spacing w:after="0" w:line="240" w:lineRule="auto"/>
              <w:rPr>
                <w:rFonts w:ascii="Times New Roman" w:hAnsi="Times New Roman"/>
              </w:rPr>
            </w:pPr>
          </w:p>
        </w:tc>
        <w:tc>
          <w:tcPr>
            <w:tcW w:w="3435" w:type="dxa"/>
            <w:gridSpan w:val="2"/>
            <w:vMerge/>
            <w:shd w:val="clear" w:color="auto" w:fill="auto"/>
            <w:vAlign w:val="center"/>
          </w:tcPr>
          <w:p w:rsidR="003C0B9C" w:rsidRPr="005A2853" w:rsidRDefault="003C0B9C" w:rsidP="005A2853">
            <w:pPr>
              <w:spacing w:after="0" w:line="240" w:lineRule="auto"/>
              <w:rPr>
                <w:rFonts w:ascii="Times New Roman" w:hAnsi="Times New Roman"/>
                <w:bCs/>
                <w:color w:val="000000"/>
              </w:rPr>
            </w:pPr>
          </w:p>
        </w:tc>
        <w:tc>
          <w:tcPr>
            <w:tcW w:w="703" w:type="dxa"/>
            <w:gridSpan w:val="3"/>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15.2.</w:t>
            </w:r>
          </w:p>
        </w:tc>
        <w:tc>
          <w:tcPr>
            <w:tcW w:w="2934" w:type="dxa"/>
            <w:gridSpan w:val="5"/>
            <w:shd w:val="clear" w:color="auto" w:fill="auto"/>
            <w:vAlign w:val="center"/>
          </w:tcPr>
          <w:p w:rsidR="003C0B9C" w:rsidRPr="005A2853" w:rsidRDefault="003C0B9C" w:rsidP="005A2853">
            <w:pPr>
              <w:spacing w:after="0" w:line="240" w:lineRule="auto"/>
              <w:rPr>
                <w:rFonts w:ascii="Times New Roman" w:hAnsi="Times New Roman"/>
                <w:bCs/>
                <w:color w:val="000000"/>
              </w:rPr>
            </w:pPr>
            <w:r w:rsidRPr="005A2853">
              <w:rPr>
                <w:rFonts w:ascii="Times New Roman" w:hAnsi="Times New Roman"/>
                <w:bCs/>
                <w:color w:val="000000"/>
              </w:rPr>
              <w:t>Independent work</w:t>
            </w:r>
          </w:p>
        </w:tc>
        <w:tc>
          <w:tcPr>
            <w:tcW w:w="1987" w:type="dxa"/>
            <w:gridSpan w:val="2"/>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50 hours</w:t>
            </w:r>
          </w:p>
        </w:tc>
      </w:tr>
      <w:tr w:rsidR="003C0B9C" w:rsidRPr="00B051CA" w:rsidTr="003C0B9C">
        <w:trPr>
          <w:trHeight w:val="260"/>
        </w:trPr>
        <w:tc>
          <w:tcPr>
            <w:tcW w:w="517" w:type="dxa"/>
            <w:vMerge/>
            <w:shd w:val="clear" w:color="auto" w:fill="auto"/>
          </w:tcPr>
          <w:p w:rsidR="003C0B9C" w:rsidRPr="005A2853" w:rsidRDefault="003C0B9C" w:rsidP="005A2853">
            <w:pPr>
              <w:spacing w:after="0" w:line="240" w:lineRule="auto"/>
              <w:rPr>
                <w:rFonts w:ascii="Times New Roman" w:hAnsi="Times New Roman"/>
              </w:rPr>
            </w:pPr>
          </w:p>
        </w:tc>
        <w:tc>
          <w:tcPr>
            <w:tcW w:w="3435" w:type="dxa"/>
            <w:gridSpan w:val="2"/>
            <w:vMerge/>
            <w:shd w:val="clear" w:color="auto" w:fill="auto"/>
            <w:vAlign w:val="center"/>
          </w:tcPr>
          <w:p w:rsidR="003C0B9C" w:rsidRPr="005A2853" w:rsidRDefault="003C0B9C" w:rsidP="005A2853">
            <w:pPr>
              <w:spacing w:after="0" w:line="240" w:lineRule="auto"/>
              <w:rPr>
                <w:rFonts w:ascii="Times New Roman" w:hAnsi="Times New Roman"/>
                <w:bCs/>
                <w:color w:val="000000"/>
              </w:rPr>
            </w:pPr>
          </w:p>
        </w:tc>
        <w:tc>
          <w:tcPr>
            <w:tcW w:w="703" w:type="dxa"/>
            <w:gridSpan w:val="3"/>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15.3.</w:t>
            </w:r>
          </w:p>
        </w:tc>
        <w:tc>
          <w:tcPr>
            <w:tcW w:w="2934" w:type="dxa"/>
            <w:gridSpan w:val="5"/>
            <w:shd w:val="clear" w:color="auto" w:fill="auto"/>
            <w:vAlign w:val="center"/>
          </w:tcPr>
          <w:p w:rsidR="003C0B9C" w:rsidRPr="005A2853" w:rsidRDefault="003C0B9C" w:rsidP="005A2853">
            <w:pPr>
              <w:spacing w:after="0" w:line="240" w:lineRule="auto"/>
              <w:rPr>
                <w:rFonts w:ascii="Times New Roman" w:hAnsi="Times New Roman"/>
                <w:bCs/>
                <w:color w:val="000000"/>
              </w:rPr>
            </w:pPr>
            <w:r w:rsidRPr="005A2853">
              <w:rPr>
                <w:rFonts w:ascii="Times New Roman" w:hAnsi="Times New Roman"/>
                <w:bCs/>
                <w:color w:val="000000"/>
              </w:rPr>
              <w:t>Home studying</w:t>
            </w:r>
          </w:p>
        </w:tc>
        <w:tc>
          <w:tcPr>
            <w:tcW w:w="1987" w:type="dxa"/>
            <w:gridSpan w:val="2"/>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65 hours</w:t>
            </w:r>
          </w:p>
        </w:tc>
      </w:tr>
      <w:tr w:rsidR="003C0B9C" w:rsidRPr="00B051CA" w:rsidTr="003C0B9C">
        <w:tc>
          <w:tcPr>
            <w:tcW w:w="517" w:type="dxa"/>
            <w:vMerge w:val="restart"/>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16</w:t>
            </w:r>
          </w:p>
          <w:p w:rsidR="003C0B9C" w:rsidRPr="005A2853" w:rsidRDefault="003C0B9C" w:rsidP="005A2853">
            <w:pPr>
              <w:spacing w:after="0" w:line="240" w:lineRule="auto"/>
              <w:rPr>
                <w:rFonts w:ascii="Times New Roman" w:hAnsi="Times New Roman"/>
              </w:rPr>
            </w:pPr>
          </w:p>
        </w:tc>
        <w:tc>
          <w:tcPr>
            <w:tcW w:w="9059" w:type="dxa"/>
            <w:gridSpan w:val="12"/>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Method of assessment</w:t>
            </w:r>
          </w:p>
        </w:tc>
      </w:tr>
      <w:tr w:rsidR="003C0B9C" w:rsidRPr="00B051CA" w:rsidTr="003C0B9C">
        <w:trPr>
          <w:trHeight w:val="269"/>
        </w:trPr>
        <w:tc>
          <w:tcPr>
            <w:tcW w:w="517" w:type="dxa"/>
            <w:vMerge/>
            <w:shd w:val="clear" w:color="auto" w:fill="auto"/>
          </w:tcPr>
          <w:p w:rsidR="003C0B9C" w:rsidRPr="005A2853" w:rsidRDefault="003C0B9C" w:rsidP="005A2853">
            <w:pPr>
              <w:spacing w:after="0" w:line="240" w:lineRule="auto"/>
              <w:rPr>
                <w:rFonts w:ascii="Times New Roman" w:hAnsi="Times New Roman"/>
              </w:rPr>
            </w:pPr>
          </w:p>
        </w:tc>
        <w:tc>
          <w:tcPr>
            <w:tcW w:w="696" w:type="dxa"/>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16.1.</w:t>
            </w:r>
          </w:p>
        </w:tc>
        <w:tc>
          <w:tcPr>
            <w:tcW w:w="5760" w:type="dxa"/>
            <w:gridSpan w:val="8"/>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Tests</w:t>
            </w:r>
          </w:p>
        </w:tc>
        <w:tc>
          <w:tcPr>
            <w:tcW w:w="2603" w:type="dxa"/>
            <w:gridSpan w:val="3"/>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 xml:space="preserve"> 60 points</w:t>
            </w:r>
          </w:p>
        </w:tc>
      </w:tr>
      <w:tr w:rsidR="003C0B9C" w:rsidRPr="00B051CA" w:rsidTr="003C0B9C">
        <w:trPr>
          <w:trHeight w:val="334"/>
        </w:trPr>
        <w:tc>
          <w:tcPr>
            <w:tcW w:w="517" w:type="dxa"/>
            <w:vMerge/>
            <w:shd w:val="clear" w:color="auto" w:fill="auto"/>
          </w:tcPr>
          <w:p w:rsidR="003C0B9C" w:rsidRPr="005A2853" w:rsidRDefault="003C0B9C" w:rsidP="005A2853">
            <w:pPr>
              <w:spacing w:after="0" w:line="240" w:lineRule="auto"/>
              <w:rPr>
                <w:rFonts w:ascii="Times New Roman" w:hAnsi="Times New Roman"/>
              </w:rPr>
            </w:pPr>
          </w:p>
        </w:tc>
        <w:tc>
          <w:tcPr>
            <w:tcW w:w="696" w:type="dxa"/>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16.2.</w:t>
            </w:r>
          </w:p>
        </w:tc>
        <w:tc>
          <w:tcPr>
            <w:tcW w:w="5760" w:type="dxa"/>
            <w:gridSpan w:val="8"/>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Seminar works/ projects (presentation: oral and written)</w:t>
            </w:r>
          </w:p>
        </w:tc>
        <w:tc>
          <w:tcPr>
            <w:tcW w:w="2603" w:type="dxa"/>
            <w:gridSpan w:val="3"/>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 xml:space="preserve"> 20 points</w:t>
            </w:r>
          </w:p>
        </w:tc>
      </w:tr>
      <w:tr w:rsidR="003C0B9C" w:rsidRPr="00B051CA" w:rsidTr="003C0B9C">
        <w:trPr>
          <w:trHeight w:val="334"/>
        </w:trPr>
        <w:tc>
          <w:tcPr>
            <w:tcW w:w="517" w:type="dxa"/>
            <w:vMerge/>
            <w:shd w:val="clear" w:color="auto" w:fill="auto"/>
          </w:tcPr>
          <w:p w:rsidR="003C0B9C" w:rsidRPr="005A2853" w:rsidRDefault="003C0B9C" w:rsidP="005A2853">
            <w:pPr>
              <w:spacing w:after="0" w:line="240" w:lineRule="auto"/>
              <w:rPr>
                <w:rFonts w:ascii="Times New Roman" w:hAnsi="Times New Roman"/>
              </w:rPr>
            </w:pPr>
          </w:p>
        </w:tc>
        <w:tc>
          <w:tcPr>
            <w:tcW w:w="696" w:type="dxa"/>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16.3.</w:t>
            </w:r>
          </w:p>
        </w:tc>
        <w:tc>
          <w:tcPr>
            <w:tcW w:w="5760" w:type="dxa"/>
            <w:gridSpan w:val="8"/>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Activity and participation</w:t>
            </w:r>
          </w:p>
        </w:tc>
        <w:tc>
          <w:tcPr>
            <w:tcW w:w="2603" w:type="dxa"/>
            <w:gridSpan w:val="3"/>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 xml:space="preserve"> 20 points</w:t>
            </w:r>
          </w:p>
        </w:tc>
      </w:tr>
      <w:tr w:rsidR="003C0B9C" w:rsidRPr="00B051CA" w:rsidTr="003C0B9C">
        <w:trPr>
          <w:trHeight w:val="93"/>
        </w:trPr>
        <w:tc>
          <w:tcPr>
            <w:tcW w:w="517" w:type="dxa"/>
            <w:vMerge w:val="restart"/>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17.</w:t>
            </w:r>
          </w:p>
          <w:p w:rsidR="003C0B9C" w:rsidRPr="005A2853" w:rsidRDefault="003C0B9C" w:rsidP="005A2853">
            <w:pPr>
              <w:spacing w:after="0" w:line="240" w:lineRule="auto"/>
              <w:rPr>
                <w:rFonts w:ascii="Times New Roman" w:hAnsi="Times New Roman"/>
              </w:rPr>
            </w:pPr>
          </w:p>
        </w:tc>
        <w:tc>
          <w:tcPr>
            <w:tcW w:w="3905" w:type="dxa"/>
            <w:gridSpan w:val="4"/>
            <w:vMerge w:val="restart"/>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Criteria for evaluation (scores/ rate)</w:t>
            </w:r>
          </w:p>
        </w:tc>
        <w:tc>
          <w:tcPr>
            <w:tcW w:w="2551" w:type="dxa"/>
            <w:gridSpan w:val="5"/>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to 50 points</w:t>
            </w:r>
          </w:p>
        </w:tc>
        <w:tc>
          <w:tcPr>
            <w:tcW w:w="2603" w:type="dxa"/>
            <w:gridSpan w:val="3"/>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5 (five) (F)</w:t>
            </w:r>
          </w:p>
        </w:tc>
      </w:tr>
      <w:tr w:rsidR="003C0B9C" w:rsidRPr="00B051CA" w:rsidTr="003C0B9C">
        <w:trPr>
          <w:trHeight w:val="92"/>
        </w:trPr>
        <w:tc>
          <w:tcPr>
            <w:tcW w:w="517" w:type="dxa"/>
            <w:vMerge/>
            <w:shd w:val="clear" w:color="auto" w:fill="auto"/>
          </w:tcPr>
          <w:p w:rsidR="003C0B9C" w:rsidRPr="005A2853" w:rsidRDefault="003C0B9C" w:rsidP="005A2853">
            <w:pPr>
              <w:spacing w:after="0" w:line="240" w:lineRule="auto"/>
              <w:rPr>
                <w:rFonts w:ascii="Times New Roman" w:hAnsi="Times New Roman"/>
                <w:bCs/>
                <w:color w:val="000000"/>
              </w:rPr>
            </w:pPr>
          </w:p>
        </w:tc>
        <w:tc>
          <w:tcPr>
            <w:tcW w:w="3905" w:type="dxa"/>
            <w:gridSpan w:val="4"/>
            <w:vMerge/>
            <w:shd w:val="clear" w:color="auto" w:fill="auto"/>
            <w:vAlign w:val="center"/>
          </w:tcPr>
          <w:p w:rsidR="003C0B9C" w:rsidRPr="005A2853" w:rsidRDefault="003C0B9C" w:rsidP="005A2853">
            <w:pPr>
              <w:spacing w:after="0" w:line="240" w:lineRule="auto"/>
              <w:rPr>
                <w:rFonts w:ascii="Times New Roman" w:hAnsi="Times New Roman"/>
                <w:bCs/>
                <w:color w:val="000000"/>
              </w:rPr>
            </w:pPr>
          </w:p>
        </w:tc>
        <w:tc>
          <w:tcPr>
            <w:tcW w:w="2551" w:type="dxa"/>
            <w:gridSpan w:val="5"/>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from 51 to 60 points</w:t>
            </w:r>
          </w:p>
        </w:tc>
        <w:tc>
          <w:tcPr>
            <w:tcW w:w="2603" w:type="dxa"/>
            <w:gridSpan w:val="3"/>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6 (six) (E)</w:t>
            </w:r>
          </w:p>
        </w:tc>
      </w:tr>
      <w:tr w:rsidR="003C0B9C" w:rsidRPr="00B051CA" w:rsidTr="003C0B9C">
        <w:trPr>
          <w:trHeight w:val="92"/>
        </w:trPr>
        <w:tc>
          <w:tcPr>
            <w:tcW w:w="517" w:type="dxa"/>
            <w:vMerge/>
            <w:shd w:val="clear" w:color="auto" w:fill="auto"/>
          </w:tcPr>
          <w:p w:rsidR="003C0B9C" w:rsidRPr="005A2853" w:rsidRDefault="003C0B9C" w:rsidP="005A2853">
            <w:pPr>
              <w:spacing w:after="0" w:line="240" w:lineRule="auto"/>
              <w:rPr>
                <w:rFonts w:ascii="Times New Roman" w:hAnsi="Times New Roman"/>
                <w:bCs/>
                <w:color w:val="000000"/>
              </w:rPr>
            </w:pPr>
          </w:p>
        </w:tc>
        <w:tc>
          <w:tcPr>
            <w:tcW w:w="3905" w:type="dxa"/>
            <w:gridSpan w:val="4"/>
            <w:vMerge/>
            <w:shd w:val="clear" w:color="auto" w:fill="auto"/>
            <w:vAlign w:val="center"/>
          </w:tcPr>
          <w:p w:rsidR="003C0B9C" w:rsidRPr="005A2853" w:rsidRDefault="003C0B9C" w:rsidP="005A2853">
            <w:pPr>
              <w:spacing w:after="0" w:line="240" w:lineRule="auto"/>
              <w:rPr>
                <w:rFonts w:ascii="Times New Roman" w:hAnsi="Times New Roman"/>
                <w:bCs/>
                <w:color w:val="000000"/>
              </w:rPr>
            </w:pPr>
          </w:p>
        </w:tc>
        <w:tc>
          <w:tcPr>
            <w:tcW w:w="2551" w:type="dxa"/>
            <w:gridSpan w:val="5"/>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from 61 to 70 points</w:t>
            </w:r>
          </w:p>
        </w:tc>
        <w:tc>
          <w:tcPr>
            <w:tcW w:w="2603" w:type="dxa"/>
            <w:gridSpan w:val="3"/>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7 (seven) (D)</w:t>
            </w:r>
          </w:p>
        </w:tc>
      </w:tr>
      <w:tr w:rsidR="003C0B9C" w:rsidRPr="00B051CA" w:rsidTr="003C0B9C">
        <w:trPr>
          <w:trHeight w:val="92"/>
        </w:trPr>
        <w:tc>
          <w:tcPr>
            <w:tcW w:w="517" w:type="dxa"/>
            <w:vMerge/>
            <w:shd w:val="clear" w:color="auto" w:fill="auto"/>
          </w:tcPr>
          <w:p w:rsidR="003C0B9C" w:rsidRPr="005A2853" w:rsidRDefault="003C0B9C" w:rsidP="005A2853">
            <w:pPr>
              <w:spacing w:after="0" w:line="240" w:lineRule="auto"/>
              <w:rPr>
                <w:rFonts w:ascii="Times New Roman" w:hAnsi="Times New Roman"/>
                <w:bCs/>
                <w:color w:val="000000"/>
              </w:rPr>
            </w:pPr>
          </w:p>
        </w:tc>
        <w:tc>
          <w:tcPr>
            <w:tcW w:w="3905" w:type="dxa"/>
            <w:gridSpan w:val="4"/>
            <w:vMerge/>
            <w:shd w:val="clear" w:color="auto" w:fill="auto"/>
            <w:vAlign w:val="center"/>
          </w:tcPr>
          <w:p w:rsidR="003C0B9C" w:rsidRPr="005A2853" w:rsidRDefault="003C0B9C" w:rsidP="005A2853">
            <w:pPr>
              <w:spacing w:after="0" w:line="240" w:lineRule="auto"/>
              <w:rPr>
                <w:rFonts w:ascii="Times New Roman" w:hAnsi="Times New Roman"/>
                <w:bCs/>
                <w:color w:val="000000"/>
              </w:rPr>
            </w:pPr>
          </w:p>
        </w:tc>
        <w:tc>
          <w:tcPr>
            <w:tcW w:w="2551" w:type="dxa"/>
            <w:gridSpan w:val="5"/>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from 71 to 80 points</w:t>
            </w:r>
          </w:p>
        </w:tc>
        <w:tc>
          <w:tcPr>
            <w:tcW w:w="2603" w:type="dxa"/>
            <w:gridSpan w:val="3"/>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8 (eight) (C)</w:t>
            </w:r>
          </w:p>
        </w:tc>
      </w:tr>
      <w:tr w:rsidR="003C0B9C" w:rsidRPr="00B051CA" w:rsidTr="003C0B9C">
        <w:trPr>
          <w:trHeight w:val="92"/>
        </w:trPr>
        <w:tc>
          <w:tcPr>
            <w:tcW w:w="517" w:type="dxa"/>
            <w:vMerge/>
            <w:shd w:val="clear" w:color="auto" w:fill="auto"/>
          </w:tcPr>
          <w:p w:rsidR="003C0B9C" w:rsidRPr="005A2853" w:rsidRDefault="003C0B9C" w:rsidP="005A2853">
            <w:pPr>
              <w:spacing w:after="0" w:line="240" w:lineRule="auto"/>
              <w:rPr>
                <w:rFonts w:ascii="Times New Roman" w:hAnsi="Times New Roman"/>
                <w:bCs/>
                <w:color w:val="000000"/>
              </w:rPr>
            </w:pPr>
          </w:p>
        </w:tc>
        <w:tc>
          <w:tcPr>
            <w:tcW w:w="3905" w:type="dxa"/>
            <w:gridSpan w:val="4"/>
            <w:vMerge/>
            <w:shd w:val="clear" w:color="auto" w:fill="auto"/>
            <w:vAlign w:val="center"/>
          </w:tcPr>
          <w:p w:rsidR="003C0B9C" w:rsidRPr="005A2853" w:rsidRDefault="003C0B9C" w:rsidP="005A2853">
            <w:pPr>
              <w:spacing w:after="0" w:line="240" w:lineRule="auto"/>
              <w:rPr>
                <w:rFonts w:ascii="Times New Roman" w:hAnsi="Times New Roman"/>
                <w:bCs/>
                <w:color w:val="000000"/>
              </w:rPr>
            </w:pPr>
          </w:p>
        </w:tc>
        <w:tc>
          <w:tcPr>
            <w:tcW w:w="2551" w:type="dxa"/>
            <w:gridSpan w:val="5"/>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from 81 to 90 points</w:t>
            </w:r>
          </w:p>
        </w:tc>
        <w:tc>
          <w:tcPr>
            <w:tcW w:w="2603" w:type="dxa"/>
            <w:gridSpan w:val="3"/>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9 (nine) (B)</w:t>
            </w:r>
          </w:p>
        </w:tc>
      </w:tr>
      <w:tr w:rsidR="003C0B9C" w:rsidRPr="00B051CA" w:rsidTr="003C0B9C">
        <w:trPr>
          <w:trHeight w:val="92"/>
        </w:trPr>
        <w:tc>
          <w:tcPr>
            <w:tcW w:w="517" w:type="dxa"/>
            <w:vMerge/>
            <w:shd w:val="clear" w:color="auto" w:fill="auto"/>
          </w:tcPr>
          <w:p w:rsidR="003C0B9C" w:rsidRPr="005A2853" w:rsidRDefault="003C0B9C" w:rsidP="005A2853">
            <w:pPr>
              <w:spacing w:after="0" w:line="240" w:lineRule="auto"/>
              <w:rPr>
                <w:rFonts w:ascii="Times New Roman" w:hAnsi="Times New Roman"/>
                <w:bCs/>
                <w:color w:val="000000"/>
              </w:rPr>
            </w:pPr>
          </w:p>
        </w:tc>
        <w:tc>
          <w:tcPr>
            <w:tcW w:w="3905" w:type="dxa"/>
            <w:gridSpan w:val="4"/>
            <w:vMerge/>
            <w:shd w:val="clear" w:color="auto" w:fill="auto"/>
            <w:vAlign w:val="center"/>
          </w:tcPr>
          <w:p w:rsidR="003C0B9C" w:rsidRPr="005A2853" w:rsidRDefault="003C0B9C" w:rsidP="005A2853">
            <w:pPr>
              <w:spacing w:after="0" w:line="240" w:lineRule="auto"/>
              <w:rPr>
                <w:rFonts w:ascii="Times New Roman" w:hAnsi="Times New Roman"/>
                <w:bCs/>
                <w:color w:val="000000"/>
              </w:rPr>
            </w:pPr>
          </w:p>
        </w:tc>
        <w:tc>
          <w:tcPr>
            <w:tcW w:w="2551" w:type="dxa"/>
            <w:gridSpan w:val="5"/>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from 91 to 100 points</w:t>
            </w:r>
          </w:p>
        </w:tc>
        <w:tc>
          <w:tcPr>
            <w:tcW w:w="2603" w:type="dxa"/>
            <w:gridSpan w:val="3"/>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10 (ten) (A)</w:t>
            </w:r>
          </w:p>
        </w:tc>
      </w:tr>
      <w:tr w:rsidR="003C0B9C" w:rsidRPr="00B051CA" w:rsidTr="003C0B9C">
        <w:trPr>
          <w:trHeight w:val="334"/>
        </w:trPr>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18.</w:t>
            </w:r>
          </w:p>
        </w:tc>
        <w:tc>
          <w:tcPr>
            <w:tcW w:w="3905" w:type="dxa"/>
            <w:gridSpan w:val="4"/>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Conditions for getting the sign and passing the final exam</w:t>
            </w:r>
          </w:p>
        </w:tc>
        <w:tc>
          <w:tcPr>
            <w:tcW w:w="5154" w:type="dxa"/>
            <w:gridSpan w:val="8"/>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60% of tests points</w:t>
            </w:r>
          </w:p>
        </w:tc>
      </w:tr>
      <w:tr w:rsidR="003C0B9C" w:rsidRPr="00B051CA" w:rsidTr="003C0B9C">
        <w:trPr>
          <w:trHeight w:val="260"/>
        </w:trPr>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19.</w:t>
            </w:r>
          </w:p>
        </w:tc>
        <w:tc>
          <w:tcPr>
            <w:tcW w:w="3905" w:type="dxa"/>
            <w:gridSpan w:val="4"/>
            <w:shd w:val="clear" w:color="auto" w:fill="auto"/>
            <w:vAlign w:val="center"/>
          </w:tcPr>
          <w:p w:rsidR="003C0B9C" w:rsidRPr="005A2853" w:rsidRDefault="003C0B9C" w:rsidP="005A2853">
            <w:pPr>
              <w:spacing w:after="0" w:line="240" w:lineRule="auto"/>
              <w:rPr>
                <w:rFonts w:ascii="Times New Roman" w:hAnsi="Times New Roman"/>
                <w:bCs/>
                <w:color w:val="000000"/>
              </w:rPr>
            </w:pPr>
            <w:r w:rsidRPr="005A2853">
              <w:rPr>
                <w:rFonts w:ascii="Times New Roman" w:hAnsi="Times New Roman"/>
                <w:bCs/>
              </w:rPr>
              <w:t>Teaching language</w:t>
            </w:r>
          </w:p>
        </w:tc>
        <w:tc>
          <w:tcPr>
            <w:tcW w:w="5154" w:type="dxa"/>
            <w:gridSpan w:val="8"/>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Macedonian or English</w:t>
            </w:r>
          </w:p>
        </w:tc>
      </w:tr>
      <w:tr w:rsidR="003C0B9C" w:rsidRPr="00B051CA" w:rsidTr="003C0B9C">
        <w:trPr>
          <w:trHeight w:val="179"/>
        </w:trPr>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20.</w:t>
            </w:r>
          </w:p>
        </w:tc>
        <w:tc>
          <w:tcPr>
            <w:tcW w:w="3905" w:type="dxa"/>
            <w:gridSpan w:val="4"/>
            <w:shd w:val="clear" w:color="auto" w:fill="auto"/>
            <w:vAlign w:val="center"/>
          </w:tcPr>
          <w:p w:rsidR="003C0B9C" w:rsidRPr="005A2853" w:rsidRDefault="003C0B9C" w:rsidP="005A2853">
            <w:pPr>
              <w:spacing w:after="0" w:line="240" w:lineRule="auto"/>
              <w:rPr>
                <w:rFonts w:ascii="Times New Roman" w:hAnsi="Times New Roman"/>
                <w:bCs/>
                <w:color w:val="000000"/>
              </w:rPr>
            </w:pPr>
            <w:r w:rsidRPr="005A2853">
              <w:rPr>
                <w:rFonts w:ascii="Times New Roman" w:hAnsi="Times New Roman"/>
              </w:rPr>
              <w:t>Evaluation methods</w:t>
            </w:r>
          </w:p>
        </w:tc>
        <w:tc>
          <w:tcPr>
            <w:tcW w:w="5154" w:type="dxa"/>
            <w:gridSpan w:val="8"/>
            <w:shd w:val="clear" w:color="auto" w:fill="auto"/>
            <w:vAlign w:val="center"/>
          </w:tcPr>
          <w:p w:rsidR="003C0B9C" w:rsidRPr="005A2853" w:rsidRDefault="003C0B9C" w:rsidP="005A2853">
            <w:pPr>
              <w:spacing w:after="0" w:line="240" w:lineRule="auto"/>
              <w:jc w:val="both"/>
              <w:rPr>
                <w:rFonts w:ascii="Times New Roman" w:hAnsi="Times New Roman"/>
              </w:rPr>
            </w:pPr>
            <w:r w:rsidRPr="005A2853">
              <w:rPr>
                <w:rFonts w:ascii="Times New Roman" w:hAnsi="Times New Roman"/>
              </w:rPr>
              <w:t>Self-evaluation</w:t>
            </w:r>
          </w:p>
        </w:tc>
      </w:tr>
    </w:tbl>
    <w:p w:rsidR="00A03B7E" w:rsidRPr="00B051CA" w:rsidRDefault="00A03B7E" w:rsidP="00725590">
      <w:pPr>
        <w:spacing w:after="0" w:line="240" w:lineRule="auto"/>
        <w:rPr>
          <w:rFonts w:ascii="Times New Roman" w:hAnsi="Times New Roman"/>
          <w:sz w:val="24"/>
          <w:szCs w:val="24"/>
        </w:rPr>
      </w:pPr>
      <w:r w:rsidRPr="00B051CA">
        <w:rPr>
          <w:rFonts w:ascii="Times New Roman" w:hAnsi="Times New Roman"/>
          <w:sz w:val="24"/>
          <w:szCs w:val="24"/>
        </w:rPr>
        <w:br w:type="page"/>
      </w:r>
    </w:p>
    <w:p w:rsidR="007D2701" w:rsidRPr="00B051CA" w:rsidRDefault="007D2701" w:rsidP="00725590">
      <w:pPr>
        <w:spacing w:after="0" w:line="240" w:lineRule="auto"/>
        <w:jc w:val="both"/>
        <w:rPr>
          <w:rFonts w:ascii="Times New Roman" w:hAnsi="Times New Roman"/>
          <w:sz w:val="24"/>
          <w:szCs w:val="24"/>
          <w:lang w:val="mk-MK"/>
        </w:rPr>
      </w:pPr>
    </w:p>
    <w:p w:rsidR="007D2701" w:rsidRPr="00B051CA" w:rsidRDefault="007D2701" w:rsidP="00725590">
      <w:pPr>
        <w:spacing w:after="0" w:line="240" w:lineRule="auto"/>
        <w:jc w:val="both"/>
        <w:rPr>
          <w:rFonts w:ascii="Times New Roman" w:hAnsi="Times New Roman"/>
          <w:sz w:val="24"/>
          <w:szCs w:val="24"/>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1E2781"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36CE9">
            <w:pPr>
              <w:spacing w:after="0" w:line="240" w:lineRule="auto"/>
              <w:rPr>
                <w:rFonts w:ascii="Times New Roman" w:hAnsi="Times New Roman"/>
                <w:sz w:val="24"/>
                <w:szCs w:val="24"/>
              </w:rPr>
            </w:pPr>
            <w:r w:rsidRPr="00B051CA">
              <w:rPr>
                <w:rFonts w:ascii="Times New Roman" w:hAnsi="Times New Roman"/>
                <w:sz w:val="24"/>
                <w:szCs w:val="24"/>
              </w:rPr>
              <w:t xml:space="preserve">Analysis of </w:t>
            </w:r>
            <w:r w:rsidR="00736CE9" w:rsidRPr="00B051CA">
              <w:rPr>
                <w:rFonts w:ascii="Times New Roman" w:hAnsi="Times New Roman"/>
                <w:sz w:val="24"/>
                <w:szCs w:val="24"/>
              </w:rPr>
              <w:t>F</w:t>
            </w:r>
            <w:r w:rsidRPr="00B051CA">
              <w:rPr>
                <w:rFonts w:ascii="Times New Roman" w:hAnsi="Times New Roman"/>
                <w:sz w:val="24"/>
                <w:szCs w:val="24"/>
              </w:rPr>
              <w:t xml:space="preserve">inancial </w:t>
            </w:r>
            <w:r w:rsidR="00736CE9" w:rsidRPr="00B051CA">
              <w:rPr>
                <w:rFonts w:ascii="Times New Roman" w:hAnsi="Times New Roman"/>
                <w:sz w:val="24"/>
                <w:szCs w:val="24"/>
              </w:rPr>
              <w:t>S</w:t>
            </w:r>
            <w:r w:rsidRPr="00B051CA">
              <w:rPr>
                <w:rFonts w:ascii="Times New Roman" w:hAnsi="Times New Roman"/>
                <w:sz w:val="24"/>
                <w:szCs w:val="24"/>
              </w:rPr>
              <w:t>tatements</w:t>
            </w:r>
          </w:p>
        </w:tc>
      </w:tr>
      <w:tr w:rsidR="001E2781"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EC322</w:t>
            </w:r>
          </w:p>
        </w:tc>
      </w:tr>
      <w:tr w:rsidR="001E2781"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Finance</w:t>
            </w:r>
          </w:p>
        </w:tc>
      </w:tr>
      <w:tr w:rsidR="001E2781" w:rsidRPr="00B051CA" w:rsidTr="007B5D44">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Organizer of the study program</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unit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institute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department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division</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bCs/>
                <w:sz w:val="24"/>
                <w:szCs w:val="24"/>
                <w:shd w:val="clear" w:color="auto" w:fill="FFFFFF"/>
              </w:rPr>
              <w:t xml:space="preserve">EURM - Faculty of </w:t>
            </w:r>
            <w:r w:rsidR="00F81187" w:rsidRPr="00B051CA">
              <w:rPr>
                <w:rFonts w:ascii="Times New Roman" w:eastAsia="Calibri" w:hAnsi="Times New Roman"/>
                <w:bCs/>
                <w:sz w:val="24"/>
                <w:szCs w:val="24"/>
                <w:shd w:val="clear" w:color="auto" w:fill="FFFFFF"/>
              </w:rPr>
              <w:t>E</w:t>
            </w:r>
            <w:r w:rsidRPr="00B051CA">
              <w:rPr>
                <w:rFonts w:ascii="Times New Roman" w:eastAsia="Calibri" w:hAnsi="Times New Roman"/>
                <w:bCs/>
                <w:sz w:val="24"/>
                <w:szCs w:val="24"/>
                <w:shd w:val="clear" w:color="auto" w:fill="FFFFFF"/>
              </w:rPr>
              <w:t xml:space="preserve">conomics </w:t>
            </w:r>
          </w:p>
        </w:tc>
      </w:tr>
      <w:tr w:rsidR="001E2781"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Degree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first, second, third cycle</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First </w:t>
            </w:r>
            <w:r w:rsidR="00A03B7E" w:rsidRPr="00B051CA">
              <w:rPr>
                <w:rFonts w:ascii="Times New Roman" w:eastAsia="Calibri" w:hAnsi="Times New Roman"/>
                <w:bCs/>
                <w:sz w:val="24"/>
                <w:szCs w:val="24"/>
              </w:rPr>
              <w:t>cycle</w:t>
            </w:r>
          </w:p>
        </w:tc>
      </w:tr>
      <w:tr w:rsidR="001E2781"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1E2781" w:rsidRPr="00B051CA" w:rsidRDefault="00F725EC" w:rsidP="00725590">
            <w:pPr>
              <w:spacing w:after="0" w:line="240" w:lineRule="auto"/>
              <w:rPr>
                <w:rFonts w:ascii="Times New Roman" w:hAnsi="Times New Roman"/>
                <w:sz w:val="24"/>
                <w:szCs w:val="24"/>
              </w:rPr>
            </w:pPr>
            <w:r w:rsidRPr="00B051CA">
              <w:rPr>
                <w:rFonts w:ascii="Times New Roman" w:hAnsi="Times New Roman"/>
                <w:sz w:val="24"/>
                <w:szCs w:val="24"/>
              </w:rPr>
              <w:t>3/6</w:t>
            </w:r>
          </w:p>
        </w:tc>
        <w:tc>
          <w:tcPr>
            <w:tcW w:w="437"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hAnsi="Times New Roman"/>
                <w:sz w:val="24"/>
                <w:szCs w:val="24"/>
              </w:rPr>
              <w:t>8</w:t>
            </w:r>
          </w:p>
        </w:tc>
      </w:tr>
      <w:tr w:rsidR="001E2781"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Principles of accounting, Financial accounting</w:t>
            </w:r>
          </w:p>
        </w:tc>
      </w:tr>
      <w:tr w:rsidR="001E2781"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bCs/>
                <w:sz w:val="24"/>
                <w:szCs w:val="24"/>
                <w:lang w:val="pl-PL"/>
              </w:rPr>
              <w:t>Course goals</w:t>
            </w:r>
            <w:r w:rsidRPr="00B051CA">
              <w:rPr>
                <w:rFonts w:ascii="Times New Roman" w:eastAsia="Calibri" w:hAnsi="Times New Roman"/>
                <w:bCs/>
                <w:sz w:val="24"/>
                <w:szCs w:val="24"/>
                <w:lang w:val="mk-MK"/>
              </w:rPr>
              <w:t>:</w:t>
            </w:r>
            <w:r w:rsidRPr="00B051CA">
              <w:rPr>
                <w:rFonts w:ascii="Times New Roman" w:hAnsi="Times New Roman"/>
                <w:sz w:val="24"/>
                <w:szCs w:val="24"/>
              </w:rPr>
              <w:t xml:space="preserve"> </w:t>
            </w:r>
          </w:p>
          <w:p w:rsidR="001E2781" w:rsidRPr="00B051CA" w:rsidRDefault="001E2781" w:rsidP="00725590">
            <w:pPr>
              <w:spacing w:after="0" w:line="240" w:lineRule="auto"/>
              <w:jc w:val="both"/>
              <w:rPr>
                <w:rFonts w:ascii="Times New Roman" w:hAnsi="Times New Roman"/>
                <w:sz w:val="24"/>
                <w:szCs w:val="24"/>
              </w:rPr>
            </w:pPr>
            <w:r w:rsidRPr="00B051CA">
              <w:rPr>
                <w:rFonts w:ascii="Times New Roman" w:eastAsia="Calibri" w:hAnsi="Times New Roman"/>
                <w:sz w:val="24"/>
                <w:szCs w:val="24"/>
              </w:rPr>
              <w:t>The basic course objective is to provide students with the knowledge of the analysis of financial statements. Students should be able to understand and interpret the positions in financial statements in order to facilitate the use of that information by users of financial statements in the process of decision making.</w:t>
            </w:r>
          </w:p>
        </w:tc>
      </w:tr>
      <w:tr w:rsidR="001E2781"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jc w:val="both"/>
              <w:rPr>
                <w:rFonts w:ascii="Times New Roman" w:eastAsia="Calibri" w:hAnsi="Times New Roman"/>
                <w:bCs/>
                <w:sz w:val="24"/>
                <w:szCs w:val="24"/>
                <w:lang w:val="pl-PL"/>
              </w:rPr>
            </w:pPr>
            <w:r w:rsidRPr="00B051CA">
              <w:rPr>
                <w:rFonts w:ascii="Times New Roman" w:eastAsia="Calibri" w:hAnsi="Times New Roman"/>
                <w:bCs/>
                <w:sz w:val="24"/>
                <w:szCs w:val="24"/>
                <w:lang w:val="pl-PL"/>
              </w:rPr>
              <w:t>Course contents:</w:t>
            </w:r>
          </w:p>
          <w:p w:rsidR="001E2781" w:rsidRPr="00B051CA" w:rsidRDefault="001E2781" w:rsidP="00725590">
            <w:pPr>
              <w:spacing w:after="0" w:line="240" w:lineRule="auto"/>
              <w:jc w:val="both"/>
              <w:rPr>
                <w:rFonts w:ascii="Times New Roman" w:hAnsi="Times New Roman"/>
                <w:sz w:val="24"/>
                <w:szCs w:val="24"/>
              </w:rPr>
            </w:pPr>
            <w:r w:rsidRPr="00B051CA">
              <w:rPr>
                <w:rFonts w:ascii="Times New Roman" w:hAnsi="Times New Roman"/>
                <w:bCs/>
                <w:sz w:val="24"/>
                <w:szCs w:val="24"/>
                <w:lang w:val="pl-PL"/>
              </w:rPr>
              <w:t xml:space="preserve">Determination, </w:t>
            </w:r>
            <w:r w:rsidR="00ED79A4">
              <w:rPr>
                <w:rFonts w:ascii="Times New Roman" w:hAnsi="Times New Roman"/>
                <w:bCs/>
                <w:sz w:val="24"/>
                <w:szCs w:val="24"/>
                <w:lang w:val="pl-PL"/>
              </w:rPr>
              <w:t>course</w:t>
            </w:r>
            <w:r w:rsidRPr="00B051CA">
              <w:rPr>
                <w:rFonts w:ascii="Times New Roman" w:hAnsi="Times New Roman"/>
                <w:bCs/>
                <w:sz w:val="24"/>
                <w:szCs w:val="24"/>
                <w:lang w:val="pl-PL"/>
              </w:rPr>
              <w:t xml:space="preserve"> and objectives of the analysis of financial statements. Financial statements as the </w:t>
            </w:r>
            <w:r w:rsidR="00ED79A4">
              <w:rPr>
                <w:rFonts w:ascii="Times New Roman" w:hAnsi="Times New Roman"/>
                <w:bCs/>
                <w:sz w:val="24"/>
                <w:szCs w:val="24"/>
                <w:lang w:val="pl-PL"/>
              </w:rPr>
              <w:t>course</w:t>
            </w:r>
            <w:r w:rsidRPr="00B051CA">
              <w:rPr>
                <w:rFonts w:ascii="Times New Roman" w:hAnsi="Times New Roman"/>
                <w:bCs/>
                <w:sz w:val="24"/>
                <w:szCs w:val="24"/>
                <w:lang w:val="pl-PL"/>
              </w:rPr>
              <w:t xml:space="preserve"> of the analysis. Financial analysis assumptions. Types of analysis. Analysis of accounting policies, recognition and valuation of assets. Analysis of accounting policies for the recognition and valuation of liabilities, provisions and owner equity. Types of instruments used in the analysis of financial statements. Predicting the future net profit and / or cash flows in the function of determining the essential value of the enterprise. Analysis of the operation of the enterprise by stages - functions.</w:t>
            </w:r>
          </w:p>
        </w:tc>
      </w:tr>
      <w:tr w:rsidR="001E2781"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Learning methods</w:t>
            </w:r>
            <w:r w:rsidRPr="00B051CA">
              <w:rPr>
                <w:rFonts w:ascii="Times New Roman" w:eastAsia="Calibri" w:hAnsi="Times New Roman"/>
                <w:bCs/>
                <w:sz w:val="24"/>
                <w:szCs w:val="24"/>
                <w:lang w:val="mk-MK"/>
              </w:rPr>
              <w:t xml:space="preserve">: </w:t>
            </w:r>
            <w:r w:rsidRPr="00B051CA">
              <w:rPr>
                <w:rFonts w:ascii="Times New Roman" w:eastAsia="Calibri" w:hAnsi="Times New Roman"/>
                <w:bCs/>
                <w:sz w:val="24"/>
                <w:szCs w:val="24"/>
              </w:rPr>
              <w:t>Method of case study, discussion.</w:t>
            </w:r>
          </w:p>
        </w:tc>
      </w:tr>
      <w:tr w:rsidR="001E2781"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1E2781" w:rsidRPr="00B051CA" w:rsidRDefault="001E2781" w:rsidP="00725590">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lang w:val="mk-MK"/>
              </w:rPr>
              <w:t xml:space="preserve">8 </w:t>
            </w:r>
            <w:r w:rsidRPr="00B051CA">
              <w:rPr>
                <w:rFonts w:ascii="Times New Roman" w:eastAsia="Calibri" w:hAnsi="Times New Roman"/>
                <w:sz w:val="24"/>
                <w:szCs w:val="24"/>
              </w:rPr>
              <w:t>ECTS</w:t>
            </w:r>
            <w:r w:rsidRPr="00B051CA">
              <w:rPr>
                <w:rFonts w:ascii="Times New Roman" w:eastAsia="Calibri" w:hAnsi="Times New Roman"/>
                <w:sz w:val="24"/>
                <w:szCs w:val="24"/>
                <w:lang w:val="mk-MK"/>
              </w:rPr>
              <w:t xml:space="preserve"> * 30</w:t>
            </w:r>
            <w:r w:rsidR="00A03B7E" w:rsidRPr="00B051CA">
              <w:rPr>
                <w:rFonts w:ascii="Times New Roman" w:eastAsia="Calibri" w:hAnsi="Times New Roman"/>
                <w:sz w:val="24"/>
                <w:szCs w:val="24"/>
              </w:rPr>
              <w:t xml:space="preserve"> hours</w:t>
            </w:r>
            <w:r w:rsidRPr="00B051CA">
              <w:rPr>
                <w:rFonts w:ascii="Times New Roman" w:eastAsia="Calibri" w:hAnsi="Times New Roman"/>
                <w:sz w:val="24"/>
                <w:szCs w:val="24"/>
              </w:rPr>
              <w:t xml:space="preserve"> </w:t>
            </w:r>
            <w:r w:rsidRPr="00B051CA">
              <w:rPr>
                <w:rFonts w:ascii="Times New Roman" w:eastAsia="Calibri" w:hAnsi="Times New Roman"/>
                <w:sz w:val="24"/>
                <w:szCs w:val="24"/>
                <w:lang w:val="mk-MK"/>
              </w:rPr>
              <w:t xml:space="preserve">= </w:t>
            </w:r>
            <w:r w:rsidRPr="00B051CA">
              <w:rPr>
                <w:rFonts w:ascii="Times New Roman" w:eastAsia="Calibri" w:hAnsi="Times New Roman"/>
                <w:sz w:val="24"/>
                <w:szCs w:val="24"/>
              </w:rPr>
              <w:t>24</w:t>
            </w:r>
            <w:r w:rsidRPr="00B051CA">
              <w:rPr>
                <w:rFonts w:ascii="Times New Roman" w:eastAsia="Calibri" w:hAnsi="Times New Roman"/>
                <w:sz w:val="24"/>
                <w:szCs w:val="24"/>
                <w:lang w:val="mk-MK"/>
              </w:rPr>
              <w:t>0</w:t>
            </w:r>
            <w:r w:rsidR="00A03B7E" w:rsidRPr="00B051CA">
              <w:rPr>
                <w:rFonts w:ascii="Times New Roman" w:eastAsia="Calibri" w:hAnsi="Times New Roman"/>
                <w:sz w:val="24"/>
                <w:szCs w:val="24"/>
                <w:lang w:val="mk-MK"/>
              </w:rPr>
              <w:t xml:space="preserve"> hours</w:t>
            </w:r>
          </w:p>
        </w:tc>
      </w:tr>
      <w:tr w:rsidR="001E2781"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1E2781" w:rsidRPr="00B051CA" w:rsidRDefault="001E2781"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lang w:val="mk-MK"/>
              </w:rPr>
              <w:t>45+30+5</w:t>
            </w:r>
            <w:r w:rsidRPr="00B051CA">
              <w:rPr>
                <w:rFonts w:ascii="Times New Roman" w:eastAsia="Calibri" w:hAnsi="Times New Roman"/>
                <w:sz w:val="24"/>
                <w:szCs w:val="24"/>
              </w:rPr>
              <w:t>0</w:t>
            </w:r>
            <w:r w:rsidRPr="00B051CA">
              <w:rPr>
                <w:rFonts w:ascii="Times New Roman" w:eastAsia="Calibri" w:hAnsi="Times New Roman"/>
                <w:sz w:val="24"/>
                <w:szCs w:val="24"/>
                <w:lang w:val="mk-MK"/>
              </w:rPr>
              <w:t>+5</w:t>
            </w:r>
            <w:r w:rsidRPr="00B051CA">
              <w:rPr>
                <w:rFonts w:ascii="Times New Roman" w:eastAsia="Calibri" w:hAnsi="Times New Roman"/>
                <w:sz w:val="24"/>
                <w:szCs w:val="24"/>
              </w:rPr>
              <w:t>0</w:t>
            </w:r>
            <w:r w:rsidRPr="00B051CA">
              <w:rPr>
                <w:rFonts w:ascii="Times New Roman" w:eastAsia="Calibri" w:hAnsi="Times New Roman"/>
                <w:sz w:val="24"/>
                <w:szCs w:val="24"/>
                <w:lang w:val="mk-MK"/>
              </w:rPr>
              <w:t>+</w:t>
            </w:r>
            <w:r w:rsidRPr="00B051CA">
              <w:rPr>
                <w:rFonts w:ascii="Times New Roman" w:eastAsia="Calibri" w:hAnsi="Times New Roman"/>
                <w:sz w:val="24"/>
                <w:szCs w:val="24"/>
              </w:rPr>
              <w:t>6</w:t>
            </w:r>
            <w:r w:rsidRPr="00B051CA">
              <w:rPr>
                <w:rFonts w:ascii="Times New Roman" w:eastAsia="Calibri" w:hAnsi="Times New Roman"/>
                <w:sz w:val="24"/>
                <w:szCs w:val="24"/>
                <w:lang w:val="mk-MK"/>
              </w:rPr>
              <w:t>5 = 2</w:t>
            </w:r>
            <w:r w:rsidRPr="00B051CA">
              <w:rPr>
                <w:rFonts w:ascii="Times New Roman" w:eastAsia="Calibri" w:hAnsi="Times New Roman"/>
                <w:sz w:val="24"/>
                <w:szCs w:val="24"/>
              </w:rPr>
              <w:t>4</w:t>
            </w:r>
            <w:r w:rsidRPr="00B051CA">
              <w:rPr>
                <w:rFonts w:ascii="Times New Roman" w:eastAsia="Calibri" w:hAnsi="Times New Roman"/>
                <w:sz w:val="24"/>
                <w:szCs w:val="24"/>
                <w:lang w:val="mk-MK"/>
              </w:rPr>
              <w:t>0</w:t>
            </w:r>
            <w:r w:rsidR="00A03B7E" w:rsidRPr="00B051CA">
              <w:rPr>
                <w:rFonts w:ascii="Times New Roman" w:eastAsia="Calibri" w:hAnsi="Times New Roman"/>
                <w:sz w:val="24"/>
                <w:szCs w:val="24"/>
                <w:lang w:val="mk-MK"/>
              </w:rPr>
              <w:t xml:space="preserve"> hours</w:t>
            </w:r>
          </w:p>
        </w:tc>
      </w:tr>
      <w:tr w:rsidR="001E2781"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1E2781" w:rsidRPr="00B051CA" w:rsidRDefault="001E2781"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45</w:t>
            </w:r>
            <w:r w:rsidR="00A03B7E" w:rsidRPr="00B051CA">
              <w:rPr>
                <w:rFonts w:ascii="Times New Roman" w:eastAsia="Calibri" w:hAnsi="Times New Roman"/>
                <w:sz w:val="24"/>
                <w:szCs w:val="24"/>
              </w:rPr>
              <w:t xml:space="preserve"> hours</w:t>
            </w:r>
            <w:r w:rsidRPr="00B051CA">
              <w:rPr>
                <w:rFonts w:ascii="Times New Roman" w:eastAsia="Calibri" w:hAnsi="Times New Roman"/>
                <w:sz w:val="24"/>
                <w:szCs w:val="24"/>
                <w:lang w:val="mk-MK"/>
              </w:rPr>
              <w:t xml:space="preserve"> </w:t>
            </w:r>
          </w:p>
        </w:tc>
      </w:tr>
      <w:tr w:rsidR="001E2781" w:rsidRPr="00B051CA" w:rsidTr="007B5D44">
        <w:tc>
          <w:tcPr>
            <w:tcW w:w="0" w:type="auto"/>
            <w:vMerge/>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1E2781" w:rsidRPr="00B051CA" w:rsidRDefault="001E2781"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30</w:t>
            </w:r>
            <w:r w:rsidR="00A03B7E" w:rsidRPr="00B051CA">
              <w:rPr>
                <w:rFonts w:ascii="Times New Roman" w:eastAsia="Calibri" w:hAnsi="Times New Roman"/>
                <w:sz w:val="24"/>
                <w:szCs w:val="24"/>
              </w:rPr>
              <w:t xml:space="preserve"> hours</w:t>
            </w:r>
            <w:r w:rsidRPr="00B051CA">
              <w:rPr>
                <w:rFonts w:ascii="Times New Roman" w:eastAsia="Calibri" w:hAnsi="Times New Roman"/>
                <w:sz w:val="24"/>
                <w:szCs w:val="24"/>
                <w:lang w:val="mk-MK"/>
              </w:rPr>
              <w:t xml:space="preserve">  </w:t>
            </w:r>
          </w:p>
        </w:tc>
      </w:tr>
      <w:tr w:rsidR="001E2781" w:rsidRPr="00B051CA" w:rsidTr="007B5D44">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rsidR="001E2781" w:rsidRPr="00B051CA" w:rsidRDefault="001E2781"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50</w:t>
            </w:r>
            <w:r w:rsidR="00A03B7E" w:rsidRPr="00B051CA">
              <w:rPr>
                <w:rFonts w:ascii="Times New Roman" w:eastAsia="Calibri" w:hAnsi="Times New Roman"/>
                <w:sz w:val="24"/>
                <w:szCs w:val="24"/>
              </w:rPr>
              <w:t xml:space="preserve"> hours</w:t>
            </w:r>
            <w:r w:rsidRPr="00B051CA">
              <w:rPr>
                <w:rFonts w:ascii="Times New Roman" w:eastAsia="Calibri" w:hAnsi="Times New Roman"/>
                <w:sz w:val="24"/>
                <w:szCs w:val="24"/>
                <w:lang w:val="mk-MK"/>
              </w:rPr>
              <w:t xml:space="preserve"> </w:t>
            </w:r>
          </w:p>
        </w:tc>
      </w:tr>
      <w:tr w:rsidR="001E2781" w:rsidRPr="00B051CA" w:rsidTr="007B5D4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1E2781" w:rsidRPr="00B051CA" w:rsidRDefault="001E2781"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lang w:val="mk-MK"/>
              </w:rPr>
              <w:t>5</w:t>
            </w:r>
            <w:r w:rsidRPr="00B051CA">
              <w:rPr>
                <w:rFonts w:ascii="Times New Roman" w:eastAsia="Calibri" w:hAnsi="Times New Roman"/>
                <w:sz w:val="24"/>
                <w:szCs w:val="24"/>
              </w:rPr>
              <w:t>0</w:t>
            </w:r>
            <w:r w:rsidR="00A03B7E" w:rsidRPr="00B051CA">
              <w:rPr>
                <w:rFonts w:ascii="Times New Roman" w:eastAsia="Calibri" w:hAnsi="Times New Roman"/>
                <w:sz w:val="24"/>
                <w:szCs w:val="24"/>
              </w:rPr>
              <w:t xml:space="preserve"> hours</w:t>
            </w:r>
            <w:r w:rsidRPr="00B051CA">
              <w:rPr>
                <w:rFonts w:ascii="Times New Roman" w:eastAsia="Calibri" w:hAnsi="Times New Roman"/>
                <w:sz w:val="24"/>
                <w:szCs w:val="24"/>
                <w:lang w:val="mk-MK"/>
              </w:rPr>
              <w:t xml:space="preserve"> </w:t>
            </w:r>
          </w:p>
        </w:tc>
      </w:tr>
      <w:tr w:rsidR="001E2781" w:rsidRPr="00B051CA" w:rsidTr="007B5D4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1E2781" w:rsidRPr="00B051CA" w:rsidRDefault="001E2781"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65</w:t>
            </w:r>
            <w:r w:rsidR="00A03B7E" w:rsidRPr="00B051CA">
              <w:rPr>
                <w:rFonts w:ascii="Times New Roman" w:eastAsia="Calibri" w:hAnsi="Times New Roman"/>
                <w:sz w:val="24"/>
                <w:szCs w:val="24"/>
              </w:rPr>
              <w:t xml:space="preserve"> hours</w:t>
            </w:r>
            <w:r w:rsidRPr="00B051CA">
              <w:rPr>
                <w:rFonts w:ascii="Times New Roman" w:eastAsia="Calibri" w:hAnsi="Times New Roman"/>
                <w:sz w:val="24"/>
                <w:szCs w:val="24"/>
                <w:lang w:val="mk-MK"/>
              </w:rPr>
              <w:t xml:space="preserve"> </w:t>
            </w:r>
          </w:p>
        </w:tc>
      </w:tr>
      <w:tr w:rsidR="001E2781"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Method of assessment</w:t>
            </w:r>
          </w:p>
        </w:tc>
      </w:tr>
      <w:tr w:rsidR="001E2781"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jc w:val="right"/>
              <w:rPr>
                <w:rFonts w:ascii="Times New Roman" w:hAnsi="Times New Roman"/>
                <w:sz w:val="24"/>
                <w:szCs w:val="24"/>
              </w:rPr>
            </w:pP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r>
      <w:tr w:rsidR="001E2781"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Seminar works/ projects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presentation: oral and written</w:t>
            </w:r>
            <w:r w:rsidRPr="00B051CA">
              <w:rPr>
                <w:rFonts w:ascii="Times New Roman" w:eastAsia="Calibri" w:hAnsi="Times New Roman"/>
                <w:bCs/>
                <w:sz w:val="24"/>
                <w:szCs w:val="24"/>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1E2781"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1E2781" w:rsidRPr="00B051CA" w:rsidTr="007B5D44">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Criteria for evaluation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scores/ rate</w:t>
            </w:r>
            <w:r w:rsidRPr="00B051CA">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50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5 (</w:t>
            </w:r>
            <w:r w:rsidRPr="00B051CA">
              <w:rPr>
                <w:rFonts w:ascii="Times New Roman" w:eastAsia="Calibri" w:hAnsi="Times New Roman"/>
                <w:sz w:val="24"/>
                <w:szCs w:val="24"/>
              </w:rPr>
              <w:t>five</w:t>
            </w:r>
            <w:r w:rsidRPr="00B051CA">
              <w:rPr>
                <w:rFonts w:ascii="Times New Roman" w:eastAsia="Calibri" w:hAnsi="Times New Roman"/>
                <w:sz w:val="24"/>
                <w:szCs w:val="24"/>
                <w:lang w:val="mk-MK"/>
              </w:rPr>
              <w:t>) (</w:t>
            </w:r>
            <w:r w:rsidRPr="00B051CA">
              <w:rPr>
                <w:rFonts w:ascii="Times New Roman" w:eastAsia="Calibri" w:hAnsi="Times New Roman"/>
                <w:sz w:val="24"/>
                <w:szCs w:val="24"/>
              </w:rPr>
              <w:t>F</w:t>
            </w:r>
            <w:r w:rsidRPr="00B051CA">
              <w:rPr>
                <w:rFonts w:ascii="Times New Roman" w:eastAsia="Calibri" w:hAnsi="Times New Roman"/>
                <w:sz w:val="24"/>
                <w:szCs w:val="24"/>
                <w:lang w:val="mk-MK"/>
              </w:rPr>
              <w:t>)</w:t>
            </w:r>
          </w:p>
        </w:tc>
      </w:tr>
      <w:tr w:rsidR="001E2781"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51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6 (</w:t>
            </w:r>
            <w:r w:rsidRPr="00B051CA">
              <w:rPr>
                <w:rFonts w:ascii="Times New Roman" w:eastAsia="Calibri" w:hAnsi="Times New Roman"/>
                <w:sz w:val="24"/>
                <w:szCs w:val="24"/>
              </w:rPr>
              <w:t>six</w:t>
            </w:r>
            <w:r w:rsidRPr="00B051CA">
              <w:rPr>
                <w:rFonts w:ascii="Times New Roman" w:eastAsia="Calibri" w:hAnsi="Times New Roman"/>
                <w:sz w:val="24"/>
                <w:szCs w:val="24"/>
                <w:lang w:val="mk-MK"/>
              </w:rPr>
              <w:t>) (</w:t>
            </w:r>
            <w:r w:rsidRPr="00B051CA">
              <w:rPr>
                <w:rFonts w:ascii="Times New Roman" w:eastAsia="Calibri" w:hAnsi="Times New Roman"/>
                <w:sz w:val="24"/>
                <w:szCs w:val="24"/>
              </w:rPr>
              <w:t>E</w:t>
            </w:r>
            <w:r w:rsidRPr="00B051CA">
              <w:rPr>
                <w:rFonts w:ascii="Times New Roman" w:eastAsia="Calibri" w:hAnsi="Times New Roman"/>
                <w:sz w:val="24"/>
                <w:szCs w:val="24"/>
                <w:lang w:val="mk-MK"/>
              </w:rPr>
              <w:t>)</w:t>
            </w:r>
          </w:p>
        </w:tc>
      </w:tr>
      <w:tr w:rsidR="001E2781"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61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70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7 (</w:t>
            </w:r>
            <w:r w:rsidRPr="00B051CA">
              <w:rPr>
                <w:rFonts w:ascii="Times New Roman" w:eastAsia="Calibri" w:hAnsi="Times New Roman"/>
                <w:sz w:val="24"/>
                <w:szCs w:val="24"/>
              </w:rPr>
              <w:t>seven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D</w:t>
            </w:r>
            <w:r w:rsidRPr="00B051CA">
              <w:rPr>
                <w:rFonts w:ascii="Times New Roman" w:eastAsia="Calibri" w:hAnsi="Times New Roman"/>
                <w:sz w:val="24"/>
                <w:szCs w:val="24"/>
                <w:lang w:val="mk-MK"/>
              </w:rPr>
              <w:t>)</w:t>
            </w:r>
          </w:p>
        </w:tc>
      </w:tr>
      <w:tr w:rsidR="001E2781"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71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80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8 (</w:t>
            </w:r>
            <w:r w:rsidRPr="00B051CA">
              <w:rPr>
                <w:rFonts w:ascii="Times New Roman" w:eastAsia="Calibri" w:hAnsi="Times New Roman"/>
                <w:sz w:val="24"/>
                <w:szCs w:val="24"/>
              </w:rPr>
              <w:t>eight</w:t>
            </w:r>
            <w:r w:rsidRPr="00B051CA">
              <w:rPr>
                <w:rFonts w:ascii="Times New Roman" w:eastAsia="Calibri" w:hAnsi="Times New Roman"/>
                <w:sz w:val="24"/>
                <w:szCs w:val="24"/>
                <w:lang w:val="mk-MK"/>
              </w:rPr>
              <w:t>) (</w:t>
            </w:r>
            <w:r w:rsidRPr="00B051CA">
              <w:rPr>
                <w:rFonts w:ascii="Times New Roman" w:eastAsia="Calibri" w:hAnsi="Times New Roman"/>
                <w:sz w:val="24"/>
                <w:szCs w:val="24"/>
              </w:rPr>
              <w:t>C</w:t>
            </w:r>
            <w:r w:rsidRPr="00B051CA">
              <w:rPr>
                <w:rFonts w:ascii="Times New Roman" w:eastAsia="Calibri" w:hAnsi="Times New Roman"/>
                <w:sz w:val="24"/>
                <w:szCs w:val="24"/>
                <w:lang w:val="mk-MK"/>
              </w:rPr>
              <w:t>)</w:t>
            </w:r>
          </w:p>
        </w:tc>
      </w:tr>
      <w:tr w:rsidR="001E2781"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81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90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9 (</w:t>
            </w:r>
            <w:r w:rsidRPr="00B051CA">
              <w:rPr>
                <w:rFonts w:ascii="Times New Roman" w:eastAsia="Calibri" w:hAnsi="Times New Roman"/>
                <w:sz w:val="24"/>
                <w:szCs w:val="24"/>
              </w:rPr>
              <w:t>nine</w:t>
            </w:r>
            <w:r w:rsidRPr="00B051CA">
              <w:rPr>
                <w:rFonts w:ascii="Times New Roman" w:eastAsia="Calibri" w:hAnsi="Times New Roman"/>
                <w:sz w:val="24"/>
                <w:szCs w:val="24"/>
                <w:lang w:val="mk-MK"/>
              </w:rPr>
              <w:t>) (</w:t>
            </w:r>
            <w:r w:rsidRPr="00B051CA">
              <w:rPr>
                <w:rFonts w:ascii="Times New Roman" w:eastAsia="Calibri" w:hAnsi="Times New Roman"/>
                <w:sz w:val="24"/>
                <w:szCs w:val="24"/>
              </w:rPr>
              <w:t>B</w:t>
            </w:r>
            <w:r w:rsidRPr="00B051CA">
              <w:rPr>
                <w:rFonts w:ascii="Times New Roman" w:eastAsia="Calibri" w:hAnsi="Times New Roman"/>
                <w:sz w:val="24"/>
                <w:szCs w:val="24"/>
                <w:lang w:val="mk-MK"/>
              </w:rPr>
              <w:t>)</w:t>
            </w:r>
          </w:p>
        </w:tc>
      </w:tr>
      <w:tr w:rsidR="001E2781"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91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100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10 (</w:t>
            </w:r>
            <w:r w:rsidRPr="00B051CA">
              <w:rPr>
                <w:rFonts w:ascii="Times New Roman" w:eastAsia="Calibri" w:hAnsi="Times New Roman"/>
                <w:sz w:val="24"/>
                <w:szCs w:val="24"/>
              </w:rPr>
              <w:t>ten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A</w:t>
            </w:r>
            <w:r w:rsidRPr="00B051CA">
              <w:rPr>
                <w:rFonts w:ascii="Times New Roman" w:eastAsia="Calibri" w:hAnsi="Times New Roman"/>
                <w:sz w:val="24"/>
                <w:szCs w:val="24"/>
                <w:lang w:val="mk-MK"/>
              </w:rPr>
              <w:t>)</w:t>
            </w:r>
          </w:p>
        </w:tc>
      </w:tr>
      <w:tr w:rsidR="001E2781"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lang w:val="mk-MK"/>
              </w:rPr>
              <w:t>1</w:t>
            </w:r>
            <w:r w:rsidRPr="00B051CA">
              <w:rPr>
                <w:rFonts w:ascii="Times New Roman" w:eastAsia="Calibri" w:hAnsi="Times New Roman"/>
                <w:sz w:val="24"/>
                <w:szCs w:val="24"/>
              </w:rPr>
              <w:t>8</w:t>
            </w:r>
            <w:r w:rsidRPr="00B051CA">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Scored 60 %  of the points from the two colloquiums or the written exam </w:t>
            </w:r>
          </w:p>
        </w:tc>
      </w:tr>
      <w:tr w:rsidR="001E2781"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19</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Macedonian or English</w:t>
            </w:r>
          </w:p>
        </w:tc>
      </w:tr>
      <w:tr w:rsidR="001E2781"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ru-RU"/>
              </w:rPr>
              <w:t>2</w:t>
            </w:r>
            <w:r w:rsidRPr="00B051CA">
              <w:rPr>
                <w:rFonts w:ascii="Times New Roman" w:eastAsia="Calibri" w:hAnsi="Times New Roman"/>
                <w:bCs/>
                <w:sz w:val="24"/>
                <w:szCs w:val="24"/>
              </w:rPr>
              <w:t>0</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bCs/>
                <w:sz w:val="24"/>
                <w:szCs w:val="24"/>
                <w:lang w:val="ru-RU"/>
              </w:rPr>
            </w:pPr>
            <w:r w:rsidRPr="00B051CA">
              <w:rPr>
                <w:rFonts w:ascii="Times New Roman" w:eastAsia="Calibri" w:hAnsi="Times New Roman"/>
                <w:sz w:val="24"/>
                <w:szCs w:val="24"/>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Self-evaluation</w:t>
            </w:r>
          </w:p>
        </w:tc>
      </w:tr>
    </w:tbl>
    <w:p w:rsidR="007D2701" w:rsidRDefault="007D2701" w:rsidP="00725590">
      <w:pPr>
        <w:spacing w:after="0" w:line="240" w:lineRule="auto"/>
        <w:jc w:val="both"/>
        <w:rPr>
          <w:rFonts w:ascii="Times New Roman" w:hAnsi="Times New Roman"/>
          <w:sz w:val="24"/>
          <w:szCs w:val="24"/>
        </w:rPr>
      </w:pPr>
    </w:p>
    <w:p w:rsidR="005A2853" w:rsidRDefault="005A2853">
      <w:pPr>
        <w:rPr>
          <w:rFonts w:ascii="Times New Roman" w:hAnsi="Times New Roman"/>
          <w:sz w:val="24"/>
          <w:szCs w:val="24"/>
        </w:rPr>
      </w:pPr>
      <w:r>
        <w:rPr>
          <w:rFonts w:ascii="Times New Roman" w:hAnsi="Times New Roman"/>
          <w:sz w:val="24"/>
          <w:szCs w:val="24"/>
        </w:rPr>
        <w:br w:type="page"/>
      </w:r>
    </w:p>
    <w:p w:rsidR="005A2853" w:rsidRPr="005A2853" w:rsidRDefault="005A2853" w:rsidP="00725590">
      <w:pPr>
        <w:spacing w:after="0" w:line="240" w:lineRule="auto"/>
        <w:jc w:val="both"/>
        <w:rPr>
          <w:rFonts w:ascii="Times New Roman" w:hAnsi="Times New Roman"/>
          <w:color w:val="1F497D" w:themeColor="text2"/>
          <w:sz w:val="36"/>
          <w:szCs w:val="36"/>
        </w:rPr>
      </w:pPr>
    </w:p>
    <w:p w:rsidR="007D2701" w:rsidRPr="005A2853" w:rsidRDefault="007D2701" w:rsidP="00725590">
      <w:pPr>
        <w:spacing w:after="0" w:line="240" w:lineRule="auto"/>
        <w:jc w:val="both"/>
        <w:rPr>
          <w:rFonts w:ascii="Times New Roman" w:hAnsi="Times New Roman"/>
          <w:color w:val="1F497D" w:themeColor="text2"/>
          <w:sz w:val="36"/>
          <w:szCs w:val="36"/>
          <w:lang w:val="mk-MK"/>
        </w:rPr>
      </w:pPr>
    </w:p>
    <w:p w:rsidR="007D2701" w:rsidRPr="005A2853" w:rsidRDefault="007D2701" w:rsidP="00725590">
      <w:pPr>
        <w:spacing w:after="0" w:line="240" w:lineRule="auto"/>
        <w:jc w:val="center"/>
        <w:rPr>
          <w:rFonts w:ascii="Times New Roman" w:hAnsi="Times New Roman"/>
          <w:b/>
          <w:color w:val="1F497D" w:themeColor="text2"/>
          <w:sz w:val="36"/>
          <w:szCs w:val="36"/>
          <w:lang w:val="hr-HR"/>
        </w:rPr>
      </w:pPr>
    </w:p>
    <w:p w:rsidR="007E7C06" w:rsidRPr="005A2853" w:rsidRDefault="007E7C06" w:rsidP="00725590">
      <w:pPr>
        <w:spacing w:after="0" w:line="240" w:lineRule="auto"/>
        <w:jc w:val="center"/>
        <w:rPr>
          <w:rFonts w:ascii="Times New Roman" w:hAnsi="Times New Roman"/>
          <w:b/>
          <w:color w:val="1F497D" w:themeColor="text2"/>
          <w:sz w:val="36"/>
          <w:szCs w:val="36"/>
          <w:lang w:val="hr-HR"/>
        </w:rPr>
      </w:pPr>
    </w:p>
    <w:p w:rsidR="007E7C06" w:rsidRPr="005A2853" w:rsidRDefault="007E7C06" w:rsidP="00725590">
      <w:pPr>
        <w:spacing w:after="0" w:line="240" w:lineRule="auto"/>
        <w:jc w:val="center"/>
        <w:rPr>
          <w:rFonts w:ascii="Times New Roman" w:hAnsi="Times New Roman"/>
          <w:b/>
          <w:color w:val="1F497D" w:themeColor="text2"/>
          <w:sz w:val="36"/>
          <w:szCs w:val="36"/>
          <w:lang w:val="hr-HR"/>
        </w:rPr>
      </w:pPr>
    </w:p>
    <w:p w:rsidR="007E7C06" w:rsidRPr="005A2853" w:rsidRDefault="007E7C06" w:rsidP="00725590">
      <w:pPr>
        <w:spacing w:after="0" w:line="240" w:lineRule="auto"/>
        <w:jc w:val="center"/>
        <w:rPr>
          <w:rFonts w:ascii="Times New Roman" w:hAnsi="Times New Roman"/>
          <w:b/>
          <w:color w:val="1F497D" w:themeColor="text2"/>
          <w:sz w:val="36"/>
          <w:szCs w:val="36"/>
          <w:lang w:val="hr-HR"/>
        </w:rPr>
      </w:pPr>
    </w:p>
    <w:p w:rsidR="007E7C06" w:rsidRPr="005A2853" w:rsidRDefault="007E7C06" w:rsidP="00725590">
      <w:pPr>
        <w:spacing w:after="0" w:line="240" w:lineRule="auto"/>
        <w:jc w:val="center"/>
        <w:rPr>
          <w:rFonts w:ascii="Times New Roman" w:hAnsi="Times New Roman"/>
          <w:b/>
          <w:color w:val="1F497D" w:themeColor="text2"/>
          <w:sz w:val="36"/>
          <w:szCs w:val="36"/>
          <w:lang w:val="hr-HR"/>
        </w:rPr>
      </w:pPr>
    </w:p>
    <w:p w:rsidR="007E7C06" w:rsidRPr="005A2853" w:rsidRDefault="007E7C06" w:rsidP="00725590">
      <w:pPr>
        <w:spacing w:after="0" w:line="240" w:lineRule="auto"/>
        <w:jc w:val="center"/>
        <w:rPr>
          <w:rFonts w:ascii="Times New Roman" w:hAnsi="Times New Roman"/>
          <w:b/>
          <w:color w:val="1F497D" w:themeColor="text2"/>
          <w:sz w:val="36"/>
          <w:szCs w:val="36"/>
          <w:lang w:val="hr-HR"/>
        </w:rPr>
      </w:pPr>
    </w:p>
    <w:p w:rsidR="007E7C06" w:rsidRPr="005A2853" w:rsidRDefault="007E7C06" w:rsidP="00725590">
      <w:pPr>
        <w:spacing w:after="0" w:line="240" w:lineRule="auto"/>
        <w:jc w:val="center"/>
        <w:rPr>
          <w:rFonts w:ascii="Times New Roman" w:hAnsi="Times New Roman"/>
          <w:b/>
          <w:color w:val="1F497D" w:themeColor="text2"/>
          <w:sz w:val="36"/>
          <w:szCs w:val="36"/>
          <w:lang w:val="hr-HR"/>
        </w:rPr>
      </w:pPr>
    </w:p>
    <w:p w:rsidR="007E7C06" w:rsidRPr="005A2853" w:rsidRDefault="007E7C06" w:rsidP="00725590">
      <w:pPr>
        <w:spacing w:after="0" w:line="240" w:lineRule="auto"/>
        <w:jc w:val="center"/>
        <w:rPr>
          <w:rFonts w:ascii="Times New Roman" w:hAnsi="Times New Roman"/>
          <w:b/>
          <w:color w:val="1F497D" w:themeColor="text2"/>
          <w:sz w:val="36"/>
          <w:szCs w:val="36"/>
          <w:lang w:val="hr-HR"/>
        </w:rPr>
      </w:pPr>
    </w:p>
    <w:p w:rsidR="007E7C06" w:rsidRPr="005A2853" w:rsidRDefault="007E7C06" w:rsidP="00725590">
      <w:pPr>
        <w:spacing w:after="0" w:line="240" w:lineRule="auto"/>
        <w:jc w:val="center"/>
        <w:rPr>
          <w:rFonts w:ascii="Times New Roman" w:hAnsi="Times New Roman"/>
          <w:b/>
          <w:color w:val="1F497D" w:themeColor="text2"/>
          <w:sz w:val="36"/>
          <w:szCs w:val="36"/>
          <w:lang w:val="hr-HR"/>
        </w:rPr>
      </w:pPr>
    </w:p>
    <w:p w:rsidR="007E7C06" w:rsidRPr="005A2853" w:rsidRDefault="007E7C06" w:rsidP="00725590">
      <w:pPr>
        <w:spacing w:after="0" w:line="240" w:lineRule="auto"/>
        <w:jc w:val="center"/>
        <w:rPr>
          <w:rFonts w:ascii="Times New Roman" w:hAnsi="Times New Roman"/>
          <w:b/>
          <w:color w:val="1F497D" w:themeColor="text2"/>
          <w:sz w:val="36"/>
          <w:szCs w:val="36"/>
          <w:lang w:val="hr-HR"/>
        </w:rPr>
      </w:pPr>
    </w:p>
    <w:p w:rsidR="005A2853" w:rsidRDefault="005A2853" w:rsidP="00725590">
      <w:pPr>
        <w:spacing w:after="0" w:line="240" w:lineRule="auto"/>
        <w:jc w:val="center"/>
        <w:rPr>
          <w:rFonts w:ascii="Times New Roman" w:hAnsi="Times New Roman"/>
          <w:b/>
          <w:color w:val="1F497D" w:themeColor="text2"/>
          <w:sz w:val="36"/>
          <w:szCs w:val="36"/>
        </w:rPr>
      </w:pPr>
      <w:r>
        <w:rPr>
          <w:rFonts w:ascii="Times New Roman" w:hAnsi="Times New Roman"/>
          <w:b/>
          <w:color w:val="1F497D" w:themeColor="text2"/>
          <w:sz w:val="36"/>
          <w:szCs w:val="36"/>
          <w:lang w:val="mk-MK"/>
        </w:rPr>
        <w:t>THIRD YEAR</w:t>
      </w:r>
    </w:p>
    <w:p w:rsidR="005A2853" w:rsidRDefault="005A2853" w:rsidP="00725590">
      <w:pPr>
        <w:spacing w:after="0" w:line="240" w:lineRule="auto"/>
        <w:jc w:val="center"/>
        <w:rPr>
          <w:rFonts w:ascii="Times New Roman" w:hAnsi="Times New Roman"/>
          <w:b/>
          <w:color w:val="1F497D" w:themeColor="text2"/>
          <w:sz w:val="36"/>
          <w:szCs w:val="36"/>
        </w:rPr>
      </w:pPr>
    </w:p>
    <w:p w:rsidR="00F81187" w:rsidRPr="005A2853" w:rsidRDefault="00F81187" w:rsidP="00725590">
      <w:pPr>
        <w:spacing w:after="0" w:line="240" w:lineRule="auto"/>
        <w:jc w:val="center"/>
        <w:rPr>
          <w:rFonts w:ascii="Times New Roman" w:hAnsi="Times New Roman"/>
          <w:color w:val="1F497D" w:themeColor="text2"/>
          <w:sz w:val="36"/>
          <w:szCs w:val="36"/>
        </w:rPr>
      </w:pPr>
      <w:r w:rsidRPr="005A2853">
        <w:rPr>
          <w:rFonts w:ascii="Times New Roman" w:hAnsi="Times New Roman"/>
          <w:b/>
          <w:color w:val="1F497D" w:themeColor="text2"/>
          <w:sz w:val="36"/>
          <w:szCs w:val="36"/>
          <w:lang w:val="mk-MK"/>
        </w:rPr>
        <w:t xml:space="preserve">ELECTIVE FACULTY COURSES </w:t>
      </w:r>
    </w:p>
    <w:p w:rsidR="007E7C06" w:rsidRPr="005A2853" w:rsidRDefault="007E7C06" w:rsidP="00725590">
      <w:pPr>
        <w:spacing w:after="0" w:line="240" w:lineRule="auto"/>
        <w:jc w:val="center"/>
        <w:rPr>
          <w:rFonts w:ascii="Times New Roman" w:hAnsi="Times New Roman"/>
          <w:b/>
          <w:color w:val="1F497D" w:themeColor="text2"/>
          <w:sz w:val="36"/>
          <w:szCs w:val="36"/>
          <w:lang w:val="hr-HR"/>
        </w:rPr>
      </w:pPr>
    </w:p>
    <w:p w:rsidR="007E7C06" w:rsidRPr="005A2853" w:rsidRDefault="007E7C06" w:rsidP="00725590">
      <w:pPr>
        <w:spacing w:after="0" w:line="240" w:lineRule="auto"/>
        <w:jc w:val="center"/>
        <w:rPr>
          <w:rFonts w:ascii="Times New Roman" w:hAnsi="Times New Roman"/>
          <w:b/>
          <w:color w:val="1F497D" w:themeColor="text2"/>
          <w:sz w:val="36"/>
          <w:szCs w:val="36"/>
          <w:lang w:val="hr-HR"/>
        </w:rPr>
      </w:pPr>
    </w:p>
    <w:p w:rsidR="007E7C06" w:rsidRPr="005A2853" w:rsidRDefault="007E7C06" w:rsidP="00725590">
      <w:pPr>
        <w:spacing w:after="0" w:line="240" w:lineRule="auto"/>
        <w:jc w:val="center"/>
        <w:rPr>
          <w:rFonts w:ascii="Times New Roman" w:hAnsi="Times New Roman"/>
          <w:b/>
          <w:color w:val="1F497D" w:themeColor="text2"/>
          <w:sz w:val="36"/>
          <w:szCs w:val="36"/>
          <w:lang w:val="hr-HR"/>
        </w:rPr>
      </w:pPr>
    </w:p>
    <w:p w:rsidR="007E7C06" w:rsidRPr="005A2853" w:rsidRDefault="007E7C06" w:rsidP="00725590">
      <w:pPr>
        <w:spacing w:after="0" w:line="240" w:lineRule="auto"/>
        <w:jc w:val="center"/>
        <w:rPr>
          <w:rFonts w:ascii="Times New Roman" w:hAnsi="Times New Roman"/>
          <w:b/>
          <w:color w:val="1F497D" w:themeColor="text2"/>
          <w:sz w:val="36"/>
          <w:szCs w:val="36"/>
          <w:lang w:val="hr-HR"/>
        </w:rPr>
      </w:pPr>
    </w:p>
    <w:p w:rsidR="007D2701" w:rsidRPr="005A2853" w:rsidRDefault="007D2701" w:rsidP="00725590">
      <w:pPr>
        <w:spacing w:after="0" w:line="240" w:lineRule="auto"/>
        <w:jc w:val="both"/>
        <w:rPr>
          <w:rFonts w:ascii="Times New Roman" w:hAnsi="Times New Roman"/>
          <w:color w:val="1F497D" w:themeColor="text2"/>
          <w:sz w:val="36"/>
          <w:szCs w:val="36"/>
          <w:lang w:val="mk-MK"/>
        </w:rPr>
      </w:pPr>
    </w:p>
    <w:p w:rsidR="007D2701" w:rsidRPr="005A2853" w:rsidRDefault="007D2701" w:rsidP="00725590">
      <w:pPr>
        <w:spacing w:after="0" w:line="240" w:lineRule="auto"/>
        <w:jc w:val="both"/>
        <w:rPr>
          <w:rFonts w:ascii="Times New Roman" w:hAnsi="Times New Roman"/>
          <w:color w:val="1F497D" w:themeColor="text2"/>
          <w:sz w:val="36"/>
          <w:szCs w:val="36"/>
          <w:lang w:val="mk-MK"/>
        </w:rPr>
      </w:pPr>
    </w:p>
    <w:p w:rsidR="007D2701" w:rsidRPr="005A2853" w:rsidRDefault="007D2701" w:rsidP="00725590">
      <w:pPr>
        <w:spacing w:after="0" w:line="240" w:lineRule="auto"/>
        <w:jc w:val="both"/>
        <w:rPr>
          <w:rFonts w:ascii="Times New Roman" w:hAnsi="Times New Roman"/>
          <w:color w:val="1F497D" w:themeColor="text2"/>
          <w:sz w:val="36"/>
          <w:szCs w:val="36"/>
          <w:lang w:val="mk-MK"/>
        </w:rPr>
      </w:pPr>
    </w:p>
    <w:p w:rsidR="007D2701" w:rsidRPr="005A2853" w:rsidRDefault="007D2701" w:rsidP="00725590">
      <w:pPr>
        <w:spacing w:after="0" w:line="240" w:lineRule="auto"/>
        <w:jc w:val="both"/>
        <w:rPr>
          <w:rFonts w:ascii="Times New Roman" w:hAnsi="Times New Roman"/>
          <w:color w:val="1F497D" w:themeColor="text2"/>
          <w:sz w:val="36"/>
          <w:szCs w:val="36"/>
          <w:lang w:val="mk-MK"/>
        </w:rPr>
      </w:pPr>
    </w:p>
    <w:p w:rsidR="007D2701" w:rsidRPr="005A2853" w:rsidRDefault="007D2701" w:rsidP="00725590">
      <w:pPr>
        <w:spacing w:after="0" w:line="240" w:lineRule="auto"/>
        <w:jc w:val="both"/>
        <w:rPr>
          <w:rFonts w:ascii="Times New Roman" w:hAnsi="Times New Roman"/>
          <w:color w:val="1F497D" w:themeColor="text2"/>
          <w:sz w:val="36"/>
          <w:szCs w:val="36"/>
          <w:lang w:val="mk-MK"/>
        </w:rPr>
      </w:pPr>
    </w:p>
    <w:p w:rsidR="007D2701" w:rsidRPr="005A2853" w:rsidRDefault="007D2701" w:rsidP="00725590">
      <w:pPr>
        <w:spacing w:after="0" w:line="240" w:lineRule="auto"/>
        <w:jc w:val="both"/>
        <w:rPr>
          <w:rFonts w:ascii="Times New Roman" w:hAnsi="Times New Roman"/>
          <w:color w:val="1F497D" w:themeColor="text2"/>
          <w:sz w:val="36"/>
          <w:szCs w:val="36"/>
          <w:lang w:val="mk-MK"/>
        </w:rPr>
      </w:pPr>
    </w:p>
    <w:p w:rsidR="007D2701" w:rsidRPr="005A2853" w:rsidRDefault="007D2701" w:rsidP="00725590">
      <w:pPr>
        <w:spacing w:after="0" w:line="240" w:lineRule="auto"/>
        <w:jc w:val="both"/>
        <w:rPr>
          <w:rFonts w:ascii="Times New Roman" w:hAnsi="Times New Roman"/>
          <w:color w:val="1F497D" w:themeColor="text2"/>
          <w:sz w:val="36"/>
          <w:szCs w:val="36"/>
          <w:lang w:val="mk-MK"/>
        </w:rPr>
      </w:pPr>
    </w:p>
    <w:p w:rsidR="007D2701" w:rsidRPr="005A2853" w:rsidRDefault="007D2701" w:rsidP="00725590">
      <w:pPr>
        <w:spacing w:after="0" w:line="240" w:lineRule="auto"/>
        <w:jc w:val="both"/>
        <w:rPr>
          <w:rFonts w:ascii="Times New Roman" w:hAnsi="Times New Roman"/>
          <w:color w:val="1F497D" w:themeColor="text2"/>
          <w:sz w:val="36"/>
          <w:szCs w:val="36"/>
          <w:lang w:val="mk-MK"/>
        </w:rPr>
      </w:pPr>
    </w:p>
    <w:p w:rsidR="007D2701" w:rsidRPr="005A2853" w:rsidRDefault="007D2701" w:rsidP="00725590">
      <w:pPr>
        <w:spacing w:after="0" w:line="240" w:lineRule="auto"/>
        <w:jc w:val="both"/>
        <w:rPr>
          <w:rFonts w:ascii="Times New Roman" w:hAnsi="Times New Roman"/>
          <w:color w:val="1F497D" w:themeColor="text2"/>
          <w:sz w:val="36"/>
          <w:szCs w:val="36"/>
          <w:lang w:val="mk-MK"/>
        </w:rPr>
      </w:pPr>
    </w:p>
    <w:p w:rsidR="007D2701" w:rsidRPr="005A2853" w:rsidRDefault="007D2701" w:rsidP="00725590">
      <w:pPr>
        <w:spacing w:after="0" w:line="240" w:lineRule="auto"/>
        <w:jc w:val="both"/>
        <w:rPr>
          <w:rFonts w:ascii="Times New Roman" w:hAnsi="Times New Roman"/>
          <w:color w:val="1F497D" w:themeColor="text2"/>
          <w:sz w:val="36"/>
          <w:szCs w:val="36"/>
          <w:lang w:val="mk-MK"/>
        </w:rPr>
      </w:pPr>
    </w:p>
    <w:p w:rsidR="007D2701" w:rsidRPr="005A2853" w:rsidRDefault="007D2701" w:rsidP="00725590">
      <w:pPr>
        <w:spacing w:after="0" w:line="240" w:lineRule="auto"/>
        <w:jc w:val="both"/>
        <w:rPr>
          <w:rFonts w:ascii="Times New Roman" w:hAnsi="Times New Roman"/>
          <w:color w:val="1F497D" w:themeColor="text2"/>
          <w:sz w:val="36"/>
          <w:szCs w:val="36"/>
          <w:lang w:val="mk-MK"/>
        </w:rPr>
      </w:pPr>
    </w:p>
    <w:p w:rsidR="007D2701" w:rsidRPr="00B051CA" w:rsidRDefault="007D2701" w:rsidP="00725590">
      <w:pPr>
        <w:spacing w:after="0" w:line="240" w:lineRule="auto"/>
        <w:jc w:val="both"/>
        <w:rPr>
          <w:rFonts w:ascii="Times New Roman" w:hAnsi="Times New Roman"/>
          <w:sz w:val="24"/>
          <w:szCs w:val="24"/>
          <w:lang w:val="mk-MK"/>
        </w:rPr>
      </w:pPr>
    </w:p>
    <w:p w:rsidR="007D2701" w:rsidRPr="00B051CA" w:rsidRDefault="007D2701" w:rsidP="00725590">
      <w:pPr>
        <w:spacing w:after="0" w:line="240" w:lineRule="auto"/>
        <w:jc w:val="both"/>
        <w:rPr>
          <w:rFonts w:ascii="Times New Roman" w:hAnsi="Times New Roman"/>
          <w:sz w:val="24"/>
          <w:szCs w:val="24"/>
          <w:lang w:val="mk-MK"/>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1015"/>
      </w:tblGrid>
      <w:tr w:rsidR="00510EF9" w:rsidRPr="005A2853"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r w:rsidRPr="005A2853">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lang w:val="mk-MK"/>
              </w:rPr>
            </w:pPr>
            <w:r w:rsidRPr="005A2853">
              <w:rPr>
                <w:rFonts w:ascii="Times New Roman" w:hAnsi="Times New Roman"/>
                <w:lang w:val="mk-MK"/>
              </w:rPr>
              <w:t>Course name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r w:rsidRPr="005A2853">
              <w:rPr>
                <w:rFonts w:ascii="Times New Roman" w:hAnsi="Times New Roman"/>
              </w:rPr>
              <w:t xml:space="preserve">Marketing </w:t>
            </w:r>
            <w:r w:rsidR="00736CE9" w:rsidRPr="005A2853">
              <w:rPr>
                <w:rFonts w:ascii="Times New Roman" w:hAnsi="Times New Roman"/>
              </w:rPr>
              <w:t>M</w:t>
            </w:r>
            <w:r w:rsidRPr="005A2853">
              <w:rPr>
                <w:rFonts w:ascii="Times New Roman" w:hAnsi="Times New Roman"/>
              </w:rPr>
              <w:t>anagement</w:t>
            </w:r>
          </w:p>
        </w:tc>
      </w:tr>
      <w:tr w:rsidR="00510EF9" w:rsidRPr="005A2853"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r w:rsidRPr="005A2853">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lang w:val="mk-MK"/>
              </w:rPr>
            </w:pPr>
            <w:r w:rsidRPr="005A2853">
              <w:rPr>
                <w:rFonts w:ascii="Times New Roman" w:hAnsi="Times New Roman"/>
                <w:lang w:val="mk-MK"/>
              </w:rPr>
              <w:t>Course code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r w:rsidRPr="005A2853">
              <w:rPr>
                <w:rFonts w:ascii="Times New Roman" w:hAnsi="Times New Roman"/>
              </w:rPr>
              <w:t>ME 31</w:t>
            </w:r>
            <w:r w:rsidR="00F725EC" w:rsidRPr="005A2853">
              <w:rPr>
                <w:rFonts w:ascii="Times New Roman" w:hAnsi="Times New Roman"/>
              </w:rPr>
              <w:t>1</w:t>
            </w:r>
          </w:p>
        </w:tc>
      </w:tr>
      <w:tr w:rsidR="00510EF9" w:rsidRPr="005A2853"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r w:rsidRPr="005A2853">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lang w:val="mk-MK"/>
              </w:rPr>
            </w:pPr>
            <w:r w:rsidRPr="005A2853">
              <w:rPr>
                <w:rFonts w:ascii="Times New Roman" w:hAnsi="Times New Roman"/>
                <w:lang w:val="mk-MK"/>
              </w:rPr>
              <w:t>Study program</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10EF9" w:rsidRPr="005A2853" w:rsidRDefault="00F725EC" w:rsidP="005A2853">
            <w:pPr>
              <w:spacing w:after="0" w:line="240" w:lineRule="auto"/>
              <w:rPr>
                <w:rFonts w:ascii="Times New Roman" w:hAnsi="Times New Roman"/>
                <w:lang w:val="mk-MK"/>
              </w:rPr>
            </w:pPr>
            <w:r w:rsidRPr="005A2853">
              <w:rPr>
                <w:rFonts w:ascii="Times New Roman" w:hAnsi="Times New Roman"/>
              </w:rPr>
              <w:t>Finance</w:t>
            </w:r>
          </w:p>
        </w:tc>
      </w:tr>
      <w:tr w:rsidR="00510EF9" w:rsidRPr="005A2853"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r w:rsidRPr="005A2853">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lang w:val="mk-MK"/>
              </w:rPr>
            </w:pPr>
            <w:r w:rsidRPr="005A2853">
              <w:rPr>
                <w:rFonts w:ascii="Times New Roman" w:hAnsi="Times New Roman"/>
                <w:lang w:val="mk-MK"/>
              </w:rPr>
              <w:t>Organizer of the study program (unit, institute, department, division)</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lang w:val="mk-MK"/>
              </w:rPr>
            </w:pPr>
            <w:r w:rsidRPr="005A2853">
              <w:rPr>
                <w:rFonts w:ascii="Times New Roman" w:hAnsi="Times New Roman"/>
                <w:lang w:val="mk-MK"/>
              </w:rPr>
              <w:t>EURM – Faculty of Economics</w:t>
            </w:r>
          </w:p>
        </w:tc>
      </w:tr>
      <w:tr w:rsidR="00510EF9" w:rsidRPr="005A2853"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r w:rsidRPr="005A2853">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lang w:val="mk-MK"/>
              </w:rPr>
            </w:pPr>
            <w:r w:rsidRPr="005A2853">
              <w:rPr>
                <w:rFonts w:ascii="Times New Roman" w:hAnsi="Times New Roman"/>
                <w:lang w:val="mk-MK"/>
              </w:rPr>
              <w:t>Degree (first, second, third cycle)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r w:rsidRPr="005A2853">
              <w:rPr>
                <w:rFonts w:ascii="Times New Roman" w:hAnsi="Times New Roman"/>
              </w:rPr>
              <w:t>First cycle</w:t>
            </w:r>
          </w:p>
        </w:tc>
      </w:tr>
      <w:tr w:rsidR="00510EF9" w:rsidRPr="005A2853"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bCs/>
              </w:rPr>
            </w:pPr>
            <w:r w:rsidRPr="005A2853">
              <w:rPr>
                <w:rFonts w:ascii="Times New Roman" w:eastAsia="Calibri"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bCs/>
                <w:lang w:val="ru-RU"/>
              </w:rPr>
            </w:pPr>
            <w:r w:rsidRPr="005A2853">
              <w:rPr>
                <w:rFonts w:ascii="Times New Roman" w:eastAsia="Calibri"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r w:rsidRPr="005A2853">
              <w:rPr>
                <w:rFonts w:ascii="Times New Roman" w:hAnsi="Times New Roman"/>
              </w:rPr>
              <w:t>3/5</w:t>
            </w:r>
          </w:p>
        </w:tc>
        <w:tc>
          <w:tcPr>
            <w:tcW w:w="437"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bCs/>
              </w:rPr>
            </w:pPr>
            <w:r w:rsidRPr="005A2853">
              <w:rPr>
                <w:rFonts w:ascii="Times New Roman" w:eastAsia="Calibri"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bCs/>
                <w:lang w:val="ru-RU"/>
              </w:rPr>
            </w:pPr>
            <w:r w:rsidRPr="005A2853">
              <w:rPr>
                <w:rFonts w:ascii="Times New Roman" w:eastAsia="Calibri" w:hAnsi="Times New Roman"/>
                <w:bCs/>
              </w:rPr>
              <w:t>Number of credits according ECTS</w:t>
            </w:r>
          </w:p>
        </w:tc>
        <w:tc>
          <w:tcPr>
            <w:tcW w:w="1015"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F725EC" w:rsidP="005A2853">
            <w:pPr>
              <w:spacing w:after="0" w:line="240" w:lineRule="auto"/>
              <w:rPr>
                <w:rFonts w:ascii="Times New Roman" w:hAnsi="Times New Roman"/>
              </w:rPr>
            </w:pPr>
            <w:r w:rsidRPr="005A2853">
              <w:rPr>
                <w:rFonts w:ascii="Times New Roman" w:hAnsi="Times New Roman"/>
              </w:rPr>
              <w:t>8</w:t>
            </w:r>
          </w:p>
        </w:tc>
      </w:tr>
      <w:tr w:rsidR="00510EF9" w:rsidRPr="005A2853" w:rsidTr="005A2853">
        <w:trPr>
          <w:trHeight w:val="227"/>
        </w:trPr>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bCs/>
              </w:rPr>
            </w:pPr>
            <w:r w:rsidRPr="005A2853">
              <w:rPr>
                <w:rFonts w:ascii="Times New Roman" w:eastAsia="Calibri" w:hAnsi="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bCs/>
                <w:lang w:val="ru-RU"/>
              </w:rPr>
            </w:pPr>
            <w:r w:rsidRPr="005A2853">
              <w:rPr>
                <w:rFonts w:ascii="Times New Roman" w:eastAsia="Calibri" w:hAnsi="Times New Roman"/>
                <w:bCs/>
                <w:lang w:val="pl-PL"/>
              </w:rPr>
              <w:t>Pre-requisites</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5A2853">
              <w:rPr>
                <w:rFonts w:ascii="Times New Roman" w:hAnsi="Times New Roman"/>
              </w:rPr>
              <w:t>Basic knowledge of marketing</w:t>
            </w:r>
          </w:p>
        </w:tc>
      </w:tr>
      <w:tr w:rsidR="00510EF9" w:rsidRPr="005A2853"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bCs/>
              </w:rPr>
            </w:pPr>
            <w:r w:rsidRPr="005A2853">
              <w:rPr>
                <w:rFonts w:ascii="Times New Roman" w:eastAsia="Calibri" w:hAnsi="Times New Roman"/>
                <w:bCs/>
              </w:rPr>
              <w:t>9.</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A2853">
              <w:rPr>
                <w:rFonts w:ascii="Times New Roman" w:hAnsi="Times New Roman"/>
              </w:rPr>
              <w:t>Course goals: By studying this course, students will gain knowledge about the management of marketing activities; compiling a marketing plan, mastering marketing strategies and being able to implement them in practice; combining and integrating the marketing instruments, ie the product, the place, the promotion and the prices; to help the company to achieve success on the foreign markets</w:t>
            </w:r>
          </w:p>
        </w:tc>
      </w:tr>
      <w:tr w:rsidR="00510EF9" w:rsidRPr="005A2853" w:rsidTr="00510EF9">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bCs/>
              </w:rPr>
            </w:pPr>
            <w:r w:rsidRPr="005A2853">
              <w:rPr>
                <w:rFonts w:ascii="Times New Roman" w:eastAsia="Calibri" w:hAnsi="Times New Roman"/>
                <w:bCs/>
              </w:rPr>
              <w:t>10.</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A2853">
              <w:rPr>
                <w:rFonts w:ascii="Times New Roman" w:hAnsi="Times New Roman"/>
              </w:rPr>
              <w:t>Course contents: The intention of the course is to familiarize students with the marketing management concept in the work of economic and non-economic entities and how it works in practice. In this sense, it is also required students to gain broader knowledge of the micro and macro environment in which the company operates, to answer questions and problems of managing the marketing activities, their organization, the importance of marketing strategies, and marketing control issues.</w:t>
            </w:r>
          </w:p>
        </w:tc>
      </w:tr>
      <w:tr w:rsidR="00510EF9" w:rsidRPr="005A2853"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bCs/>
              </w:rPr>
            </w:pPr>
            <w:r w:rsidRPr="005A2853">
              <w:rPr>
                <w:rFonts w:ascii="Times New Roman" w:eastAsia="Calibri" w:hAnsi="Times New Roman"/>
                <w:bCs/>
              </w:rPr>
              <w:t>11.</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r w:rsidRPr="005A2853">
              <w:rPr>
                <w:rFonts w:ascii="Times New Roman" w:eastAsia="Calibri" w:hAnsi="Times New Roman"/>
                <w:bCs/>
              </w:rPr>
              <w:t>Learning methods</w:t>
            </w:r>
            <w:r w:rsidRPr="005A2853">
              <w:rPr>
                <w:rFonts w:ascii="Times New Roman" w:eastAsia="Calibri" w:hAnsi="Times New Roman"/>
                <w:bCs/>
                <w:lang w:val="mk-MK"/>
              </w:rPr>
              <w:t xml:space="preserve">: </w:t>
            </w:r>
            <w:r w:rsidR="001027E1" w:rsidRPr="005A2853">
              <w:rPr>
                <w:rFonts w:ascii="Times New Roman" w:eastAsia="Calibri" w:hAnsi="Times New Roman"/>
                <w:bCs/>
              </w:rPr>
              <w:t>Method of case study, discussion.</w:t>
            </w:r>
          </w:p>
        </w:tc>
      </w:tr>
      <w:tr w:rsidR="00510EF9" w:rsidRPr="005A2853"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r w:rsidRPr="005A2853">
              <w:rPr>
                <w:rFonts w:ascii="Times New Roman" w:eastAsia="Calibri" w:hAnsi="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r w:rsidRPr="005A2853">
              <w:rPr>
                <w:rFonts w:ascii="Times New Roman" w:eastAsia="Calibri" w:hAnsi="Times New Roman"/>
                <w:bCs/>
              </w:rPr>
              <w:t>Total available time for classes</w:t>
            </w:r>
          </w:p>
        </w:tc>
        <w:tc>
          <w:tcPr>
            <w:tcW w:w="4870" w:type="dxa"/>
            <w:gridSpan w:val="6"/>
            <w:tcBorders>
              <w:top w:val="single" w:sz="4" w:space="0" w:color="auto"/>
              <w:left w:val="single" w:sz="4" w:space="0" w:color="auto"/>
              <w:bottom w:val="single" w:sz="4" w:space="0" w:color="auto"/>
              <w:right w:val="single" w:sz="4" w:space="0" w:color="auto"/>
            </w:tcBorders>
            <w:hideMark/>
          </w:tcPr>
          <w:p w:rsidR="00510EF9" w:rsidRPr="005A2853" w:rsidRDefault="00F725EC" w:rsidP="005A2853">
            <w:pPr>
              <w:spacing w:after="0" w:line="240" w:lineRule="auto"/>
              <w:rPr>
                <w:rFonts w:ascii="Times New Roman" w:eastAsia="Calibri" w:hAnsi="Times New Roman"/>
              </w:rPr>
            </w:pPr>
            <w:r w:rsidRPr="005A2853">
              <w:rPr>
                <w:rFonts w:ascii="Times New Roman" w:eastAsia="Calibri" w:hAnsi="Times New Roman"/>
              </w:rPr>
              <w:t>8</w:t>
            </w:r>
            <w:r w:rsidR="00510EF9" w:rsidRPr="005A2853">
              <w:rPr>
                <w:rFonts w:ascii="Times New Roman" w:eastAsia="Calibri" w:hAnsi="Times New Roman"/>
              </w:rPr>
              <w:t xml:space="preserve"> ЕCTS * 30</w:t>
            </w:r>
            <w:r w:rsidR="00A03B7E" w:rsidRPr="005A2853">
              <w:rPr>
                <w:rFonts w:ascii="Times New Roman" w:eastAsia="Calibri" w:hAnsi="Times New Roman"/>
              </w:rPr>
              <w:t xml:space="preserve"> hours</w:t>
            </w:r>
            <w:r w:rsidR="00510EF9" w:rsidRPr="005A2853">
              <w:rPr>
                <w:rFonts w:ascii="Times New Roman" w:eastAsia="Calibri" w:hAnsi="Times New Roman"/>
              </w:rPr>
              <w:t xml:space="preserve"> = 2</w:t>
            </w:r>
            <w:r w:rsidRPr="005A2853">
              <w:rPr>
                <w:rFonts w:ascii="Times New Roman" w:eastAsia="Calibri" w:hAnsi="Times New Roman"/>
              </w:rPr>
              <w:t>4</w:t>
            </w:r>
            <w:r w:rsidR="00510EF9" w:rsidRPr="005A2853">
              <w:rPr>
                <w:rFonts w:ascii="Times New Roman" w:eastAsia="Calibri" w:hAnsi="Times New Roman"/>
              </w:rPr>
              <w:t>0</w:t>
            </w:r>
            <w:r w:rsidR="00A03B7E" w:rsidRPr="005A2853">
              <w:rPr>
                <w:rFonts w:ascii="Times New Roman" w:eastAsia="Calibri" w:hAnsi="Times New Roman"/>
              </w:rPr>
              <w:t xml:space="preserve"> hours</w:t>
            </w:r>
          </w:p>
        </w:tc>
      </w:tr>
      <w:tr w:rsidR="00510EF9" w:rsidRPr="005A2853"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r w:rsidRPr="005A2853">
              <w:rPr>
                <w:rFonts w:ascii="Times New Roman" w:eastAsia="Calibri" w:hAnsi="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lang w:val="mk-MK"/>
              </w:rPr>
            </w:pPr>
            <w:r w:rsidRPr="005A2853">
              <w:rPr>
                <w:rFonts w:ascii="Times New Roman" w:eastAsia="Calibri" w:hAnsi="Times New Roman"/>
                <w:bCs/>
              </w:rPr>
              <w:t>Distribution of the available time</w:t>
            </w:r>
          </w:p>
        </w:tc>
        <w:tc>
          <w:tcPr>
            <w:tcW w:w="4870" w:type="dxa"/>
            <w:gridSpan w:val="6"/>
            <w:tcBorders>
              <w:top w:val="single" w:sz="4" w:space="0" w:color="auto"/>
              <w:left w:val="single" w:sz="4" w:space="0" w:color="auto"/>
              <w:bottom w:val="single" w:sz="4" w:space="0" w:color="auto"/>
              <w:right w:val="single" w:sz="4" w:space="0" w:color="auto"/>
            </w:tcBorders>
            <w:hideMark/>
          </w:tcPr>
          <w:p w:rsidR="00510EF9" w:rsidRPr="005A2853" w:rsidRDefault="00510EF9" w:rsidP="005A2853">
            <w:pPr>
              <w:spacing w:after="0" w:line="240" w:lineRule="auto"/>
              <w:rPr>
                <w:rFonts w:ascii="Times New Roman" w:eastAsia="Calibri" w:hAnsi="Times New Roman"/>
              </w:rPr>
            </w:pPr>
            <w:r w:rsidRPr="005A2853">
              <w:rPr>
                <w:rFonts w:ascii="Times New Roman" w:eastAsia="Calibri" w:hAnsi="Times New Roman"/>
              </w:rPr>
              <w:t>45+30+</w:t>
            </w:r>
            <w:r w:rsidR="00F725EC" w:rsidRPr="005A2853">
              <w:rPr>
                <w:rFonts w:ascii="Times New Roman" w:eastAsia="Calibri" w:hAnsi="Times New Roman"/>
              </w:rPr>
              <w:t>5</w:t>
            </w:r>
            <w:r w:rsidRPr="005A2853">
              <w:rPr>
                <w:rFonts w:ascii="Times New Roman" w:eastAsia="Calibri" w:hAnsi="Times New Roman"/>
              </w:rPr>
              <w:t>5+</w:t>
            </w:r>
            <w:r w:rsidR="00F725EC" w:rsidRPr="005A2853">
              <w:rPr>
                <w:rFonts w:ascii="Times New Roman" w:eastAsia="Calibri" w:hAnsi="Times New Roman"/>
              </w:rPr>
              <w:t>5</w:t>
            </w:r>
            <w:r w:rsidRPr="005A2853">
              <w:rPr>
                <w:rFonts w:ascii="Times New Roman" w:eastAsia="Calibri" w:hAnsi="Times New Roman"/>
              </w:rPr>
              <w:t>5+</w:t>
            </w:r>
            <w:r w:rsidR="00F725EC" w:rsidRPr="005A2853">
              <w:rPr>
                <w:rFonts w:ascii="Times New Roman" w:eastAsia="Calibri" w:hAnsi="Times New Roman"/>
              </w:rPr>
              <w:t>5</w:t>
            </w:r>
            <w:r w:rsidRPr="005A2853">
              <w:rPr>
                <w:rFonts w:ascii="Times New Roman" w:eastAsia="Calibri" w:hAnsi="Times New Roman"/>
              </w:rPr>
              <w:t>5=2</w:t>
            </w:r>
            <w:r w:rsidR="00F725EC" w:rsidRPr="005A2853">
              <w:rPr>
                <w:rFonts w:ascii="Times New Roman" w:eastAsia="Calibri" w:hAnsi="Times New Roman"/>
              </w:rPr>
              <w:t>4</w:t>
            </w:r>
            <w:r w:rsidRPr="005A2853">
              <w:rPr>
                <w:rFonts w:ascii="Times New Roman" w:eastAsia="Calibri" w:hAnsi="Times New Roman"/>
              </w:rPr>
              <w:t>0</w:t>
            </w:r>
          </w:p>
        </w:tc>
      </w:tr>
      <w:tr w:rsidR="00510EF9" w:rsidRPr="005A2853" w:rsidTr="00510EF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r w:rsidRPr="005A2853">
              <w:rPr>
                <w:rFonts w:ascii="Times New Roman" w:eastAsia="Calibri" w:hAnsi="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r w:rsidRPr="005A2853">
              <w:rPr>
                <w:rFonts w:ascii="Times New Roman" w:eastAsia="Calibri"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r w:rsidRPr="005A2853">
              <w:rPr>
                <w:rFonts w:ascii="Times New Roman" w:eastAsia="Calibri" w:hAnsi="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lang w:val="mk-MK"/>
              </w:rPr>
            </w:pPr>
            <w:r w:rsidRPr="005A2853">
              <w:rPr>
                <w:rFonts w:ascii="Times New Roman" w:eastAsia="Calibri" w:hAnsi="Times New Roman"/>
                <w:bCs/>
              </w:rPr>
              <w:t>Lectures - Theory</w:t>
            </w:r>
          </w:p>
        </w:tc>
        <w:tc>
          <w:tcPr>
            <w:tcW w:w="2158" w:type="dxa"/>
            <w:gridSpan w:val="2"/>
            <w:tcBorders>
              <w:top w:val="single" w:sz="4" w:space="0" w:color="auto"/>
              <w:left w:val="single" w:sz="4" w:space="0" w:color="auto"/>
              <w:bottom w:val="single" w:sz="4" w:space="0" w:color="auto"/>
              <w:right w:val="single" w:sz="4" w:space="0" w:color="auto"/>
            </w:tcBorders>
            <w:hideMark/>
          </w:tcPr>
          <w:p w:rsidR="00510EF9" w:rsidRPr="005A2853" w:rsidRDefault="00510EF9" w:rsidP="005A2853">
            <w:pPr>
              <w:spacing w:after="0" w:line="240" w:lineRule="auto"/>
              <w:jc w:val="both"/>
              <w:rPr>
                <w:rFonts w:ascii="Times New Roman" w:hAnsi="Times New Roman"/>
              </w:rPr>
            </w:pPr>
            <w:r w:rsidRPr="005A2853">
              <w:rPr>
                <w:rFonts w:ascii="Times New Roman" w:hAnsi="Times New Roman"/>
              </w:rPr>
              <w:t>45</w:t>
            </w:r>
            <w:r w:rsidR="00A03B7E" w:rsidRPr="005A2853">
              <w:rPr>
                <w:rFonts w:ascii="Times New Roman" w:hAnsi="Times New Roman"/>
              </w:rPr>
              <w:t xml:space="preserve"> hours</w:t>
            </w:r>
          </w:p>
        </w:tc>
      </w:tr>
      <w:tr w:rsidR="00510EF9" w:rsidRPr="005A2853" w:rsidTr="00510EF9">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r w:rsidRPr="005A2853">
              <w:rPr>
                <w:rFonts w:ascii="Times New Roman" w:eastAsia="Calibri" w:hAnsi="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lang w:val="mk-MK"/>
              </w:rPr>
            </w:pPr>
            <w:r w:rsidRPr="005A2853">
              <w:rPr>
                <w:rFonts w:ascii="Times New Roman" w:eastAsia="Calibri" w:hAnsi="Times New Roman"/>
                <w:bCs/>
              </w:rPr>
              <w:t>Exercises (lab, auditory), seminars, team work</w:t>
            </w:r>
          </w:p>
        </w:tc>
        <w:tc>
          <w:tcPr>
            <w:tcW w:w="2158" w:type="dxa"/>
            <w:gridSpan w:val="2"/>
            <w:tcBorders>
              <w:top w:val="single" w:sz="4" w:space="0" w:color="auto"/>
              <w:left w:val="single" w:sz="4" w:space="0" w:color="auto"/>
              <w:bottom w:val="single" w:sz="4" w:space="0" w:color="auto"/>
              <w:right w:val="single" w:sz="4" w:space="0" w:color="auto"/>
            </w:tcBorders>
            <w:hideMark/>
          </w:tcPr>
          <w:p w:rsidR="00510EF9" w:rsidRPr="005A2853" w:rsidRDefault="00510EF9" w:rsidP="005A2853">
            <w:pPr>
              <w:spacing w:after="0" w:line="240" w:lineRule="auto"/>
              <w:jc w:val="both"/>
              <w:rPr>
                <w:rFonts w:ascii="Times New Roman" w:hAnsi="Times New Roman"/>
              </w:rPr>
            </w:pPr>
            <w:r w:rsidRPr="005A2853">
              <w:rPr>
                <w:rFonts w:ascii="Times New Roman" w:hAnsi="Times New Roman"/>
              </w:rPr>
              <w:t xml:space="preserve">30 </w:t>
            </w:r>
            <w:r w:rsidR="00A03B7E" w:rsidRPr="005A2853">
              <w:rPr>
                <w:rFonts w:ascii="Times New Roman" w:hAnsi="Times New Roman"/>
              </w:rPr>
              <w:t>hours</w:t>
            </w:r>
          </w:p>
        </w:tc>
      </w:tr>
      <w:tr w:rsidR="00510EF9" w:rsidRPr="005A2853" w:rsidTr="005A2853">
        <w:trPr>
          <w:trHeight w:val="218"/>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r w:rsidRPr="005A2853">
              <w:rPr>
                <w:rFonts w:ascii="Times New Roman" w:eastAsia="Calibri" w:hAnsi="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lang w:val="mk-MK"/>
              </w:rPr>
            </w:pPr>
            <w:r w:rsidRPr="005A2853">
              <w:rPr>
                <w:rFonts w:ascii="Times New Roman" w:eastAsia="Calibri"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r w:rsidRPr="005A2853">
              <w:rPr>
                <w:rFonts w:ascii="Times New Roman" w:eastAsia="Calibri" w:hAnsi="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lang w:val="mk-MK"/>
              </w:rPr>
            </w:pPr>
            <w:r w:rsidRPr="005A2853">
              <w:rPr>
                <w:rFonts w:ascii="Times New Roman" w:eastAsia="Calibri" w:hAnsi="Times New Roman"/>
                <w:bCs/>
              </w:rPr>
              <w:t>Projects</w:t>
            </w:r>
            <w:r w:rsidRPr="005A2853">
              <w:rPr>
                <w:rFonts w:ascii="Times New Roman" w:eastAsia="Calibri" w:hAnsi="Times New Roman"/>
                <w:bCs/>
                <w:lang w:val="ru-RU"/>
              </w:rPr>
              <w:t xml:space="preserve"> </w:t>
            </w:r>
          </w:p>
        </w:tc>
        <w:tc>
          <w:tcPr>
            <w:tcW w:w="2158" w:type="dxa"/>
            <w:gridSpan w:val="2"/>
            <w:tcBorders>
              <w:top w:val="single" w:sz="4" w:space="0" w:color="auto"/>
              <w:left w:val="single" w:sz="4" w:space="0" w:color="auto"/>
              <w:bottom w:val="single" w:sz="4" w:space="0" w:color="auto"/>
              <w:right w:val="single" w:sz="4" w:space="0" w:color="auto"/>
            </w:tcBorders>
            <w:hideMark/>
          </w:tcPr>
          <w:p w:rsidR="00510EF9" w:rsidRPr="005A2853" w:rsidRDefault="00F725EC" w:rsidP="005A2853">
            <w:pPr>
              <w:spacing w:after="0" w:line="240" w:lineRule="auto"/>
              <w:jc w:val="both"/>
              <w:rPr>
                <w:rFonts w:ascii="Times New Roman" w:hAnsi="Times New Roman"/>
              </w:rPr>
            </w:pPr>
            <w:r w:rsidRPr="005A2853">
              <w:rPr>
                <w:rFonts w:ascii="Times New Roman" w:hAnsi="Times New Roman"/>
              </w:rPr>
              <w:t>55</w:t>
            </w:r>
            <w:r w:rsidR="00A03B7E" w:rsidRPr="005A2853">
              <w:rPr>
                <w:rFonts w:ascii="Times New Roman" w:hAnsi="Times New Roman"/>
              </w:rPr>
              <w:t xml:space="preserve"> hours</w:t>
            </w:r>
          </w:p>
        </w:tc>
      </w:tr>
      <w:tr w:rsidR="00510EF9" w:rsidRPr="005A2853" w:rsidTr="005A2853">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r w:rsidRPr="005A2853">
              <w:rPr>
                <w:rFonts w:ascii="Times New Roman" w:eastAsia="Calibri" w:hAnsi="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bCs/>
                <w:lang w:val="ru-RU"/>
              </w:rPr>
            </w:pPr>
            <w:r w:rsidRPr="005A2853">
              <w:rPr>
                <w:rFonts w:ascii="Times New Roman" w:eastAsia="Calibri" w:hAnsi="Times New Roman"/>
                <w:bCs/>
              </w:rPr>
              <w:t>Independent work</w:t>
            </w:r>
          </w:p>
        </w:tc>
        <w:tc>
          <w:tcPr>
            <w:tcW w:w="2158" w:type="dxa"/>
            <w:gridSpan w:val="2"/>
            <w:tcBorders>
              <w:top w:val="single" w:sz="4" w:space="0" w:color="auto"/>
              <w:left w:val="single" w:sz="4" w:space="0" w:color="auto"/>
              <w:bottom w:val="single" w:sz="4" w:space="0" w:color="auto"/>
              <w:right w:val="single" w:sz="4" w:space="0" w:color="auto"/>
            </w:tcBorders>
            <w:hideMark/>
          </w:tcPr>
          <w:p w:rsidR="00510EF9" w:rsidRPr="005A2853" w:rsidRDefault="00F725EC" w:rsidP="005A2853">
            <w:pPr>
              <w:spacing w:after="0" w:line="240" w:lineRule="auto"/>
              <w:jc w:val="both"/>
              <w:rPr>
                <w:rFonts w:ascii="Times New Roman" w:hAnsi="Times New Roman"/>
              </w:rPr>
            </w:pPr>
            <w:r w:rsidRPr="005A2853">
              <w:rPr>
                <w:rFonts w:ascii="Times New Roman" w:hAnsi="Times New Roman"/>
              </w:rPr>
              <w:t>55</w:t>
            </w:r>
            <w:r w:rsidR="00A03B7E" w:rsidRPr="005A2853">
              <w:rPr>
                <w:rFonts w:ascii="Times New Roman" w:hAnsi="Times New Roman"/>
              </w:rPr>
              <w:t xml:space="preserve"> hours</w:t>
            </w:r>
          </w:p>
        </w:tc>
      </w:tr>
      <w:tr w:rsidR="00510EF9" w:rsidRPr="005A2853" w:rsidTr="005A2853">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r w:rsidRPr="005A2853">
              <w:rPr>
                <w:rFonts w:ascii="Times New Roman" w:eastAsia="Calibri" w:hAnsi="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bCs/>
                <w:lang w:val="ru-RU"/>
              </w:rPr>
            </w:pPr>
            <w:r w:rsidRPr="005A2853">
              <w:rPr>
                <w:rFonts w:ascii="Times New Roman" w:eastAsia="Calibri" w:hAnsi="Times New Roman"/>
                <w:bCs/>
              </w:rPr>
              <w:t>Home studying</w:t>
            </w:r>
          </w:p>
        </w:tc>
        <w:tc>
          <w:tcPr>
            <w:tcW w:w="2158" w:type="dxa"/>
            <w:gridSpan w:val="2"/>
            <w:tcBorders>
              <w:top w:val="single" w:sz="4" w:space="0" w:color="auto"/>
              <w:left w:val="single" w:sz="4" w:space="0" w:color="auto"/>
              <w:bottom w:val="single" w:sz="4" w:space="0" w:color="auto"/>
              <w:right w:val="single" w:sz="4" w:space="0" w:color="auto"/>
            </w:tcBorders>
            <w:hideMark/>
          </w:tcPr>
          <w:p w:rsidR="00510EF9" w:rsidRPr="005A2853" w:rsidRDefault="00F725EC" w:rsidP="005A2853">
            <w:pPr>
              <w:spacing w:after="0" w:line="240" w:lineRule="auto"/>
              <w:jc w:val="both"/>
              <w:rPr>
                <w:rFonts w:ascii="Times New Roman" w:hAnsi="Times New Roman"/>
              </w:rPr>
            </w:pPr>
            <w:r w:rsidRPr="005A2853">
              <w:rPr>
                <w:rFonts w:ascii="Times New Roman" w:hAnsi="Times New Roman"/>
              </w:rPr>
              <w:t>55</w:t>
            </w:r>
            <w:r w:rsidR="00A03B7E" w:rsidRPr="005A2853">
              <w:rPr>
                <w:rFonts w:ascii="Times New Roman" w:hAnsi="Times New Roman"/>
              </w:rPr>
              <w:t xml:space="preserve"> hours</w:t>
            </w:r>
          </w:p>
        </w:tc>
      </w:tr>
      <w:tr w:rsidR="00510EF9" w:rsidRPr="005A2853" w:rsidTr="00510EF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r w:rsidRPr="005A2853">
              <w:rPr>
                <w:rFonts w:ascii="Times New Roman" w:eastAsia="Calibri" w:hAnsi="Times New Roman"/>
              </w:rPr>
              <w:t>16</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r w:rsidRPr="005A2853">
              <w:rPr>
                <w:rFonts w:ascii="Times New Roman" w:eastAsia="Calibri" w:hAnsi="Times New Roman"/>
                <w:bCs/>
              </w:rPr>
              <w:t>Method of assessment</w:t>
            </w:r>
          </w:p>
        </w:tc>
      </w:tr>
      <w:tr w:rsidR="00510EF9" w:rsidRPr="005A2853" w:rsidTr="005A2853">
        <w:trPr>
          <w:trHeight w:val="1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r w:rsidRPr="005A2853">
              <w:rPr>
                <w:rFonts w:ascii="Times New Roman" w:eastAsia="Calibri" w:hAnsi="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r w:rsidRPr="005A2853">
              <w:rPr>
                <w:rFonts w:ascii="Times New Roman" w:eastAsia="Calibri" w:hAnsi="Times New Roman"/>
                <w:bCs/>
              </w:rPr>
              <w:t>Tests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jc w:val="right"/>
              <w:rPr>
                <w:rFonts w:ascii="Times New Roman" w:hAnsi="Times New Roman"/>
              </w:rPr>
            </w:pPr>
            <w:r w:rsidRPr="005A2853">
              <w:rPr>
                <w:rFonts w:ascii="Times New Roman" w:eastAsia="Calibri" w:hAnsi="Times New Roman"/>
                <w:lang w:val="mk-MK"/>
              </w:rPr>
              <w:t xml:space="preserve"> 60 </w:t>
            </w:r>
            <w:r w:rsidRPr="005A2853">
              <w:rPr>
                <w:rFonts w:ascii="Times New Roman" w:eastAsia="Calibri" w:hAnsi="Times New Roman"/>
              </w:rPr>
              <w:t>points</w:t>
            </w:r>
          </w:p>
        </w:tc>
      </w:tr>
      <w:tr w:rsidR="00510EF9" w:rsidRPr="005A2853" w:rsidTr="005A2853">
        <w:trPr>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r w:rsidRPr="005A2853">
              <w:rPr>
                <w:rFonts w:ascii="Times New Roman" w:eastAsia="Calibri" w:hAnsi="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lang w:val="mk-MK"/>
              </w:rPr>
            </w:pPr>
            <w:r w:rsidRPr="005A2853">
              <w:rPr>
                <w:rFonts w:ascii="Times New Roman" w:eastAsia="Calibri" w:hAnsi="Times New Roman"/>
                <w:bCs/>
              </w:rPr>
              <w:t xml:space="preserve">Seminar works/ projects </w:t>
            </w:r>
            <w:r w:rsidRPr="005A2853">
              <w:rPr>
                <w:rFonts w:ascii="Times New Roman" w:eastAsia="Calibri" w:hAnsi="Times New Roman"/>
                <w:bCs/>
                <w:lang w:val="ru-RU"/>
              </w:rPr>
              <w:t>(</w:t>
            </w:r>
            <w:r w:rsidRPr="005A2853">
              <w:rPr>
                <w:rFonts w:ascii="Times New Roman" w:eastAsia="Calibri" w:hAnsi="Times New Roman"/>
                <w:bCs/>
              </w:rPr>
              <w:t>presentation: oral and written</w:t>
            </w:r>
            <w:r w:rsidRPr="005A2853">
              <w:rPr>
                <w:rFonts w:ascii="Times New Roman" w:eastAsia="Calibri" w:hAnsi="Times New Roman"/>
                <w:bCs/>
                <w:lang w:val="ru-RU"/>
              </w:rPr>
              <w:t>)</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jc w:val="right"/>
              <w:rPr>
                <w:rFonts w:ascii="Times New Roman" w:hAnsi="Times New Roman"/>
                <w:lang w:val="mk-MK"/>
              </w:rPr>
            </w:pPr>
            <w:r w:rsidRPr="005A2853">
              <w:rPr>
                <w:rFonts w:ascii="Times New Roman" w:eastAsia="Calibri" w:hAnsi="Times New Roman"/>
                <w:lang w:val="mk-MK"/>
              </w:rPr>
              <w:t xml:space="preserve"> 20 </w:t>
            </w:r>
            <w:r w:rsidRPr="005A2853">
              <w:rPr>
                <w:rFonts w:ascii="Times New Roman" w:eastAsia="Calibri" w:hAnsi="Times New Roman"/>
              </w:rPr>
              <w:t>points</w:t>
            </w:r>
          </w:p>
        </w:tc>
      </w:tr>
      <w:tr w:rsidR="00510EF9" w:rsidRPr="005A2853" w:rsidTr="005A2853">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r w:rsidRPr="005A2853">
              <w:rPr>
                <w:rFonts w:ascii="Times New Roman" w:eastAsia="Calibri" w:hAnsi="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lang w:val="mk-MK"/>
              </w:rPr>
            </w:pPr>
            <w:r w:rsidRPr="005A2853">
              <w:rPr>
                <w:rFonts w:ascii="Times New Roman" w:eastAsia="Calibri" w:hAnsi="Times New Roman"/>
              </w:rPr>
              <w:t>Activity and participation</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jc w:val="right"/>
              <w:rPr>
                <w:rFonts w:ascii="Times New Roman" w:hAnsi="Times New Roman"/>
                <w:lang w:val="mk-MK"/>
              </w:rPr>
            </w:pPr>
            <w:r w:rsidRPr="005A2853">
              <w:rPr>
                <w:rFonts w:ascii="Times New Roman" w:eastAsia="Calibri" w:hAnsi="Times New Roman"/>
                <w:lang w:val="mk-MK"/>
              </w:rPr>
              <w:t xml:space="preserve"> 20 </w:t>
            </w:r>
            <w:r w:rsidRPr="005A2853">
              <w:rPr>
                <w:rFonts w:ascii="Times New Roman" w:eastAsia="Calibri" w:hAnsi="Times New Roman"/>
              </w:rPr>
              <w:t>points</w:t>
            </w:r>
          </w:p>
        </w:tc>
      </w:tr>
      <w:tr w:rsidR="00510EF9" w:rsidRPr="005A2853" w:rsidTr="00510EF9">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r w:rsidRPr="005A2853">
              <w:rPr>
                <w:rFonts w:ascii="Times New Roman" w:eastAsia="Calibri" w:hAnsi="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lang w:val="mk-MK"/>
              </w:rPr>
            </w:pPr>
            <w:r w:rsidRPr="005A2853">
              <w:rPr>
                <w:rFonts w:ascii="Times New Roman" w:eastAsia="Calibri" w:hAnsi="Times New Roman"/>
                <w:bCs/>
              </w:rPr>
              <w:t xml:space="preserve">Criteria for evaluation </w:t>
            </w:r>
            <w:r w:rsidRPr="005A2853">
              <w:rPr>
                <w:rFonts w:ascii="Times New Roman" w:eastAsia="Calibri" w:hAnsi="Times New Roman"/>
                <w:bCs/>
                <w:lang w:val="ru-RU"/>
              </w:rPr>
              <w:t>(</w:t>
            </w:r>
            <w:r w:rsidRPr="005A2853">
              <w:rPr>
                <w:rFonts w:ascii="Times New Roman" w:eastAsia="Calibri" w:hAnsi="Times New Roman"/>
                <w:bCs/>
              </w:rPr>
              <w:t>scores/ rate</w:t>
            </w:r>
            <w:r w:rsidRPr="005A2853">
              <w:rPr>
                <w:rFonts w:ascii="Times New Roman" w:eastAsia="Calibri"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r w:rsidRPr="005A2853">
              <w:rPr>
                <w:rFonts w:ascii="Times New Roman" w:eastAsia="Calibri" w:hAnsi="Times New Roman"/>
              </w:rPr>
              <w:t>to</w:t>
            </w:r>
            <w:r w:rsidRPr="005A2853">
              <w:rPr>
                <w:rFonts w:ascii="Times New Roman" w:eastAsia="Calibri" w:hAnsi="Times New Roman"/>
                <w:lang w:val="mk-MK"/>
              </w:rPr>
              <w:t xml:space="preserve"> 50 </w:t>
            </w:r>
            <w:r w:rsidRPr="005A2853">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jc w:val="right"/>
              <w:rPr>
                <w:rFonts w:ascii="Times New Roman" w:hAnsi="Times New Roman"/>
                <w:lang w:val="mk-MK"/>
              </w:rPr>
            </w:pPr>
            <w:r w:rsidRPr="005A2853">
              <w:rPr>
                <w:rFonts w:ascii="Times New Roman" w:eastAsia="Calibri" w:hAnsi="Times New Roman"/>
                <w:lang w:val="mk-MK"/>
              </w:rPr>
              <w:t>5 (</w:t>
            </w:r>
            <w:r w:rsidRPr="005A2853">
              <w:rPr>
                <w:rFonts w:ascii="Times New Roman" w:eastAsia="Calibri" w:hAnsi="Times New Roman"/>
              </w:rPr>
              <w:t>five</w:t>
            </w:r>
            <w:r w:rsidRPr="005A2853">
              <w:rPr>
                <w:rFonts w:ascii="Times New Roman" w:eastAsia="Calibri" w:hAnsi="Times New Roman"/>
                <w:lang w:val="mk-MK"/>
              </w:rPr>
              <w:t>) (</w:t>
            </w:r>
            <w:r w:rsidRPr="005A2853">
              <w:rPr>
                <w:rFonts w:ascii="Times New Roman" w:eastAsia="Calibri" w:hAnsi="Times New Roman"/>
              </w:rPr>
              <w:t>F</w:t>
            </w:r>
            <w:r w:rsidRPr="005A2853">
              <w:rPr>
                <w:rFonts w:ascii="Times New Roman" w:eastAsia="Calibri" w:hAnsi="Times New Roman"/>
                <w:lang w:val="mk-MK"/>
              </w:rPr>
              <w:t>)</w:t>
            </w:r>
          </w:p>
        </w:tc>
      </w:tr>
      <w:tr w:rsidR="00510EF9" w:rsidRPr="005A2853" w:rsidTr="00510EF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lang w:val="mk-MK"/>
              </w:rPr>
            </w:pPr>
            <w:r w:rsidRPr="005A2853">
              <w:rPr>
                <w:rFonts w:ascii="Times New Roman" w:eastAsia="Calibri" w:hAnsi="Times New Roman"/>
              </w:rPr>
              <w:t xml:space="preserve">from </w:t>
            </w:r>
            <w:r w:rsidRPr="005A2853">
              <w:rPr>
                <w:rFonts w:ascii="Times New Roman" w:eastAsia="Calibri" w:hAnsi="Times New Roman"/>
                <w:lang w:val="mk-MK"/>
              </w:rPr>
              <w:t xml:space="preserve">51 </w:t>
            </w:r>
            <w:r w:rsidRPr="005A2853">
              <w:rPr>
                <w:rFonts w:ascii="Times New Roman" w:eastAsia="Calibri" w:hAnsi="Times New Roman"/>
              </w:rPr>
              <w:t>to</w:t>
            </w:r>
            <w:r w:rsidRPr="005A2853">
              <w:rPr>
                <w:rFonts w:ascii="Times New Roman" w:eastAsia="Calibri" w:hAnsi="Times New Roman"/>
                <w:lang w:val="mk-MK"/>
              </w:rPr>
              <w:t xml:space="preserve"> 60 </w:t>
            </w:r>
            <w:r w:rsidRPr="005A2853">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jc w:val="right"/>
              <w:rPr>
                <w:rFonts w:ascii="Times New Roman" w:hAnsi="Times New Roman"/>
                <w:lang w:val="mk-MK"/>
              </w:rPr>
            </w:pPr>
            <w:r w:rsidRPr="005A2853">
              <w:rPr>
                <w:rFonts w:ascii="Times New Roman" w:eastAsia="Calibri" w:hAnsi="Times New Roman"/>
                <w:lang w:val="mk-MK"/>
              </w:rPr>
              <w:t>6 (</w:t>
            </w:r>
            <w:r w:rsidRPr="005A2853">
              <w:rPr>
                <w:rFonts w:ascii="Times New Roman" w:eastAsia="Calibri" w:hAnsi="Times New Roman"/>
              </w:rPr>
              <w:t>six</w:t>
            </w:r>
            <w:r w:rsidRPr="005A2853">
              <w:rPr>
                <w:rFonts w:ascii="Times New Roman" w:eastAsia="Calibri" w:hAnsi="Times New Roman"/>
                <w:lang w:val="mk-MK"/>
              </w:rPr>
              <w:t>) (</w:t>
            </w:r>
            <w:r w:rsidRPr="005A2853">
              <w:rPr>
                <w:rFonts w:ascii="Times New Roman" w:eastAsia="Calibri" w:hAnsi="Times New Roman"/>
              </w:rPr>
              <w:t>E</w:t>
            </w:r>
            <w:r w:rsidRPr="005A2853">
              <w:rPr>
                <w:rFonts w:ascii="Times New Roman" w:eastAsia="Calibri" w:hAnsi="Times New Roman"/>
                <w:lang w:val="mk-MK"/>
              </w:rPr>
              <w:t>)</w:t>
            </w:r>
          </w:p>
        </w:tc>
      </w:tr>
      <w:tr w:rsidR="00510EF9" w:rsidRPr="005A2853" w:rsidTr="00510EF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lang w:val="mk-MK"/>
              </w:rPr>
            </w:pPr>
            <w:r w:rsidRPr="005A2853">
              <w:rPr>
                <w:rFonts w:ascii="Times New Roman" w:eastAsia="Calibri" w:hAnsi="Times New Roman"/>
              </w:rPr>
              <w:t xml:space="preserve">from </w:t>
            </w:r>
            <w:r w:rsidRPr="005A2853">
              <w:rPr>
                <w:rFonts w:ascii="Times New Roman" w:eastAsia="Calibri" w:hAnsi="Times New Roman"/>
                <w:lang w:val="mk-MK"/>
              </w:rPr>
              <w:t xml:space="preserve">61 </w:t>
            </w:r>
            <w:r w:rsidRPr="005A2853">
              <w:rPr>
                <w:rFonts w:ascii="Times New Roman" w:eastAsia="Calibri" w:hAnsi="Times New Roman"/>
              </w:rPr>
              <w:t>to</w:t>
            </w:r>
            <w:r w:rsidRPr="005A2853">
              <w:rPr>
                <w:rFonts w:ascii="Times New Roman" w:eastAsia="Calibri" w:hAnsi="Times New Roman"/>
                <w:lang w:val="mk-MK"/>
              </w:rPr>
              <w:t xml:space="preserve"> 70 </w:t>
            </w:r>
            <w:r w:rsidRPr="005A2853">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jc w:val="right"/>
              <w:rPr>
                <w:rFonts w:ascii="Times New Roman" w:hAnsi="Times New Roman"/>
                <w:lang w:val="mk-MK"/>
              </w:rPr>
            </w:pPr>
            <w:r w:rsidRPr="005A2853">
              <w:rPr>
                <w:rFonts w:ascii="Times New Roman" w:eastAsia="Calibri" w:hAnsi="Times New Roman"/>
                <w:lang w:val="mk-MK"/>
              </w:rPr>
              <w:t>7 (</w:t>
            </w:r>
            <w:r w:rsidRPr="005A2853">
              <w:rPr>
                <w:rFonts w:ascii="Times New Roman" w:eastAsia="Calibri" w:hAnsi="Times New Roman"/>
              </w:rPr>
              <w:t>seven</w:t>
            </w:r>
            <w:r w:rsidRPr="005A2853">
              <w:rPr>
                <w:rFonts w:ascii="Times New Roman" w:eastAsia="Calibri" w:hAnsi="Times New Roman"/>
                <w:lang w:val="mk-MK"/>
              </w:rPr>
              <w:t>) (</w:t>
            </w:r>
            <w:r w:rsidRPr="005A2853">
              <w:rPr>
                <w:rFonts w:ascii="Times New Roman" w:eastAsia="Calibri" w:hAnsi="Times New Roman"/>
              </w:rPr>
              <w:t>D</w:t>
            </w:r>
            <w:r w:rsidRPr="005A2853">
              <w:rPr>
                <w:rFonts w:ascii="Times New Roman" w:eastAsia="Calibri" w:hAnsi="Times New Roman"/>
                <w:lang w:val="mk-MK"/>
              </w:rPr>
              <w:t>)</w:t>
            </w:r>
          </w:p>
        </w:tc>
      </w:tr>
      <w:tr w:rsidR="00510EF9" w:rsidRPr="005A2853" w:rsidTr="00510EF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lang w:val="mk-MK"/>
              </w:rPr>
            </w:pPr>
            <w:r w:rsidRPr="005A2853">
              <w:rPr>
                <w:rFonts w:ascii="Times New Roman" w:eastAsia="Calibri" w:hAnsi="Times New Roman"/>
              </w:rPr>
              <w:t xml:space="preserve">from </w:t>
            </w:r>
            <w:r w:rsidRPr="005A2853">
              <w:rPr>
                <w:rFonts w:ascii="Times New Roman" w:eastAsia="Calibri" w:hAnsi="Times New Roman"/>
                <w:lang w:val="mk-MK"/>
              </w:rPr>
              <w:t xml:space="preserve">71 </w:t>
            </w:r>
            <w:r w:rsidRPr="005A2853">
              <w:rPr>
                <w:rFonts w:ascii="Times New Roman" w:eastAsia="Calibri" w:hAnsi="Times New Roman"/>
              </w:rPr>
              <w:t>to</w:t>
            </w:r>
            <w:r w:rsidRPr="005A2853">
              <w:rPr>
                <w:rFonts w:ascii="Times New Roman" w:eastAsia="Calibri" w:hAnsi="Times New Roman"/>
                <w:lang w:val="mk-MK"/>
              </w:rPr>
              <w:t xml:space="preserve"> 80 </w:t>
            </w:r>
            <w:r w:rsidRPr="005A2853">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jc w:val="right"/>
              <w:rPr>
                <w:rFonts w:ascii="Times New Roman" w:hAnsi="Times New Roman"/>
                <w:lang w:val="mk-MK"/>
              </w:rPr>
            </w:pPr>
            <w:r w:rsidRPr="005A2853">
              <w:rPr>
                <w:rFonts w:ascii="Times New Roman" w:eastAsia="Calibri" w:hAnsi="Times New Roman"/>
                <w:lang w:val="mk-MK"/>
              </w:rPr>
              <w:t>8 (</w:t>
            </w:r>
            <w:r w:rsidRPr="005A2853">
              <w:rPr>
                <w:rFonts w:ascii="Times New Roman" w:eastAsia="Calibri" w:hAnsi="Times New Roman"/>
              </w:rPr>
              <w:t>eight</w:t>
            </w:r>
            <w:r w:rsidRPr="005A2853">
              <w:rPr>
                <w:rFonts w:ascii="Times New Roman" w:eastAsia="Calibri" w:hAnsi="Times New Roman"/>
                <w:lang w:val="mk-MK"/>
              </w:rPr>
              <w:t>) (</w:t>
            </w:r>
            <w:r w:rsidRPr="005A2853">
              <w:rPr>
                <w:rFonts w:ascii="Times New Roman" w:eastAsia="Calibri" w:hAnsi="Times New Roman"/>
              </w:rPr>
              <w:t>C</w:t>
            </w:r>
            <w:r w:rsidRPr="005A2853">
              <w:rPr>
                <w:rFonts w:ascii="Times New Roman" w:eastAsia="Calibri" w:hAnsi="Times New Roman"/>
                <w:lang w:val="mk-MK"/>
              </w:rPr>
              <w:t>)</w:t>
            </w:r>
          </w:p>
        </w:tc>
      </w:tr>
      <w:tr w:rsidR="00510EF9" w:rsidRPr="005A2853" w:rsidTr="00510EF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lang w:val="mk-MK"/>
              </w:rPr>
            </w:pPr>
            <w:r w:rsidRPr="005A2853">
              <w:rPr>
                <w:rFonts w:ascii="Times New Roman" w:eastAsia="Calibri" w:hAnsi="Times New Roman"/>
              </w:rPr>
              <w:t xml:space="preserve">from </w:t>
            </w:r>
            <w:r w:rsidRPr="005A2853">
              <w:rPr>
                <w:rFonts w:ascii="Times New Roman" w:eastAsia="Calibri" w:hAnsi="Times New Roman"/>
                <w:lang w:val="mk-MK"/>
              </w:rPr>
              <w:t xml:space="preserve">81 </w:t>
            </w:r>
            <w:r w:rsidRPr="005A2853">
              <w:rPr>
                <w:rFonts w:ascii="Times New Roman" w:eastAsia="Calibri" w:hAnsi="Times New Roman"/>
              </w:rPr>
              <w:t>to</w:t>
            </w:r>
            <w:r w:rsidRPr="005A2853">
              <w:rPr>
                <w:rFonts w:ascii="Times New Roman" w:eastAsia="Calibri" w:hAnsi="Times New Roman"/>
                <w:lang w:val="mk-MK"/>
              </w:rPr>
              <w:t xml:space="preserve"> 90 </w:t>
            </w:r>
            <w:r w:rsidRPr="005A2853">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jc w:val="right"/>
              <w:rPr>
                <w:rFonts w:ascii="Times New Roman" w:hAnsi="Times New Roman"/>
                <w:lang w:val="mk-MK"/>
              </w:rPr>
            </w:pPr>
            <w:r w:rsidRPr="005A2853">
              <w:rPr>
                <w:rFonts w:ascii="Times New Roman" w:eastAsia="Calibri" w:hAnsi="Times New Roman"/>
                <w:lang w:val="mk-MK"/>
              </w:rPr>
              <w:t>9 (</w:t>
            </w:r>
            <w:r w:rsidRPr="005A2853">
              <w:rPr>
                <w:rFonts w:ascii="Times New Roman" w:eastAsia="Calibri" w:hAnsi="Times New Roman"/>
              </w:rPr>
              <w:t>nine</w:t>
            </w:r>
            <w:r w:rsidRPr="005A2853">
              <w:rPr>
                <w:rFonts w:ascii="Times New Roman" w:eastAsia="Calibri" w:hAnsi="Times New Roman"/>
                <w:lang w:val="mk-MK"/>
              </w:rPr>
              <w:t>) (</w:t>
            </w:r>
            <w:r w:rsidRPr="005A2853">
              <w:rPr>
                <w:rFonts w:ascii="Times New Roman" w:eastAsia="Calibri" w:hAnsi="Times New Roman"/>
              </w:rPr>
              <w:t>B</w:t>
            </w:r>
            <w:r w:rsidRPr="005A2853">
              <w:rPr>
                <w:rFonts w:ascii="Times New Roman" w:eastAsia="Calibri" w:hAnsi="Times New Roman"/>
                <w:lang w:val="mk-MK"/>
              </w:rPr>
              <w:t>)</w:t>
            </w:r>
          </w:p>
        </w:tc>
      </w:tr>
      <w:tr w:rsidR="00510EF9" w:rsidRPr="005A2853" w:rsidTr="00510EF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lang w:val="mk-MK"/>
              </w:rPr>
            </w:pPr>
            <w:r w:rsidRPr="005A2853">
              <w:rPr>
                <w:rFonts w:ascii="Times New Roman" w:eastAsia="Calibri" w:hAnsi="Times New Roman"/>
              </w:rPr>
              <w:t xml:space="preserve">from </w:t>
            </w:r>
            <w:r w:rsidRPr="005A2853">
              <w:rPr>
                <w:rFonts w:ascii="Times New Roman" w:eastAsia="Calibri" w:hAnsi="Times New Roman"/>
                <w:lang w:val="mk-MK"/>
              </w:rPr>
              <w:t xml:space="preserve">91 </w:t>
            </w:r>
            <w:r w:rsidRPr="005A2853">
              <w:rPr>
                <w:rFonts w:ascii="Times New Roman" w:eastAsia="Calibri" w:hAnsi="Times New Roman"/>
              </w:rPr>
              <w:t>to</w:t>
            </w:r>
            <w:r w:rsidRPr="005A2853">
              <w:rPr>
                <w:rFonts w:ascii="Times New Roman" w:eastAsia="Calibri" w:hAnsi="Times New Roman"/>
                <w:lang w:val="mk-MK"/>
              </w:rPr>
              <w:t xml:space="preserve"> 100 </w:t>
            </w:r>
            <w:r w:rsidRPr="005A2853">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jc w:val="right"/>
              <w:rPr>
                <w:rFonts w:ascii="Times New Roman" w:hAnsi="Times New Roman"/>
                <w:lang w:val="mk-MK"/>
              </w:rPr>
            </w:pPr>
            <w:r w:rsidRPr="005A2853">
              <w:rPr>
                <w:rFonts w:ascii="Times New Roman" w:eastAsia="Calibri" w:hAnsi="Times New Roman"/>
                <w:lang w:val="mk-MK"/>
              </w:rPr>
              <w:t>10 (</w:t>
            </w:r>
            <w:r w:rsidRPr="005A2853">
              <w:rPr>
                <w:rFonts w:ascii="Times New Roman" w:eastAsia="Calibri" w:hAnsi="Times New Roman"/>
              </w:rPr>
              <w:t>ten</w:t>
            </w:r>
            <w:r w:rsidRPr="005A2853">
              <w:rPr>
                <w:rFonts w:ascii="Times New Roman" w:eastAsia="Calibri" w:hAnsi="Times New Roman"/>
                <w:lang w:val="mk-MK"/>
              </w:rPr>
              <w:t>) (</w:t>
            </w:r>
            <w:r w:rsidRPr="005A2853">
              <w:rPr>
                <w:rFonts w:ascii="Times New Roman" w:eastAsia="Calibri" w:hAnsi="Times New Roman"/>
              </w:rPr>
              <w:t>A</w:t>
            </w:r>
            <w:r w:rsidRPr="005A2853">
              <w:rPr>
                <w:rFonts w:ascii="Times New Roman" w:eastAsia="Calibri" w:hAnsi="Times New Roman"/>
                <w:lang w:val="mk-MK"/>
              </w:rPr>
              <w:t>)</w:t>
            </w:r>
          </w:p>
        </w:tc>
      </w:tr>
      <w:tr w:rsidR="00510EF9" w:rsidRPr="005A2853" w:rsidTr="00510EF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lang w:val="mk-MK"/>
              </w:rPr>
            </w:pPr>
            <w:r w:rsidRPr="005A2853">
              <w:rPr>
                <w:rFonts w:ascii="Times New Roman" w:eastAsia="Calibri" w:hAnsi="Times New Roman"/>
                <w:lang w:val="mk-MK"/>
              </w:rPr>
              <w:t>1</w:t>
            </w:r>
            <w:r w:rsidRPr="005A2853">
              <w:rPr>
                <w:rFonts w:ascii="Times New Roman" w:eastAsia="Calibri" w:hAnsi="Times New Roman"/>
              </w:rPr>
              <w:t>8</w:t>
            </w:r>
            <w:r w:rsidRPr="005A2853">
              <w:rPr>
                <w:rFonts w:ascii="Times New Roman" w:eastAsia="Calibri"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lang w:val="mk-MK"/>
              </w:rPr>
            </w:pPr>
            <w:r w:rsidRPr="005A2853">
              <w:rPr>
                <w:rFonts w:ascii="Times New Roman" w:eastAsia="Calibri" w:hAnsi="Times New Roman"/>
                <w:bCs/>
              </w:rPr>
              <w:t>Conditions for getting the sign and passing the final exam</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5A2853">
            <w:pPr>
              <w:spacing w:after="0" w:line="240" w:lineRule="auto"/>
              <w:rPr>
                <w:rFonts w:ascii="Times New Roman" w:hAnsi="Times New Roman"/>
              </w:rPr>
            </w:pPr>
            <w:r w:rsidRPr="005A2853">
              <w:rPr>
                <w:rFonts w:ascii="Times New Roman" w:eastAsia="Calibri" w:hAnsi="Times New Roman"/>
              </w:rPr>
              <w:t xml:space="preserve">Scored 60 %  of the points from the two colloquiums or the written exam </w:t>
            </w:r>
          </w:p>
        </w:tc>
      </w:tr>
      <w:tr w:rsidR="00510EF9" w:rsidRPr="005A2853" w:rsidTr="005A2853">
        <w:trPr>
          <w:trHeight w:val="227"/>
        </w:trPr>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bCs/>
                <w:lang w:val="ru-RU"/>
              </w:rPr>
            </w:pPr>
            <w:r w:rsidRPr="005A2853">
              <w:rPr>
                <w:rFonts w:ascii="Times New Roman" w:eastAsia="Calibri" w:hAnsi="Times New Roman"/>
                <w:bCs/>
              </w:rPr>
              <w:t>19</w:t>
            </w:r>
            <w:r w:rsidRPr="005A2853">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bCs/>
                <w:lang w:val="ru-RU"/>
              </w:rPr>
            </w:pPr>
            <w:r w:rsidRPr="005A2853">
              <w:rPr>
                <w:rFonts w:ascii="Times New Roman" w:eastAsia="Calibri" w:hAnsi="Times New Roman"/>
                <w:bCs/>
              </w:rPr>
              <w:t>Teaching language</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rPr>
            </w:pPr>
            <w:r w:rsidRPr="005A2853">
              <w:rPr>
                <w:rFonts w:ascii="Times New Roman" w:eastAsia="Calibri" w:hAnsi="Times New Roman"/>
              </w:rPr>
              <w:t>Macedonian or English</w:t>
            </w:r>
          </w:p>
        </w:tc>
      </w:tr>
      <w:tr w:rsidR="00510EF9" w:rsidRPr="005A2853" w:rsidTr="005A2853">
        <w:trPr>
          <w:trHeight w:val="173"/>
        </w:trPr>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bCs/>
                <w:lang w:val="ru-RU"/>
              </w:rPr>
            </w:pPr>
            <w:r w:rsidRPr="005A2853">
              <w:rPr>
                <w:rFonts w:ascii="Times New Roman" w:eastAsia="Calibri" w:hAnsi="Times New Roman"/>
                <w:bCs/>
                <w:lang w:val="ru-RU"/>
              </w:rPr>
              <w:t>2</w:t>
            </w:r>
            <w:r w:rsidRPr="005A2853">
              <w:rPr>
                <w:rFonts w:ascii="Times New Roman" w:eastAsia="Calibri" w:hAnsi="Times New Roman"/>
                <w:bCs/>
              </w:rPr>
              <w:t>0</w:t>
            </w:r>
            <w:r w:rsidRPr="005A2853">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rPr>
                <w:rFonts w:ascii="Times New Roman" w:hAnsi="Times New Roman"/>
                <w:bCs/>
                <w:lang w:val="ru-RU"/>
              </w:rPr>
            </w:pPr>
            <w:r w:rsidRPr="005A2853">
              <w:rPr>
                <w:rFonts w:ascii="Times New Roman" w:eastAsia="Calibri" w:hAnsi="Times New Roman"/>
              </w:rPr>
              <w:t>Evaluation methods</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510EF9" w:rsidRPr="005A2853" w:rsidRDefault="00510EF9" w:rsidP="00725590">
            <w:pPr>
              <w:spacing w:after="0" w:line="240" w:lineRule="auto"/>
              <w:jc w:val="both"/>
              <w:rPr>
                <w:rFonts w:ascii="Times New Roman" w:hAnsi="Times New Roman"/>
              </w:rPr>
            </w:pPr>
            <w:r w:rsidRPr="005A2853">
              <w:rPr>
                <w:rFonts w:ascii="Times New Roman" w:eastAsia="Calibri" w:hAnsi="Times New Roman"/>
              </w:rPr>
              <w:t xml:space="preserve">Self-Evaluation </w:t>
            </w:r>
          </w:p>
        </w:tc>
      </w:tr>
    </w:tbl>
    <w:p w:rsidR="007D2701" w:rsidRPr="005A2853" w:rsidRDefault="007D2701" w:rsidP="00725590">
      <w:pPr>
        <w:spacing w:after="0" w:line="240" w:lineRule="auto"/>
        <w:jc w:val="both"/>
        <w:rPr>
          <w:rFonts w:ascii="Times New Roman" w:hAnsi="Times New Roman"/>
          <w:lang w:val="mk-MK"/>
        </w:rPr>
      </w:pPr>
    </w:p>
    <w:p w:rsidR="005A2853" w:rsidRDefault="005A2853">
      <w:pPr>
        <w:rPr>
          <w:rFonts w:ascii="Times New Roman" w:hAnsi="Times New Roman"/>
          <w:sz w:val="24"/>
          <w:szCs w:val="24"/>
          <w:lang w:val="mk-MK"/>
        </w:rPr>
      </w:pPr>
      <w:r>
        <w:rPr>
          <w:rFonts w:ascii="Times New Roman" w:hAnsi="Times New Roman"/>
          <w:sz w:val="24"/>
          <w:szCs w:val="24"/>
          <w:lang w:val="mk-MK"/>
        </w:rPr>
        <w:br w:type="page"/>
      </w:r>
    </w:p>
    <w:p w:rsidR="007D2701" w:rsidRPr="00B051CA" w:rsidRDefault="007D2701" w:rsidP="00725590">
      <w:pPr>
        <w:spacing w:after="0" w:line="240" w:lineRule="auto"/>
        <w:jc w:val="both"/>
        <w:rPr>
          <w:rFonts w:ascii="Times New Roman" w:hAnsi="Times New Roman"/>
          <w:sz w:val="24"/>
          <w:szCs w:val="24"/>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3C0B9C" w:rsidRPr="00B051CA" w:rsidTr="003C0B9C">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1.</w:t>
            </w:r>
          </w:p>
        </w:tc>
        <w:tc>
          <w:tcPr>
            <w:tcW w:w="3792" w:type="dxa"/>
            <w:gridSpan w:val="3"/>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Course name</w:t>
            </w:r>
          </w:p>
        </w:tc>
        <w:tc>
          <w:tcPr>
            <w:tcW w:w="5267" w:type="dxa"/>
            <w:gridSpan w:val="9"/>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International Economic Relations</w:t>
            </w:r>
          </w:p>
        </w:tc>
      </w:tr>
      <w:tr w:rsidR="003C0B9C" w:rsidRPr="00B051CA" w:rsidTr="003C0B9C">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2.</w:t>
            </w:r>
          </w:p>
        </w:tc>
        <w:tc>
          <w:tcPr>
            <w:tcW w:w="3792" w:type="dxa"/>
            <w:gridSpan w:val="3"/>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Course code</w:t>
            </w:r>
          </w:p>
        </w:tc>
        <w:tc>
          <w:tcPr>
            <w:tcW w:w="5267" w:type="dxa"/>
            <w:gridSpan w:val="9"/>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EC 313</w:t>
            </w:r>
          </w:p>
        </w:tc>
      </w:tr>
      <w:tr w:rsidR="003C0B9C" w:rsidRPr="00B051CA" w:rsidTr="003C0B9C">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3.</w:t>
            </w:r>
          </w:p>
        </w:tc>
        <w:tc>
          <w:tcPr>
            <w:tcW w:w="3792" w:type="dxa"/>
            <w:gridSpan w:val="3"/>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Study program</w:t>
            </w:r>
          </w:p>
        </w:tc>
        <w:tc>
          <w:tcPr>
            <w:tcW w:w="5267" w:type="dxa"/>
            <w:gridSpan w:val="9"/>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Finance</w:t>
            </w:r>
          </w:p>
        </w:tc>
      </w:tr>
      <w:tr w:rsidR="003C0B9C" w:rsidRPr="00B051CA" w:rsidTr="003C0B9C">
        <w:trPr>
          <w:trHeight w:val="644"/>
        </w:trPr>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4.</w:t>
            </w:r>
          </w:p>
        </w:tc>
        <w:tc>
          <w:tcPr>
            <w:tcW w:w="3792" w:type="dxa"/>
            <w:gridSpan w:val="3"/>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Organizer of the study program (unit, institute, department, division)</w:t>
            </w:r>
          </w:p>
        </w:tc>
        <w:tc>
          <w:tcPr>
            <w:tcW w:w="5267" w:type="dxa"/>
            <w:gridSpan w:val="9"/>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Faculty of Economics</w:t>
            </w:r>
          </w:p>
        </w:tc>
      </w:tr>
      <w:tr w:rsidR="003C0B9C" w:rsidRPr="00B051CA" w:rsidTr="003C0B9C">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5.</w:t>
            </w:r>
          </w:p>
        </w:tc>
        <w:tc>
          <w:tcPr>
            <w:tcW w:w="3792" w:type="dxa"/>
            <w:gridSpan w:val="3"/>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Degree (first, second, third cycle)</w:t>
            </w:r>
          </w:p>
        </w:tc>
        <w:tc>
          <w:tcPr>
            <w:tcW w:w="5267" w:type="dxa"/>
            <w:gridSpan w:val="9"/>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First cycle</w:t>
            </w:r>
          </w:p>
        </w:tc>
      </w:tr>
      <w:tr w:rsidR="003C0B9C" w:rsidRPr="00B051CA" w:rsidTr="003C0B9C">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6.</w:t>
            </w:r>
          </w:p>
        </w:tc>
        <w:tc>
          <w:tcPr>
            <w:tcW w:w="3792" w:type="dxa"/>
            <w:gridSpan w:val="3"/>
            <w:shd w:val="clear" w:color="auto" w:fill="auto"/>
            <w:vAlign w:val="center"/>
          </w:tcPr>
          <w:p w:rsidR="003C0B9C" w:rsidRPr="005A2853" w:rsidRDefault="003C0B9C" w:rsidP="005A2853">
            <w:pPr>
              <w:spacing w:after="0" w:line="240" w:lineRule="auto"/>
              <w:rPr>
                <w:rFonts w:ascii="Times New Roman" w:hAnsi="Times New Roman"/>
                <w:bCs/>
                <w:color w:val="000000"/>
              </w:rPr>
            </w:pPr>
            <w:r w:rsidRPr="005A2853">
              <w:rPr>
                <w:rFonts w:ascii="Times New Roman" w:hAnsi="Times New Roman"/>
                <w:bCs/>
                <w:color w:val="000000"/>
              </w:rPr>
              <w:t>Academic year / semester</w:t>
            </w:r>
          </w:p>
        </w:tc>
        <w:tc>
          <w:tcPr>
            <w:tcW w:w="1997" w:type="dxa"/>
            <w:gridSpan w:val="4"/>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3/5</w:t>
            </w:r>
          </w:p>
        </w:tc>
        <w:tc>
          <w:tcPr>
            <w:tcW w:w="437" w:type="dxa"/>
            <w:shd w:val="clear" w:color="auto" w:fill="auto"/>
            <w:vAlign w:val="center"/>
          </w:tcPr>
          <w:p w:rsidR="003C0B9C" w:rsidRPr="005A2853" w:rsidRDefault="003C0B9C" w:rsidP="005A2853">
            <w:pPr>
              <w:spacing w:after="0" w:line="240" w:lineRule="auto"/>
              <w:rPr>
                <w:rFonts w:ascii="Times New Roman" w:hAnsi="Times New Roman"/>
                <w:bCs/>
                <w:color w:val="000000"/>
              </w:rPr>
            </w:pPr>
            <w:r w:rsidRPr="005A2853">
              <w:rPr>
                <w:rFonts w:ascii="Times New Roman" w:hAnsi="Times New Roman"/>
                <w:bCs/>
                <w:color w:val="000000"/>
              </w:rPr>
              <w:t>7.</w:t>
            </w:r>
          </w:p>
        </w:tc>
        <w:tc>
          <w:tcPr>
            <w:tcW w:w="1989" w:type="dxa"/>
            <w:gridSpan w:val="3"/>
            <w:shd w:val="clear" w:color="auto" w:fill="auto"/>
            <w:vAlign w:val="center"/>
          </w:tcPr>
          <w:p w:rsidR="003C0B9C" w:rsidRPr="005A2853" w:rsidRDefault="003C0B9C" w:rsidP="005A2853">
            <w:pPr>
              <w:spacing w:after="0" w:line="240" w:lineRule="auto"/>
              <w:rPr>
                <w:rFonts w:ascii="Times New Roman" w:hAnsi="Times New Roman"/>
                <w:bCs/>
                <w:color w:val="000000"/>
              </w:rPr>
            </w:pPr>
            <w:r w:rsidRPr="005A2853">
              <w:rPr>
                <w:rFonts w:ascii="Times New Roman" w:hAnsi="Times New Roman"/>
                <w:bCs/>
                <w:color w:val="000000"/>
              </w:rPr>
              <w:t>Number of credits according ECTS</w:t>
            </w:r>
          </w:p>
        </w:tc>
        <w:tc>
          <w:tcPr>
            <w:tcW w:w="844" w:type="dxa"/>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8</w:t>
            </w:r>
          </w:p>
        </w:tc>
      </w:tr>
      <w:tr w:rsidR="003C0B9C" w:rsidRPr="00B051CA" w:rsidTr="003C0B9C">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8.</w:t>
            </w:r>
          </w:p>
        </w:tc>
        <w:tc>
          <w:tcPr>
            <w:tcW w:w="3792" w:type="dxa"/>
            <w:gridSpan w:val="3"/>
            <w:shd w:val="clear" w:color="auto" w:fill="auto"/>
            <w:vAlign w:val="center"/>
          </w:tcPr>
          <w:p w:rsidR="003C0B9C" w:rsidRPr="005A2853" w:rsidRDefault="003C0B9C" w:rsidP="005A2853">
            <w:pPr>
              <w:spacing w:after="0" w:line="240" w:lineRule="auto"/>
              <w:rPr>
                <w:rFonts w:ascii="Times New Roman" w:hAnsi="Times New Roman"/>
                <w:bCs/>
                <w:color w:val="000000"/>
              </w:rPr>
            </w:pPr>
            <w:r w:rsidRPr="005A2853">
              <w:rPr>
                <w:rFonts w:ascii="Times New Roman" w:hAnsi="Times New Roman"/>
                <w:bCs/>
              </w:rPr>
              <w:t>Pre-requisites</w:t>
            </w:r>
          </w:p>
        </w:tc>
        <w:tc>
          <w:tcPr>
            <w:tcW w:w="5267" w:type="dxa"/>
            <w:gridSpan w:val="9"/>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International Trade</w:t>
            </w:r>
          </w:p>
        </w:tc>
      </w:tr>
      <w:tr w:rsidR="003C0B9C" w:rsidRPr="00B051CA" w:rsidTr="003C0B9C">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9.</w:t>
            </w:r>
          </w:p>
        </w:tc>
        <w:tc>
          <w:tcPr>
            <w:tcW w:w="9059" w:type="dxa"/>
            <w:gridSpan w:val="12"/>
            <w:shd w:val="clear" w:color="auto" w:fill="auto"/>
            <w:vAlign w:val="center"/>
          </w:tcPr>
          <w:p w:rsidR="003C0B9C" w:rsidRPr="005A2853" w:rsidRDefault="003C0B9C" w:rsidP="005A2853">
            <w:pPr>
              <w:spacing w:after="0" w:line="240" w:lineRule="auto"/>
              <w:rPr>
                <w:rFonts w:ascii="Times New Roman" w:hAnsi="Times New Roman"/>
                <w:bCs/>
                <w:color w:val="000000"/>
              </w:rPr>
            </w:pPr>
            <w:r w:rsidRPr="005A2853">
              <w:rPr>
                <w:rFonts w:ascii="Times New Roman" w:hAnsi="Times New Roman"/>
                <w:bCs/>
              </w:rPr>
              <w:t>Course goals</w:t>
            </w:r>
            <w:r w:rsidRPr="005A2853">
              <w:rPr>
                <w:rFonts w:ascii="Times New Roman" w:hAnsi="Times New Roman"/>
                <w:bCs/>
                <w:color w:val="000000"/>
              </w:rPr>
              <w:t xml:space="preserve">: </w:t>
            </w:r>
            <w:r w:rsidRPr="005A2853">
              <w:rPr>
                <w:rFonts w:ascii="Times New Roman" w:hAnsi="Times New Roman"/>
              </w:rPr>
              <w:t>The purpose of the course is students to become familiar with principles and goals of international economic relations. At the same time, through practical examples, to develop analytical ability for contemporary international economic relations.</w:t>
            </w:r>
          </w:p>
        </w:tc>
      </w:tr>
      <w:tr w:rsidR="003C0B9C" w:rsidRPr="00B051CA" w:rsidTr="003C0B9C">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10.</w:t>
            </w:r>
          </w:p>
        </w:tc>
        <w:tc>
          <w:tcPr>
            <w:tcW w:w="9059" w:type="dxa"/>
            <w:gridSpan w:val="12"/>
            <w:shd w:val="clear" w:color="auto" w:fill="auto"/>
            <w:vAlign w:val="center"/>
          </w:tcPr>
          <w:p w:rsidR="003C0B9C" w:rsidRPr="005A2853" w:rsidRDefault="003C0B9C" w:rsidP="005A2853">
            <w:pPr>
              <w:spacing w:after="0" w:line="240" w:lineRule="auto"/>
              <w:jc w:val="both"/>
              <w:rPr>
                <w:rFonts w:ascii="Times New Roman" w:hAnsi="Times New Roman"/>
                <w:bCs/>
              </w:rPr>
            </w:pPr>
            <w:r w:rsidRPr="005A2853">
              <w:rPr>
                <w:rFonts w:ascii="Times New Roman" w:hAnsi="Times New Roman"/>
                <w:bCs/>
              </w:rPr>
              <w:t>Course contents:</w:t>
            </w:r>
          </w:p>
          <w:p w:rsidR="003C0B9C" w:rsidRPr="005A2853" w:rsidRDefault="003C0B9C" w:rsidP="005A2853">
            <w:pPr>
              <w:spacing w:after="0" w:line="240" w:lineRule="auto"/>
              <w:ind w:left="383"/>
              <w:jc w:val="both"/>
              <w:rPr>
                <w:rFonts w:ascii="Times New Roman" w:hAnsi="Times New Roman"/>
              </w:rPr>
            </w:pPr>
            <w:r w:rsidRPr="005A2853">
              <w:rPr>
                <w:rFonts w:ascii="Times New Roman" w:hAnsi="Times New Roman"/>
              </w:rPr>
              <w:t>- International institutions and their role in regulating the world economy</w:t>
            </w:r>
          </w:p>
          <w:p w:rsidR="003C0B9C" w:rsidRPr="005A2853" w:rsidRDefault="003C0B9C" w:rsidP="005A2853">
            <w:pPr>
              <w:spacing w:after="0" w:line="240" w:lineRule="auto"/>
              <w:ind w:left="383"/>
              <w:jc w:val="both"/>
              <w:rPr>
                <w:rFonts w:ascii="Times New Roman" w:hAnsi="Times New Roman"/>
              </w:rPr>
            </w:pPr>
            <w:r w:rsidRPr="005A2853">
              <w:rPr>
                <w:rFonts w:ascii="Times New Roman" w:hAnsi="Times New Roman"/>
              </w:rPr>
              <w:t>- Current trends in world trade in goods and services</w:t>
            </w:r>
          </w:p>
          <w:p w:rsidR="003C0B9C" w:rsidRPr="005A2853" w:rsidRDefault="003C0B9C" w:rsidP="005A2853">
            <w:pPr>
              <w:spacing w:after="0" w:line="240" w:lineRule="auto"/>
              <w:ind w:left="383"/>
              <w:jc w:val="both"/>
              <w:rPr>
                <w:rFonts w:ascii="Times New Roman" w:hAnsi="Times New Roman"/>
              </w:rPr>
            </w:pPr>
            <w:r w:rsidRPr="005A2853">
              <w:rPr>
                <w:rFonts w:ascii="Times New Roman" w:hAnsi="Times New Roman"/>
              </w:rPr>
              <w:t>- Globalization of the world economy</w:t>
            </w:r>
          </w:p>
          <w:p w:rsidR="003C0B9C" w:rsidRPr="005A2853" w:rsidRDefault="003C0B9C" w:rsidP="005A2853">
            <w:pPr>
              <w:spacing w:after="0" w:line="240" w:lineRule="auto"/>
              <w:ind w:left="383"/>
              <w:jc w:val="both"/>
              <w:rPr>
                <w:rFonts w:ascii="Times New Roman" w:hAnsi="Times New Roman"/>
              </w:rPr>
            </w:pPr>
            <w:r w:rsidRPr="005A2853">
              <w:rPr>
                <w:rFonts w:ascii="Times New Roman" w:hAnsi="Times New Roman"/>
              </w:rPr>
              <w:t>- Regional economic integration as part of global trends</w:t>
            </w:r>
          </w:p>
          <w:p w:rsidR="003C0B9C" w:rsidRPr="005A2853" w:rsidRDefault="003C0B9C" w:rsidP="005A2853">
            <w:pPr>
              <w:spacing w:after="0" w:line="240" w:lineRule="auto"/>
              <w:ind w:left="383"/>
              <w:jc w:val="both"/>
              <w:rPr>
                <w:rFonts w:ascii="Times New Roman" w:hAnsi="Times New Roman"/>
              </w:rPr>
            </w:pPr>
            <w:r w:rsidRPr="005A2853">
              <w:rPr>
                <w:rFonts w:ascii="Times New Roman" w:hAnsi="Times New Roman"/>
              </w:rPr>
              <w:t>- The role of multinational corporations in the world economy</w:t>
            </w:r>
          </w:p>
          <w:p w:rsidR="003C0B9C" w:rsidRPr="005A2853" w:rsidRDefault="003C0B9C" w:rsidP="005A2853">
            <w:pPr>
              <w:spacing w:after="0" w:line="240" w:lineRule="auto"/>
              <w:ind w:left="383"/>
              <w:jc w:val="both"/>
              <w:rPr>
                <w:rFonts w:ascii="Times New Roman" w:hAnsi="Times New Roman"/>
              </w:rPr>
            </w:pPr>
            <w:r w:rsidRPr="005A2853">
              <w:rPr>
                <w:rFonts w:ascii="Times New Roman" w:hAnsi="Times New Roman"/>
              </w:rPr>
              <w:t>- The role of multinational corporations in the economic development of the states</w:t>
            </w:r>
          </w:p>
          <w:p w:rsidR="003C0B9C" w:rsidRPr="005A2853" w:rsidRDefault="003C0B9C" w:rsidP="005A2853">
            <w:pPr>
              <w:spacing w:after="0" w:line="240" w:lineRule="auto"/>
              <w:ind w:left="383"/>
              <w:jc w:val="both"/>
              <w:rPr>
                <w:rFonts w:ascii="Times New Roman" w:hAnsi="Times New Roman"/>
              </w:rPr>
            </w:pPr>
            <w:r w:rsidRPr="005A2853">
              <w:rPr>
                <w:rFonts w:ascii="Times New Roman" w:hAnsi="Times New Roman"/>
              </w:rPr>
              <w:t>- Determinants in the flows of foreign investments</w:t>
            </w:r>
          </w:p>
          <w:p w:rsidR="003C0B9C" w:rsidRPr="005A2853" w:rsidRDefault="003C0B9C" w:rsidP="005A2853">
            <w:pPr>
              <w:spacing w:after="0" w:line="240" w:lineRule="auto"/>
              <w:ind w:left="383"/>
              <w:jc w:val="both"/>
              <w:rPr>
                <w:rFonts w:ascii="Times New Roman" w:hAnsi="Times New Roman"/>
              </w:rPr>
            </w:pPr>
            <w:r w:rsidRPr="005A2853">
              <w:rPr>
                <w:rFonts w:ascii="Times New Roman" w:hAnsi="Times New Roman"/>
              </w:rPr>
              <w:t>- Country policies to attract foreign direct investment</w:t>
            </w:r>
          </w:p>
          <w:p w:rsidR="003C0B9C" w:rsidRPr="005A2853" w:rsidRDefault="003C0B9C" w:rsidP="005A2853">
            <w:pPr>
              <w:spacing w:after="0" w:line="240" w:lineRule="auto"/>
              <w:ind w:left="383"/>
              <w:jc w:val="both"/>
              <w:rPr>
                <w:rFonts w:ascii="Times New Roman" w:hAnsi="Times New Roman"/>
              </w:rPr>
            </w:pPr>
            <w:r w:rsidRPr="005A2853">
              <w:rPr>
                <w:rFonts w:ascii="Times New Roman" w:hAnsi="Times New Roman"/>
              </w:rPr>
              <w:t>- Policies of states for enhanced integration in the world economy</w:t>
            </w:r>
          </w:p>
          <w:p w:rsidR="003C0B9C" w:rsidRPr="005A2853" w:rsidRDefault="003C0B9C" w:rsidP="005A2853">
            <w:pPr>
              <w:spacing w:after="0" w:line="240" w:lineRule="auto"/>
              <w:ind w:left="383"/>
              <w:jc w:val="both"/>
              <w:rPr>
                <w:rFonts w:ascii="Times New Roman" w:hAnsi="Times New Roman"/>
              </w:rPr>
            </w:pPr>
            <w:r w:rsidRPr="005A2853">
              <w:rPr>
                <w:rFonts w:ascii="Times New Roman" w:hAnsi="Times New Roman"/>
              </w:rPr>
              <w:t>- Analysis of current developments in the world economy</w:t>
            </w:r>
          </w:p>
        </w:tc>
      </w:tr>
      <w:tr w:rsidR="003C0B9C" w:rsidRPr="00B051CA" w:rsidTr="003C0B9C">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11.</w:t>
            </w:r>
          </w:p>
        </w:tc>
        <w:tc>
          <w:tcPr>
            <w:tcW w:w="9059" w:type="dxa"/>
            <w:gridSpan w:val="12"/>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rPr>
              <w:t>Learning methods:</w:t>
            </w:r>
            <w:r w:rsidRPr="005A2853">
              <w:rPr>
                <w:rFonts w:ascii="Times New Roman" w:hAnsi="Times New Roman"/>
                <w:bCs/>
                <w:color w:val="000000"/>
              </w:rPr>
              <w:t xml:space="preserve"> Method of case study, discussion.</w:t>
            </w:r>
          </w:p>
        </w:tc>
      </w:tr>
      <w:tr w:rsidR="003C0B9C" w:rsidRPr="00B051CA" w:rsidTr="003C0B9C">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12.</w:t>
            </w:r>
          </w:p>
        </w:tc>
        <w:tc>
          <w:tcPr>
            <w:tcW w:w="4360" w:type="dxa"/>
            <w:gridSpan w:val="6"/>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Total available time for classes</w:t>
            </w:r>
          </w:p>
        </w:tc>
        <w:tc>
          <w:tcPr>
            <w:tcW w:w="4699" w:type="dxa"/>
            <w:gridSpan w:val="6"/>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8 ECTS x 30 hours = 240 hours</w:t>
            </w:r>
          </w:p>
        </w:tc>
      </w:tr>
      <w:tr w:rsidR="003C0B9C" w:rsidRPr="00B051CA" w:rsidTr="003C0B9C">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13.</w:t>
            </w:r>
          </w:p>
        </w:tc>
        <w:tc>
          <w:tcPr>
            <w:tcW w:w="4360" w:type="dxa"/>
            <w:gridSpan w:val="6"/>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Distribution of the available time</w:t>
            </w:r>
          </w:p>
        </w:tc>
        <w:tc>
          <w:tcPr>
            <w:tcW w:w="4699" w:type="dxa"/>
            <w:gridSpan w:val="6"/>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45+30+65+35+65 = 240 hours</w:t>
            </w:r>
          </w:p>
        </w:tc>
      </w:tr>
      <w:tr w:rsidR="003C0B9C" w:rsidRPr="00B051CA" w:rsidTr="003C0B9C">
        <w:tc>
          <w:tcPr>
            <w:tcW w:w="517" w:type="dxa"/>
            <w:vMerge w:val="restart"/>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14.</w:t>
            </w:r>
          </w:p>
          <w:p w:rsidR="003C0B9C" w:rsidRPr="005A2853" w:rsidRDefault="003C0B9C" w:rsidP="005A2853">
            <w:pPr>
              <w:spacing w:after="0" w:line="240" w:lineRule="auto"/>
              <w:rPr>
                <w:rFonts w:ascii="Times New Roman" w:hAnsi="Times New Roman"/>
              </w:rPr>
            </w:pPr>
          </w:p>
        </w:tc>
        <w:tc>
          <w:tcPr>
            <w:tcW w:w="3435" w:type="dxa"/>
            <w:gridSpan w:val="2"/>
            <w:vMerge w:val="restart"/>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Forms of teaching activities</w:t>
            </w:r>
          </w:p>
        </w:tc>
        <w:tc>
          <w:tcPr>
            <w:tcW w:w="703" w:type="dxa"/>
            <w:gridSpan w:val="3"/>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14.1.</w:t>
            </w:r>
          </w:p>
        </w:tc>
        <w:tc>
          <w:tcPr>
            <w:tcW w:w="2934" w:type="dxa"/>
            <w:gridSpan w:val="5"/>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Lectures - Theory</w:t>
            </w:r>
          </w:p>
        </w:tc>
        <w:tc>
          <w:tcPr>
            <w:tcW w:w="1987" w:type="dxa"/>
            <w:gridSpan w:val="2"/>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45  hours</w:t>
            </w:r>
          </w:p>
        </w:tc>
      </w:tr>
      <w:tr w:rsidR="003C0B9C" w:rsidRPr="00B051CA" w:rsidTr="003C0B9C">
        <w:tc>
          <w:tcPr>
            <w:tcW w:w="517" w:type="dxa"/>
            <w:vMerge/>
            <w:shd w:val="clear" w:color="auto" w:fill="auto"/>
          </w:tcPr>
          <w:p w:rsidR="003C0B9C" w:rsidRPr="005A2853" w:rsidRDefault="003C0B9C" w:rsidP="005A2853">
            <w:pPr>
              <w:spacing w:after="0" w:line="240" w:lineRule="auto"/>
              <w:rPr>
                <w:rFonts w:ascii="Times New Roman" w:hAnsi="Times New Roman"/>
              </w:rPr>
            </w:pPr>
          </w:p>
        </w:tc>
        <w:tc>
          <w:tcPr>
            <w:tcW w:w="3435" w:type="dxa"/>
            <w:gridSpan w:val="2"/>
            <w:vMerge/>
            <w:shd w:val="clear" w:color="auto" w:fill="auto"/>
            <w:vAlign w:val="center"/>
          </w:tcPr>
          <w:p w:rsidR="003C0B9C" w:rsidRPr="005A2853" w:rsidRDefault="003C0B9C" w:rsidP="005A2853">
            <w:pPr>
              <w:spacing w:after="0" w:line="240" w:lineRule="auto"/>
              <w:rPr>
                <w:rFonts w:ascii="Times New Roman" w:hAnsi="Times New Roman"/>
              </w:rPr>
            </w:pPr>
          </w:p>
        </w:tc>
        <w:tc>
          <w:tcPr>
            <w:tcW w:w="703" w:type="dxa"/>
            <w:gridSpan w:val="3"/>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14.2.</w:t>
            </w:r>
          </w:p>
        </w:tc>
        <w:tc>
          <w:tcPr>
            <w:tcW w:w="2934" w:type="dxa"/>
            <w:gridSpan w:val="5"/>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Exercises (lab, auditory), seminars, team work</w:t>
            </w:r>
          </w:p>
        </w:tc>
        <w:tc>
          <w:tcPr>
            <w:tcW w:w="1987" w:type="dxa"/>
            <w:gridSpan w:val="2"/>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30  hours</w:t>
            </w:r>
          </w:p>
        </w:tc>
      </w:tr>
      <w:tr w:rsidR="003C0B9C" w:rsidRPr="00B051CA" w:rsidTr="003C0B9C">
        <w:trPr>
          <w:trHeight w:val="251"/>
        </w:trPr>
        <w:tc>
          <w:tcPr>
            <w:tcW w:w="517" w:type="dxa"/>
            <w:vMerge w:val="restart"/>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15.</w:t>
            </w:r>
          </w:p>
          <w:p w:rsidR="003C0B9C" w:rsidRPr="005A2853" w:rsidRDefault="003C0B9C" w:rsidP="005A2853">
            <w:pPr>
              <w:spacing w:after="0" w:line="240" w:lineRule="auto"/>
              <w:rPr>
                <w:rFonts w:ascii="Times New Roman" w:hAnsi="Times New Roman"/>
              </w:rPr>
            </w:pPr>
          </w:p>
        </w:tc>
        <w:tc>
          <w:tcPr>
            <w:tcW w:w="3435" w:type="dxa"/>
            <w:gridSpan w:val="2"/>
            <w:vMerge w:val="restart"/>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Other forms of activities</w:t>
            </w:r>
          </w:p>
        </w:tc>
        <w:tc>
          <w:tcPr>
            <w:tcW w:w="703" w:type="dxa"/>
            <w:gridSpan w:val="3"/>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15.1.</w:t>
            </w:r>
          </w:p>
        </w:tc>
        <w:tc>
          <w:tcPr>
            <w:tcW w:w="2934" w:type="dxa"/>
            <w:gridSpan w:val="5"/>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 xml:space="preserve">Projects </w:t>
            </w:r>
          </w:p>
        </w:tc>
        <w:tc>
          <w:tcPr>
            <w:tcW w:w="1987" w:type="dxa"/>
            <w:gridSpan w:val="2"/>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65 hours</w:t>
            </w:r>
          </w:p>
        </w:tc>
      </w:tr>
      <w:tr w:rsidR="003C0B9C" w:rsidRPr="00B051CA" w:rsidTr="003C0B9C">
        <w:trPr>
          <w:trHeight w:val="260"/>
        </w:trPr>
        <w:tc>
          <w:tcPr>
            <w:tcW w:w="517" w:type="dxa"/>
            <w:vMerge/>
            <w:shd w:val="clear" w:color="auto" w:fill="auto"/>
          </w:tcPr>
          <w:p w:rsidR="003C0B9C" w:rsidRPr="005A2853" w:rsidRDefault="003C0B9C" w:rsidP="005A2853">
            <w:pPr>
              <w:spacing w:after="0" w:line="240" w:lineRule="auto"/>
              <w:rPr>
                <w:rFonts w:ascii="Times New Roman" w:hAnsi="Times New Roman"/>
              </w:rPr>
            </w:pPr>
          </w:p>
        </w:tc>
        <w:tc>
          <w:tcPr>
            <w:tcW w:w="3435" w:type="dxa"/>
            <w:gridSpan w:val="2"/>
            <w:vMerge/>
            <w:shd w:val="clear" w:color="auto" w:fill="auto"/>
            <w:vAlign w:val="center"/>
          </w:tcPr>
          <w:p w:rsidR="003C0B9C" w:rsidRPr="005A2853" w:rsidRDefault="003C0B9C" w:rsidP="005A2853">
            <w:pPr>
              <w:spacing w:after="0" w:line="240" w:lineRule="auto"/>
              <w:rPr>
                <w:rFonts w:ascii="Times New Roman" w:hAnsi="Times New Roman"/>
                <w:bCs/>
                <w:color w:val="000000"/>
              </w:rPr>
            </w:pPr>
          </w:p>
        </w:tc>
        <w:tc>
          <w:tcPr>
            <w:tcW w:w="703" w:type="dxa"/>
            <w:gridSpan w:val="3"/>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15.2.</w:t>
            </w:r>
          </w:p>
        </w:tc>
        <w:tc>
          <w:tcPr>
            <w:tcW w:w="2934" w:type="dxa"/>
            <w:gridSpan w:val="5"/>
            <w:shd w:val="clear" w:color="auto" w:fill="auto"/>
            <w:vAlign w:val="center"/>
          </w:tcPr>
          <w:p w:rsidR="003C0B9C" w:rsidRPr="005A2853" w:rsidRDefault="003C0B9C" w:rsidP="005A2853">
            <w:pPr>
              <w:spacing w:after="0" w:line="240" w:lineRule="auto"/>
              <w:rPr>
                <w:rFonts w:ascii="Times New Roman" w:hAnsi="Times New Roman"/>
                <w:bCs/>
                <w:color w:val="000000"/>
              </w:rPr>
            </w:pPr>
            <w:r w:rsidRPr="005A2853">
              <w:rPr>
                <w:rFonts w:ascii="Times New Roman" w:hAnsi="Times New Roman"/>
                <w:bCs/>
                <w:color w:val="000000"/>
              </w:rPr>
              <w:t>Independent work</w:t>
            </w:r>
          </w:p>
        </w:tc>
        <w:tc>
          <w:tcPr>
            <w:tcW w:w="1987" w:type="dxa"/>
            <w:gridSpan w:val="2"/>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35 hours</w:t>
            </w:r>
          </w:p>
        </w:tc>
      </w:tr>
      <w:tr w:rsidR="003C0B9C" w:rsidRPr="00B051CA" w:rsidTr="003C0B9C">
        <w:trPr>
          <w:trHeight w:val="260"/>
        </w:trPr>
        <w:tc>
          <w:tcPr>
            <w:tcW w:w="517" w:type="dxa"/>
            <w:vMerge/>
            <w:shd w:val="clear" w:color="auto" w:fill="auto"/>
          </w:tcPr>
          <w:p w:rsidR="003C0B9C" w:rsidRPr="005A2853" w:rsidRDefault="003C0B9C" w:rsidP="005A2853">
            <w:pPr>
              <w:spacing w:after="0" w:line="240" w:lineRule="auto"/>
              <w:rPr>
                <w:rFonts w:ascii="Times New Roman" w:hAnsi="Times New Roman"/>
              </w:rPr>
            </w:pPr>
          </w:p>
        </w:tc>
        <w:tc>
          <w:tcPr>
            <w:tcW w:w="3435" w:type="dxa"/>
            <w:gridSpan w:val="2"/>
            <w:vMerge/>
            <w:shd w:val="clear" w:color="auto" w:fill="auto"/>
            <w:vAlign w:val="center"/>
          </w:tcPr>
          <w:p w:rsidR="003C0B9C" w:rsidRPr="005A2853" w:rsidRDefault="003C0B9C" w:rsidP="005A2853">
            <w:pPr>
              <w:spacing w:after="0" w:line="240" w:lineRule="auto"/>
              <w:rPr>
                <w:rFonts w:ascii="Times New Roman" w:hAnsi="Times New Roman"/>
                <w:bCs/>
                <w:color w:val="000000"/>
              </w:rPr>
            </w:pPr>
          </w:p>
        </w:tc>
        <w:tc>
          <w:tcPr>
            <w:tcW w:w="703" w:type="dxa"/>
            <w:gridSpan w:val="3"/>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15.3.</w:t>
            </w:r>
          </w:p>
        </w:tc>
        <w:tc>
          <w:tcPr>
            <w:tcW w:w="2934" w:type="dxa"/>
            <w:gridSpan w:val="5"/>
            <w:shd w:val="clear" w:color="auto" w:fill="auto"/>
            <w:vAlign w:val="center"/>
          </w:tcPr>
          <w:p w:rsidR="003C0B9C" w:rsidRPr="005A2853" w:rsidRDefault="003C0B9C" w:rsidP="005A2853">
            <w:pPr>
              <w:spacing w:after="0" w:line="240" w:lineRule="auto"/>
              <w:rPr>
                <w:rFonts w:ascii="Times New Roman" w:hAnsi="Times New Roman"/>
                <w:bCs/>
                <w:color w:val="000000"/>
              </w:rPr>
            </w:pPr>
            <w:r w:rsidRPr="005A2853">
              <w:rPr>
                <w:rFonts w:ascii="Times New Roman" w:hAnsi="Times New Roman"/>
                <w:bCs/>
                <w:color w:val="000000"/>
              </w:rPr>
              <w:t>Home studying</w:t>
            </w:r>
          </w:p>
        </w:tc>
        <w:tc>
          <w:tcPr>
            <w:tcW w:w="1987" w:type="dxa"/>
            <w:gridSpan w:val="2"/>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65 hours</w:t>
            </w:r>
          </w:p>
        </w:tc>
      </w:tr>
      <w:tr w:rsidR="003C0B9C" w:rsidRPr="00B051CA" w:rsidTr="003C0B9C">
        <w:tc>
          <w:tcPr>
            <w:tcW w:w="517" w:type="dxa"/>
            <w:vMerge w:val="restart"/>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16</w:t>
            </w:r>
          </w:p>
          <w:p w:rsidR="003C0B9C" w:rsidRPr="005A2853" w:rsidRDefault="003C0B9C" w:rsidP="005A2853">
            <w:pPr>
              <w:spacing w:after="0" w:line="240" w:lineRule="auto"/>
              <w:rPr>
                <w:rFonts w:ascii="Times New Roman" w:hAnsi="Times New Roman"/>
              </w:rPr>
            </w:pPr>
          </w:p>
        </w:tc>
        <w:tc>
          <w:tcPr>
            <w:tcW w:w="9059" w:type="dxa"/>
            <w:gridSpan w:val="12"/>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Method of assessment</w:t>
            </w:r>
          </w:p>
        </w:tc>
      </w:tr>
      <w:tr w:rsidR="003C0B9C" w:rsidRPr="00B051CA" w:rsidTr="003C0B9C">
        <w:trPr>
          <w:trHeight w:val="179"/>
        </w:trPr>
        <w:tc>
          <w:tcPr>
            <w:tcW w:w="517" w:type="dxa"/>
            <w:vMerge/>
            <w:shd w:val="clear" w:color="auto" w:fill="auto"/>
          </w:tcPr>
          <w:p w:rsidR="003C0B9C" w:rsidRPr="005A2853" w:rsidRDefault="003C0B9C" w:rsidP="005A2853">
            <w:pPr>
              <w:spacing w:after="0" w:line="240" w:lineRule="auto"/>
              <w:rPr>
                <w:rFonts w:ascii="Times New Roman" w:hAnsi="Times New Roman"/>
              </w:rPr>
            </w:pPr>
          </w:p>
        </w:tc>
        <w:tc>
          <w:tcPr>
            <w:tcW w:w="696" w:type="dxa"/>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16.1.</w:t>
            </w:r>
          </w:p>
        </w:tc>
        <w:tc>
          <w:tcPr>
            <w:tcW w:w="5760" w:type="dxa"/>
            <w:gridSpan w:val="8"/>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Tests</w:t>
            </w:r>
          </w:p>
        </w:tc>
        <w:tc>
          <w:tcPr>
            <w:tcW w:w="2603" w:type="dxa"/>
            <w:gridSpan w:val="3"/>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 xml:space="preserve"> 60 points</w:t>
            </w:r>
          </w:p>
        </w:tc>
      </w:tr>
      <w:tr w:rsidR="003C0B9C" w:rsidRPr="00B051CA" w:rsidTr="003C0B9C">
        <w:trPr>
          <w:trHeight w:val="260"/>
        </w:trPr>
        <w:tc>
          <w:tcPr>
            <w:tcW w:w="517" w:type="dxa"/>
            <w:vMerge/>
            <w:shd w:val="clear" w:color="auto" w:fill="auto"/>
          </w:tcPr>
          <w:p w:rsidR="003C0B9C" w:rsidRPr="005A2853" w:rsidRDefault="003C0B9C" w:rsidP="005A2853">
            <w:pPr>
              <w:spacing w:after="0" w:line="240" w:lineRule="auto"/>
              <w:rPr>
                <w:rFonts w:ascii="Times New Roman" w:hAnsi="Times New Roman"/>
              </w:rPr>
            </w:pPr>
          </w:p>
        </w:tc>
        <w:tc>
          <w:tcPr>
            <w:tcW w:w="696" w:type="dxa"/>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16.2.</w:t>
            </w:r>
          </w:p>
        </w:tc>
        <w:tc>
          <w:tcPr>
            <w:tcW w:w="5760" w:type="dxa"/>
            <w:gridSpan w:val="8"/>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Seminar works/ projects (presentation: oral and written)</w:t>
            </w:r>
          </w:p>
        </w:tc>
        <w:tc>
          <w:tcPr>
            <w:tcW w:w="2603" w:type="dxa"/>
            <w:gridSpan w:val="3"/>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 xml:space="preserve"> 20 points</w:t>
            </w:r>
          </w:p>
        </w:tc>
      </w:tr>
      <w:tr w:rsidR="003C0B9C" w:rsidRPr="00B051CA" w:rsidTr="003C0B9C">
        <w:trPr>
          <w:trHeight w:val="188"/>
        </w:trPr>
        <w:tc>
          <w:tcPr>
            <w:tcW w:w="517" w:type="dxa"/>
            <w:vMerge/>
            <w:shd w:val="clear" w:color="auto" w:fill="auto"/>
          </w:tcPr>
          <w:p w:rsidR="003C0B9C" w:rsidRPr="005A2853" w:rsidRDefault="003C0B9C" w:rsidP="005A2853">
            <w:pPr>
              <w:spacing w:after="0" w:line="240" w:lineRule="auto"/>
              <w:rPr>
                <w:rFonts w:ascii="Times New Roman" w:hAnsi="Times New Roman"/>
              </w:rPr>
            </w:pPr>
          </w:p>
        </w:tc>
        <w:tc>
          <w:tcPr>
            <w:tcW w:w="696" w:type="dxa"/>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16.3.</w:t>
            </w:r>
          </w:p>
        </w:tc>
        <w:tc>
          <w:tcPr>
            <w:tcW w:w="5760" w:type="dxa"/>
            <w:gridSpan w:val="8"/>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Activity and participation</w:t>
            </w:r>
          </w:p>
        </w:tc>
        <w:tc>
          <w:tcPr>
            <w:tcW w:w="2603" w:type="dxa"/>
            <w:gridSpan w:val="3"/>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 xml:space="preserve"> 20 points</w:t>
            </w:r>
          </w:p>
        </w:tc>
      </w:tr>
      <w:tr w:rsidR="003C0B9C" w:rsidRPr="00B051CA" w:rsidTr="003C0B9C">
        <w:trPr>
          <w:trHeight w:val="93"/>
        </w:trPr>
        <w:tc>
          <w:tcPr>
            <w:tcW w:w="517" w:type="dxa"/>
            <w:vMerge w:val="restart"/>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17.</w:t>
            </w:r>
          </w:p>
          <w:p w:rsidR="003C0B9C" w:rsidRPr="005A2853" w:rsidRDefault="003C0B9C" w:rsidP="005A2853">
            <w:pPr>
              <w:spacing w:after="0" w:line="240" w:lineRule="auto"/>
              <w:rPr>
                <w:rFonts w:ascii="Times New Roman" w:hAnsi="Times New Roman"/>
              </w:rPr>
            </w:pPr>
          </w:p>
        </w:tc>
        <w:tc>
          <w:tcPr>
            <w:tcW w:w="3905" w:type="dxa"/>
            <w:gridSpan w:val="4"/>
            <w:vMerge w:val="restart"/>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Criteria for evaluation (scores/ rate)</w:t>
            </w:r>
          </w:p>
        </w:tc>
        <w:tc>
          <w:tcPr>
            <w:tcW w:w="2551" w:type="dxa"/>
            <w:gridSpan w:val="5"/>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to 50 points</w:t>
            </w:r>
          </w:p>
        </w:tc>
        <w:tc>
          <w:tcPr>
            <w:tcW w:w="2603" w:type="dxa"/>
            <w:gridSpan w:val="3"/>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5 (five) (F)</w:t>
            </w:r>
          </w:p>
        </w:tc>
      </w:tr>
      <w:tr w:rsidR="003C0B9C" w:rsidRPr="00B051CA" w:rsidTr="003C0B9C">
        <w:trPr>
          <w:trHeight w:val="92"/>
        </w:trPr>
        <w:tc>
          <w:tcPr>
            <w:tcW w:w="517" w:type="dxa"/>
            <w:vMerge/>
            <w:shd w:val="clear" w:color="auto" w:fill="auto"/>
          </w:tcPr>
          <w:p w:rsidR="003C0B9C" w:rsidRPr="005A2853" w:rsidRDefault="003C0B9C" w:rsidP="005A2853">
            <w:pPr>
              <w:spacing w:after="0" w:line="240" w:lineRule="auto"/>
              <w:rPr>
                <w:rFonts w:ascii="Times New Roman" w:hAnsi="Times New Roman"/>
                <w:bCs/>
                <w:color w:val="000000"/>
              </w:rPr>
            </w:pPr>
          </w:p>
        </w:tc>
        <w:tc>
          <w:tcPr>
            <w:tcW w:w="3905" w:type="dxa"/>
            <w:gridSpan w:val="4"/>
            <w:vMerge/>
            <w:shd w:val="clear" w:color="auto" w:fill="auto"/>
            <w:vAlign w:val="center"/>
          </w:tcPr>
          <w:p w:rsidR="003C0B9C" w:rsidRPr="005A2853" w:rsidRDefault="003C0B9C" w:rsidP="005A2853">
            <w:pPr>
              <w:spacing w:after="0" w:line="240" w:lineRule="auto"/>
              <w:rPr>
                <w:rFonts w:ascii="Times New Roman" w:hAnsi="Times New Roman"/>
                <w:bCs/>
                <w:color w:val="000000"/>
              </w:rPr>
            </w:pPr>
          </w:p>
        </w:tc>
        <w:tc>
          <w:tcPr>
            <w:tcW w:w="2551" w:type="dxa"/>
            <w:gridSpan w:val="5"/>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from 51 to 60 points</w:t>
            </w:r>
          </w:p>
        </w:tc>
        <w:tc>
          <w:tcPr>
            <w:tcW w:w="2603" w:type="dxa"/>
            <w:gridSpan w:val="3"/>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6 (six) (E)</w:t>
            </w:r>
          </w:p>
        </w:tc>
      </w:tr>
      <w:tr w:rsidR="003C0B9C" w:rsidRPr="00B051CA" w:rsidTr="003C0B9C">
        <w:trPr>
          <w:trHeight w:val="92"/>
        </w:trPr>
        <w:tc>
          <w:tcPr>
            <w:tcW w:w="517" w:type="dxa"/>
            <w:vMerge/>
            <w:shd w:val="clear" w:color="auto" w:fill="auto"/>
          </w:tcPr>
          <w:p w:rsidR="003C0B9C" w:rsidRPr="005A2853" w:rsidRDefault="003C0B9C" w:rsidP="005A2853">
            <w:pPr>
              <w:spacing w:after="0" w:line="240" w:lineRule="auto"/>
              <w:rPr>
                <w:rFonts w:ascii="Times New Roman" w:hAnsi="Times New Roman"/>
                <w:bCs/>
                <w:color w:val="000000"/>
              </w:rPr>
            </w:pPr>
          </w:p>
        </w:tc>
        <w:tc>
          <w:tcPr>
            <w:tcW w:w="3905" w:type="dxa"/>
            <w:gridSpan w:val="4"/>
            <w:vMerge/>
            <w:shd w:val="clear" w:color="auto" w:fill="auto"/>
            <w:vAlign w:val="center"/>
          </w:tcPr>
          <w:p w:rsidR="003C0B9C" w:rsidRPr="005A2853" w:rsidRDefault="003C0B9C" w:rsidP="005A2853">
            <w:pPr>
              <w:spacing w:after="0" w:line="240" w:lineRule="auto"/>
              <w:rPr>
                <w:rFonts w:ascii="Times New Roman" w:hAnsi="Times New Roman"/>
                <w:bCs/>
                <w:color w:val="000000"/>
              </w:rPr>
            </w:pPr>
          </w:p>
        </w:tc>
        <w:tc>
          <w:tcPr>
            <w:tcW w:w="2551" w:type="dxa"/>
            <w:gridSpan w:val="5"/>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from 61 to 70 points</w:t>
            </w:r>
          </w:p>
        </w:tc>
        <w:tc>
          <w:tcPr>
            <w:tcW w:w="2603" w:type="dxa"/>
            <w:gridSpan w:val="3"/>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7 (seven) (D)</w:t>
            </w:r>
          </w:p>
        </w:tc>
      </w:tr>
      <w:tr w:rsidR="003C0B9C" w:rsidRPr="00B051CA" w:rsidTr="003C0B9C">
        <w:trPr>
          <w:trHeight w:val="92"/>
        </w:trPr>
        <w:tc>
          <w:tcPr>
            <w:tcW w:w="517" w:type="dxa"/>
            <w:vMerge/>
            <w:shd w:val="clear" w:color="auto" w:fill="auto"/>
          </w:tcPr>
          <w:p w:rsidR="003C0B9C" w:rsidRPr="005A2853" w:rsidRDefault="003C0B9C" w:rsidP="005A2853">
            <w:pPr>
              <w:spacing w:after="0" w:line="240" w:lineRule="auto"/>
              <w:rPr>
                <w:rFonts w:ascii="Times New Roman" w:hAnsi="Times New Roman"/>
                <w:bCs/>
                <w:color w:val="000000"/>
              </w:rPr>
            </w:pPr>
          </w:p>
        </w:tc>
        <w:tc>
          <w:tcPr>
            <w:tcW w:w="3905" w:type="dxa"/>
            <w:gridSpan w:val="4"/>
            <w:vMerge/>
            <w:shd w:val="clear" w:color="auto" w:fill="auto"/>
            <w:vAlign w:val="center"/>
          </w:tcPr>
          <w:p w:rsidR="003C0B9C" w:rsidRPr="005A2853" w:rsidRDefault="003C0B9C" w:rsidP="005A2853">
            <w:pPr>
              <w:spacing w:after="0" w:line="240" w:lineRule="auto"/>
              <w:rPr>
                <w:rFonts w:ascii="Times New Roman" w:hAnsi="Times New Roman"/>
                <w:bCs/>
                <w:color w:val="000000"/>
              </w:rPr>
            </w:pPr>
          </w:p>
        </w:tc>
        <w:tc>
          <w:tcPr>
            <w:tcW w:w="2551" w:type="dxa"/>
            <w:gridSpan w:val="5"/>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from 71 to 80 points</w:t>
            </w:r>
          </w:p>
        </w:tc>
        <w:tc>
          <w:tcPr>
            <w:tcW w:w="2603" w:type="dxa"/>
            <w:gridSpan w:val="3"/>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8 (eight) (C)</w:t>
            </w:r>
          </w:p>
        </w:tc>
      </w:tr>
      <w:tr w:rsidR="003C0B9C" w:rsidRPr="00B051CA" w:rsidTr="003C0B9C">
        <w:trPr>
          <w:trHeight w:val="92"/>
        </w:trPr>
        <w:tc>
          <w:tcPr>
            <w:tcW w:w="517" w:type="dxa"/>
            <w:vMerge/>
            <w:shd w:val="clear" w:color="auto" w:fill="auto"/>
          </w:tcPr>
          <w:p w:rsidR="003C0B9C" w:rsidRPr="005A2853" w:rsidRDefault="003C0B9C" w:rsidP="005A2853">
            <w:pPr>
              <w:spacing w:after="0" w:line="240" w:lineRule="auto"/>
              <w:rPr>
                <w:rFonts w:ascii="Times New Roman" w:hAnsi="Times New Roman"/>
                <w:bCs/>
                <w:color w:val="000000"/>
              </w:rPr>
            </w:pPr>
          </w:p>
        </w:tc>
        <w:tc>
          <w:tcPr>
            <w:tcW w:w="3905" w:type="dxa"/>
            <w:gridSpan w:val="4"/>
            <w:vMerge/>
            <w:shd w:val="clear" w:color="auto" w:fill="auto"/>
            <w:vAlign w:val="center"/>
          </w:tcPr>
          <w:p w:rsidR="003C0B9C" w:rsidRPr="005A2853" w:rsidRDefault="003C0B9C" w:rsidP="005A2853">
            <w:pPr>
              <w:spacing w:after="0" w:line="240" w:lineRule="auto"/>
              <w:rPr>
                <w:rFonts w:ascii="Times New Roman" w:hAnsi="Times New Roman"/>
                <w:bCs/>
                <w:color w:val="000000"/>
              </w:rPr>
            </w:pPr>
          </w:p>
        </w:tc>
        <w:tc>
          <w:tcPr>
            <w:tcW w:w="2551" w:type="dxa"/>
            <w:gridSpan w:val="5"/>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from 81 to 90 points</w:t>
            </w:r>
          </w:p>
        </w:tc>
        <w:tc>
          <w:tcPr>
            <w:tcW w:w="2603" w:type="dxa"/>
            <w:gridSpan w:val="3"/>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9 (nine) (B)</w:t>
            </w:r>
          </w:p>
        </w:tc>
      </w:tr>
      <w:tr w:rsidR="003C0B9C" w:rsidRPr="00B051CA" w:rsidTr="003C0B9C">
        <w:trPr>
          <w:trHeight w:val="92"/>
        </w:trPr>
        <w:tc>
          <w:tcPr>
            <w:tcW w:w="517" w:type="dxa"/>
            <w:vMerge/>
            <w:shd w:val="clear" w:color="auto" w:fill="auto"/>
          </w:tcPr>
          <w:p w:rsidR="003C0B9C" w:rsidRPr="005A2853" w:rsidRDefault="003C0B9C" w:rsidP="005A2853">
            <w:pPr>
              <w:spacing w:after="0" w:line="240" w:lineRule="auto"/>
              <w:rPr>
                <w:rFonts w:ascii="Times New Roman" w:hAnsi="Times New Roman"/>
                <w:bCs/>
                <w:color w:val="000000"/>
              </w:rPr>
            </w:pPr>
          </w:p>
        </w:tc>
        <w:tc>
          <w:tcPr>
            <w:tcW w:w="3905" w:type="dxa"/>
            <w:gridSpan w:val="4"/>
            <w:vMerge/>
            <w:shd w:val="clear" w:color="auto" w:fill="auto"/>
            <w:vAlign w:val="center"/>
          </w:tcPr>
          <w:p w:rsidR="003C0B9C" w:rsidRPr="005A2853" w:rsidRDefault="003C0B9C" w:rsidP="005A2853">
            <w:pPr>
              <w:spacing w:after="0" w:line="240" w:lineRule="auto"/>
              <w:rPr>
                <w:rFonts w:ascii="Times New Roman" w:hAnsi="Times New Roman"/>
                <w:bCs/>
                <w:color w:val="000000"/>
              </w:rPr>
            </w:pPr>
          </w:p>
        </w:tc>
        <w:tc>
          <w:tcPr>
            <w:tcW w:w="2551" w:type="dxa"/>
            <w:gridSpan w:val="5"/>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from 91 to 100 points</w:t>
            </w:r>
          </w:p>
        </w:tc>
        <w:tc>
          <w:tcPr>
            <w:tcW w:w="2603" w:type="dxa"/>
            <w:gridSpan w:val="3"/>
            <w:shd w:val="clear" w:color="auto" w:fill="auto"/>
            <w:vAlign w:val="center"/>
          </w:tcPr>
          <w:p w:rsidR="003C0B9C" w:rsidRPr="005A2853" w:rsidRDefault="003C0B9C" w:rsidP="005A2853">
            <w:pPr>
              <w:spacing w:after="0" w:line="240" w:lineRule="auto"/>
              <w:jc w:val="right"/>
              <w:rPr>
                <w:rFonts w:ascii="Times New Roman" w:hAnsi="Times New Roman"/>
              </w:rPr>
            </w:pPr>
            <w:r w:rsidRPr="005A2853">
              <w:rPr>
                <w:rFonts w:ascii="Times New Roman" w:hAnsi="Times New Roman"/>
              </w:rPr>
              <w:t>10 (ten) (A)</w:t>
            </w:r>
          </w:p>
        </w:tc>
      </w:tr>
      <w:tr w:rsidR="003C0B9C" w:rsidRPr="00B051CA" w:rsidTr="003C0B9C">
        <w:trPr>
          <w:trHeight w:val="334"/>
        </w:trPr>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18.</w:t>
            </w:r>
          </w:p>
        </w:tc>
        <w:tc>
          <w:tcPr>
            <w:tcW w:w="3905" w:type="dxa"/>
            <w:gridSpan w:val="4"/>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bCs/>
                <w:color w:val="000000"/>
              </w:rPr>
              <w:t>Conditions for getting the sign and passing the final exam</w:t>
            </w:r>
          </w:p>
        </w:tc>
        <w:tc>
          <w:tcPr>
            <w:tcW w:w="5154" w:type="dxa"/>
            <w:gridSpan w:val="8"/>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60% of tests points</w:t>
            </w:r>
          </w:p>
        </w:tc>
      </w:tr>
      <w:tr w:rsidR="003C0B9C" w:rsidRPr="00B051CA" w:rsidTr="003C0B9C">
        <w:trPr>
          <w:trHeight w:val="260"/>
        </w:trPr>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19.</w:t>
            </w:r>
          </w:p>
        </w:tc>
        <w:tc>
          <w:tcPr>
            <w:tcW w:w="3905" w:type="dxa"/>
            <w:gridSpan w:val="4"/>
            <w:shd w:val="clear" w:color="auto" w:fill="auto"/>
            <w:vAlign w:val="center"/>
          </w:tcPr>
          <w:p w:rsidR="003C0B9C" w:rsidRPr="005A2853" w:rsidRDefault="003C0B9C" w:rsidP="005A2853">
            <w:pPr>
              <w:spacing w:after="0" w:line="240" w:lineRule="auto"/>
              <w:rPr>
                <w:rFonts w:ascii="Times New Roman" w:hAnsi="Times New Roman"/>
                <w:bCs/>
                <w:color w:val="000000"/>
              </w:rPr>
            </w:pPr>
            <w:r w:rsidRPr="005A2853">
              <w:rPr>
                <w:rFonts w:ascii="Times New Roman" w:hAnsi="Times New Roman"/>
                <w:bCs/>
              </w:rPr>
              <w:t>Teaching language</w:t>
            </w:r>
          </w:p>
        </w:tc>
        <w:tc>
          <w:tcPr>
            <w:tcW w:w="5154" w:type="dxa"/>
            <w:gridSpan w:val="8"/>
            <w:shd w:val="clear" w:color="auto" w:fill="auto"/>
            <w:vAlign w:val="center"/>
          </w:tcPr>
          <w:p w:rsidR="003C0B9C" w:rsidRPr="005A2853" w:rsidRDefault="003C0B9C" w:rsidP="005A2853">
            <w:pPr>
              <w:spacing w:after="0" w:line="240" w:lineRule="auto"/>
              <w:rPr>
                <w:rFonts w:ascii="Times New Roman" w:hAnsi="Times New Roman"/>
              </w:rPr>
            </w:pPr>
            <w:r w:rsidRPr="005A2853">
              <w:rPr>
                <w:rFonts w:ascii="Times New Roman" w:hAnsi="Times New Roman"/>
              </w:rPr>
              <w:t>Macedonian or English</w:t>
            </w:r>
          </w:p>
        </w:tc>
      </w:tr>
      <w:tr w:rsidR="003C0B9C" w:rsidRPr="00B051CA" w:rsidTr="003C0B9C">
        <w:trPr>
          <w:trHeight w:val="179"/>
        </w:trPr>
        <w:tc>
          <w:tcPr>
            <w:tcW w:w="517" w:type="dxa"/>
            <w:shd w:val="clear" w:color="auto" w:fill="auto"/>
          </w:tcPr>
          <w:p w:rsidR="003C0B9C" w:rsidRPr="005A2853" w:rsidRDefault="003C0B9C" w:rsidP="005A2853">
            <w:pPr>
              <w:spacing w:after="0" w:line="240" w:lineRule="auto"/>
              <w:rPr>
                <w:rFonts w:ascii="Times New Roman" w:hAnsi="Times New Roman"/>
              </w:rPr>
            </w:pPr>
            <w:r w:rsidRPr="005A2853">
              <w:rPr>
                <w:rFonts w:ascii="Times New Roman" w:hAnsi="Times New Roman"/>
              </w:rPr>
              <w:t>20.</w:t>
            </w:r>
          </w:p>
        </w:tc>
        <w:tc>
          <w:tcPr>
            <w:tcW w:w="3905" w:type="dxa"/>
            <w:gridSpan w:val="4"/>
            <w:shd w:val="clear" w:color="auto" w:fill="auto"/>
            <w:vAlign w:val="center"/>
          </w:tcPr>
          <w:p w:rsidR="003C0B9C" w:rsidRPr="005A2853" w:rsidRDefault="003C0B9C" w:rsidP="005A2853">
            <w:pPr>
              <w:spacing w:after="0" w:line="240" w:lineRule="auto"/>
              <w:rPr>
                <w:rFonts w:ascii="Times New Roman" w:hAnsi="Times New Roman"/>
                <w:bCs/>
                <w:color w:val="000000"/>
              </w:rPr>
            </w:pPr>
            <w:r w:rsidRPr="005A2853">
              <w:rPr>
                <w:rFonts w:ascii="Times New Roman" w:hAnsi="Times New Roman"/>
              </w:rPr>
              <w:t>Evaluation methods</w:t>
            </w:r>
          </w:p>
        </w:tc>
        <w:tc>
          <w:tcPr>
            <w:tcW w:w="5154" w:type="dxa"/>
            <w:gridSpan w:val="8"/>
            <w:shd w:val="clear" w:color="auto" w:fill="auto"/>
            <w:vAlign w:val="center"/>
          </w:tcPr>
          <w:p w:rsidR="003C0B9C" w:rsidRPr="005A2853" w:rsidRDefault="003C0B9C" w:rsidP="005A2853">
            <w:pPr>
              <w:spacing w:after="0" w:line="240" w:lineRule="auto"/>
              <w:jc w:val="both"/>
              <w:rPr>
                <w:rFonts w:ascii="Times New Roman" w:hAnsi="Times New Roman"/>
              </w:rPr>
            </w:pPr>
            <w:r w:rsidRPr="005A2853">
              <w:rPr>
                <w:rFonts w:ascii="Times New Roman" w:hAnsi="Times New Roman"/>
              </w:rPr>
              <w:t>Self-evaluation</w:t>
            </w:r>
          </w:p>
        </w:tc>
      </w:tr>
    </w:tbl>
    <w:p w:rsidR="00A03B7E" w:rsidRPr="00B051CA" w:rsidRDefault="00A03B7E" w:rsidP="00725590">
      <w:pPr>
        <w:spacing w:after="0" w:line="240" w:lineRule="auto"/>
        <w:rPr>
          <w:rFonts w:ascii="Times New Roman" w:hAnsi="Times New Roman"/>
          <w:sz w:val="24"/>
          <w:szCs w:val="24"/>
        </w:rPr>
      </w:pPr>
      <w:r w:rsidRPr="00B051CA">
        <w:rPr>
          <w:rFonts w:ascii="Times New Roman" w:hAnsi="Times New Roman"/>
          <w:sz w:val="24"/>
          <w:szCs w:val="24"/>
        </w:rPr>
        <w:br w:type="page"/>
      </w:r>
    </w:p>
    <w:p w:rsidR="00065B7E" w:rsidRPr="00B051CA" w:rsidRDefault="00065B7E" w:rsidP="00725590">
      <w:pPr>
        <w:spacing w:after="0" w:line="240" w:lineRule="auto"/>
        <w:rPr>
          <w:rFonts w:ascii="Times New Roman" w:hAnsi="Times New Roman"/>
          <w:sz w:val="24"/>
          <w:szCs w:val="24"/>
        </w:rPr>
      </w:pPr>
    </w:p>
    <w:p w:rsidR="00575A72" w:rsidRPr="00B051CA" w:rsidRDefault="00575A72" w:rsidP="00725590">
      <w:pPr>
        <w:spacing w:after="0" w:line="240" w:lineRule="auto"/>
        <w:jc w:val="both"/>
        <w:rPr>
          <w:rFonts w:ascii="Times New Roman" w:hAnsi="Times New Roman"/>
          <w:sz w:val="24"/>
          <w:szCs w:val="24"/>
          <w:lang w:val="mk-MK"/>
        </w:rPr>
      </w:pPr>
    </w:p>
    <w:p w:rsidR="0094009B" w:rsidRPr="00B051CA" w:rsidRDefault="0094009B" w:rsidP="00725590">
      <w:pPr>
        <w:spacing w:after="0" w:line="240" w:lineRule="auto"/>
        <w:jc w:val="both"/>
        <w:rPr>
          <w:rFonts w:ascii="Times New Roman" w:hAnsi="Times New Roman"/>
          <w:sz w:val="24"/>
          <w:szCs w:val="24"/>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rPr>
            </w:pPr>
            <w:r w:rsidRPr="005A2853">
              <w:rPr>
                <w:rFonts w:ascii="Times New Roman" w:eastAsia="Calibri" w:hAnsi="Times New Roman"/>
                <w:sz w:val="24"/>
                <w:szCs w:val="24"/>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rPr>
            </w:pPr>
            <w:r w:rsidRPr="005A2853">
              <w:rPr>
                <w:rFonts w:ascii="Times New Roman" w:eastAsia="Calibri" w:hAnsi="Times New Roman"/>
                <w:sz w:val="24"/>
                <w:szCs w:val="24"/>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hideMark/>
          </w:tcPr>
          <w:p w:rsidR="001E78C3" w:rsidRPr="005A2853" w:rsidRDefault="001E78C3" w:rsidP="005A2853">
            <w:pPr>
              <w:spacing w:after="0" w:line="240" w:lineRule="auto"/>
              <w:rPr>
                <w:rFonts w:ascii="Times New Roman" w:eastAsia="Calibri" w:hAnsi="Times New Roman"/>
                <w:sz w:val="24"/>
                <w:szCs w:val="24"/>
              </w:rPr>
            </w:pPr>
            <w:r w:rsidRPr="005A2853">
              <w:rPr>
                <w:rFonts w:ascii="Times New Roman" w:eastAsia="Calibri" w:hAnsi="Times New Roman"/>
                <w:sz w:val="24"/>
                <w:szCs w:val="24"/>
              </w:rPr>
              <w:t>Foreign Exchange</w:t>
            </w:r>
          </w:p>
          <w:p w:rsidR="001E78C3" w:rsidRPr="005A2853" w:rsidRDefault="001E78C3" w:rsidP="005A2853">
            <w:pPr>
              <w:spacing w:after="0" w:line="240" w:lineRule="auto"/>
              <w:rPr>
                <w:rFonts w:ascii="Times New Roman" w:eastAsia="Calibri" w:hAnsi="Times New Roman"/>
                <w:sz w:val="24"/>
                <w:szCs w:val="24"/>
              </w:rPr>
            </w:pP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rPr>
            </w:pPr>
            <w:r w:rsidRPr="005A2853">
              <w:rPr>
                <w:rFonts w:ascii="Times New Roman" w:eastAsia="Calibri"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rPr>
            </w:pPr>
            <w:r w:rsidRPr="005A2853">
              <w:rPr>
                <w:rFonts w:ascii="Times New Roman" w:eastAsia="Calibri" w:hAnsi="Times New Roman"/>
                <w:sz w:val="24"/>
                <w:szCs w:val="24"/>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hideMark/>
          </w:tcPr>
          <w:p w:rsidR="001E78C3" w:rsidRPr="005A2853" w:rsidRDefault="001E78C3" w:rsidP="005A2853">
            <w:pPr>
              <w:spacing w:after="0" w:line="240" w:lineRule="auto"/>
              <w:rPr>
                <w:rFonts w:ascii="Times New Roman" w:eastAsia="Calibri" w:hAnsi="Times New Roman"/>
                <w:sz w:val="24"/>
                <w:szCs w:val="24"/>
              </w:rPr>
            </w:pPr>
            <w:r w:rsidRPr="005A2853">
              <w:rPr>
                <w:rFonts w:ascii="Times New Roman" w:eastAsia="Calibri" w:hAnsi="Times New Roman"/>
                <w:sz w:val="24"/>
                <w:szCs w:val="24"/>
              </w:rPr>
              <w:t>EC 314</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rPr>
            </w:pPr>
            <w:r w:rsidRPr="005A2853">
              <w:rPr>
                <w:rFonts w:ascii="Times New Roman" w:eastAsia="Calibri"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rPr>
            </w:pPr>
            <w:r w:rsidRPr="005A2853">
              <w:rPr>
                <w:rFonts w:ascii="Times New Roman" w:eastAsia="Calibri" w:hAnsi="Times New Roman"/>
                <w:bCs/>
                <w:sz w:val="24"/>
                <w:szCs w:val="24"/>
              </w:rPr>
              <w:t>Study program</w:t>
            </w:r>
          </w:p>
        </w:tc>
        <w:tc>
          <w:tcPr>
            <w:tcW w:w="5267" w:type="dxa"/>
            <w:gridSpan w:val="9"/>
            <w:tcBorders>
              <w:top w:val="single" w:sz="4" w:space="0" w:color="auto"/>
              <w:left w:val="single" w:sz="4" w:space="0" w:color="auto"/>
              <w:bottom w:val="single" w:sz="4" w:space="0" w:color="auto"/>
              <w:right w:val="single" w:sz="4" w:space="0" w:color="auto"/>
            </w:tcBorders>
            <w:hideMark/>
          </w:tcPr>
          <w:p w:rsidR="001E78C3" w:rsidRPr="005A2853" w:rsidRDefault="001E78C3" w:rsidP="005A2853">
            <w:pPr>
              <w:spacing w:after="0" w:line="240" w:lineRule="auto"/>
              <w:rPr>
                <w:rFonts w:ascii="Times New Roman" w:eastAsia="Calibri" w:hAnsi="Times New Roman"/>
                <w:sz w:val="24"/>
                <w:szCs w:val="24"/>
              </w:rPr>
            </w:pPr>
            <w:r w:rsidRPr="005A2853">
              <w:rPr>
                <w:rFonts w:ascii="Times New Roman" w:eastAsia="Calibri" w:hAnsi="Times New Roman"/>
                <w:sz w:val="24"/>
                <w:szCs w:val="24"/>
              </w:rPr>
              <w:t>Finance</w:t>
            </w:r>
          </w:p>
        </w:tc>
      </w:tr>
      <w:tr w:rsidR="001E78C3" w:rsidRPr="00B051CA" w:rsidTr="007B5D44">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rPr>
            </w:pPr>
            <w:r w:rsidRPr="005A2853">
              <w:rPr>
                <w:rFonts w:ascii="Times New Roman" w:eastAsia="Calibri"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lang w:val="mk-MK"/>
              </w:rPr>
            </w:pPr>
            <w:r w:rsidRPr="005A2853">
              <w:rPr>
                <w:rFonts w:ascii="Times New Roman" w:eastAsia="Calibri" w:hAnsi="Times New Roman"/>
                <w:bCs/>
                <w:sz w:val="24"/>
                <w:szCs w:val="24"/>
              </w:rPr>
              <w:t>Organizer of the study program</w:t>
            </w:r>
            <w:r w:rsidRPr="005A2853">
              <w:rPr>
                <w:rFonts w:ascii="Times New Roman" w:eastAsia="Calibri" w:hAnsi="Times New Roman"/>
                <w:bCs/>
                <w:sz w:val="24"/>
                <w:szCs w:val="24"/>
                <w:lang w:val="ru-RU"/>
              </w:rPr>
              <w:t xml:space="preserve"> (</w:t>
            </w:r>
            <w:r w:rsidRPr="005A2853">
              <w:rPr>
                <w:rFonts w:ascii="Times New Roman" w:eastAsia="Calibri" w:hAnsi="Times New Roman"/>
                <w:bCs/>
                <w:sz w:val="24"/>
                <w:szCs w:val="24"/>
              </w:rPr>
              <w:t>unit</w:t>
            </w:r>
            <w:r w:rsidRPr="005A2853">
              <w:rPr>
                <w:rFonts w:ascii="Times New Roman" w:eastAsia="Calibri" w:hAnsi="Times New Roman"/>
                <w:bCs/>
                <w:sz w:val="24"/>
                <w:szCs w:val="24"/>
                <w:lang w:val="ru-RU"/>
              </w:rPr>
              <w:t xml:space="preserve">, </w:t>
            </w:r>
            <w:r w:rsidRPr="005A2853">
              <w:rPr>
                <w:rFonts w:ascii="Times New Roman" w:eastAsia="Calibri" w:hAnsi="Times New Roman"/>
                <w:bCs/>
                <w:sz w:val="24"/>
                <w:szCs w:val="24"/>
              </w:rPr>
              <w:t>institute</w:t>
            </w:r>
            <w:r w:rsidRPr="005A2853">
              <w:rPr>
                <w:rFonts w:ascii="Times New Roman" w:eastAsia="Calibri" w:hAnsi="Times New Roman"/>
                <w:bCs/>
                <w:sz w:val="24"/>
                <w:szCs w:val="24"/>
                <w:lang w:val="ru-RU"/>
              </w:rPr>
              <w:t xml:space="preserve">, </w:t>
            </w:r>
            <w:r w:rsidRPr="005A2853">
              <w:rPr>
                <w:rFonts w:ascii="Times New Roman" w:eastAsia="Calibri" w:hAnsi="Times New Roman"/>
                <w:bCs/>
                <w:sz w:val="24"/>
                <w:szCs w:val="24"/>
              </w:rPr>
              <w:t>department</w:t>
            </w:r>
            <w:r w:rsidRPr="005A2853">
              <w:rPr>
                <w:rFonts w:ascii="Times New Roman" w:eastAsia="Calibri" w:hAnsi="Times New Roman"/>
                <w:bCs/>
                <w:sz w:val="24"/>
                <w:szCs w:val="24"/>
                <w:lang w:val="ru-RU"/>
              </w:rPr>
              <w:t xml:space="preserve">, </w:t>
            </w:r>
            <w:r w:rsidRPr="005A2853">
              <w:rPr>
                <w:rFonts w:ascii="Times New Roman" w:eastAsia="Calibri" w:hAnsi="Times New Roman"/>
                <w:bCs/>
                <w:sz w:val="24"/>
                <w:szCs w:val="24"/>
              </w:rPr>
              <w:t>division</w:t>
            </w:r>
            <w:r w:rsidRPr="005A2853">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hideMark/>
          </w:tcPr>
          <w:p w:rsidR="001E78C3" w:rsidRPr="005A2853" w:rsidRDefault="001E78C3" w:rsidP="005A2853">
            <w:pPr>
              <w:spacing w:after="0" w:line="240" w:lineRule="auto"/>
              <w:rPr>
                <w:rFonts w:ascii="Times New Roman" w:eastAsia="Calibri" w:hAnsi="Times New Roman"/>
                <w:sz w:val="24"/>
                <w:szCs w:val="24"/>
              </w:rPr>
            </w:pPr>
            <w:r w:rsidRPr="005A2853">
              <w:rPr>
                <w:rFonts w:ascii="Times New Roman" w:eastAsia="Calibri" w:hAnsi="Times New Roman"/>
                <w:sz w:val="24"/>
                <w:szCs w:val="24"/>
              </w:rPr>
              <w:t>EURM – Faculty of Economics</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rPr>
            </w:pPr>
            <w:r w:rsidRPr="005A2853">
              <w:rPr>
                <w:rFonts w:ascii="Times New Roman" w:eastAsia="Calibri"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lang w:val="mk-MK"/>
              </w:rPr>
            </w:pPr>
            <w:r w:rsidRPr="005A2853">
              <w:rPr>
                <w:rFonts w:ascii="Times New Roman" w:eastAsia="Calibri" w:hAnsi="Times New Roman"/>
                <w:bCs/>
                <w:sz w:val="24"/>
                <w:szCs w:val="24"/>
              </w:rPr>
              <w:t>Degree</w:t>
            </w:r>
            <w:r w:rsidRPr="005A2853">
              <w:rPr>
                <w:rFonts w:ascii="Times New Roman" w:eastAsia="Calibri" w:hAnsi="Times New Roman"/>
                <w:bCs/>
                <w:sz w:val="24"/>
                <w:szCs w:val="24"/>
                <w:lang w:val="ru-RU"/>
              </w:rPr>
              <w:t xml:space="preserve"> (</w:t>
            </w:r>
            <w:r w:rsidRPr="005A2853">
              <w:rPr>
                <w:rFonts w:ascii="Times New Roman" w:eastAsia="Calibri" w:hAnsi="Times New Roman"/>
                <w:bCs/>
                <w:sz w:val="24"/>
                <w:szCs w:val="24"/>
              </w:rPr>
              <w:t>first, second, third cycle</w:t>
            </w:r>
            <w:r w:rsidRPr="005A2853">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lang w:val="mk-MK"/>
              </w:rPr>
            </w:pPr>
            <w:r w:rsidRPr="005A2853">
              <w:rPr>
                <w:rFonts w:ascii="Times New Roman" w:eastAsia="Calibri" w:hAnsi="Times New Roman"/>
                <w:bCs/>
                <w:sz w:val="24"/>
                <w:szCs w:val="24"/>
              </w:rPr>
              <w:t xml:space="preserve">First </w:t>
            </w:r>
            <w:r w:rsidR="00A03B7E" w:rsidRPr="005A2853">
              <w:rPr>
                <w:rFonts w:ascii="Times New Roman" w:eastAsia="Calibri" w:hAnsi="Times New Roman"/>
                <w:bCs/>
                <w:sz w:val="24"/>
                <w:szCs w:val="24"/>
              </w:rPr>
              <w:t>cycle</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bCs/>
                <w:sz w:val="24"/>
                <w:szCs w:val="24"/>
              </w:rPr>
            </w:pPr>
            <w:r w:rsidRPr="005A2853">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bCs/>
                <w:sz w:val="24"/>
                <w:szCs w:val="24"/>
                <w:lang w:val="ru-RU"/>
              </w:rPr>
            </w:pPr>
            <w:r w:rsidRPr="005A2853">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1E78C3" w:rsidRPr="005A2853" w:rsidRDefault="00F725EC" w:rsidP="005A2853">
            <w:pPr>
              <w:spacing w:after="0" w:line="240" w:lineRule="auto"/>
              <w:rPr>
                <w:rFonts w:ascii="Times New Roman" w:hAnsi="Times New Roman"/>
                <w:sz w:val="24"/>
                <w:szCs w:val="24"/>
              </w:rPr>
            </w:pPr>
            <w:r w:rsidRPr="005A2853">
              <w:rPr>
                <w:rFonts w:ascii="Times New Roman" w:hAnsi="Times New Roman"/>
                <w:sz w:val="24"/>
                <w:szCs w:val="24"/>
              </w:rPr>
              <w:t>3/5</w:t>
            </w:r>
          </w:p>
        </w:tc>
        <w:tc>
          <w:tcPr>
            <w:tcW w:w="437" w:type="dxa"/>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bCs/>
                <w:sz w:val="24"/>
                <w:szCs w:val="24"/>
              </w:rPr>
            </w:pPr>
            <w:r w:rsidRPr="005A2853">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bCs/>
                <w:sz w:val="24"/>
                <w:szCs w:val="24"/>
                <w:lang w:val="ru-RU"/>
              </w:rPr>
            </w:pPr>
            <w:r w:rsidRPr="005A2853">
              <w:rPr>
                <w:rFonts w:ascii="Times New Roman" w:eastAsia="Calibri" w:hAnsi="Times New Roman"/>
                <w:bCs/>
                <w:sz w:val="24"/>
                <w:szCs w:val="24"/>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rPr>
            </w:pPr>
            <w:r w:rsidRPr="005A2853">
              <w:rPr>
                <w:rFonts w:ascii="Times New Roman" w:hAnsi="Times New Roman"/>
                <w:sz w:val="24"/>
                <w:szCs w:val="24"/>
              </w:rPr>
              <w:t>8</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bCs/>
                <w:sz w:val="24"/>
                <w:szCs w:val="24"/>
              </w:rPr>
            </w:pPr>
            <w:r w:rsidRPr="005A2853">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bCs/>
                <w:sz w:val="24"/>
                <w:szCs w:val="24"/>
                <w:lang w:val="ru-RU"/>
              </w:rPr>
            </w:pPr>
            <w:r w:rsidRPr="005A2853">
              <w:rPr>
                <w:rFonts w:ascii="Times New Roman" w:eastAsia="Calibri" w:hAnsi="Times New Roman"/>
                <w:bCs/>
                <w:sz w:val="24"/>
                <w:szCs w:val="24"/>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rPr>
            </w:pPr>
            <w:r w:rsidRPr="005A2853">
              <w:rPr>
                <w:rFonts w:ascii="Times New Roman" w:hAnsi="Times New Roman"/>
                <w:sz w:val="24"/>
                <w:szCs w:val="24"/>
              </w:rPr>
              <w:t>Fundamentals of Economics, International Finance, Financial Market and Institutions, Monetary Economics</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bCs/>
                <w:sz w:val="24"/>
                <w:szCs w:val="24"/>
              </w:rPr>
            </w:pPr>
            <w:r w:rsidRPr="005A2853">
              <w:rPr>
                <w:rFonts w:ascii="Times New Roman" w:eastAsia="Calibri" w:hAnsi="Times New Roman"/>
                <w:bCs/>
                <w:sz w:val="24"/>
                <w:szCs w:val="24"/>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jc w:val="both"/>
              <w:rPr>
                <w:rFonts w:ascii="Times New Roman" w:hAnsi="Times New Roman"/>
                <w:sz w:val="24"/>
                <w:szCs w:val="24"/>
              </w:rPr>
            </w:pPr>
            <w:r w:rsidRPr="005A2853">
              <w:rPr>
                <w:rFonts w:ascii="Times New Roman" w:eastAsia="Calibri" w:hAnsi="Times New Roman"/>
                <w:bCs/>
                <w:sz w:val="24"/>
                <w:szCs w:val="24"/>
                <w:lang w:val="pl-PL"/>
              </w:rPr>
              <w:t>Course goals</w:t>
            </w:r>
            <w:r w:rsidRPr="005A2853">
              <w:rPr>
                <w:rFonts w:ascii="Times New Roman" w:eastAsia="Calibri" w:hAnsi="Times New Roman"/>
                <w:bCs/>
                <w:sz w:val="24"/>
                <w:szCs w:val="24"/>
                <w:lang w:val="mk-MK"/>
              </w:rPr>
              <w:t>:</w:t>
            </w:r>
            <w:r w:rsidRPr="005A2853">
              <w:rPr>
                <w:rFonts w:ascii="Times New Roman" w:hAnsi="Times New Roman"/>
                <w:sz w:val="24"/>
                <w:szCs w:val="24"/>
              </w:rPr>
              <w:t xml:space="preserve"> Through the course, students should be familiar with the concept and goals of the foreign exchange policy, foreign exchange system and foreign exchange operations, currencies and currency systems, the parity of currencies and the manner of their determination, the issue of foreign exchange rates, and the bases on which the interval relations are determined.</w:t>
            </w:r>
          </w:p>
        </w:tc>
      </w:tr>
      <w:tr w:rsidR="001E78C3" w:rsidRPr="00B051CA" w:rsidTr="007B5D44">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bCs/>
                <w:sz w:val="24"/>
                <w:szCs w:val="24"/>
              </w:rPr>
            </w:pPr>
            <w:r w:rsidRPr="005A2853">
              <w:rPr>
                <w:rFonts w:ascii="Times New Roman" w:eastAsia="Calibri" w:hAnsi="Times New Roman"/>
                <w:bCs/>
                <w:sz w:val="24"/>
                <w:szCs w:val="24"/>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jc w:val="both"/>
              <w:rPr>
                <w:rFonts w:ascii="Times New Roman" w:hAnsi="Times New Roman"/>
                <w:sz w:val="24"/>
                <w:szCs w:val="24"/>
              </w:rPr>
            </w:pPr>
            <w:r w:rsidRPr="005A2853">
              <w:rPr>
                <w:rFonts w:ascii="Times New Roman" w:eastAsia="Calibri" w:hAnsi="Times New Roman"/>
                <w:bCs/>
                <w:sz w:val="24"/>
                <w:szCs w:val="24"/>
                <w:lang w:val="pl-PL"/>
              </w:rPr>
              <w:t>Course contents:</w:t>
            </w:r>
            <w:r w:rsidRPr="005A2853">
              <w:rPr>
                <w:rFonts w:ascii="Times New Roman" w:eastAsia="Calibri" w:hAnsi="Times New Roman"/>
                <w:sz w:val="24"/>
                <w:szCs w:val="24"/>
              </w:rPr>
              <w:t xml:space="preserve"> </w:t>
            </w:r>
            <w:r w:rsidRPr="005A2853">
              <w:rPr>
                <w:rFonts w:ascii="Times New Roman" w:eastAsia="Calibri" w:hAnsi="Times New Roman"/>
                <w:bCs/>
                <w:sz w:val="24"/>
                <w:szCs w:val="24"/>
                <w:lang w:val="pl-PL"/>
              </w:rPr>
              <w:t>Foreign exchange policy, as a special finance area, incorporates the relevant issues in the area of ​​the foreign exchange system and foreign exchange operations and forms an integral part of the economic policy. The foreign exchange policy encompasses the study of foreign exchange operations in the modern global environment, the measures that the state undertakes in the field of foreign payments relations in the area of ​​maintaining the currency value of the domestic currency (maintaining the currency or exchange rate) in the area of the permanent realization of the financial flows (internal and external) and the maintenance of the balance in the current balance of payments.</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bCs/>
                <w:sz w:val="24"/>
                <w:szCs w:val="24"/>
              </w:rPr>
            </w:pPr>
            <w:r w:rsidRPr="005A2853">
              <w:rPr>
                <w:rFonts w:ascii="Times New Roman" w:eastAsia="Calibri" w:hAnsi="Times New Roman"/>
                <w:bCs/>
                <w:sz w:val="24"/>
                <w:szCs w:val="24"/>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rPr>
            </w:pPr>
            <w:r w:rsidRPr="005A2853">
              <w:rPr>
                <w:rFonts w:ascii="Times New Roman" w:eastAsia="Calibri" w:hAnsi="Times New Roman"/>
                <w:bCs/>
                <w:sz w:val="24"/>
                <w:szCs w:val="24"/>
              </w:rPr>
              <w:t>Learning methods</w:t>
            </w:r>
            <w:r w:rsidRPr="005A2853">
              <w:rPr>
                <w:rFonts w:ascii="Times New Roman" w:eastAsia="Calibri" w:hAnsi="Times New Roman"/>
                <w:bCs/>
                <w:sz w:val="24"/>
                <w:szCs w:val="24"/>
                <w:lang w:val="mk-MK"/>
              </w:rPr>
              <w:t xml:space="preserve">: </w:t>
            </w:r>
            <w:r w:rsidR="001027E1" w:rsidRPr="005A2853">
              <w:rPr>
                <w:rFonts w:ascii="Times New Roman" w:eastAsia="Calibri" w:hAnsi="Times New Roman"/>
                <w:bCs/>
                <w:sz w:val="24"/>
                <w:szCs w:val="24"/>
                <w:lang w:val="mk-MK"/>
              </w:rPr>
              <w:t>Method of case study, discussion.</w:t>
            </w:r>
          </w:p>
        </w:tc>
      </w:tr>
      <w:tr w:rsidR="00A03B7E" w:rsidRPr="00B051CA" w:rsidTr="00A03B7E">
        <w:tc>
          <w:tcPr>
            <w:tcW w:w="517" w:type="dxa"/>
            <w:tcBorders>
              <w:top w:val="single" w:sz="4" w:space="0" w:color="auto"/>
              <w:left w:val="single" w:sz="4" w:space="0" w:color="auto"/>
              <w:bottom w:val="single" w:sz="4" w:space="0" w:color="auto"/>
              <w:right w:val="single" w:sz="4" w:space="0" w:color="auto"/>
            </w:tcBorders>
            <w:vAlign w:val="center"/>
            <w:hideMark/>
          </w:tcPr>
          <w:p w:rsidR="00A03B7E" w:rsidRPr="005A2853" w:rsidRDefault="00A03B7E" w:rsidP="005A2853">
            <w:pPr>
              <w:spacing w:after="0" w:line="240" w:lineRule="auto"/>
              <w:rPr>
                <w:rFonts w:ascii="Times New Roman" w:hAnsi="Times New Roman"/>
                <w:sz w:val="24"/>
                <w:szCs w:val="24"/>
              </w:rPr>
            </w:pPr>
            <w:r w:rsidRPr="005A2853">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A03B7E" w:rsidRPr="005A2853" w:rsidRDefault="00A03B7E" w:rsidP="005A2853">
            <w:pPr>
              <w:spacing w:after="0" w:line="240" w:lineRule="auto"/>
              <w:rPr>
                <w:rFonts w:ascii="Times New Roman" w:hAnsi="Times New Roman"/>
                <w:sz w:val="24"/>
                <w:szCs w:val="24"/>
              </w:rPr>
            </w:pPr>
            <w:r w:rsidRPr="005A2853">
              <w:rPr>
                <w:rFonts w:ascii="Times New Roman" w:eastAsia="Calibri" w:hAnsi="Times New Roman"/>
                <w:bCs/>
                <w:sz w:val="24"/>
                <w:szCs w:val="24"/>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A03B7E" w:rsidRPr="005A2853" w:rsidRDefault="00A03B7E" w:rsidP="005A2853">
            <w:pPr>
              <w:spacing w:after="0" w:line="240" w:lineRule="auto"/>
              <w:rPr>
                <w:rFonts w:ascii="Times New Roman" w:hAnsi="Times New Roman"/>
                <w:sz w:val="24"/>
                <w:szCs w:val="24"/>
              </w:rPr>
            </w:pPr>
            <w:r w:rsidRPr="005A2853">
              <w:rPr>
                <w:rFonts w:ascii="Times New Roman" w:hAnsi="Times New Roman"/>
                <w:sz w:val="24"/>
                <w:szCs w:val="24"/>
              </w:rPr>
              <w:t>8 ECTS x 30 hours = 240 hours</w:t>
            </w:r>
          </w:p>
        </w:tc>
      </w:tr>
      <w:tr w:rsidR="00A03B7E" w:rsidRPr="00B051CA" w:rsidTr="00A03B7E">
        <w:tc>
          <w:tcPr>
            <w:tcW w:w="517" w:type="dxa"/>
            <w:tcBorders>
              <w:top w:val="single" w:sz="4" w:space="0" w:color="auto"/>
              <w:left w:val="single" w:sz="4" w:space="0" w:color="auto"/>
              <w:bottom w:val="single" w:sz="4" w:space="0" w:color="auto"/>
              <w:right w:val="single" w:sz="4" w:space="0" w:color="auto"/>
            </w:tcBorders>
            <w:vAlign w:val="center"/>
            <w:hideMark/>
          </w:tcPr>
          <w:p w:rsidR="00A03B7E" w:rsidRPr="005A2853" w:rsidRDefault="00A03B7E" w:rsidP="005A2853">
            <w:pPr>
              <w:spacing w:after="0" w:line="240" w:lineRule="auto"/>
              <w:rPr>
                <w:rFonts w:ascii="Times New Roman" w:hAnsi="Times New Roman"/>
                <w:sz w:val="24"/>
                <w:szCs w:val="24"/>
              </w:rPr>
            </w:pPr>
            <w:r w:rsidRPr="005A2853">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A03B7E" w:rsidRPr="005A2853" w:rsidRDefault="00A03B7E" w:rsidP="005A2853">
            <w:pPr>
              <w:spacing w:after="0" w:line="240" w:lineRule="auto"/>
              <w:rPr>
                <w:rFonts w:ascii="Times New Roman" w:hAnsi="Times New Roman"/>
                <w:sz w:val="24"/>
                <w:szCs w:val="24"/>
                <w:lang w:val="mk-MK"/>
              </w:rPr>
            </w:pPr>
            <w:r w:rsidRPr="005A2853">
              <w:rPr>
                <w:rFonts w:ascii="Times New Roman" w:eastAsia="Calibri" w:hAnsi="Times New Roman"/>
                <w:bCs/>
                <w:sz w:val="24"/>
                <w:szCs w:val="24"/>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A03B7E" w:rsidRPr="005A2853" w:rsidRDefault="00A03B7E" w:rsidP="005A2853">
            <w:pPr>
              <w:spacing w:after="0" w:line="240" w:lineRule="auto"/>
              <w:rPr>
                <w:rFonts w:ascii="Times New Roman" w:hAnsi="Times New Roman"/>
                <w:sz w:val="24"/>
                <w:szCs w:val="24"/>
              </w:rPr>
            </w:pPr>
            <w:r w:rsidRPr="005A2853">
              <w:rPr>
                <w:rFonts w:ascii="Times New Roman" w:hAnsi="Times New Roman"/>
                <w:sz w:val="24"/>
                <w:szCs w:val="24"/>
              </w:rPr>
              <w:t>45+30+65+35+65 = 240 hours</w:t>
            </w:r>
          </w:p>
        </w:tc>
      </w:tr>
      <w:tr w:rsidR="00A03B7E"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A03B7E" w:rsidRPr="005A2853" w:rsidRDefault="00A03B7E" w:rsidP="005A2853">
            <w:pPr>
              <w:spacing w:after="0" w:line="240" w:lineRule="auto"/>
              <w:rPr>
                <w:rFonts w:ascii="Times New Roman" w:hAnsi="Times New Roman"/>
                <w:sz w:val="24"/>
                <w:szCs w:val="24"/>
              </w:rPr>
            </w:pPr>
            <w:r w:rsidRPr="005A2853">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03B7E" w:rsidRPr="005A2853" w:rsidRDefault="00A03B7E" w:rsidP="005A2853">
            <w:pPr>
              <w:spacing w:after="0" w:line="240" w:lineRule="auto"/>
              <w:rPr>
                <w:rFonts w:ascii="Times New Roman" w:hAnsi="Times New Roman"/>
                <w:sz w:val="24"/>
                <w:szCs w:val="24"/>
              </w:rPr>
            </w:pPr>
            <w:r w:rsidRPr="005A2853">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A03B7E" w:rsidRPr="005A2853" w:rsidRDefault="00A03B7E" w:rsidP="005A2853">
            <w:pPr>
              <w:spacing w:after="0" w:line="240" w:lineRule="auto"/>
              <w:rPr>
                <w:rFonts w:ascii="Times New Roman" w:hAnsi="Times New Roman"/>
                <w:sz w:val="24"/>
                <w:szCs w:val="24"/>
              </w:rPr>
            </w:pPr>
            <w:r w:rsidRPr="005A2853">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A03B7E" w:rsidRPr="005A2853" w:rsidRDefault="00A03B7E" w:rsidP="005A2853">
            <w:pPr>
              <w:spacing w:after="0" w:line="240" w:lineRule="auto"/>
              <w:rPr>
                <w:rFonts w:ascii="Times New Roman" w:hAnsi="Times New Roman"/>
                <w:sz w:val="24"/>
                <w:szCs w:val="24"/>
                <w:lang w:val="mk-MK"/>
              </w:rPr>
            </w:pPr>
            <w:r w:rsidRPr="005A2853">
              <w:rPr>
                <w:rFonts w:ascii="Times New Roman" w:eastAsia="Calibri" w:hAnsi="Times New Roman"/>
                <w:bCs/>
                <w:sz w:val="24"/>
                <w:szCs w:val="24"/>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A03B7E" w:rsidRPr="005A2853" w:rsidRDefault="00A03B7E" w:rsidP="005A2853">
            <w:pPr>
              <w:spacing w:after="0" w:line="240" w:lineRule="auto"/>
              <w:rPr>
                <w:rFonts w:ascii="Times New Roman" w:hAnsi="Times New Roman"/>
                <w:sz w:val="24"/>
                <w:szCs w:val="24"/>
              </w:rPr>
            </w:pPr>
            <w:r w:rsidRPr="005A2853">
              <w:rPr>
                <w:rFonts w:ascii="Times New Roman" w:hAnsi="Times New Roman"/>
                <w:sz w:val="24"/>
                <w:szCs w:val="24"/>
              </w:rPr>
              <w:t>45  hours</w:t>
            </w:r>
          </w:p>
        </w:tc>
      </w:tr>
      <w:tr w:rsidR="00A03B7E" w:rsidRPr="00B051CA" w:rsidTr="007B5D44">
        <w:tc>
          <w:tcPr>
            <w:tcW w:w="0" w:type="auto"/>
            <w:vMerge/>
            <w:tcBorders>
              <w:top w:val="single" w:sz="4" w:space="0" w:color="auto"/>
              <w:left w:val="single" w:sz="4" w:space="0" w:color="auto"/>
              <w:bottom w:val="single" w:sz="4" w:space="0" w:color="auto"/>
              <w:right w:val="single" w:sz="4" w:space="0" w:color="auto"/>
            </w:tcBorders>
            <w:vAlign w:val="center"/>
            <w:hideMark/>
          </w:tcPr>
          <w:p w:rsidR="00A03B7E" w:rsidRPr="005A2853" w:rsidRDefault="00A03B7E" w:rsidP="005A2853">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03B7E" w:rsidRPr="005A2853" w:rsidRDefault="00A03B7E" w:rsidP="005A2853">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A03B7E" w:rsidRPr="005A2853" w:rsidRDefault="00A03B7E" w:rsidP="005A2853">
            <w:pPr>
              <w:spacing w:after="0" w:line="240" w:lineRule="auto"/>
              <w:rPr>
                <w:rFonts w:ascii="Times New Roman" w:hAnsi="Times New Roman"/>
                <w:sz w:val="24"/>
                <w:szCs w:val="24"/>
              </w:rPr>
            </w:pPr>
            <w:r w:rsidRPr="005A2853">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A03B7E" w:rsidRPr="005A2853" w:rsidRDefault="00A03B7E" w:rsidP="005A2853">
            <w:pPr>
              <w:spacing w:after="0" w:line="240" w:lineRule="auto"/>
              <w:rPr>
                <w:rFonts w:ascii="Times New Roman" w:hAnsi="Times New Roman"/>
                <w:sz w:val="24"/>
                <w:szCs w:val="24"/>
                <w:lang w:val="mk-MK"/>
              </w:rPr>
            </w:pPr>
            <w:r w:rsidRPr="005A2853">
              <w:rPr>
                <w:rFonts w:ascii="Times New Roman" w:eastAsia="Calibri" w:hAnsi="Times New Roman"/>
                <w:bCs/>
                <w:sz w:val="24"/>
                <w:szCs w:val="24"/>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A03B7E" w:rsidRPr="005A2853" w:rsidRDefault="00A03B7E" w:rsidP="005A2853">
            <w:pPr>
              <w:spacing w:after="0" w:line="240" w:lineRule="auto"/>
              <w:rPr>
                <w:rFonts w:ascii="Times New Roman" w:hAnsi="Times New Roman"/>
                <w:sz w:val="24"/>
                <w:szCs w:val="24"/>
              </w:rPr>
            </w:pPr>
            <w:r w:rsidRPr="005A2853">
              <w:rPr>
                <w:rFonts w:ascii="Times New Roman" w:hAnsi="Times New Roman"/>
                <w:sz w:val="24"/>
                <w:szCs w:val="24"/>
              </w:rPr>
              <w:t>30  hours</w:t>
            </w:r>
          </w:p>
        </w:tc>
      </w:tr>
      <w:tr w:rsidR="00A03B7E" w:rsidRPr="00B051CA" w:rsidTr="007B5D44">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A03B7E" w:rsidRPr="005A2853" w:rsidRDefault="00A03B7E" w:rsidP="005A2853">
            <w:pPr>
              <w:spacing w:after="0" w:line="240" w:lineRule="auto"/>
              <w:rPr>
                <w:rFonts w:ascii="Times New Roman" w:hAnsi="Times New Roman"/>
                <w:sz w:val="24"/>
                <w:szCs w:val="24"/>
              </w:rPr>
            </w:pPr>
            <w:r w:rsidRPr="005A2853">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03B7E" w:rsidRPr="005A2853" w:rsidRDefault="00A03B7E" w:rsidP="005A2853">
            <w:pPr>
              <w:spacing w:after="0" w:line="240" w:lineRule="auto"/>
              <w:rPr>
                <w:rFonts w:ascii="Times New Roman" w:hAnsi="Times New Roman"/>
                <w:sz w:val="24"/>
                <w:szCs w:val="24"/>
                <w:lang w:val="mk-MK"/>
              </w:rPr>
            </w:pPr>
            <w:r w:rsidRPr="005A2853">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A03B7E" w:rsidRPr="005A2853" w:rsidRDefault="00A03B7E" w:rsidP="005A2853">
            <w:pPr>
              <w:spacing w:after="0" w:line="240" w:lineRule="auto"/>
              <w:rPr>
                <w:rFonts w:ascii="Times New Roman" w:hAnsi="Times New Roman"/>
                <w:sz w:val="24"/>
                <w:szCs w:val="24"/>
              </w:rPr>
            </w:pPr>
            <w:r w:rsidRPr="005A2853">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A03B7E" w:rsidRPr="005A2853" w:rsidRDefault="00A03B7E" w:rsidP="005A2853">
            <w:pPr>
              <w:spacing w:after="0" w:line="240" w:lineRule="auto"/>
              <w:rPr>
                <w:rFonts w:ascii="Times New Roman" w:hAnsi="Times New Roman"/>
                <w:sz w:val="24"/>
                <w:szCs w:val="24"/>
                <w:lang w:val="mk-MK"/>
              </w:rPr>
            </w:pPr>
            <w:r w:rsidRPr="005A2853">
              <w:rPr>
                <w:rFonts w:ascii="Times New Roman" w:eastAsia="Calibri" w:hAnsi="Times New Roman"/>
                <w:bCs/>
                <w:sz w:val="24"/>
                <w:szCs w:val="24"/>
              </w:rPr>
              <w:t>Projects</w:t>
            </w:r>
            <w:r w:rsidRPr="005A2853">
              <w:rPr>
                <w:rFonts w:ascii="Times New Roman" w:eastAsia="Calibri" w:hAnsi="Times New Roman"/>
                <w:bCs/>
                <w:sz w:val="24"/>
                <w:szCs w:val="24"/>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rsidR="00A03B7E" w:rsidRPr="005A2853" w:rsidRDefault="00A03B7E" w:rsidP="005A2853">
            <w:pPr>
              <w:spacing w:after="0" w:line="240" w:lineRule="auto"/>
              <w:rPr>
                <w:rFonts w:ascii="Times New Roman" w:hAnsi="Times New Roman"/>
                <w:sz w:val="24"/>
                <w:szCs w:val="24"/>
              </w:rPr>
            </w:pPr>
            <w:r w:rsidRPr="005A2853">
              <w:rPr>
                <w:rFonts w:ascii="Times New Roman" w:hAnsi="Times New Roman"/>
                <w:sz w:val="24"/>
                <w:szCs w:val="24"/>
              </w:rPr>
              <w:t>65 hours</w:t>
            </w:r>
          </w:p>
        </w:tc>
      </w:tr>
      <w:tr w:rsidR="00A03B7E" w:rsidRPr="00B051CA" w:rsidTr="007B5D4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B7E" w:rsidRPr="005A2853" w:rsidRDefault="00A03B7E" w:rsidP="005A2853">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03B7E" w:rsidRPr="005A2853" w:rsidRDefault="00A03B7E" w:rsidP="005A2853">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A03B7E" w:rsidRPr="005A2853" w:rsidRDefault="00A03B7E" w:rsidP="005A2853">
            <w:pPr>
              <w:spacing w:after="0" w:line="240" w:lineRule="auto"/>
              <w:rPr>
                <w:rFonts w:ascii="Times New Roman" w:hAnsi="Times New Roman"/>
                <w:sz w:val="24"/>
                <w:szCs w:val="24"/>
              </w:rPr>
            </w:pPr>
            <w:r w:rsidRPr="005A2853">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A03B7E" w:rsidRPr="005A2853" w:rsidRDefault="00A03B7E" w:rsidP="005A2853">
            <w:pPr>
              <w:spacing w:after="0" w:line="240" w:lineRule="auto"/>
              <w:rPr>
                <w:rFonts w:ascii="Times New Roman" w:hAnsi="Times New Roman"/>
                <w:bCs/>
                <w:sz w:val="24"/>
                <w:szCs w:val="24"/>
                <w:lang w:val="ru-RU"/>
              </w:rPr>
            </w:pPr>
            <w:r w:rsidRPr="005A2853">
              <w:rPr>
                <w:rFonts w:ascii="Times New Roman" w:eastAsia="Calibri" w:hAnsi="Times New Roman"/>
                <w:bCs/>
                <w:sz w:val="24"/>
                <w:szCs w:val="24"/>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A03B7E" w:rsidRPr="005A2853" w:rsidRDefault="00A03B7E" w:rsidP="005A2853">
            <w:pPr>
              <w:spacing w:after="0" w:line="240" w:lineRule="auto"/>
              <w:rPr>
                <w:rFonts w:ascii="Times New Roman" w:hAnsi="Times New Roman"/>
                <w:sz w:val="24"/>
                <w:szCs w:val="24"/>
              </w:rPr>
            </w:pPr>
            <w:r w:rsidRPr="005A2853">
              <w:rPr>
                <w:rFonts w:ascii="Times New Roman" w:hAnsi="Times New Roman"/>
                <w:sz w:val="24"/>
                <w:szCs w:val="24"/>
              </w:rPr>
              <w:t>35 hours</w:t>
            </w:r>
          </w:p>
        </w:tc>
      </w:tr>
      <w:tr w:rsidR="00A03B7E" w:rsidRPr="00B051CA" w:rsidTr="007B5D4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B7E" w:rsidRPr="005A2853" w:rsidRDefault="00A03B7E" w:rsidP="005A2853">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03B7E" w:rsidRPr="005A2853" w:rsidRDefault="00A03B7E" w:rsidP="005A2853">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A03B7E" w:rsidRPr="005A2853" w:rsidRDefault="00A03B7E" w:rsidP="005A2853">
            <w:pPr>
              <w:spacing w:after="0" w:line="240" w:lineRule="auto"/>
              <w:rPr>
                <w:rFonts w:ascii="Times New Roman" w:hAnsi="Times New Roman"/>
                <w:sz w:val="24"/>
                <w:szCs w:val="24"/>
              </w:rPr>
            </w:pPr>
            <w:r w:rsidRPr="005A2853">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A03B7E" w:rsidRPr="005A2853" w:rsidRDefault="00A03B7E" w:rsidP="005A2853">
            <w:pPr>
              <w:spacing w:after="0" w:line="240" w:lineRule="auto"/>
              <w:rPr>
                <w:rFonts w:ascii="Times New Roman" w:hAnsi="Times New Roman"/>
                <w:bCs/>
                <w:sz w:val="24"/>
                <w:szCs w:val="24"/>
                <w:lang w:val="ru-RU"/>
              </w:rPr>
            </w:pPr>
            <w:r w:rsidRPr="005A2853">
              <w:rPr>
                <w:rFonts w:ascii="Times New Roman" w:eastAsia="Calibri" w:hAnsi="Times New Roman"/>
                <w:bCs/>
                <w:sz w:val="24"/>
                <w:szCs w:val="24"/>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A03B7E" w:rsidRPr="005A2853" w:rsidRDefault="00A03B7E" w:rsidP="005A2853">
            <w:pPr>
              <w:spacing w:after="0" w:line="240" w:lineRule="auto"/>
              <w:rPr>
                <w:rFonts w:ascii="Times New Roman" w:hAnsi="Times New Roman"/>
                <w:sz w:val="24"/>
                <w:szCs w:val="24"/>
              </w:rPr>
            </w:pPr>
            <w:r w:rsidRPr="005A2853">
              <w:rPr>
                <w:rFonts w:ascii="Times New Roman" w:hAnsi="Times New Roman"/>
                <w:sz w:val="24"/>
                <w:szCs w:val="24"/>
              </w:rPr>
              <w:t>65 hours</w:t>
            </w:r>
          </w:p>
        </w:tc>
      </w:tr>
      <w:tr w:rsidR="001E78C3"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rPr>
            </w:pPr>
            <w:r w:rsidRPr="005A2853">
              <w:rPr>
                <w:rFonts w:ascii="Times New Roman" w:eastAsia="Calibri" w:hAnsi="Times New Roman"/>
                <w:sz w:val="24"/>
                <w:szCs w:val="24"/>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rPr>
            </w:pPr>
            <w:r w:rsidRPr="005A2853">
              <w:rPr>
                <w:rFonts w:ascii="Times New Roman" w:eastAsia="Calibri" w:hAnsi="Times New Roman"/>
                <w:bCs/>
                <w:sz w:val="24"/>
                <w:szCs w:val="24"/>
              </w:rPr>
              <w:t>Method of assessment</w:t>
            </w:r>
          </w:p>
        </w:tc>
      </w:tr>
      <w:tr w:rsidR="001E78C3"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rPr>
            </w:pPr>
            <w:r w:rsidRPr="005A2853">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rPr>
            </w:pPr>
            <w:r w:rsidRPr="005A2853">
              <w:rPr>
                <w:rFonts w:ascii="Times New Roman" w:eastAsia="Calibri" w:hAnsi="Times New Roman"/>
                <w:bCs/>
                <w:sz w:val="24"/>
                <w:szCs w:val="24"/>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jc w:val="right"/>
              <w:rPr>
                <w:rFonts w:ascii="Times New Roman" w:hAnsi="Times New Roman"/>
                <w:sz w:val="24"/>
                <w:szCs w:val="24"/>
              </w:rPr>
            </w:pPr>
            <w:r w:rsidRPr="005A2853">
              <w:rPr>
                <w:rFonts w:ascii="Times New Roman" w:eastAsia="Calibri" w:hAnsi="Times New Roman"/>
                <w:sz w:val="24"/>
                <w:szCs w:val="24"/>
                <w:lang w:val="mk-MK"/>
              </w:rPr>
              <w:t xml:space="preserve"> 60 </w:t>
            </w:r>
            <w:r w:rsidRPr="005A2853">
              <w:rPr>
                <w:rFonts w:ascii="Times New Roman" w:eastAsia="Calibri" w:hAnsi="Times New Roman"/>
                <w:sz w:val="24"/>
                <w:szCs w:val="24"/>
              </w:rPr>
              <w:t>points</w:t>
            </w:r>
          </w:p>
        </w:tc>
      </w:tr>
      <w:tr w:rsidR="001E78C3"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rPr>
            </w:pPr>
            <w:r w:rsidRPr="005A2853">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lang w:val="mk-MK"/>
              </w:rPr>
            </w:pPr>
            <w:r w:rsidRPr="005A2853">
              <w:rPr>
                <w:rFonts w:ascii="Times New Roman" w:eastAsia="Calibri" w:hAnsi="Times New Roman"/>
                <w:bCs/>
                <w:sz w:val="24"/>
                <w:szCs w:val="24"/>
              </w:rPr>
              <w:t xml:space="preserve">Seminar works/ projects </w:t>
            </w:r>
            <w:r w:rsidRPr="005A2853">
              <w:rPr>
                <w:rFonts w:ascii="Times New Roman" w:eastAsia="Calibri" w:hAnsi="Times New Roman"/>
                <w:bCs/>
                <w:sz w:val="24"/>
                <w:szCs w:val="24"/>
                <w:lang w:val="ru-RU"/>
              </w:rPr>
              <w:t>(</w:t>
            </w:r>
            <w:r w:rsidRPr="005A2853">
              <w:rPr>
                <w:rFonts w:ascii="Times New Roman" w:eastAsia="Calibri" w:hAnsi="Times New Roman"/>
                <w:bCs/>
                <w:sz w:val="24"/>
                <w:szCs w:val="24"/>
              </w:rPr>
              <w:t>presentation: oral and written</w:t>
            </w:r>
            <w:r w:rsidRPr="005A2853">
              <w:rPr>
                <w:rFonts w:ascii="Times New Roman" w:eastAsia="Calibri" w:hAnsi="Times New Roman"/>
                <w:bCs/>
                <w:sz w:val="24"/>
                <w:szCs w:val="24"/>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jc w:val="right"/>
              <w:rPr>
                <w:rFonts w:ascii="Times New Roman" w:hAnsi="Times New Roman"/>
                <w:sz w:val="24"/>
                <w:szCs w:val="24"/>
                <w:lang w:val="mk-MK"/>
              </w:rPr>
            </w:pPr>
            <w:r w:rsidRPr="005A2853">
              <w:rPr>
                <w:rFonts w:ascii="Times New Roman" w:eastAsia="Calibri" w:hAnsi="Times New Roman"/>
                <w:sz w:val="24"/>
                <w:szCs w:val="24"/>
                <w:lang w:val="mk-MK"/>
              </w:rPr>
              <w:t xml:space="preserve"> 20 </w:t>
            </w:r>
            <w:r w:rsidRPr="005A2853">
              <w:rPr>
                <w:rFonts w:ascii="Times New Roman" w:eastAsia="Calibri" w:hAnsi="Times New Roman"/>
                <w:sz w:val="24"/>
                <w:szCs w:val="24"/>
              </w:rPr>
              <w:t>points</w:t>
            </w:r>
          </w:p>
        </w:tc>
      </w:tr>
      <w:tr w:rsidR="001E78C3"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rPr>
            </w:pPr>
            <w:r w:rsidRPr="005A2853">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lang w:val="mk-MK"/>
              </w:rPr>
            </w:pPr>
            <w:r w:rsidRPr="005A2853">
              <w:rPr>
                <w:rFonts w:ascii="Times New Roman" w:eastAsia="Calibri" w:hAnsi="Times New Roman"/>
                <w:sz w:val="24"/>
                <w:szCs w:val="24"/>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jc w:val="right"/>
              <w:rPr>
                <w:rFonts w:ascii="Times New Roman" w:hAnsi="Times New Roman"/>
                <w:sz w:val="24"/>
                <w:szCs w:val="24"/>
                <w:lang w:val="mk-MK"/>
              </w:rPr>
            </w:pPr>
            <w:r w:rsidRPr="005A2853">
              <w:rPr>
                <w:rFonts w:ascii="Times New Roman" w:eastAsia="Calibri" w:hAnsi="Times New Roman"/>
                <w:sz w:val="24"/>
                <w:szCs w:val="24"/>
                <w:lang w:val="mk-MK"/>
              </w:rPr>
              <w:t xml:space="preserve"> 20 </w:t>
            </w:r>
            <w:r w:rsidRPr="005A2853">
              <w:rPr>
                <w:rFonts w:ascii="Times New Roman" w:eastAsia="Calibri" w:hAnsi="Times New Roman"/>
                <w:sz w:val="24"/>
                <w:szCs w:val="24"/>
              </w:rPr>
              <w:t>points</w:t>
            </w:r>
          </w:p>
        </w:tc>
      </w:tr>
      <w:tr w:rsidR="001E78C3" w:rsidRPr="00B051CA" w:rsidTr="007B5D44">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rPr>
            </w:pPr>
            <w:r w:rsidRPr="005A2853">
              <w:rPr>
                <w:rFonts w:ascii="Times New Roman" w:eastAsia="Calibri" w:hAnsi="Times New Roman"/>
                <w:sz w:val="24"/>
                <w:szCs w:val="24"/>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lang w:val="mk-MK"/>
              </w:rPr>
            </w:pPr>
            <w:r w:rsidRPr="005A2853">
              <w:rPr>
                <w:rFonts w:ascii="Times New Roman" w:eastAsia="Calibri" w:hAnsi="Times New Roman"/>
                <w:bCs/>
                <w:sz w:val="24"/>
                <w:szCs w:val="24"/>
              </w:rPr>
              <w:t xml:space="preserve">Criteria for evaluation </w:t>
            </w:r>
            <w:r w:rsidRPr="005A2853">
              <w:rPr>
                <w:rFonts w:ascii="Times New Roman" w:eastAsia="Calibri" w:hAnsi="Times New Roman"/>
                <w:bCs/>
                <w:sz w:val="24"/>
                <w:szCs w:val="24"/>
                <w:lang w:val="ru-RU"/>
              </w:rPr>
              <w:t>(</w:t>
            </w:r>
            <w:r w:rsidRPr="005A2853">
              <w:rPr>
                <w:rFonts w:ascii="Times New Roman" w:eastAsia="Calibri" w:hAnsi="Times New Roman"/>
                <w:bCs/>
                <w:sz w:val="24"/>
                <w:szCs w:val="24"/>
              </w:rPr>
              <w:t>scores/ rate</w:t>
            </w:r>
            <w:r w:rsidRPr="005A2853">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rPr>
            </w:pPr>
            <w:r w:rsidRPr="005A2853">
              <w:rPr>
                <w:rFonts w:ascii="Times New Roman" w:eastAsia="Calibri" w:hAnsi="Times New Roman"/>
                <w:sz w:val="24"/>
                <w:szCs w:val="24"/>
              </w:rPr>
              <w:t>to</w:t>
            </w:r>
            <w:r w:rsidRPr="005A2853">
              <w:rPr>
                <w:rFonts w:ascii="Times New Roman" w:eastAsia="Calibri" w:hAnsi="Times New Roman"/>
                <w:sz w:val="24"/>
                <w:szCs w:val="24"/>
                <w:lang w:val="mk-MK"/>
              </w:rPr>
              <w:t xml:space="preserve"> 50 </w:t>
            </w:r>
            <w:r w:rsidRPr="005A2853">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jc w:val="right"/>
              <w:rPr>
                <w:rFonts w:ascii="Times New Roman" w:hAnsi="Times New Roman"/>
                <w:sz w:val="24"/>
                <w:szCs w:val="24"/>
                <w:lang w:val="mk-MK"/>
              </w:rPr>
            </w:pPr>
            <w:r w:rsidRPr="005A2853">
              <w:rPr>
                <w:rFonts w:ascii="Times New Roman" w:eastAsia="Calibri" w:hAnsi="Times New Roman"/>
                <w:sz w:val="24"/>
                <w:szCs w:val="24"/>
                <w:lang w:val="mk-MK"/>
              </w:rPr>
              <w:t>5 (</w:t>
            </w:r>
            <w:r w:rsidRPr="005A2853">
              <w:rPr>
                <w:rFonts w:ascii="Times New Roman" w:eastAsia="Calibri" w:hAnsi="Times New Roman"/>
                <w:sz w:val="24"/>
                <w:szCs w:val="24"/>
              </w:rPr>
              <w:t>five</w:t>
            </w:r>
            <w:r w:rsidRPr="005A2853">
              <w:rPr>
                <w:rFonts w:ascii="Times New Roman" w:eastAsia="Calibri" w:hAnsi="Times New Roman"/>
                <w:sz w:val="24"/>
                <w:szCs w:val="24"/>
                <w:lang w:val="mk-MK"/>
              </w:rPr>
              <w:t>) (</w:t>
            </w:r>
            <w:r w:rsidRPr="005A2853">
              <w:rPr>
                <w:rFonts w:ascii="Times New Roman" w:eastAsia="Calibri" w:hAnsi="Times New Roman"/>
                <w:sz w:val="24"/>
                <w:szCs w:val="24"/>
              </w:rPr>
              <w:t>F</w:t>
            </w:r>
            <w:r w:rsidRPr="005A2853">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lang w:val="mk-MK"/>
              </w:rPr>
            </w:pPr>
            <w:r w:rsidRPr="005A2853">
              <w:rPr>
                <w:rFonts w:ascii="Times New Roman" w:eastAsia="Calibri" w:hAnsi="Times New Roman"/>
                <w:sz w:val="24"/>
                <w:szCs w:val="24"/>
              </w:rPr>
              <w:t xml:space="preserve">from </w:t>
            </w:r>
            <w:r w:rsidRPr="005A2853">
              <w:rPr>
                <w:rFonts w:ascii="Times New Roman" w:eastAsia="Calibri" w:hAnsi="Times New Roman"/>
                <w:sz w:val="24"/>
                <w:szCs w:val="24"/>
                <w:lang w:val="mk-MK"/>
              </w:rPr>
              <w:t xml:space="preserve">51 </w:t>
            </w:r>
            <w:r w:rsidRPr="005A2853">
              <w:rPr>
                <w:rFonts w:ascii="Times New Roman" w:eastAsia="Calibri" w:hAnsi="Times New Roman"/>
                <w:sz w:val="24"/>
                <w:szCs w:val="24"/>
              </w:rPr>
              <w:t>to</w:t>
            </w:r>
            <w:r w:rsidRPr="005A2853">
              <w:rPr>
                <w:rFonts w:ascii="Times New Roman" w:eastAsia="Calibri" w:hAnsi="Times New Roman"/>
                <w:sz w:val="24"/>
                <w:szCs w:val="24"/>
                <w:lang w:val="mk-MK"/>
              </w:rPr>
              <w:t xml:space="preserve"> 60 </w:t>
            </w:r>
            <w:r w:rsidRPr="005A2853">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jc w:val="right"/>
              <w:rPr>
                <w:rFonts w:ascii="Times New Roman" w:hAnsi="Times New Roman"/>
                <w:sz w:val="24"/>
                <w:szCs w:val="24"/>
                <w:lang w:val="mk-MK"/>
              </w:rPr>
            </w:pPr>
            <w:r w:rsidRPr="005A2853">
              <w:rPr>
                <w:rFonts w:ascii="Times New Roman" w:eastAsia="Calibri" w:hAnsi="Times New Roman"/>
                <w:sz w:val="24"/>
                <w:szCs w:val="24"/>
                <w:lang w:val="mk-MK"/>
              </w:rPr>
              <w:t>6 (</w:t>
            </w:r>
            <w:r w:rsidRPr="005A2853">
              <w:rPr>
                <w:rFonts w:ascii="Times New Roman" w:eastAsia="Calibri" w:hAnsi="Times New Roman"/>
                <w:sz w:val="24"/>
                <w:szCs w:val="24"/>
              </w:rPr>
              <w:t>six</w:t>
            </w:r>
            <w:r w:rsidRPr="005A2853">
              <w:rPr>
                <w:rFonts w:ascii="Times New Roman" w:eastAsia="Calibri" w:hAnsi="Times New Roman"/>
                <w:sz w:val="24"/>
                <w:szCs w:val="24"/>
                <w:lang w:val="mk-MK"/>
              </w:rPr>
              <w:t>) (</w:t>
            </w:r>
            <w:r w:rsidRPr="005A2853">
              <w:rPr>
                <w:rFonts w:ascii="Times New Roman" w:eastAsia="Calibri" w:hAnsi="Times New Roman"/>
                <w:sz w:val="24"/>
                <w:szCs w:val="24"/>
              </w:rPr>
              <w:t>E</w:t>
            </w:r>
            <w:r w:rsidRPr="005A2853">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lang w:val="mk-MK"/>
              </w:rPr>
            </w:pPr>
            <w:r w:rsidRPr="005A2853">
              <w:rPr>
                <w:rFonts w:ascii="Times New Roman" w:eastAsia="Calibri" w:hAnsi="Times New Roman"/>
                <w:sz w:val="24"/>
                <w:szCs w:val="24"/>
              </w:rPr>
              <w:t xml:space="preserve">from </w:t>
            </w:r>
            <w:r w:rsidRPr="005A2853">
              <w:rPr>
                <w:rFonts w:ascii="Times New Roman" w:eastAsia="Calibri" w:hAnsi="Times New Roman"/>
                <w:sz w:val="24"/>
                <w:szCs w:val="24"/>
                <w:lang w:val="mk-MK"/>
              </w:rPr>
              <w:t xml:space="preserve">61 </w:t>
            </w:r>
            <w:r w:rsidRPr="005A2853">
              <w:rPr>
                <w:rFonts w:ascii="Times New Roman" w:eastAsia="Calibri" w:hAnsi="Times New Roman"/>
                <w:sz w:val="24"/>
                <w:szCs w:val="24"/>
              </w:rPr>
              <w:t>to</w:t>
            </w:r>
            <w:r w:rsidRPr="005A2853">
              <w:rPr>
                <w:rFonts w:ascii="Times New Roman" w:eastAsia="Calibri" w:hAnsi="Times New Roman"/>
                <w:sz w:val="24"/>
                <w:szCs w:val="24"/>
                <w:lang w:val="mk-MK"/>
              </w:rPr>
              <w:t xml:space="preserve"> 70 </w:t>
            </w:r>
            <w:r w:rsidRPr="005A2853">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jc w:val="right"/>
              <w:rPr>
                <w:rFonts w:ascii="Times New Roman" w:hAnsi="Times New Roman"/>
                <w:sz w:val="24"/>
                <w:szCs w:val="24"/>
                <w:lang w:val="mk-MK"/>
              </w:rPr>
            </w:pPr>
            <w:r w:rsidRPr="005A2853">
              <w:rPr>
                <w:rFonts w:ascii="Times New Roman" w:eastAsia="Calibri" w:hAnsi="Times New Roman"/>
                <w:sz w:val="24"/>
                <w:szCs w:val="24"/>
                <w:lang w:val="mk-MK"/>
              </w:rPr>
              <w:t>7 (</w:t>
            </w:r>
            <w:r w:rsidRPr="005A2853">
              <w:rPr>
                <w:rFonts w:ascii="Times New Roman" w:eastAsia="Calibri" w:hAnsi="Times New Roman"/>
                <w:sz w:val="24"/>
                <w:szCs w:val="24"/>
              </w:rPr>
              <w:t>seven</w:t>
            </w:r>
            <w:r w:rsidRPr="005A2853">
              <w:rPr>
                <w:rFonts w:ascii="Times New Roman" w:eastAsia="Calibri" w:hAnsi="Times New Roman"/>
                <w:sz w:val="24"/>
                <w:szCs w:val="24"/>
                <w:lang w:val="mk-MK"/>
              </w:rPr>
              <w:t>) (</w:t>
            </w:r>
            <w:r w:rsidRPr="005A2853">
              <w:rPr>
                <w:rFonts w:ascii="Times New Roman" w:eastAsia="Calibri" w:hAnsi="Times New Roman"/>
                <w:sz w:val="24"/>
                <w:szCs w:val="24"/>
              </w:rPr>
              <w:t>D</w:t>
            </w:r>
            <w:r w:rsidRPr="005A2853">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lang w:val="mk-MK"/>
              </w:rPr>
            </w:pPr>
            <w:r w:rsidRPr="005A2853">
              <w:rPr>
                <w:rFonts w:ascii="Times New Roman" w:eastAsia="Calibri" w:hAnsi="Times New Roman"/>
                <w:sz w:val="24"/>
                <w:szCs w:val="24"/>
              </w:rPr>
              <w:t xml:space="preserve">from </w:t>
            </w:r>
            <w:r w:rsidRPr="005A2853">
              <w:rPr>
                <w:rFonts w:ascii="Times New Roman" w:eastAsia="Calibri" w:hAnsi="Times New Roman"/>
                <w:sz w:val="24"/>
                <w:szCs w:val="24"/>
                <w:lang w:val="mk-MK"/>
              </w:rPr>
              <w:t xml:space="preserve">71 </w:t>
            </w:r>
            <w:r w:rsidRPr="005A2853">
              <w:rPr>
                <w:rFonts w:ascii="Times New Roman" w:eastAsia="Calibri" w:hAnsi="Times New Roman"/>
                <w:sz w:val="24"/>
                <w:szCs w:val="24"/>
              </w:rPr>
              <w:t>to</w:t>
            </w:r>
            <w:r w:rsidRPr="005A2853">
              <w:rPr>
                <w:rFonts w:ascii="Times New Roman" w:eastAsia="Calibri" w:hAnsi="Times New Roman"/>
                <w:sz w:val="24"/>
                <w:szCs w:val="24"/>
                <w:lang w:val="mk-MK"/>
              </w:rPr>
              <w:t xml:space="preserve"> 80 </w:t>
            </w:r>
            <w:r w:rsidRPr="005A2853">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jc w:val="right"/>
              <w:rPr>
                <w:rFonts w:ascii="Times New Roman" w:hAnsi="Times New Roman"/>
                <w:sz w:val="24"/>
                <w:szCs w:val="24"/>
                <w:lang w:val="mk-MK"/>
              </w:rPr>
            </w:pPr>
            <w:r w:rsidRPr="005A2853">
              <w:rPr>
                <w:rFonts w:ascii="Times New Roman" w:eastAsia="Calibri" w:hAnsi="Times New Roman"/>
                <w:sz w:val="24"/>
                <w:szCs w:val="24"/>
                <w:lang w:val="mk-MK"/>
              </w:rPr>
              <w:t>8 (</w:t>
            </w:r>
            <w:r w:rsidRPr="005A2853">
              <w:rPr>
                <w:rFonts w:ascii="Times New Roman" w:eastAsia="Calibri" w:hAnsi="Times New Roman"/>
                <w:sz w:val="24"/>
                <w:szCs w:val="24"/>
              </w:rPr>
              <w:t>eight</w:t>
            </w:r>
            <w:r w:rsidRPr="005A2853">
              <w:rPr>
                <w:rFonts w:ascii="Times New Roman" w:eastAsia="Calibri" w:hAnsi="Times New Roman"/>
                <w:sz w:val="24"/>
                <w:szCs w:val="24"/>
                <w:lang w:val="mk-MK"/>
              </w:rPr>
              <w:t>) (</w:t>
            </w:r>
            <w:r w:rsidRPr="005A2853">
              <w:rPr>
                <w:rFonts w:ascii="Times New Roman" w:eastAsia="Calibri" w:hAnsi="Times New Roman"/>
                <w:sz w:val="24"/>
                <w:szCs w:val="24"/>
              </w:rPr>
              <w:t>C</w:t>
            </w:r>
            <w:r w:rsidRPr="005A2853">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lang w:val="mk-MK"/>
              </w:rPr>
            </w:pPr>
            <w:r w:rsidRPr="005A2853">
              <w:rPr>
                <w:rFonts w:ascii="Times New Roman" w:eastAsia="Calibri" w:hAnsi="Times New Roman"/>
                <w:sz w:val="24"/>
                <w:szCs w:val="24"/>
              </w:rPr>
              <w:t xml:space="preserve">from </w:t>
            </w:r>
            <w:r w:rsidRPr="005A2853">
              <w:rPr>
                <w:rFonts w:ascii="Times New Roman" w:eastAsia="Calibri" w:hAnsi="Times New Roman"/>
                <w:sz w:val="24"/>
                <w:szCs w:val="24"/>
                <w:lang w:val="mk-MK"/>
              </w:rPr>
              <w:t xml:space="preserve">81 </w:t>
            </w:r>
            <w:r w:rsidRPr="005A2853">
              <w:rPr>
                <w:rFonts w:ascii="Times New Roman" w:eastAsia="Calibri" w:hAnsi="Times New Roman"/>
                <w:sz w:val="24"/>
                <w:szCs w:val="24"/>
              </w:rPr>
              <w:t>to</w:t>
            </w:r>
            <w:r w:rsidRPr="005A2853">
              <w:rPr>
                <w:rFonts w:ascii="Times New Roman" w:eastAsia="Calibri" w:hAnsi="Times New Roman"/>
                <w:sz w:val="24"/>
                <w:szCs w:val="24"/>
                <w:lang w:val="mk-MK"/>
              </w:rPr>
              <w:t xml:space="preserve"> 90 </w:t>
            </w:r>
            <w:r w:rsidRPr="005A2853">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jc w:val="right"/>
              <w:rPr>
                <w:rFonts w:ascii="Times New Roman" w:hAnsi="Times New Roman"/>
                <w:sz w:val="24"/>
                <w:szCs w:val="24"/>
                <w:lang w:val="mk-MK"/>
              </w:rPr>
            </w:pPr>
            <w:r w:rsidRPr="005A2853">
              <w:rPr>
                <w:rFonts w:ascii="Times New Roman" w:eastAsia="Calibri" w:hAnsi="Times New Roman"/>
                <w:sz w:val="24"/>
                <w:szCs w:val="24"/>
                <w:lang w:val="mk-MK"/>
              </w:rPr>
              <w:t>9 (</w:t>
            </w:r>
            <w:r w:rsidRPr="005A2853">
              <w:rPr>
                <w:rFonts w:ascii="Times New Roman" w:eastAsia="Calibri" w:hAnsi="Times New Roman"/>
                <w:sz w:val="24"/>
                <w:szCs w:val="24"/>
              </w:rPr>
              <w:t>nine</w:t>
            </w:r>
            <w:r w:rsidRPr="005A2853">
              <w:rPr>
                <w:rFonts w:ascii="Times New Roman" w:eastAsia="Calibri" w:hAnsi="Times New Roman"/>
                <w:sz w:val="24"/>
                <w:szCs w:val="24"/>
                <w:lang w:val="mk-MK"/>
              </w:rPr>
              <w:t>) (</w:t>
            </w:r>
            <w:r w:rsidRPr="005A2853">
              <w:rPr>
                <w:rFonts w:ascii="Times New Roman" w:eastAsia="Calibri" w:hAnsi="Times New Roman"/>
                <w:sz w:val="24"/>
                <w:szCs w:val="24"/>
              </w:rPr>
              <w:t>B</w:t>
            </w:r>
            <w:r w:rsidRPr="005A2853">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lang w:val="mk-MK"/>
              </w:rPr>
            </w:pPr>
            <w:r w:rsidRPr="005A2853">
              <w:rPr>
                <w:rFonts w:ascii="Times New Roman" w:eastAsia="Calibri" w:hAnsi="Times New Roman"/>
                <w:sz w:val="24"/>
                <w:szCs w:val="24"/>
              </w:rPr>
              <w:t xml:space="preserve">from </w:t>
            </w:r>
            <w:r w:rsidRPr="005A2853">
              <w:rPr>
                <w:rFonts w:ascii="Times New Roman" w:eastAsia="Calibri" w:hAnsi="Times New Roman"/>
                <w:sz w:val="24"/>
                <w:szCs w:val="24"/>
                <w:lang w:val="mk-MK"/>
              </w:rPr>
              <w:t xml:space="preserve">91 </w:t>
            </w:r>
            <w:r w:rsidRPr="005A2853">
              <w:rPr>
                <w:rFonts w:ascii="Times New Roman" w:eastAsia="Calibri" w:hAnsi="Times New Roman"/>
                <w:sz w:val="24"/>
                <w:szCs w:val="24"/>
              </w:rPr>
              <w:t>to</w:t>
            </w:r>
            <w:r w:rsidRPr="005A2853">
              <w:rPr>
                <w:rFonts w:ascii="Times New Roman" w:eastAsia="Calibri" w:hAnsi="Times New Roman"/>
                <w:sz w:val="24"/>
                <w:szCs w:val="24"/>
                <w:lang w:val="mk-MK"/>
              </w:rPr>
              <w:t xml:space="preserve"> 100 </w:t>
            </w:r>
            <w:r w:rsidRPr="005A2853">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jc w:val="right"/>
              <w:rPr>
                <w:rFonts w:ascii="Times New Roman" w:hAnsi="Times New Roman"/>
                <w:sz w:val="24"/>
                <w:szCs w:val="24"/>
                <w:lang w:val="mk-MK"/>
              </w:rPr>
            </w:pPr>
            <w:r w:rsidRPr="005A2853">
              <w:rPr>
                <w:rFonts w:ascii="Times New Roman" w:eastAsia="Calibri" w:hAnsi="Times New Roman"/>
                <w:sz w:val="24"/>
                <w:szCs w:val="24"/>
                <w:lang w:val="mk-MK"/>
              </w:rPr>
              <w:t>10 (</w:t>
            </w:r>
            <w:r w:rsidRPr="005A2853">
              <w:rPr>
                <w:rFonts w:ascii="Times New Roman" w:eastAsia="Calibri" w:hAnsi="Times New Roman"/>
                <w:sz w:val="24"/>
                <w:szCs w:val="24"/>
              </w:rPr>
              <w:t>ten</w:t>
            </w:r>
            <w:r w:rsidRPr="005A2853">
              <w:rPr>
                <w:rFonts w:ascii="Times New Roman" w:eastAsia="Calibri" w:hAnsi="Times New Roman"/>
                <w:sz w:val="24"/>
                <w:szCs w:val="24"/>
                <w:lang w:val="mk-MK"/>
              </w:rPr>
              <w:t>) (</w:t>
            </w:r>
            <w:r w:rsidRPr="005A2853">
              <w:rPr>
                <w:rFonts w:ascii="Times New Roman" w:eastAsia="Calibri" w:hAnsi="Times New Roman"/>
                <w:sz w:val="24"/>
                <w:szCs w:val="24"/>
              </w:rPr>
              <w:t>A</w:t>
            </w:r>
            <w:r w:rsidRPr="005A2853">
              <w:rPr>
                <w:rFonts w:ascii="Times New Roman" w:eastAsia="Calibri" w:hAnsi="Times New Roman"/>
                <w:sz w:val="24"/>
                <w:szCs w:val="24"/>
                <w:lang w:val="mk-MK"/>
              </w:rPr>
              <w:t>)</w:t>
            </w:r>
          </w:p>
        </w:tc>
      </w:tr>
      <w:tr w:rsidR="001E78C3"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lang w:val="mk-MK"/>
              </w:rPr>
            </w:pPr>
            <w:r w:rsidRPr="005A2853">
              <w:rPr>
                <w:rFonts w:ascii="Times New Roman" w:eastAsia="Calibri" w:hAnsi="Times New Roman"/>
                <w:sz w:val="24"/>
                <w:szCs w:val="24"/>
                <w:lang w:val="mk-MK"/>
              </w:rPr>
              <w:t>1</w:t>
            </w:r>
            <w:r w:rsidRPr="005A2853">
              <w:rPr>
                <w:rFonts w:ascii="Times New Roman" w:eastAsia="Calibri" w:hAnsi="Times New Roman"/>
                <w:sz w:val="24"/>
                <w:szCs w:val="24"/>
              </w:rPr>
              <w:t>8</w:t>
            </w:r>
            <w:r w:rsidRPr="005A2853">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lang w:val="mk-MK"/>
              </w:rPr>
            </w:pPr>
            <w:r w:rsidRPr="005A2853">
              <w:rPr>
                <w:rFonts w:ascii="Times New Roman" w:eastAsia="Calibri" w:hAnsi="Times New Roman"/>
                <w:bCs/>
                <w:sz w:val="24"/>
                <w:szCs w:val="24"/>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rPr>
            </w:pPr>
            <w:r w:rsidRPr="005A2853">
              <w:rPr>
                <w:rFonts w:ascii="Times New Roman" w:eastAsia="Calibri" w:hAnsi="Times New Roman"/>
                <w:sz w:val="24"/>
                <w:szCs w:val="24"/>
              </w:rPr>
              <w:t xml:space="preserve">Scored 60 %  of the points from the two colloquiums or the written exam </w:t>
            </w:r>
          </w:p>
        </w:tc>
      </w:tr>
      <w:tr w:rsidR="001E78C3"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bCs/>
                <w:sz w:val="24"/>
                <w:szCs w:val="24"/>
                <w:lang w:val="ru-RU"/>
              </w:rPr>
            </w:pPr>
            <w:r w:rsidRPr="005A2853">
              <w:rPr>
                <w:rFonts w:ascii="Times New Roman" w:eastAsia="Calibri" w:hAnsi="Times New Roman"/>
                <w:bCs/>
                <w:sz w:val="24"/>
                <w:szCs w:val="24"/>
              </w:rPr>
              <w:t>19</w:t>
            </w:r>
            <w:r w:rsidRPr="005A2853">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bCs/>
                <w:sz w:val="24"/>
                <w:szCs w:val="24"/>
                <w:lang w:val="ru-RU"/>
              </w:rPr>
            </w:pPr>
            <w:r w:rsidRPr="005A2853">
              <w:rPr>
                <w:rFonts w:ascii="Times New Roman" w:eastAsia="Calibri" w:hAnsi="Times New Roman"/>
                <w:bCs/>
                <w:sz w:val="24"/>
                <w:szCs w:val="24"/>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sz w:val="24"/>
                <w:szCs w:val="24"/>
              </w:rPr>
            </w:pPr>
            <w:r w:rsidRPr="005A2853">
              <w:rPr>
                <w:rFonts w:ascii="Times New Roman" w:eastAsia="Calibri" w:hAnsi="Times New Roman"/>
                <w:sz w:val="24"/>
                <w:szCs w:val="24"/>
              </w:rPr>
              <w:t>Macedonian or English</w:t>
            </w:r>
          </w:p>
        </w:tc>
      </w:tr>
      <w:tr w:rsidR="001E78C3"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bCs/>
                <w:sz w:val="24"/>
                <w:szCs w:val="24"/>
                <w:lang w:val="ru-RU"/>
              </w:rPr>
            </w:pPr>
            <w:r w:rsidRPr="005A2853">
              <w:rPr>
                <w:rFonts w:ascii="Times New Roman" w:eastAsia="Calibri" w:hAnsi="Times New Roman"/>
                <w:bCs/>
                <w:sz w:val="24"/>
                <w:szCs w:val="24"/>
                <w:lang w:val="ru-RU"/>
              </w:rPr>
              <w:t>2</w:t>
            </w:r>
            <w:r w:rsidRPr="005A2853">
              <w:rPr>
                <w:rFonts w:ascii="Times New Roman" w:eastAsia="Calibri" w:hAnsi="Times New Roman"/>
                <w:bCs/>
                <w:sz w:val="24"/>
                <w:szCs w:val="24"/>
              </w:rPr>
              <w:t>0</w:t>
            </w:r>
            <w:r w:rsidRPr="005A2853">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rPr>
                <w:rFonts w:ascii="Times New Roman" w:hAnsi="Times New Roman"/>
                <w:bCs/>
                <w:sz w:val="24"/>
                <w:szCs w:val="24"/>
                <w:lang w:val="ru-RU"/>
              </w:rPr>
            </w:pPr>
            <w:r w:rsidRPr="005A2853">
              <w:rPr>
                <w:rFonts w:ascii="Times New Roman" w:eastAsia="Calibri" w:hAnsi="Times New Roman"/>
                <w:sz w:val="24"/>
                <w:szCs w:val="24"/>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1E78C3" w:rsidRPr="005A2853" w:rsidRDefault="001E78C3" w:rsidP="005A2853">
            <w:pPr>
              <w:spacing w:after="0" w:line="240" w:lineRule="auto"/>
              <w:jc w:val="both"/>
              <w:rPr>
                <w:rFonts w:ascii="Times New Roman" w:hAnsi="Times New Roman"/>
                <w:sz w:val="24"/>
                <w:szCs w:val="24"/>
              </w:rPr>
            </w:pPr>
            <w:r w:rsidRPr="005A2853">
              <w:rPr>
                <w:rFonts w:ascii="Times New Roman" w:eastAsia="Calibri" w:hAnsi="Times New Roman"/>
                <w:sz w:val="24"/>
                <w:szCs w:val="24"/>
              </w:rPr>
              <w:t xml:space="preserve">Evaluation of the students knowledge in the particular field, according to the Article 107 from the Law for higher education, is carried out continuously during the educational process   </w:t>
            </w:r>
          </w:p>
        </w:tc>
      </w:tr>
    </w:tbl>
    <w:p w:rsidR="0094009B" w:rsidRPr="00B051CA" w:rsidRDefault="0094009B" w:rsidP="00725590">
      <w:pPr>
        <w:spacing w:after="0" w:line="240" w:lineRule="auto"/>
        <w:jc w:val="both"/>
        <w:rPr>
          <w:rFonts w:ascii="Times New Roman" w:hAnsi="Times New Roman"/>
          <w:sz w:val="24"/>
          <w:szCs w:val="24"/>
          <w:lang w:val="mk-MK"/>
        </w:rPr>
      </w:pPr>
    </w:p>
    <w:p w:rsidR="0094009B" w:rsidRPr="00B051CA" w:rsidRDefault="0094009B" w:rsidP="00725590">
      <w:pPr>
        <w:spacing w:after="0" w:line="240" w:lineRule="auto"/>
        <w:jc w:val="both"/>
        <w:rPr>
          <w:rFonts w:ascii="Times New Roman" w:hAnsi="Times New Roman"/>
          <w:sz w:val="24"/>
          <w:szCs w:val="24"/>
          <w:lang w:val="mk-MK"/>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F725EC" w:rsidRPr="00B051CA" w:rsidRDefault="00F725EC" w:rsidP="00725590">
      <w:pPr>
        <w:spacing w:after="0" w:line="240" w:lineRule="auto"/>
        <w:jc w:val="both"/>
        <w:rPr>
          <w:rFonts w:ascii="Times New Roman" w:hAnsi="Times New Roman"/>
          <w:sz w:val="24"/>
          <w:szCs w:val="24"/>
        </w:rPr>
      </w:pPr>
    </w:p>
    <w:p w:rsidR="00F725EC" w:rsidRPr="00B051CA" w:rsidRDefault="00F725EC" w:rsidP="00725590">
      <w:pPr>
        <w:spacing w:after="0" w:line="240" w:lineRule="auto"/>
        <w:jc w:val="both"/>
        <w:rPr>
          <w:rFonts w:ascii="Times New Roman" w:hAnsi="Times New Roman"/>
          <w:sz w:val="24"/>
          <w:szCs w:val="24"/>
        </w:rPr>
      </w:pPr>
    </w:p>
    <w:p w:rsidR="00F725EC" w:rsidRPr="00B051CA" w:rsidRDefault="00F725EC" w:rsidP="00725590">
      <w:pPr>
        <w:spacing w:after="0" w:line="240" w:lineRule="auto"/>
        <w:jc w:val="both"/>
        <w:rPr>
          <w:rFonts w:ascii="Times New Roman" w:hAnsi="Times New Roman"/>
          <w:sz w:val="24"/>
          <w:szCs w:val="24"/>
        </w:rPr>
      </w:pPr>
    </w:p>
    <w:p w:rsidR="00F725EC" w:rsidRPr="00B051CA" w:rsidRDefault="00F725EC" w:rsidP="00725590">
      <w:pPr>
        <w:spacing w:after="0" w:line="240" w:lineRule="auto"/>
        <w:jc w:val="both"/>
        <w:rPr>
          <w:rFonts w:ascii="Times New Roman" w:hAnsi="Times New Roman"/>
          <w:sz w:val="24"/>
          <w:szCs w:val="24"/>
        </w:rPr>
      </w:pPr>
    </w:p>
    <w:p w:rsidR="00F725EC" w:rsidRPr="00B051CA" w:rsidRDefault="00F725EC" w:rsidP="00725590">
      <w:pPr>
        <w:spacing w:after="0" w:line="240" w:lineRule="auto"/>
        <w:jc w:val="both"/>
        <w:rPr>
          <w:rFonts w:ascii="Times New Roman" w:hAnsi="Times New Roman"/>
          <w:sz w:val="24"/>
          <w:szCs w:val="24"/>
        </w:rPr>
      </w:pPr>
    </w:p>
    <w:p w:rsidR="00F725EC" w:rsidRPr="00B051CA" w:rsidRDefault="00F725EC"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1015"/>
      </w:tblGrid>
      <w:tr w:rsidR="00510EF9" w:rsidRPr="00B051CA" w:rsidTr="00F725EC">
        <w:trPr>
          <w:trHeight w:val="64"/>
        </w:trPr>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hAnsi="Times New Roman"/>
                <w:sz w:val="24"/>
                <w:szCs w:val="24"/>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Course name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hAnsi="Times New Roman"/>
                <w:sz w:val="24"/>
                <w:szCs w:val="24"/>
              </w:rPr>
              <w:t xml:space="preserve">International </w:t>
            </w:r>
            <w:r w:rsidR="00F81187" w:rsidRPr="00B051CA">
              <w:rPr>
                <w:rFonts w:ascii="Times New Roman" w:hAnsi="Times New Roman"/>
                <w:sz w:val="24"/>
                <w:szCs w:val="24"/>
              </w:rPr>
              <w:t>M</w:t>
            </w:r>
            <w:r w:rsidRPr="00B051CA">
              <w:rPr>
                <w:rFonts w:ascii="Times New Roman" w:hAnsi="Times New Roman"/>
                <w:sz w:val="24"/>
                <w:szCs w:val="24"/>
              </w:rPr>
              <w:t>arketing</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Course code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10EF9" w:rsidRPr="00B051CA" w:rsidRDefault="00F725EC" w:rsidP="00725590">
            <w:pPr>
              <w:spacing w:after="0" w:line="240" w:lineRule="auto"/>
              <w:rPr>
                <w:rFonts w:ascii="Times New Roman" w:hAnsi="Times New Roman"/>
                <w:sz w:val="24"/>
                <w:szCs w:val="24"/>
              </w:rPr>
            </w:pPr>
            <w:r w:rsidRPr="00B051CA">
              <w:rPr>
                <w:rFonts w:ascii="Times New Roman" w:hAnsi="Times New Roman"/>
                <w:sz w:val="24"/>
                <w:szCs w:val="24"/>
              </w:rPr>
              <w:t>MR 311</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Study program</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10EF9" w:rsidRPr="00B051CA" w:rsidRDefault="00F725EC" w:rsidP="00725590">
            <w:pPr>
              <w:spacing w:after="0" w:line="240" w:lineRule="auto"/>
              <w:rPr>
                <w:rFonts w:ascii="Times New Roman" w:hAnsi="Times New Roman"/>
                <w:sz w:val="24"/>
                <w:szCs w:val="24"/>
                <w:lang w:val="mk-MK"/>
              </w:rPr>
            </w:pPr>
            <w:r w:rsidRPr="00B051CA">
              <w:rPr>
                <w:rFonts w:ascii="Times New Roman" w:hAnsi="Times New Roman"/>
                <w:sz w:val="24"/>
                <w:szCs w:val="24"/>
              </w:rPr>
              <w:t>Finance</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Organizer of the study program (unit, institute, department, division)</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EURM – Faculty of Economics</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Degree (first, second, third cycle)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hAnsi="Times New Roman"/>
                <w:sz w:val="24"/>
                <w:szCs w:val="24"/>
              </w:rPr>
              <w:t>First cycle</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hAnsi="Times New Roman"/>
                <w:sz w:val="24"/>
                <w:szCs w:val="24"/>
              </w:rPr>
              <w:t>3/5</w:t>
            </w:r>
          </w:p>
        </w:tc>
        <w:tc>
          <w:tcPr>
            <w:tcW w:w="43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1015"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hAnsi="Times New Roman"/>
                <w:sz w:val="24"/>
                <w:szCs w:val="24"/>
              </w:rPr>
              <w:t>7</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051CA">
              <w:rPr>
                <w:rFonts w:ascii="Times New Roman" w:hAnsi="Times New Roman"/>
                <w:sz w:val="24"/>
                <w:szCs w:val="24"/>
              </w:rPr>
              <w:t>Basic knowledge of marketing</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051CA">
              <w:rPr>
                <w:rFonts w:ascii="Times New Roman" w:hAnsi="Times New Roman"/>
                <w:sz w:val="24"/>
                <w:szCs w:val="24"/>
              </w:rPr>
              <w:t xml:space="preserve">Course goals: The intention of the course is students to get knowledge about the international marketing management. </w:t>
            </w:r>
          </w:p>
        </w:tc>
      </w:tr>
      <w:tr w:rsidR="00510EF9" w:rsidRPr="00B051CA" w:rsidTr="00510EF9">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051CA">
              <w:rPr>
                <w:rFonts w:ascii="Times New Roman" w:hAnsi="Times New Roman"/>
                <w:sz w:val="24"/>
                <w:szCs w:val="24"/>
              </w:rPr>
              <w:t xml:space="preserve">Course contents: Concept of international marketing. Analysis of international marketing. Defining international marketing. A human as a person in international marketing. Typology of firms. States typology. Concepts of International Marketing. Analysis of the system of international marketing. Analyzing the process of international marketing. Research in international marketing. Strategy of entering the foreign market. Entering the foreign market, export of products, </w:t>
            </w:r>
            <w:proofErr w:type="gramStart"/>
            <w:r w:rsidRPr="00B051CA">
              <w:rPr>
                <w:rFonts w:ascii="Times New Roman" w:hAnsi="Times New Roman"/>
                <w:sz w:val="24"/>
                <w:szCs w:val="24"/>
              </w:rPr>
              <w:t>export</w:t>
            </w:r>
            <w:proofErr w:type="gramEnd"/>
            <w:r w:rsidRPr="00B051CA">
              <w:rPr>
                <w:rFonts w:ascii="Times New Roman" w:hAnsi="Times New Roman"/>
                <w:sz w:val="24"/>
                <w:szCs w:val="24"/>
              </w:rPr>
              <w:t xml:space="preserve"> of systems. Entering the foreign market - transfer of production abroad without venture capital. Entry into a foreign market - transfer of production with a venture capital. Product policy. Product distribution policy. Policy of communication of the products abroad (promotion). Price policy. International Marketing Mix. Organization and management. Organization of the management of MM activities. Organization and management of international marketing activities.  Who can be an international marketer (personal and professional qualities) </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Learning methods</w:t>
            </w:r>
            <w:r w:rsidRPr="00B051CA">
              <w:rPr>
                <w:rFonts w:ascii="Times New Roman" w:eastAsia="Calibri" w:hAnsi="Times New Roman"/>
                <w:bCs/>
                <w:sz w:val="24"/>
                <w:szCs w:val="24"/>
                <w:lang w:val="mk-MK"/>
              </w:rPr>
              <w:t xml:space="preserve">: </w:t>
            </w:r>
            <w:r w:rsidR="001027E1" w:rsidRPr="00B051CA">
              <w:rPr>
                <w:rFonts w:ascii="Times New Roman" w:eastAsia="Calibri" w:hAnsi="Times New Roman"/>
                <w:bCs/>
                <w:sz w:val="24"/>
                <w:szCs w:val="24"/>
              </w:rPr>
              <w:t>Method of case study, discussion.</w:t>
            </w:r>
          </w:p>
        </w:tc>
      </w:tr>
      <w:tr w:rsidR="005566D5"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25590">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870" w:type="dxa"/>
            <w:gridSpan w:val="6"/>
            <w:tcBorders>
              <w:top w:val="single" w:sz="4" w:space="0" w:color="auto"/>
              <w:left w:val="single" w:sz="4" w:space="0" w:color="auto"/>
              <w:bottom w:val="single" w:sz="4" w:space="0" w:color="auto"/>
              <w:right w:val="single" w:sz="4" w:space="0" w:color="auto"/>
            </w:tcBorders>
            <w:hideMark/>
          </w:tcPr>
          <w:p w:rsidR="005566D5" w:rsidRPr="00B051CA" w:rsidRDefault="005566D5" w:rsidP="00725590">
            <w:pPr>
              <w:spacing w:after="0" w:line="240" w:lineRule="auto"/>
              <w:rPr>
                <w:rFonts w:ascii="Times New Roman" w:hAnsi="Times New Roman"/>
                <w:sz w:val="24"/>
                <w:szCs w:val="24"/>
              </w:rPr>
            </w:pPr>
            <w:r w:rsidRPr="00B051CA">
              <w:rPr>
                <w:rFonts w:ascii="Times New Roman" w:hAnsi="Times New Roman"/>
                <w:sz w:val="24"/>
                <w:szCs w:val="24"/>
              </w:rPr>
              <w:t>7 ECTS x 30 hours = 210 hours</w:t>
            </w:r>
          </w:p>
        </w:tc>
      </w:tr>
      <w:tr w:rsidR="005566D5"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25590">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870" w:type="dxa"/>
            <w:gridSpan w:val="6"/>
            <w:tcBorders>
              <w:top w:val="single" w:sz="4" w:space="0" w:color="auto"/>
              <w:left w:val="single" w:sz="4" w:space="0" w:color="auto"/>
              <w:bottom w:val="single" w:sz="4" w:space="0" w:color="auto"/>
              <w:right w:val="single" w:sz="4" w:space="0" w:color="auto"/>
            </w:tcBorders>
            <w:hideMark/>
          </w:tcPr>
          <w:p w:rsidR="005566D5" w:rsidRPr="00B051CA" w:rsidRDefault="005566D5" w:rsidP="00725590">
            <w:pPr>
              <w:spacing w:after="0" w:line="240" w:lineRule="auto"/>
              <w:rPr>
                <w:rFonts w:ascii="Times New Roman" w:hAnsi="Times New Roman"/>
                <w:sz w:val="24"/>
                <w:szCs w:val="24"/>
              </w:rPr>
            </w:pPr>
            <w:r w:rsidRPr="00B051CA">
              <w:rPr>
                <w:rFonts w:ascii="Times New Roman" w:hAnsi="Times New Roman"/>
                <w:sz w:val="24"/>
                <w:szCs w:val="24"/>
              </w:rPr>
              <w:t>45+30+45+45+45 = 210 hours</w:t>
            </w:r>
          </w:p>
        </w:tc>
      </w:tr>
      <w:tr w:rsidR="00510EF9" w:rsidRPr="00B051CA" w:rsidTr="00510EF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2158" w:type="dxa"/>
            <w:gridSpan w:val="2"/>
            <w:tcBorders>
              <w:top w:val="single" w:sz="4" w:space="0" w:color="auto"/>
              <w:left w:val="single" w:sz="4" w:space="0" w:color="auto"/>
              <w:bottom w:val="single" w:sz="4" w:space="0" w:color="auto"/>
              <w:right w:val="single" w:sz="4" w:space="0" w:color="auto"/>
            </w:tcBorders>
            <w:hideMark/>
          </w:tcPr>
          <w:p w:rsidR="00510EF9" w:rsidRPr="00B051CA" w:rsidRDefault="00510EF9" w:rsidP="00725590">
            <w:pPr>
              <w:spacing w:after="0" w:line="240" w:lineRule="auto"/>
              <w:jc w:val="both"/>
              <w:rPr>
                <w:rFonts w:ascii="Times New Roman" w:hAnsi="Times New Roman"/>
                <w:sz w:val="24"/>
                <w:szCs w:val="24"/>
              </w:rPr>
            </w:pPr>
            <w:r w:rsidRPr="00B051CA">
              <w:rPr>
                <w:rFonts w:ascii="Times New Roman" w:hAnsi="Times New Roman"/>
                <w:sz w:val="24"/>
                <w:szCs w:val="24"/>
              </w:rPr>
              <w:t>45</w:t>
            </w:r>
            <w:r w:rsidR="005566D5" w:rsidRPr="00B051CA">
              <w:rPr>
                <w:rFonts w:ascii="Times New Roman" w:hAnsi="Times New Roman"/>
                <w:sz w:val="24"/>
                <w:szCs w:val="24"/>
              </w:rPr>
              <w:t xml:space="preserve"> hours</w:t>
            </w:r>
          </w:p>
        </w:tc>
      </w:tr>
      <w:tr w:rsidR="00510EF9" w:rsidRPr="00B051CA" w:rsidTr="00510EF9">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2158" w:type="dxa"/>
            <w:gridSpan w:val="2"/>
            <w:tcBorders>
              <w:top w:val="single" w:sz="4" w:space="0" w:color="auto"/>
              <w:left w:val="single" w:sz="4" w:space="0" w:color="auto"/>
              <w:bottom w:val="single" w:sz="4" w:space="0" w:color="auto"/>
              <w:right w:val="single" w:sz="4" w:space="0" w:color="auto"/>
            </w:tcBorders>
            <w:hideMark/>
          </w:tcPr>
          <w:p w:rsidR="00510EF9" w:rsidRPr="00B051CA" w:rsidRDefault="00510EF9" w:rsidP="00725590">
            <w:pPr>
              <w:spacing w:after="0" w:line="240" w:lineRule="auto"/>
              <w:jc w:val="both"/>
              <w:rPr>
                <w:rFonts w:ascii="Times New Roman" w:hAnsi="Times New Roman"/>
                <w:sz w:val="24"/>
                <w:szCs w:val="24"/>
              </w:rPr>
            </w:pPr>
            <w:r w:rsidRPr="00B051CA">
              <w:rPr>
                <w:rFonts w:ascii="Times New Roman" w:hAnsi="Times New Roman"/>
                <w:sz w:val="24"/>
                <w:szCs w:val="24"/>
              </w:rPr>
              <w:t xml:space="preserve">30 </w:t>
            </w:r>
            <w:r w:rsidR="005566D5" w:rsidRPr="00B051CA">
              <w:rPr>
                <w:rFonts w:ascii="Times New Roman" w:hAnsi="Times New Roman"/>
                <w:sz w:val="24"/>
                <w:szCs w:val="24"/>
              </w:rPr>
              <w:t>hours</w:t>
            </w:r>
          </w:p>
        </w:tc>
      </w:tr>
      <w:tr w:rsidR="00510EF9" w:rsidRPr="00B051CA" w:rsidTr="00510EF9">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2158" w:type="dxa"/>
            <w:gridSpan w:val="2"/>
            <w:tcBorders>
              <w:top w:val="single" w:sz="4" w:space="0" w:color="auto"/>
              <w:left w:val="single" w:sz="4" w:space="0" w:color="auto"/>
              <w:bottom w:val="single" w:sz="4" w:space="0" w:color="auto"/>
              <w:right w:val="single" w:sz="4" w:space="0" w:color="auto"/>
            </w:tcBorders>
            <w:hideMark/>
          </w:tcPr>
          <w:p w:rsidR="00510EF9" w:rsidRPr="00B051CA" w:rsidRDefault="00510EF9" w:rsidP="00725590">
            <w:pPr>
              <w:spacing w:after="0" w:line="240" w:lineRule="auto"/>
              <w:jc w:val="both"/>
              <w:rPr>
                <w:rFonts w:ascii="Times New Roman" w:hAnsi="Times New Roman"/>
                <w:sz w:val="24"/>
                <w:szCs w:val="24"/>
              </w:rPr>
            </w:pPr>
            <w:r w:rsidRPr="00B051CA">
              <w:rPr>
                <w:rFonts w:ascii="Times New Roman" w:hAnsi="Times New Roman"/>
                <w:sz w:val="24"/>
                <w:szCs w:val="24"/>
              </w:rPr>
              <w:t>45</w:t>
            </w:r>
            <w:r w:rsidR="005566D5" w:rsidRPr="00B051CA">
              <w:rPr>
                <w:rFonts w:ascii="Times New Roman" w:hAnsi="Times New Roman"/>
                <w:sz w:val="24"/>
                <w:szCs w:val="24"/>
              </w:rPr>
              <w:t xml:space="preserve"> hours</w:t>
            </w:r>
          </w:p>
        </w:tc>
      </w:tr>
      <w:tr w:rsidR="00510EF9" w:rsidRPr="00B051CA" w:rsidTr="00510EF9">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2158" w:type="dxa"/>
            <w:gridSpan w:val="2"/>
            <w:tcBorders>
              <w:top w:val="single" w:sz="4" w:space="0" w:color="auto"/>
              <w:left w:val="single" w:sz="4" w:space="0" w:color="auto"/>
              <w:bottom w:val="single" w:sz="4" w:space="0" w:color="auto"/>
              <w:right w:val="single" w:sz="4" w:space="0" w:color="auto"/>
            </w:tcBorders>
            <w:hideMark/>
          </w:tcPr>
          <w:p w:rsidR="00510EF9" w:rsidRPr="00B051CA" w:rsidRDefault="00510EF9" w:rsidP="00725590">
            <w:pPr>
              <w:spacing w:after="0" w:line="240" w:lineRule="auto"/>
              <w:jc w:val="both"/>
              <w:rPr>
                <w:rFonts w:ascii="Times New Roman" w:hAnsi="Times New Roman"/>
                <w:sz w:val="24"/>
                <w:szCs w:val="24"/>
              </w:rPr>
            </w:pPr>
            <w:r w:rsidRPr="00B051CA">
              <w:rPr>
                <w:rFonts w:ascii="Times New Roman" w:hAnsi="Times New Roman"/>
                <w:sz w:val="24"/>
                <w:szCs w:val="24"/>
              </w:rPr>
              <w:t>45</w:t>
            </w:r>
            <w:r w:rsidR="005566D5" w:rsidRPr="00B051CA">
              <w:rPr>
                <w:rFonts w:ascii="Times New Roman" w:hAnsi="Times New Roman"/>
                <w:sz w:val="24"/>
                <w:szCs w:val="24"/>
              </w:rPr>
              <w:t xml:space="preserve"> hours</w:t>
            </w:r>
          </w:p>
        </w:tc>
      </w:tr>
      <w:tr w:rsidR="00510EF9" w:rsidRPr="00B051CA" w:rsidTr="00510EF9">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2158" w:type="dxa"/>
            <w:gridSpan w:val="2"/>
            <w:tcBorders>
              <w:top w:val="single" w:sz="4" w:space="0" w:color="auto"/>
              <w:left w:val="single" w:sz="4" w:space="0" w:color="auto"/>
              <w:bottom w:val="single" w:sz="4" w:space="0" w:color="auto"/>
              <w:right w:val="single" w:sz="4" w:space="0" w:color="auto"/>
            </w:tcBorders>
            <w:hideMark/>
          </w:tcPr>
          <w:p w:rsidR="00510EF9" w:rsidRPr="00B051CA" w:rsidRDefault="00510EF9" w:rsidP="00725590">
            <w:pPr>
              <w:spacing w:after="0" w:line="240" w:lineRule="auto"/>
              <w:jc w:val="both"/>
              <w:rPr>
                <w:rFonts w:ascii="Times New Roman" w:hAnsi="Times New Roman"/>
                <w:sz w:val="24"/>
                <w:szCs w:val="24"/>
              </w:rPr>
            </w:pPr>
            <w:r w:rsidRPr="00B051CA">
              <w:rPr>
                <w:rFonts w:ascii="Times New Roman" w:hAnsi="Times New Roman"/>
                <w:sz w:val="24"/>
                <w:szCs w:val="24"/>
              </w:rPr>
              <w:t>45</w:t>
            </w:r>
            <w:r w:rsidR="005566D5" w:rsidRPr="00B051CA">
              <w:rPr>
                <w:rFonts w:ascii="Times New Roman" w:hAnsi="Times New Roman"/>
                <w:sz w:val="24"/>
                <w:szCs w:val="24"/>
              </w:rPr>
              <w:t xml:space="preserve"> hours</w:t>
            </w:r>
          </w:p>
        </w:tc>
      </w:tr>
      <w:tr w:rsidR="00510EF9" w:rsidRPr="00B051CA" w:rsidTr="00510EF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16</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Method of assessment</w:t>
            </w:r>
          </w:p>
        </w:tc>
      </w:tr>
      <w:tr w:rsidR="00510EF9" w:rsidRPr="00B051CA" w:rsidTr="00510EF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Tests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jc w:val="right"/>
              <w:rPr>
                <w:rFonts w:ascii="Times New Roman" w:hAnsi="Times New Roman"/>
                <w:sz w:val="24"/>
                <w:szCs w:val="24"/>
              </w:rPr>
            </w:pP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r>
      <w:tr w:rsidR="00510EF9" w:rsidRPr="00B051CA" w:rsidTr="00510EF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Seminar works/ projects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presentation: oral and written</w:t>
            </w:r>
            <w:r w:rsidRPr="00B051CA">
              <w:rPr>
                <w:rFonts w:ascii="Times New Roman" w:eastAsia="Calibri" w:hAnsi="Times New Roman"/>
                <w:bCs/>
                <w:sz w:val="24"/>
                <w:szCs w:val="24"/>
                <w:lang w:val="ru-RU"/>
              </w:rPr>
              <w:t>)</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510EF9" w:rsidRPr="00B051CA" w:rsidTr="00510EF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Activity and participation</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510EF9" w:rsidRPr="00B051CA" w:rsidTr="00510EF9">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Criteria for evaluation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scores/ rate</w:t>
            </w:r>
            <w:r w:rsidRPr="00B051CA">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50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5 (</w:t>
            </w:r>
            <w:r w:rsidRPr="00B051CA">
              <w:rPr>
                <w:rFonts w:ascii="Times New Roman" w:eastAsia="Calibri" w:hAnsi="Times New Roman"/>
                <w:sz w:val="24"/>
                <w:szCs w:val="24"/>
              </w:rPr>
              <w:t>five</w:t>
            </w:r>
            <w:r w:rsidRPr="00B051CA">
              <w:rPr>
                <w:rFonts w:ascii="Times New Roman" w:eastAsia="Calibri" w:hAnsi="Times New Roman"/>
                <w:sz w:val="24"/>
                <w:szCs w:val="24"/>
                <w:lang w:val="mk-MK"/>
              </w:rPr>
              <w:t>) (</w:t>
            </w:r>
            <w:r w:rsidRPr="00B051CA">
              <w:rPr>
                <w:rFonts w:ascii="Times New Roman" w:eastAsia="Calibri" w:hAnsi="Times New Roman"/>
                <w:sz w:val="24"/>
                <w:szCs w:val="24"/>
              </w:rPr>
              <w:t>F</w:t>
            </w:r>
            <w:r w:rsidRPr="00B051CA">
              <w:rPr>
                <w:rFonts w:ascii="Times New Roman" w:eastAsia="Calibri" w:hAnsi="Times New Roman"/>
                <w:sz w:val="24"/>
                <w:szCs w:val="24"/>
                <w:lang w:val="mk-MK"/>
              </w:rPr>
              <w:t>)</w:t>
            </w:r>
          </w:p>
        </w:tc>
      </w:tr>
      <w:tr w:rsidR="00510EF9" w:rsidRPr="00B051CA" w:rsidTr="00510EF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51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6 (</w:t>
            </w:r>
            <w:r w:rsidRPr="00B051CA">
              <w:rPr>
                <w:rFonts w:ascii="Times New Roman" w:eastAsia="Calibri" w:hAnsi="Times New Roman"/>
                <w:sz w:val="24"/>
                <w:szCs w:val="24"/>
              </w:rPr>
              <w:t>six</w:t>
            </w:r>
            <w:r w:rsidRPr="00B051CA">
              <w:rPr>
                <w:rFonts w:ascii="Times New Roman" w:eastAsia="Calibri" w:hAnsi="Times New Roman"/>
                <w:sz w:val="24"/>
                <w:szCs w:val="24"/>
                <w:lang w:val="mk-MK"/>
              </w:rPr>
              <w:t>) (</w:t>
            </w:r>
            <w:r w:rsidRPr="00B051CA">
              <w:rPr>
                <w:rFonts w:ascii="Times New Roman" w:eastAsia="Calibri" w:hAnsi="Times New Roman"/>
                <w:sz w:val="24"/>
                <w:szCs w:val="24"/>
              </w:rPr>
              <w:t>E</w:t>
            </w:r>
            <w:r w:rsidRPr="00B051CA">
              <w:rPr>
                <w:rFonts w:ascii="Times New Roman" w:eastAsia="Calibri" w:hAnsi="Times New Roman"/>
                <w:sz w:val="24"/>
                <w:szCs w:val="24"/>
                <w:lang w:val="mk-MK"/>
              </w:rPr>
              <w:t>)</w:t>
            </w:r>
          </w:p>
        </w:tc>
      </w:tr>
      <w:tr w:rsidR="00510EF9" w:rsidRPr="00B051CA" w:rsidTr="00510EF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61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70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7 (</w:t>
            </w:r>
            <w:r w:rsidRPr="00B051CA">
              <w:rPr>
                <w:rFonts w:ascii="Times New Roman" w:eastAsia="Calibri" w:hAnsi="Times New Roman"/>
                <w:sz w:val="24"/>
                <w:szCs w:val="24"/>
              </w:rPr>
              <w:t>seven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D</w:t>
            </w:r>
            <w:r w:rsidRPr="00B051CA">
              <w:rPr>
                <w:rFonts w:ascii="Times New Roman" w:eastAsia="Calibri" w:hAnsi="Times New Roman"/>
                <w:sz w:val="24"/>
                <w:szCs w:val="24"/>
                <w:lang w:val="mk-MK"/>
              </w:rPr>
              <w:t>)</w:t>
            </w:r>
          </w:p>
        </w:tc>
      </w:tr>
      <w:tr w:rsidR="00510EF9" w:rsidRPr="00B051CA" w:rsidTr="00510EF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71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80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8 (</w:t>
            </w:r>
            <w:r w:rsidRPr="00B051CA">
              <w:rPr>
                <w:rFonts w:ascii="Times New Roman" w:eastAsia="Calibri" w:hAnsi="Times New Roman"/>
                <w:sz w:val="24"/>
                <w:szCs w:val="24"/>
              </w:rPr>
              <w:t>eight</w:t>
            </w:r>
            <w:r w:rsidRPr="00B051CA">
              <w:rPr>
                <w:rFonts w:ascii="Times New Roman" w:eastAsia="Calibri" w:hAnsi="Times New Roman"/>
                <w:sz w:val="24"/>
                <w:szCs w:val="24"/>
                <w:lang w:val="mk-MK"/>
              </w:rPr>
              <w:t>) (</w:t>
            </w:r>
            <w:r w:rsidRPr="00B051CA">
              <w:rPr>
                <w:rFonts w:ascii="Times New Roman" w:eastAsia="Calibri" w:hAnsi="Times New Roman"/>
                <w:sz w:val="24"/>
                <w:szCs w:val="24"/>
              </w:rPr>
              <w:t>C</w:t>
            </w:r>
            <w:r w:rsidRPr="00B051CA">
              <w:rPr>
                <w:rFonts w:ascii="Times New Roman" w:eastAsia="Calibri" w:hAnsi="Times New Roman"/>
                <w:sz w:val="24"/>
                <w:szCs w:val="24"/>
                <w:lang w:val="mk-MK"/>
              </w:rPr>
              <w:t>)</w:t>
            </w:r>
          </w:p>
        </w:tc>
      </w:tr>
      <w:tr w:rsidR="00510EF9" w:rsidRPr="00B051CA" w:rsidTr="00510EF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81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90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9 (</w:t>
            </w:r>
            <w:r w:rsidRPr="00B051CA">
              <w:rPr>
                <w:rFonts w:ascii="Times New Roman" w:eastAsia="Calibri" w:hAnsi="Times New Roman"/>
                <w:sz w:val="24"/>
                <w:szCs w:val="24"/>
              </w:rPr>
              <w:t>nine</w:t>
            </w:r>
            <w:r w:rsidRPr="00B051CA">
              <w:rPr>
                <w:rFonts w:ascii="Times New Roman" w:eastAsia="Calibri" w:hAnsi="Times New Roman"/>
                <w:sz w:val="24"/>
                <w:szCs w:val="24"/>
                <w:lang w:val="mk-MK"/>
              </w:rPr>
              <w:t>) (</w:t>
            </w:r>
            <w:r w:rsidRPr="00B051CA">
              <w:rPr>
                <w:rFonts w:ascii="Times New Roman" w:eastAsia="Calibri" w:hAnsi="Times New Roman"/>
                <w:sz w:val="24"/>
                <w:szCs w:val="24"/>
              </w:rPr>
              <w:t>B</w:t>
            </w:r>
            <w:r w:rsidRPr="00B051CA">
              <w:rPr>
                <w:rFonts w:ascii="Times New Roman" w:eastAsia="Calibri" w:hAnsi="Times New Roman"/>
                <w:sz w:val="24"/>
                <w:szCs w:val="24"/>
                <w:lang w:val="mk-MK"/>
              </w:rPr>
              <w:t>)</w:t>
            </w:r>
          </w:p>
        </w:tc>
      </w:tr>
      <w:tr w:rsidR="00510EF9" w:rsidRPr="00B051CA" w:rsidTr="00510EF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91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100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10 (</w:t>
            </w:r>
            <w:r w:rsidRPr="00B051CA">
              <w:rPr>
                <w:rFonts w:ascii="Times New Roman" w:eastAsia="Calibri" w:hAnsi="Times New Roman"/>
                <w:sz w:val="24"/>
                <w:szCs w:val="24"/>
              </w:rPr>
              <w:t>ten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A</w:t>
            </w:r>
            <w:r w:rsidRPr="00B051CA">
              <w:rPr>
                <w:rFonts w:ascii="Times New Roman" w:eastAsia="Calibri" w:hAnsi="Times New Roman"/>
                <w:sz w:val="24"/>
                <w:szCs w:val="24"/>
                <w:lang w:val="mk-MK"/>
              </w:rPr>
              <w:t>)</w:t>
            </w:r>
          </w:p>
        </w:tc>
      </w:tr>
      <w:tr w:rsidR="00510EF9" w:rsidRPr="00B051CA" w:rsidTr="00510EF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lang w:val="mk-MK"/>
              </w:rPr>
              <w:t>1</w:t>
            </w:r>
            <w:r w:rsidRPr="00B051CA">
              <w:rPr>
                <w:rFonts w:ascii="Times New Roman" w:eastAsia="Calibri" w:hAnsi="Times New Roman"/>
                <w:sz w:val="24"/>
                <w:szCs w:val="24"/>
              </w:rPr>
              <w:t>8</w:t>
            </w:r>
            <w:r w:rsidRPr="00B051CA">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Conditions for getting the sign and passing the final exam</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Scored 60 %  of the points from the two colloquiums or the written exam </w:t>
            </w:r>
          </w:p>
        </w:tc>
      </w:tr>
      <w:tr w:rsidR="00510EF9" w:rsidRPr="00B051CA" w:rsidTr="00510EF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19</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Teaching language</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Macedonian or English</w:t>
            </w:r>
          </w:p>
        </w:tc>
      </w:tr>
      <w:tr w:rsidR="00510EF9" w:rsidRPr="00B051CA" w:rsidTr="00510EF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ru-RU"/>
              </w:rPr>
              <w:t>2</w:t>
            </w:r>
            <w:r w:rsidRPr="00B051CA">
              <w:rPr>
                <w:rFonts w:ascii="Times New Roman" w:eastAsia="Calibri" w:hAnsi="Times New Roman"/>
                <w:bCs/>
                <w:sz w:val="24"/>
                <w:szCs w:val="24"/>
              </w:rPr>
              <w:t>0</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lang w:val="ru-RU"/>
              </w:rPr>
            </w:pPr>
            <w:r w:rsidRPr="00B051CA">
              <w:rPr>
                <w:rFonts w:ascii="Times New Roman" w:eastAsia="Calibri" w:hAnsi="Times New Roman"/>
                <w:sz w:val="24"/>
                <w:szCs w:val="24"/>
              </w:rPr>
              <w:t>Evaluation methods</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jc w:val="both"/>
              <w:rPr>
                <w:rFonts w:ascii="Times New Roman" w:hAnsi="Times New Roman"/>
                <w:sz w:val="24"/>
                <w:szCs w:val="24"/>
              </w:rPr>
            </w:pPr>
            <w:r w:rsidRPr="00B051CA">
              <w:rPr>
                <w:rFonts w:ascii="Times New Roman" w:eastAsia="Calibri" w:hAnsi="Times New Roman"/>
                <w:sz w:val="24"/>
                <w:szCs w:val="24"/>
              </w:rPr>
              <w:t xml:space="preserve">Self-Evaluation </w:t>
            </w:r>
          </w:p>
        </w:tc>
      </w:tr>
    </w:tbl>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Pr="00B051CA" w:rsidRDefault="00510EF9" w:rsidP="00725590">
      <w:pPr>
        <w:spacing w:after="0" w:line="240" w:lineRule="auto"/>
        <w:jc w:val="both"/>
        <w:rPr>
          <w:rFonts w:ascii="Times New Roman" w:hAnsi="Times New Roman"/>
          <w:sz w:val="24"/>
          <w:szCs w:val="24"/>
        </w:rPr>
      </w:pPr>
    </w:p>
    <w:p w:rsidR="00510EF9" w:rsidRDefault="00510EF9" w:rsidP="00725590">
      <w:pPr>
        <w:spacing w:after="0" w:line="240" w:lineRule="auto"/>
        <w:jc w:val="both"/>
        <w:rPr>
          <w:rFonts w:ascii="Times New Roman" w:hAnsi="Times New Roman"/>
          <w:sz w:val="24"/>
          <w:szCs w:val="24"/>
        </w:rPr>
      </w:pPr>
    </w:p>
    <w:p w:rsidR="00F452FD" w:rsidRPr="00B051CA" w:rsidRDefault="00F452FD" w:rsidP="00725590">
      <w:pPr>
        <w:spacing w:after="0" w:line="240" w:lineRule="auto"/>
        <w:jc w:val="both"/>
        <w:rPr>
          <w:rFonts w:ascii="Times New Roman" w:hAnsi="Times New Roman"/>
          <w:sz w:val="24"/>
          <w:szCs w:val="24"/>
        </w:rPr>
      </w:pPr>
    </w:p>
    <w:p w:rsidR="001E2781" w:rsidRPr="00B051CA" w:rsidRDefault="001E2781" w:rsidP="00725590">
      <w:pPr>
        <w:spacing w:after="0" w:line="240" w:lineRule="auto"/>
        <w:rPr>
          <w:rFonts w:ascii="Times New Roman" w:hAnsi="Times New Roman"/>
          <w:sz w:val="24"/>
          <w:szCs w:val="24"/>
        </w:rPr>
      </w:pPr>
    </w:p>
    <w:p w:rsidR="001E2781" w:rsidRPr="00B051CA" w:rsidRDefault="001E2781" w:rsidP="0072559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1E2781"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hAnsi="Times New Roman"/>
                <w:sz w:val="24"/>
                <w:szCs w:val="24"/>
              </w:rPr>
              <w:t xml:space="preserve">Bank </w:t>
            </w:r>
            <w:r w:rsidR="00F81187" w:rsidRPr="00B051CA">
              <w:rPr>
                <w:rFonts w:ascii="Times New Roman" w:hAnsi="Times New Roman"/>
                <w:sz w:val="24"/>
                <w:szCs w:val="24"/>
              </w:rPr>
              <w:t>A</w:t>
            </w:r>
            <w:r w:rsidRPr="00B051CA">
              <w:rPr>
                <w:rFonts w:ascii="Times New Roman" w:hAnsi="Times New Roman"/>
                <w:sz w:val="24"/>
                <w:szCs w:val="24"/>
              </w:rPr>
              <w:t xml:space="preserve">ccounting </w:t>
            </w:r>
            <w:r w:rsidR="00F81187" w:rsidRPr="00B051CA">
              <w:rPr>
                <w:rFonts w:ascii="Times New Roman" w:hAnsi="Times New Roman"/>
                <w:sz w:val="24"/>
                <w:szCs w:val="24"/>
              </w:rPr>
              <w:t>S</w:t>
            </w:r>
            <w:r w:rsidRPr="00B051CA">
              <w:rPr>
                <w:rFonts w:ascii="Times New Roman" w:hAnsi="Times New Roman"/>
                <w:sz w:val="24"/>
                <w:szCs w:val="24"/>
              </w:rPr>
              <w:t>ystem</w:t>
            </w:r>
          </w:p>
        </w:tc>
      </w:tr>
      <w:tr w:rsidR="001E2781"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EC315</w:t>
            </w:r>
          </w:p>
        </w:tc>
      </w:tr>
      <w:tr w:rsidR="001E2781"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Finance</w:t>
            </w:r>
          </w:p>
        </w:tc>
      </w:tr>
      <w:tr w:rsidR="001E2781" w:rsidRPr="00B051CA" w:rsidTr="007B5D44">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Organizer of the study program</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unit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institute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department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division</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bCs/>
                <w:sz w:val="24"/>
                <w:szCs w:val="24"/>
                <w:shd w:val="clear" w:color="auto" w:fill="FFFFFF"/>
              </w:rPr>
              <w:t xml:space="preserve">EURM - Faculty of economics </w:t>
            </w:r>
          </w:p>
        </w:tc>
      </w:tr>
      <w:tr w:rsidR="001E2781"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Degree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first, second, third cycle</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First </w:t>
            </w:r>
            <w:r w:rsidR="005566D5" w:rsidRPr="00B051CA">
              <w:rPr>
                <w:rFonts w:ascii="Times New Roman" w:eastAsia="Calibri" w:hAnsi="Times New Roman"/>
                <w:bCs/>
                <w:sz w:val="24"/>
                <w:szCs w:val="24"/>
              </w:rPr>
              <w:t>cycle</w:t>
            </w:r>
          </w:p>
        </w:tc>
      </w:tr>
      <w:tr w:rsidR="001E2781"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1E2781" w:rsidRPr="00B051CA" w:rsidRDefault="00F725EC" w:rsidP="00725590">
            <w:pPr>
              <w:spacing w:after="0" w:line="240" w:lineRule="auto"/>
              <w:rPr>
                <w:rFonts w:ascii="Times New Roman" w:hAnsi="Times New Roman"/>
                <w:sz w:val="24"/>
                <w:szCs w:val="24"/>
              </w:rPr>
            </w:pPr>
            <w:r w:rsidRPr="00B051CA">
              <w:rPr>
                <w:rFonts w:ascii="Times New Roman" w:hAnsi="Times New Roman"/>
                <w:sz w:val="24"/>
                <w:szCs w:val="24"/>
              </w:rPr>
              <w:t>3/5</w:t>
            </w:r>
          </w:p>
        </w:tc>
        <w:tc>
          <w:tcPr>
            <w:tcW w:w="437"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hAnsi="Times New Roman"/>
                <w:sz w:val="24"/>
                <w:szCs w:val="24"/>
              </w:rPr>
              <w:t>7</w:t>
            </w:r>
          </w:p>
        </w:tc>
      </w:tr>
      <w:tr w:rsidR="001E2781"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Principles of accounting, Financial accounting</w:t>
            </w:r>
          </w:p>
        </w:tc>
      </w:tr>
      <w:tr w:rsidR="001E2781"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bCs/>
                <w:sz w:val="24"/>
                <w:szCs w:val="24"/>
                <w:lang w:val="pl-PL"/>
              </w:rPr>
              <w:t>Course goals</w:t>
            </w:r>
            <w:r w:rsidRPr="00B051CA">
              <w:rPr>
                <w:rFonts w:ascii="Times New Roman" w:eastAsia="Calibri" w:hAnsi="Times New Roman"/>
                <w:bCs/>
                <w:sz w:val="24"/>
                <w:szCs w:val="24"/>
                <w:lang w:val="mk-MK"/>
              </w:rPr>
              <w:t>:</w:t>
            </w:r>
            <w:r w:rsidRPr="00B051CA">
              <w:rPr>
                <w:rFonts w:ascii="Times New Roman" w:hAnsi="Times New Roman"/>
                <w:sz w:val="24"/>
                <w:szCs w:val="24"/>
              </w:rPr>
              <w:t xml:space="preserve"> </w:t>
            </w:r>
          </w:p>
          <w:p w:rsidR="001E2781" w:rsidRPr="00B051CA" w:rsidRDefault="001E2781" w:rsidP="00725590">
            <w:pPr>
              <w:spacing w:after="0" w:line="240" w:lineRule="auto"/>
              <w:jc w:val="both"/>
              <w:rPr>
                <w:rFonts w:ascii="Times New Roman" w:hAnsi="Times New Roman"/>
                <w:sz w:val="24"/>
                <w:szCs w:val="24"/>
              </w:rPr>
            </w:pPr>
            <w:r w:rsidRPr="00B051CA">
              <w:rPr>
                <w:rFonts w:ascii="Times New Roman" w:eastAsia="Calibri" w:hAnsi="Times New Roman"/>
                <w:sz w:val="24"/>
                <w:szCs w:val="24"/>
              </w:rPr>
              <w:t xml:space="preserve">The main objective of the course is to introduce students with the accounting procedures in the financial institutions. The course Bank accounting system is accepting theoretical, scientific and practical knowledge, it provides students with creation of professional opinion about accounting of financial institutions (banks and savings banks, and other financial institutions), to provide successful management of accounting function. </w:t>
            </w:r>
          </w:p>
        </w:tc>
      </w:tr>
      <w:tr w:rsidR="001E2781" w:rsidRPr="00B051CA" w:rsidTr="007B5D44">
        <w:trPr>
          <w:trHeight w:val="1317"/>
        </w:trPr>
        <w:tc>
          <w:tcPr>
            <w:tcW w:w="517"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jc w:val="both"/>
              <w:rPr>
                <w:rFonts w:ascii="Times New Roman" w:eastAsia="Calibri" w:hAnsi="Times New Roman"/>
                <w:bCs/>
                <w:sz w:val="24"/>
                <w:szCs w:val="24"/>
                <w:lang w:val="pl-PL"/>
              </w:rPr>
            </w:pPr>
            <w:r w:rsidRPr="00B051CA">
              <w:rPr>
                <w:rFonts w:ascii="Times New Roman" w:eastAsia="Calibri" w:hAnsi="Times New Roman"/>
                <w:bCs/>
                <w:sz w:val="24"/>
                <w:szCs w:val="24"/>
                <w:lang w:val="pl-PL"/>
              </w:rPr>
              <w:t>Course contents:</w:t>
            </w:r>
          </w:p>
          <w:p w:rsidR="001E2781" w:rsidRPr="00B051CA" w:rsidRDefault="001E2781" w:rsidP="00725590">
            <w:pPr>
              <w:spacing w:after="0" w:line="240" w:lineRule="auto"/>
              <w:jc w:val="both"/>
              <w:rPr>
                <w:rFonts w:ascii="Times New Roman" w:hAnsi="Times New Roman"/>
                <w:sz w:val="24"/>
                <w:szCs w:val="24"/>
              </w:rPr>
            </w:pPr>
            <w:r w:rsidRPr="00B051CA">
              <w:rPr>
                <w:rFonts w:ascii="Times New Roman" w:eastAsia="Calibri" w:hAnsi="Times New Roman"/>
                <w:sz w:val="24"/>
                <w:szCs w:val="24"/>
              </w:rPr>
              <w:t xml:space="preserve">This course focuses on studying bank activities, assessment of solvency of the financial institutions, techniques of credit activities, with appropriate use of International accounting standards in the management of accounting in the financial institutions. The contents of the curriculum in the </w:t>
            </w:r>
            <w:r w:rsidR="00ED79A4">
              <w:rPr>
                <w:rFonts w:ascii="Times New Roman" w:eastAsia="Calibri" w:hAnsi="Times New Roman"/>
                <w:sz w:val="24"/>
                <w:szCs w:val="24"/>
              </w:rPr>
              <w:t>course</w:t>
            </w:r>
            <w:r w:rsidRPr="00B051CA">
              <w:rPr>
                <w:rFonts w:ascii="Times New Roman" w:eastAsia="Calibri" w:hAnsi="Times New Roman"/>
                <w:sz w:val="24"/>
                <w:szCs w:val="24"/>
              </w:rPr>
              <w:t xml:space="preserve"> Bank Accounting System include the following: Banking accounting function; Chart of Accounts; Payment operations; Accounting records of banking activities; Bank accounting reports; Audit of the banks' annual accounts.</w:t>
            </w:r>
          </w:p>
        </w:tc>
      </w:tr>
      <w:tr w:rsidR="001E2781"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Learning methods</w:t>
            </w:r>
            <w:r w:rsidRPr="00B051CA">
              <w:rPr>
                <w:rFonts w:ascii="Times New Roman" w:eastAsia="Calibri" w:hAnsi="Times New Roman"/>
                <w:bCs/>
                <w:sz w:val="24"/>
                <w:szCs w:val="24"/>
                <w:lang w:val="mk-MK"/>
              </w:rPr>
              <w:t xml:space="preserve">: </w:t>
            </w:r>
            <w:r w:rsidRPr="00B051CA">
              <w:rPr>
                <w:rFonts w:ascii="Times New Roman" w:eastAsia="Calibri" w:hAnsi="Times New Roman"/>
                <w:bCs/>
                <w:sz w:val="24"/>
                <w:szCs w:val="24"/>
              </w:rPr>
              <w:t>Method of case study, discussion.</w:t>
            </w:r>
          </w:p>
        </w:tc>
      </w:tr>
      <w:tr w:rsidR="001E2781"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1E2781" w:rsidRPr="00B051CA" w:rsidRDefault="001E2781" w:rsidP="00725590">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rPr>
              <w:t>7</w:t>
            </w:r>
            <w:r w:rsidRPr="00B051CA">
              <w:rPr>
                <w:rFonts w:ascii="Times New Roman" w:eastAsia="Calibri" w:hAnsi="Times New Roman"/>
                <w:sz w:val="24"/>
                <w:szCs w:val="24"/>
                <w:lang w:val="mk-MK"/>
              </w:rPr>
              <w:t xml:space="preserve"> </w:t>
            </w:r>
            <w:r w:rsidRPr="00B051CA">
              <w:rPr>
                <w:rFonts w:ascii="Times New Roman" w:eastAsia="Calibri" w:hAnsi="Times New Roman"/>
                <w:sz w:val="24"/>
                <w:szCs w:val="24"/>
              </w:rPr>
              <w:t>ECTS</w:t>
            </w:r>
            <w:r w:rsidRPr="00B051CA">
              <w:rPr>
                <w:rFonts w:ascii="Times New Roman" w:eastAsia="Calibri" w:hAnsi="Times New Roman"/>
                <w:sz w:val="24"/>
                <w:szCs w:val="24"/>
                <w:lang w:val="mk-MK"/>
              </w:rPr>
              <w:t xml:space="preserve"> * 30</w:t>
            </w:r>
            <w:r w:rsidRPr="00B051CA">
              <w:rPr>
                <w:rFonts w:ascii="Times New Roman" w:eastAsia="Calibri" w:hAnsi="Times New Roman"/>
                <w:sz w:val="24"/>
                <w:szCs w:val="24"/>
              </w:rPr>
              <w:t xml:space="preserve"> </w:t>
            </w:r>
            <w:r w:rsidR="005566D5" w:rsidRPr="00B051CA">
              <w:rPr>
                <w:rFonts w:ascii="Times New Roman" w:eastAsia="Calibri" w:hAnsi="Times New Roman"/>
                <w:sz w:val="24"/>
                <w:szCs w:val="24"/>
              </w:rPr>
              <w:t xml:space="preserve">hours </w:t>
            </w:r>
            <w:r w:rsidRPr="00B051CA">
              <w:rPr>
                <w:rFonts w:ascii="Times New Roman" w:eastAsia="Calibri" w:hAnsi="Times New Roman"/>
                <w:sz w:val="24"/>
                <w:szCs w:val="24"/>
                <w:lang w:val="mk-MK"/>
              </w:rPr>
              <w:t xml:space="preserve">= </w:t>
            </w:r>
            <w:r w:rsidRPr="00B051CA">
              <w:rPr>
                <w:rFonts w:ascii="Times New Roman" w:eastAsia="Calibri" w:hAnsi="Times New Roman"/>
                <w:sz w:val="24"/>
                <w:szCs w:val="24"/>
              </w:rPr>
              <w:t>21</w:t>
            </w:r>
            <w:r w:rsidRPr="00B051CA">
              <w:rPr>
                <w:rFonts w:ascii="Times New Roman" w:eastAsia="Calibri" w:hAnsi="Times New Roman"/>
                <w:sz w:val="24"/>
                <w:szCs w:val="24"/>
                <w:lang w:val="mk-MK"/>
              </w:rPr>
              <w:t>0</w:t>
            </w:r>
            <w:r w:rsidR="005566D5" w:rsidRPr="00B051CA">
              <w:rPr>
                <w:rFonts w:ascii="Times New Roman" w:hAnsi="Times New Roman"/>
                <w:sz w:val="24"/>
                <w:szCs w:val="24"/>
              </w:rPr>
              <w:t xml:space="preserve"> </w:t>
            </w:r>
            <w:r w:rsidR="005566D5" w:rsidRPr="00B051CA">
              <w:rPr>
                <w:rFonts w:ascii="Times New Roman" w:eastAsia="Calibri" w:hAnsi="Times New Roman"/>
                <w:sz w:val="24"/>
                <w:szCs w:val="24"/>
                <w:lang w:val="mk-MK"/>
              </w:rPr>
              <w:t>hours</w:t>
            </w:r>
          </w:p>
        </w:tc>
      </w:tr>
      <w:tr w:rsidR="001E2781"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1E2781" w:rsidRPr="00B051CA" w:rsidRDefault="001E2781"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lang w:val="mk-MK"/>
              </w:rPr>
              <w:t>45+30+</w:t>
            </w:r>
            <w:r w:rsidRPr="00B051CA">
              <w:rPr>
                <w:rFonts w:ascii="Times New Roman" w:eastAsia="Calibri" w:hAnsi="Times New Roman"/>
                <w:sz w:val="24"/>
                <w:szCs w:val="24"/>
              </w:rPr>
              <w:t>35</w:t>
            </w:r>
            <w:r w:rsidRPr="00B051CA">
              <w:rPr>
                <w:rFonts w:ascii="Times New Roman" w:eastAsia="Calibri" w:hAnsi="Times New Roman"/>
                <w:sz w:val="24"/>
                <w:szCs w:val="24"/>
                <w:lang w:val="mk-MK"/>
              </w:rPr>
              <w:t>+5</w:t>
            </w:r>
            <w:r w:rsidRPr="00B051CA">
              <w:rPr>
                <w:rFonts w:ascii="Times New Roman" w:eastAsia="Calibri" w:hAnsi="Times New Roman"/>
                <w:sz w:val="24"/>
                <w:szCs w:val="24"/>
              </w:rPr>
              <w:t>0</w:t>
            </w:r>
            <w:r w:rsidRPr="00B051CA">
              <w:rPr>
                <w:rFonts w:ascii="Times New Roman" w:eastAsia="Calibri" w:hAnsi="Times New Roman"/>
                <w:sz w:val="24"/>
                <w:szCs w:val="24"/>
                <w:lang w:val="mk-MK"/>
              </w:rPr>
              <w:t>+</w:t>
            </w:r>
            <w:r w:rsidRPr="00B051CA">
              <w:rPr>
                <w:rFonts w:ascii="Times New Roman" w:eastAsia="Calibri" w:hAnsi="Times New Roman"/>
                <w:sz w:val="24"/>
                <w:szCs w:val="24"/>
              </w:rPr>
              <w:t>50</w:t>
            </w:r>
            <w:r w:rsidRPr="00B051CA">
              <w:rPr>
                <w:rFonts w:ascii="Times New Roman" w:eastAsia="Calibri" w:hAnsi="Times New Roman"/>
                <w:sz w:val="24"/>
                <w:szCs w:val="24"/>
                <w:lang w:val="mk-MK"/>
              </w:rPr>
              <w:t xml:space="preserve"> = 2</w:t>
            </w:r>
            <w:r w:rsidRPr="00B051CA">
              <w:rPr>
                <w:rFonts w:ascii="Times New Roman" w:eastAsia="Calibri" w:hAnsi="Times New Roman"/>
                <w:sz w:val="24"/>
                <w:szCs w:val="24"/>
              </w:rPr>
              <w:t>1</w:t>
            </w:r>
            <w:r w:rsidRPr="00B051CA">
              <w:rPr>
                <w:rFonts w:ascii="Times New Roman" w:eastAsia="Calibri" w:hAnsi="Times New Roman"/>
                <w:sz w:val="24"/>
                <w:szCs w:val="24"/>
                <w:lang w:val="mk-MK"/>
              </w:rPr>
              <w:t>0</w:t>
            </w:r>
            <w:r w:rsidR="005566D5" w:rsidRPr="00B051CA">
              <w:rPr>
                <w:rFonts w:ascii="Times New Roman" w:hAnsi="Times New Roman"/>
                <w:sz w:val="24"/>
                <w:szCs w:val="24"/>
              </w:rPr>
              <w:t xml:space="preserve"> </w:t>
            </w:r>
            <w:r w:rsidR="005566D5" w:rsidRPr="00B051CA">
              <w:rPr>
                <w:rFonts w:ascii="Times New Roman" w:eastAsia="Calibri" w:hAnsi="Times New Roman"/>
                <w:sz w:val="24"/>
                <w:szCs w:val="24"/>
                <w:lang w:val="mk-MK"/>
              </w:rPr>
              <w:t>hours</w:t>
            </w:r>
          </w:p>
        </w:tc>
      </w:tr>
      <w:tr w:rsidR="001E2781"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1E2781" w:rsidRPr="00B051CA" w:rsidRDefault="001E2781"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45</w:t>
            </w:r>
            <w:r w:rsidRPr="00B051CA">
              <w:rPr>
                <w:rFonts w:ascii="Times New Roman" w:eastAsia="Calibri" w:hAnsi="Times New Roman"/>
                <w:sz w:val="24"/>
                <w:szCs w:val="24"/>
                <w:lang w:val="mk-MK"/>
              </w:rPr>
              <w:t xml:space="preserve"> </w:t>
            </w:r>
            <w:r w:rsidR="005566D5" w:rsidRPr="00B051CA">
              <w:rPr>
                <w:rFonts w:ascii="Times New Roman" w:eastAsia="Calibri" w:hAnsi="Times New Roman"/>
                <w:sz w:val="24"/>
                <w:szCs w:val="24"/>
                <w:lang w:val="mk-MK"/>
              </w:rPr>
              <w:t>hours</w:t>
            </w:r>
          </w:p>
        </w:tc>
      </w:tr>
      <w:tr w:rsidR="001E2781" w:rsidRPr="00B051CA" w:rsidTr="007B5D44">
        <w:tc>
          <w:tcPr>
            <w:tcW w:w="0" w:type="auto"/>
            <w:vMerge/>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1E2781" w:rsidRPr="00B051CA" w:rsidRDefault="001E2781"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30</w:t>
            </w:r>
            <w:r w:rsidR="005566D5" w:rsidRPr="00B051CA">
              <w:rPr>
                <w:rFonts w:ascii="Times New Roman" w:hAnsi="Times New Roman"/>
                <w:sz w:val="24"/>
                <w:szCs w:val="24"/>
              </w:rPr>
              <w:t xml:space="preserve"> </w:t>
            </w:r>
            <w:r w:rsidR="005566D5" w:rsidRPr="00B051CA">
              <w:rPr>
                <w:rFonts w:ascii="Times New Roman" w:eastAsia="Calibri" w:hAnsi="Times New Roman"/>
                <w:sz w:val="24"/>
                <w:szCs w:val="24"/>
              </w:rPr>
              <w:t>hours</w:t>
            </w:r>
            <w:r w:rsidRPr="00B051CA">
              <w:rPr>
                <w:rFonts w:ascii="Times New Roman" w:eastAsia="Calibri" w:hAnsi="Times New Roman"/>
                <w:sz w:val="24"/>
                <w:szCs w:val="24"/>
                <w:lang w:val="mk-MK"/>
              </w:rPr>
              <w:t xml:space="preserve">  </w:t>
            </w:r>
          </w:p>
        </w:tc>
      </w:tr>
      <w:tr w:rsidR="001E2781" w:rsidRPr="00B051CA" w:rsidTr="0019064C">
        <w:trPr>
          <w:trHeight w:val="218"/>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rsidR="001E2781" w:rsidRPr="00B051CA" w:rsidRDefault="001E2781"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35</w:t>
            </w:r>
            <w:r w:rsidR="005566D5" w:rsidRPr="00B051CA">
              <w:rPr>
                <w:rFonts w:ascii="Times New Roman" w:hAnsi="Times New Roman"/>
                <w:sz w:val="24"/>
                <w:szCs w:val="24"/>
              </w:rPr>
              <w:t xml:space="preserve"> </w:t>
            </w:r>
            <w:r w:rsidR="005566D5" w:rsidRPr="00B051CA">
              <w:rPr>
                <w:rFonts w:ascii="Times New Roman" w:eastAsia="Calibri" w:hAnsi="Times New Roman"/>
                <w:sz w:val="24"/>
                <w:szCs w:val="24"/>
              </w:rPr>
              <w:t>hours</w:t>
            </w:r>
            <w:r w:rsidRPr="00B051CA">
              <w:rPr>
                <w:rFonts w:ascii="Times New Roman" w:eastAsia="Calibri" w:hAnsi="Times New Roman"/>
                <w:sz w:val="24"/>
                <w:szCs w:val="24"/>
                <w:lang w:val="mk-MK"/>
              </w:rPr>
              <w:t xml:space="preserve"> </w:t>
            </w:r>
          </w:p>
        </w:tc>
      </w:tr>
      <w:tr w:rsidR="001E2781" w:rsidRPr="00B051CA" w:rsidTr="0019064C">
        <w:trPr>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1E2781" w:rsidRPr="00B051CA" w:rsidRDefault="001E2781"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lang w:val="mk-MK"/>
              </w:rPr>
              <w:t>5</w:t>
            </w:r>
            <w:r w:rsidR="00AC6391" w:rsidRPr="00B051CA">
              <w:rPr>
                <w:rFonts w:ascii="Times New Roman" w:eastAsia="Calibri" w:hAnsi="Times New Roman"/>
                <w:sz w:val="24"/>
                <w:szCs w:val="24"/>
              </w:rPr>
              <w:t>0</w:t>
            </w:r>
            <w:r w:rsidR="005566D5" w:rsidRPr="00B051CA">
              <w:rPr>
                <w:rFonts w:ascii="Times New Roman" w:hAnsi="Times New Roman"/>
                <w:sz w:val="24"/>
                <w:szCs w:val="24"/>
              </w:rPr>
              <w:t xml:space="preserve"> </w:t>
            </w:r>
            <w:r w:rsidR="005566D5" w:rsidRPr="00B051CA">
              <w:rPr>
                <w:rFonts w:ascii="Times New Roman" w:eastAsia="Calibri" w:hAnsi="Times New Roman"/>
                <w:sz w:val="24"/>
                <w:szCs w:val="24"/>
                <w:lang w:val="mk-MK"/>
              </w:rPr>
              <w:t xml:space="preserve">hours </w:t>
            </w:r>
            <w:r w:rsidRPr="00B051CA">
              <w:rPr>
                <w:rFonts w:ascii="Times New Roman" w:eastAsia="Calibri" w:hAnsi="Times New Roman"/>
                <w:sz w:val="24"/>
                <w:szCs w:val="24"/>
                <w:lang w:val="mk-MK"/>
              </w:rPr>
              <w:t xml:space="preserve"> </w:t>
            </w:r>
          </w:p>
        </w:tc>
      </w:tr>
      <w:tr w:rsidR="001E2781" w:rsidRPr="00B051CA" w:rsidTr="005A2853">
        <w:trPr>
          <w:trHeight w:val="1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2781" w:rsidRPr="00B051CA" w:rsidRDefault="001E2781"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1E2781" w:rsidRPr="00B051CA" w:rsidRDefault="001E2781"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50</w:t>
            </w:r>
            <w:r w:rsidR="005566D5" w:rsidRPr="00B051CA">
              <w:rPr>
                <w:rFonts w:ascii="Times New Roman" w:hAnsi="Times New Roman"/>
                <w:sz w:val="24"/>
                <w:szCs w:val="24"/>
              </w:rPr>
              <w:t xml:space="preserve"> </w:t>
            </w:r>
            <w:r w:rsidR="005566D5" w:rsidRPr="00B051CA">
              <w:rPr>
                <w:rFonts w:ascii="Times New Roman" w:eastAsia="Calibri" w:hAnsi="Times New Roman"/>
                <w:sz w:val="24"/>
                <w:szCs w:val="24"/>
              </w:rPr>
              <w:t>hours</w:t>
            </w:r>
            <w:r w:rsidRPr="00B051CA">
              <w:rPr>
                <w:rFonts w:ascii="Times New Roman" w:eastAsia="Calibri" w:hAnsi="Times New Roman"/>
                <w:sz w:val="24"/>
                <w:szCs w:val="24"/>
                <w:lang w:val="mk-MK"/>
              </w:rPr>
              <w:t xml:space="preserve"> </w:t>
            </w:r>
          </w:p>
        </w:tc>
      </w:tr>
      <w:tr w:rsidR="001E2781"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rPr>
            </w:pPr>
            <w:r w:rsidRPr="0019064C">
              <w:rPr>
                <w:rFonts w:ascii="Times New Roman" w:eastAsia="Calibri" w:hAnsi="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rPr>
            </w:pPr>
            <w:r w:rsidRPr="0019064C">
              <w:rPr>
                <w:rFonts w:ascii="Times New Roman" w:eastAsia="Calibri" w:hAnsi="Times New Roman"/>
                <w:bCs/>
              </w:rPr>
              <w:t>Method of assessment</w:t>
            </w:r>
          </w:p>
        </w:tc>
      </w:tr>
      <w:tr w:rsidR="001E2781" w:rsidRPr="00B051CA" w:rsidTr="0019064C">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rPr>
            </w:pPr>
            <w:r w:rsidRPr="0019064C">
              <w:rPr>
                <w:rFonts w:ascii="Times New Roman" w:eastAsia="Calibri" w:hAnsi="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rPr>
            </w:pPr>
            <w:r w:rsidRPr="0019064C">
              <w:rPr>
                <w:rFonts w:ascii="Times New Roman" w:eastAsia="Calibri"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jc w:val="right"/>
              <w:rPr>
                <w:rFonts w:ascii="Times New Roman" w:hAnsi="Times New Roman"/>
              </w:rPr>
            </w:pPr>
            <w:r w:rsidRPr="0019064C">
              <w:rPr>
                <w:rFonts w:ascii="Times New Roman" w:eastAsia="Calibri" w:hAnsi="Times New Roman"/>
                <w:lang w:val="mk-MK"/>
              </w:rPr>
              <w:t xml:space="preserve"> 60 </w:t>
            </w:r>
            <w:r w:rsidRPr="0019064C">
              <w:rPr>
                <w:rFonts w:ascii="Times New Roman" w:eastAsia="Calibri" w:hAnsi="Times New Roman"/>
              </w:rPr>
              <w:t>points</w:t>
            </w:r>
          </w:p>
        </w:tc>
      </w:tr>
      <w:tr w:rsidR="001E2781"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rPr>
            </w:pPr>
            <w:r w:rsidRPr="0019064C">
              <w:rPr>
                <w:rFonts w:ascii="Times New Roman" w:eastAsia="Calibri" w:hAnsi="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lang w:val="mk-MK"/>
              </w:rPr>
            </w:pPr>
            <w:r w:rsidRPr="0019064C">
              <w:rPr>
                <w:rFonts w:ascii="Times New Roman" w:eastAsia="Calibri" w:hAnsi="Times New Roman"/>
                <w:bCs/>
              </w:rPr>
              <w:t xml:space="preserve">Seminar works/ projects </w:t>
            </w:r>
            <w:r w:rsidRPr="0019064C">
              <w:rPr>
                <w:rFonts w:ascii="Times New Roman" w:eastAsia="Calibri" w:hAnsi="Times New Roman"/>
                <w:bCs/>
                <w:lang w:val="ru-RU"/>
              </w:rPr>
              <w:t>(</w:t>
            </w:r>
            <w:r w:rsidRPr="0019064C">
              <w:rPr>
                <w:rFonts w:ascii="Times New Roman" w:eastAsia="Calibri" w:hAnsi="Times New Roman"/>
                <w:bCs/>
              </w:rPr>
              <w:t>presentation: oral and written</w:t>
            </w:r>
            <w:r w:rsidRPr="0019064C">
              <w:rPr>
                <w:rFonts w:ascii="Times New Roman" w:eastAsia="Calibri"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jc w:val="right"/>
              <w:rPr>
                <w:rFonts w:ascii="Times New Roman" w:hAnsi="Times New Roman"/>
                <w:lang w:val="mk-MK"/>
              </w:rPr>
            </w:pPr>
            <w:r w:rsidRPr="0019064C">
              <w:rPr>
                <w:rFonts w:ascii="Times New Roman" w:eastAsia="Calibri" w:hAnsi="Times New Roman"/>
                <w:lang w:val="mk-MK"/>
              </w:rPr>
              <w:t xml:space="preserve"> 20 </w:t>
            </w:r>
            <w:r w:rsidRPr="0019064C">
              <w:rPr>
                <w:rFonts w:ascii="Times New Roman" w:eastAsia="Calibri" w:hAnsi="Times New Roman"/>
              </w:rPr>
              <w:t>points</w:t>
            </w:r>
          </w:p>
        </w:tc>
      </w:tr>
      <w:tr w:rsidR="001E2781"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rPr>
            </w:pPr>
            <w:r w:rsidRPr="0019064C">
              <w:rPr>
                <w:rFonts w:ascii="Times New Roman" w:eastAsia="Calibri" w:hAnsi="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lang w:val="mk-MK"/>
              </w:rPr>
            </w:pPr>
            <w:r w:rsidRPr="0019064C">
              <w:rPr>
                <w:rFonts w:ascii="Times New Roman" w:eastAsia="Calibri"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jc w:val="right"/>
              <w:rPr>
                <w:rFonts w:ascii="Times New Roman" w:hAnsi="Times New Roman"/>
                <w:lang w:val="mk-MK"/>
              </w:rPr>
            </w:pPr>
            <w:r w:rsidRPr="0019064C">
              <w:rPr>
                <w:rFonts w:ascii="Times New Roman" w:eastAsia="Calibri" w:hAnsi="Times New Roman"/>
                <w:lang w:val="mk-MK"/>
              </w:rPr>
              <w:t xml:space="preserve"> 20 </w:t>
            </w:r>
            <w:r w:rsidRPr="0019064C">
              <w:rPr>
                <w:rFonts w:ascii="Times New Roman" w:eastAsia="Calibri" w:hAnsi="Times New Roman"/>
              </w:rPr>
              <w:t>points</w:t>
            </w:r>
          </w:p>
        </w:tc>
      </w:tr>
      <w:tr w:rsidR="001E2781" w:rsidRPr="00B051CA" w:rsidTr="007B5D44">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rPr>
            </w:pPr>
            <w:r w:rsidRPr="0019064C">
              <w:rPr>
                <w:rFonts w:ascii="Times New Roman" w:eastAsia="Calibri" w:hAnsi="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lang w:val="mk-MK"/>
              </w:rPr>
            </w:pPr>
            <w:r w:rsidRPr="0019064C">
              <w:rPr>
                <w:rFonts w:ascii="Times New Roman" w:eastAsia="Calibri" w:hAnsi="Times New Roman"/>
                <w:bCs/>
              </w:rPr>
              <w:t xml:space="preserve">Criteria for evaluation </w:t>
            </w:r>
            <w:r w:rsidRPr="0019064C">
              <w:rPr>
                <w:rFonts w:ascii="Times New Roman" w:eastAsia="Calibri" w:hAnsi="Times New Roman"/>
                <w:bCs/>
                <w:lang w:val="ru-RU"/>
              </w:rPr>
              <w:t>(</w:t>
            </w:r>
            <w:r w:rsidRPr="0019064C">
              <w:rPr>
                <w:rFonts w:ascii="Times New Roman" w:eastAsia="Calibri" w:hAnsi="Times New Roman"/>
                <w:bCs/>
              </w:rPr>
              <w:t>scores/ rate</w:t>
            </w:r>
            <w:r w:rsidRPr="0019064C">
              <w:rPr>
                <w:rFonts w:ascii="Times New Roman" w:eastAsia="Calibri"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rPr>
            </w:pPr>
            <w:r w:rsidRPr="0019064C">
              <w:rPr>
                <w:rFonts w:ascii="Times New Roman" w:eastAsia="Calibri" w:hAnsi="Times New Roman"/>
              </w:rPr>
              <w:t>to</w:t>
            </w:r>
            <w:r w:rsidRPr="0019064C">
              <w:rPr>
                <w:rFonts w:ascii="Times New Roman" w:eastAsia="Calibri" w:hAnsi="Times New Roman"/>
                <w:lang w:val="mk-MK"/>
              </w:rPr>
              <w:t xml:space="preserve"> 50 </w:t>
            </w:r>
            <w:r w:rsidRPr="0019064C">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jc w:val="right"/>
              <w:rPr>
                <w:rFonts w:ascii="Times New Roman" w:hAnsi="Times New Roman"/>
                <w:lang w:val="mk-MK"/>
              </w:rPr>
            </w:pPr>
            <w:r w:rsidRPr="0019064C">
              <w:rPr>
                <w:rFonts w:ascii="Times New Roman" w:eastAsia="Calibri" w:hAnsi="Times New Roman"/>
                <w:lang w:val="mk-MK"/>
              </w:rPr>
              <w:t>5 (</w:t>
            </w:r>
            <w:r w:rsidRPr="0019064C">
              <w:rPr>
                <w:rFonts w:ascii="Times New Roman" w:eastAsia="Calibri" w:hAnsi="Times New Roman"/>
              </w:rPr>
              <w:t>five</w:t>
            </w:r>
            <w:r w:rsidRPr="0019064C">
              <w:rPr>
                <w:rFonts w:ascii="Times New Roman" w:eastAsia="Calibri" w:hAnsi="Times New Roman"/>
                <w:lang w:val="mk-MK"/>
              </w:rPr>
              <w:t>) (</w:t>
            </w:r>
            <w:r w:rsidRPr="0019064C">
              <w:rPr>
                <w:rFonts w:ascii="Times New Roman" w:eastAsia="Calibri" w:hAnsi="Times New Roman"/>
              </w:rPr>
              <w:t>F</w:t>
            </w:r>
            <w:r w:rsidRPr="0019064C">
              <w:rPr>
                <w:rFonts w:ascii="Times New Roman" w:eastAsia="Calibri" w:hAnsi="Times New Roman"/>
                <w:lang w:val="mk-MK"/>
              </w:rPr>
              <w:t>)</w:t>
            </w:r>
          </w:p>
        </w:tc>
      </w:tr>
      <w:tr w:rsidR="001E2781"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lang w:val="mk-MK"/>
              </w:rPr>
            </w:pPr>
            <w:r w:rsidRPr="0019064C">
              <w:rPr>
                <w:rFonts w:ascii="Times New Roman" w:eastAsia="Calibri" w:hAnsi="Times New Roman"/>
              </w:rPr>
              <w:t xml:space="preserve">from </w:t>
            </w:r>
            <w:r w:rsidRPr="0019064C">
              <w:rPr>
                <w:rFonts w:ascii="Times New Roman" w:eastAsia="Calibri" w:hAnsi="Times New Roman"/>
                <w:lang w:val="mk-MK"/>
              </w:rPr>
              <w:t xml:space="preserve">51 </w:t>
            </w:r>
            <w:r w:rsidRPr="0019064C">
              <w:rPr>
                <w:rFonts w:ascii="Times New Roman" w:eastAsia="Calibri" w:hAnsi="Times New Roman"/>
              </w:rPr>
              <w:t>to</w:t>
            </w:r>
            <w:r w:rsidRPr="0019064C">
              <w:rPr>
                <w:rFonts w:ascii="Times New Roman" w:eastAsia="Calibri" w:hAnsi="Times New Roman"/>
                <w:lang w:val="mk-MK"/>
              </w:rPr>
              <w:t xml:space="preserve"> 60 </w:t>
            </w:r>
            <w:r w:rsidRPr="0019064C">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jc w:val="right"/>
              <w:rPr>
                <w:rFonts w:ascii="Times New Roman" w:hAnsi="Times New Roman"/>
                <w:lang w:val="mk-MK"/>
              </w:rPr>
            </w:pPr>
            <w:r w:rsidRPr="0019064C">
              <w:rPr>
                <w:rFonts w:ascii="Times New Roman" w:eastAsia="Calibri" w:hAnsi="Times New Roman"/>
                <w:lang w:val="mk-MK"/>
              </w:rPr>
              <w:t>6 (</w:t>
            </w:r>
            <w:r w:rsidRPr="0019064C">
              <w:rPr>
                <w:rFonts w:ascii="Times New Roman" w:eastAsia="Calibri" w:hAnsi="Times New Roman"/>
              </w:rPr>
              <w:t>six</w:t>
            </w:r>
            <w:r w:rsidRPr="0019064C">
              <w:rPr>
                <w:rFonts w:ascii="Times New Roman" w:eastAsia="Calibri" w:hAnsi="Times New Roman"/>
                <w:lang w:val="mk-MK"/>
              </w:rPr>
              <w:t>) (</w:t>
            </w:r>
            <w:r w:rsidRPr="0019064C">
              <w:rPr>
                <w:rFonts w:ascii="Times New Roman" w:eastAsia="Calibri" w:hAnsi="Times New Roman"/>
              </w:rPr>
              <w:t>E</w:t>
            </w:r>
            <w:r w:rsidRPr="0019064C">
              <w:rPr>
                <w:rFonts w:ascii="Times New Roman" w:eastAsia="Calibri" w:hAnsi="Times New Roman"/>
                <w:lang w:val="mk-MK"/>
              </w:rPr>
              <w:t>)</w:t>
            </w:r>
          </w:p>
        </w:tc>
      </w:tr>
      <w:tr w:rsidR="001E2781"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lang w:val="mk-MK"/>
              </w:rPr>
            </w:pPr>
            <w:r w:rsidRPr="0019064C">
              <w:rPr>
                <w:rFonts w:ascii="Times New Roman" w:eastAsia="Calibri" w:hAnsi="Times New Roman"/>
              </w:rPr>
              <w:t xml:space="preserve">from </w:t>
            </w:r>
            <w:r w:rsidRPr="0019064C">
              <w:rPr>
                <w:rFonts w:ascii="Times New Roman" w:eastAsia="Calibri" w:hAnsi="Times New Roman"/>
                <w:lang w:val="mk-MK"/>
              </w:rPr>
              <w:t xml:space="preserve">61 </w:t>
            </w:r>
            <w:r w:rsidRPr="0019064C">
              <w:rPr>
                <w:rFonts w:ascii="Times New Roman" w:eastAsia="Calibri" w:hAnsi="Times New Roman"/>
              </w:rPr>
              <w:t>to</w:t>
            </w:r>
            <w:r w:rsidRPr="0019064C">
              <w:rPr>
                <w:rFonts w:ascii="Times New Roman" w:eastAsia="Calibri" w:hAnsi="Times New Roman"/>
                <w:lang w:val="mk-MK"/>
              </w:rPr>
              <w:t xml:space="preserve"> 70 </w:t>
            </w:r>
            <w:r w:rsidRPr="0019064C">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jc w:val="right"/>
              <w:rPr>
                <w:rFonts w:ascii="Times New Roman" w:hAnsi="Times New Roman"/>
                <w:lang w:val="mk-MK"/>
              </w:rPr>
            </w:pPr>
            <w:r w:rsidRPr="0019064C">
              <w:rPr>
                <w:rFonts w:ascii="Times New Roman" w:eastAsia="Calibri" w:hAnsi="Times New Roman"/>
                <w:lang w:val="mk-MK"/>
              </w:rPr>
              <w:t>7 (</w:t>
            </w:r>
            <w:r w:rsidRPr="0019064C">
              <w:rPr>
                <w:rFonts w:ascii="Times New Roman" w:eastAsia="Calibri" w:hAnsi="Times New Roman"/>
              </w:rPr>
              <w:t>seven</w:t>
            </w:r>
            <w:r w:rsidRPr="0019064C">
              <w:rPr>
                <w:rFonts w:ascii="Times New Roman" w:eastAsia="Calibri" w:hAnsi="Times New Roman"/>
                <w:lang w:val="mk-MK"/>
              </w:rPr>
              <w:t>) (</w:t>
            </w:r>
            <w:r w:rsidRPr="0019064C">
              <w:rPr>
                <w:rFonts w:ascii="Times New Roman" w:eastAsia="Calibri" w:hAnsi="Times New Roman"/>
              </w:rPr>
              <w:t>D</w:t>
            </w:r>
            <w:r w:rsidRPr="0019064C">
              <w:rPr>
                <w:rFonts w:ascii="Times New Roman" w:eastAsia="Calibri" w:hAnsi="Times New Roman"/>
                <w:lang w:val="mk-MK"/>
              </w:rPr>
              <w:t>)</w:t>
            </w:r>
          </w:p>
        </w:tc>
      </w:tr>
      <w:tr w:rsidR="001E2781"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lang w:val="mk-MK"/>
              </w:rPr>
            </w:pPr>
            <w:r w:rsidRPr="0019064C">
              <w:rPr>
                <w:rFonts w:ascii="Times New Roman" w:eastAsia="Calibri" w:hAnsi="Times New Roman"/>
              </w:rPr>
              <w:t xml:space="preserve">from </w:t>
            </w:r>
            <w:r w:rsidRPr="0019064C">
              <w:rPr>
                <w:rFonts w:ascii="Times New Roman" w:eastAsia="Calibri" w:hAnsi="Times New Roman"/>
                <w:lang w:val="mk-MK"/>
              </w:rPr>
              <w:t xml:space="preserve">71 </w:t>
            </w:r>
            <w:r w:rsidRPr="0019064C">
              <w:rPr>
                <w:rFonts w:ascii="Times New Roman" w:eastAsia="Calibri" w:hAnsi="Times New Roman"/>
              </w:rPr>
              <w:t>to</w:t>
            </w:r>
            <w:r w:rsidRPr="0019064C">
              <w:rPr>
                <w:rFonts w:ascii="Times New Roman" w:eastAsia="Calibri" w:hAnsi="Times New Roman"/>
                <w:lang w:val="mk-MK"/>
              </w:rPr>
              <w:t xml:space="preserve"> 80 </w:t>
            </w:r>
            <w:r w:rsidRPr="0019064C">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jc w:val="right"/>
              <w:rPr>
                <w:rFonts w:ascii="Times New Roman" w:hAnsi="Times New Roman"/>
                <w:lang w:val="mk-MK"/>
              </w:rPr>
            </w:pPr>
            <w:r w:rsidRPr="0019064C">
              <w:rPr>
                <w:rFonts w:ascii="Times New Roman" w:eastAsia="Calibri" w:hAnsi="Times New Roman"/>
                <w:lang w:val="mk-MK"/>
              </w:rPr>
              <w:t>8 (</w:t>
            </w:r>
            <w:r w:rsidRPr="0019064C">
              <w:rPr>
                <w:rFonts w:ascii="Times New Roman" w:eastAsia="Calibri" w:hAnsi="Times New Roman"/>
              </w:rPr>
              <w:t>eight</w:t>
            </w:r>
            <w:r w:rsidRPr="0019064C">
              <w:rPr>
                <w:rFonts w:ascii="Times New Roman" w:eastAsia="Calibri" w:hAnsi="Times New Roman"/>
                <w:lang w:val="mk-MK"/>
              </w:rPr>
              <w:t>) (</w:t>
            </w:r>
            <w:r w:rsidRPr="0019064C">
              <w:rPr>
                <w:rFonts w:ascii="Times New Roman" w:eastAsia="Calibri" w:hAnsi="Times New Roman"/>
              </w:rPr>
              <w:t>C</w:t>
            </w:r>
            <w:r w:rsidRPr="0019064C">
              <w:rPr>
                <w:rFonts w:ascii="Times New Roman" w:eastAsia="Calibri" w:hAnsi="Times New Roman"/>
                <w:lang w:val="mk-MK"/>
              </w:rPr>
              <w:t>)</w:t>
            </w:r>
          </w:p>
        </w:tc>
      </w:tr>
      <w:tr w:rsidR="001E2781"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lang w:val="mk-MK"/>
              </w:rPr>
            </w:pPr>
            <w:r w:rsidRPr="0019064C">
              <w:rPr>
                <w:rFonts w:ascii="Times New Roman" w:eastAsia="Calibri" w:hAnsi="Times New Roman"/>
              </w:rPr>
              <w:t xml:space="preserve">from </w:t>
            </w:r>
            <w:r w:rsidRPr="0019064C">
              <w:rPr>
                <w:rFonts w:ascii="Times New Roman" w:eastAsia="Calibri" w:hAnsi="Times New Roman"/>
                <w:lang w:val="mk-MK"/>
              </w:rPr>
              <w:t xml:space="preserve">81 </w:t>
            </w:r>
            <w:r w:rsidRPr="0019064C">
              <w:rPr>
                <w:rFonts w:ascii="Times New Roman" w:eastAsia="Calibri" w:hAnsi="Times New Roman"/>
              </w:rPr>
              <w:t>to</w:t>
            </w:r>
            <w:r w:rsidRPr="0019064C">
              <w:rPr>
                <w:rFonts w:ascii="Times New Roman" w:eastAsia="Calibri" w:hAnsi="Times New Roman"/>
                <w:lang w:val="mk-MK"/>
              </w:rPr>
              <w:t xml:space="preserve"> 90 </w:t>
            </w:r>
            <w:r w:rsidRPr="0019064C">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jc w:val="right"/>
              <w:rPr>
                <w:rFonts w:ascii="Times New Roman" w:hAnsi="Times New Roman"/>
                <w:lang w:val="mk-MK"/>
              </w:rPr>
            </w:pPr>
            <w:r w:rsidRPr="0019064C">
              <w:rPr>
                <w:rFonts w:ascii="Times New Roman" w:eastAsia="Calibri" w:hAnsi="Times New Roman"/>
                <w:lang w:val="mk-MK"/>
              </w:rPr>
              <w:t>9 (</w:t>
            </w:r>
            <w:r w:rsidRPr="0019064C">
              <w:rPr>
                <w:rFonts w:ascii="Times New Roman" w:eastAsia="Calibri" w:hAnsi="Times New Roman"/>
              </w:rPr>
              <w:t>nine</w:t>
            </w:r>
            <w:r w:rsidRPr="0019064C">
              <w:rPr>
                <w:rFonts w:ascii="Times New Roman" w:eastAsia="Calibri" w:hAnsi="Times New Roman"/>
                <w:lang w:val="mk-MK"/>
              </w:rPr>
              <w:t>) (</w:t>
            </w:r>
            <w:r w:rsidRPr="0019064C">
              <w:rPr>
                <w:rFonts w:ascii="Times New Roman" w:eastAsia="Calibri" w:hAnsi="Times New Roman"/>
              </w:rPr>
              <w:t>B</w:t>
            </w:r>
            <w:r w:rsidRPr="0019064C">
              <w:rPr>
                <w:rFonts w:ascii="Times New Roman" w:eastAsia="Calibri" w:hAnsi="Times New Roman"/>
                <w:lang w:val="mk-MK"/>
              </w:rPr>
              <w:t>)</w:t>
            </w:r>
          </w:p>
        </w:tc>
      </w:tr>
      <w:tr w:rsidR="001E2781"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lang w:val="mk-MK"/>
              </w:rPr>
            </w:pPr>
            <w:r w:rsidRPr="0019064C">
              <w:rPr>
                <w:rFonts w:ascii="Times New Roman" w:eastAsia="Calibri" w:hAnsi="Times New Roman"/>
              </w:rPr>
              <w:t xml:space="preserve">from </w:t>
            </w:r>
            <w:r w:rsidRPr="0019064C">
              <w:rPr>
                <w:rFonts w:ascii="Times New Roman" w:eastAsia="Calibri" w:hAnsi="Times New Roman"/>
                <w:lang w:val="mk-MK"/>
              </w:rPr>
              <w:t xml:space="preserve">91 </w:t>
            </w:r>
            <w:r w:rsidRPr="0019064C">
              <w:rPr>
                <w:rFonts w:ascii="Times New Roman" w:eastAsia="Calibri" w:hAnsi="Times New Roman"/>
              </w:rPr>
              <w:t>to</w:t>
            </w:r>
            <w:r w:rsidRPr="0019064C">
              <w:rPr>
                <w:rFonts w:ascii="Times New Roman" w:eastAsia="Calibri" w:hAnsi="Times New Roman"/>
                <w:lang w:val="mk-MK"/>
              </w:rPr>
              <w:t xml:space="preserve"> 100 </w:t>
            </w:r>
            <w:r w:rsidRPr="0019064C">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jc w:val="right"/>
              <w:rPr>
                <w:rFonts w:ascii="Times New Roman" w:hAnsi="Times New Roman"/>
                <w:lang w:val="mk-MK"/>
              </w:rPr>
            </w:pPr>
            <w:r w:rsidRPr="0019064C">
              <w:rPr>
                <w:rFonts w:ascii="Times New Roman" w:eastAsia="Calibri" w:hAnsi="Times New Roman"/>
                <w:lang w:val="mk-MK"/>
              </w:rPr>
              <w:t>10 (</w:t>
            </w:r>
            <w:r w:rsidRPr="0019064C">
              <w:rPr>
                <w:rFonts w:ascii="Times New Roman" w:eastAsia="Calibri" w:hAnsi="Times New Roman"/>
              </w:rPr>
              <w:t>ten</w:t>
            </w:r>
            <w:r w:rsidRPr="0019064C">
              <w:rPr>
                <w:rFonts w:ascii="Times New Roman" w:eastAsia="Calibri" w:hAnsi="Times New Roman"/>
                <w:lang w:val="mk-MK"/>
              </w:rPr>
              <w:t>) (</w:t>
            </w:r>
            <w:r w:rsidRPr="0019064C">
              <w:rPr>
                <w:rFonts w:ascii="Times New Roman" w:eastAsia="Calibri" w:hAnsi="Times New Roman"/>
              </w:rPr>
              <w:t>A</w:t>
            </w:r>
            <w:r w:rsidRPr="0019064C">
              <w:rPr>
                <w:rFonts w:ascii="Times New Roman" w:eastAsia="Calibri" w:hAnsi="Times New Roman"/>
                <w:lang w:val="mk-MK"/>
              </w:rPr>
              <w:t>)</w:t>
            </w:r>
          </w:p>
        </w:tc>
      </w:tr>
      <w:tr w:rsidR="001E2781"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lang w:val="mk-MK"/>
              </w:rPr>
            </w:pPr>
            <w:r w:rsidRPr="0019064C">
              <w:rPr>
                <w:rFonts w:ascii="Times New Roman" w:eastAsia="Calibri" w:hAnsi="Times New Roman"/>
                <w:lang w:val="mk-MK"/>
              </w:rPr>
              <w:t>1</w:t>
            </w:r>
            <w:r w:rsidRPr="0019064C">
              <w:rPr>
                <w:rFonts w:ascii="Times New Roman" w:eastAsia="Calibri" w:hAnsi="Times New Roman"/>
              </w:rPr>
              <w:t>8</w:t>
            </w:r>
            <w:r w:rsidRPr="0019064C">
              <w:rPr>
                <w:rFonts w:ascii="Times New Roman" w:eastAsia="Calibri"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lang w:val="mk-MK"/>
              </w:rPr>
            </w:pPr>
            <w:r w:rsidRPr="0019064C">
              <w:rPr>
                <w:rFonts w:ascii="Times New Roman" w:eastAsia="Calibri"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rPr>
            </w:pPr>
            <w:r w:rsidRPr="0019064C">
              <w:rPr>
                <w:rFonts w:ascii="Times New Roman" w:eastAsia="Calibri" w:hAnsi="Times New Roman"/>
              </w:rPr>
              <w:t xml:space="preserve">Scored 60 %  of the points from the two colloquiums or the written exam </w:t>
            </w:r>
          </w:p>
        </w:tc>
      </w:tr>
      <w:tr w:rsidR="001E2781" w:rsidRPr="00B051CA" w:rsidTr="0019064C">
        <w:trPr>
          <w:trHeight w:val="164"/>
        </w:trPr>
        <w:tc>
          <w:tcPr>
            <w:tcW w:w="517" w:type="dxa"/>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bCs/>
                <w:lang w:val="ru-RU"/>
              </w:rPr>
            </w:pPr>
            <w:r w:rsidRPr="0019064C">
              <w:rPr>
                <w:rFonts w:ascii="Times New Roman" w:eastAsia="Calibri" w:hAnsi="Times New Roman"/>
                <w:bCs/>
              </w:rPr>
              <w:t>19</w:t>
            </w:r>
            <w:r w:rsidRPr="0019064C">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bCs/>
                <w:lang w:val="ru-RU"/>
              </w:rPr>
            </w:pPr>
            <w:r w:rsidRPr="0019064C">
              <w:rPr>
                <w:rFonts w:ascii="Times New Roman" w:eastAsia="Calibri"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rPr>
            </w:pPr>
            <w:r w:rsidRPr="0019064C">
              <w:rPr>
                <w:rFonts w:ascii="Times New Roman" w:eastAsia="Calibri" w:hAnsi="Times New Roman"/>
              </w:rPr>
              <w:t>Macedonian or English</w:t>
            </w:r>
          </w:p>
        </w:tc>
      </w:tr>
      <w:tr w:rsidR="001E2781" w:rsidRPr="00B051CA" w:rsidTr="0019064C">
        <w:trPr>
          <w:trHeight w:val="173"/>
        </w:trPr>
        <w:tc>
          <w:tcPr>
            <w:tcW w:w="517" w:type="dxa"/>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bCs/>
                <w:lang w:val="ru-RU"/>
              </w:rPr>
            </w:pPr>
            <w:r w:rsidRPr="0019064C">
              <w:rPr>
                <w:rFonts w:ascii="Times New Roman" w:eastAsia="Calibri" w:hAnsi="Times New Roman"/>
                <w:bCs/>
                <w:lang w:val="ru-RU"/>
              </w:rPr>
              <w:t>2</w:t>
            </w:r>
            <w:r w:rsidRPr="0019064C">
              <w:rPr>
                <w:rFonts w:ascii="Times New Roman" w:eastAsia="Calibri" w:hAnsi="Times New Roman"/>
                <w:bCs/>
              </w:rPr>
              <w:t>0</w:t>
            </w:r>
            <w:r w:rsidRPr="0019064C">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bCs/>
                <w:lang w:val="ru-RU"/>
              </w:rPr>
            </w:pPr>
            <w:r w:rsidRPr="0019064C">
              <w:rPr>
                <w:rFonts w:ascii="Times New Roman" w:eastAsia="Calibri"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1E2781" w:rsidRPr="0019064C" w:rsidRDefault="001E2781" w:rsidP="00725590">
            <w:pPr>
              <w:spacing w:after="0" w:line="240" w:lineRule="auto"/>
              <w:rPr>
                <w:rFonts w:ascii="Times New Roman" w:hAnsi="Times New Roman"/>
              </w:rPr>
            </w:pPr>
            <w:r w:rsidRPr="0019064C">
              <w:rPr>
                <w:rFonts w:ascii="Times New Roman" w:eastAsia="Calibri" w:hAnsi="Times New Roman"/>
              </w:rPr>
              <w:t>Self-evaluation</w:t>
            </w:r>
          </w:p>
        </w:tc>
      </w:tr>
    </w:tbl>
    <w:p w:rsidR="006D3ECD" w:rsidRPr="00B051CA" w:rsidRDefault="006D3ECD" w:rsidP="0072559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3C0B9C" w:rsidRPr="00B051CA" w:rsidTr="003C0B9C">
        <w:tc>
          <w:tcPr>
            <w:tcW w:w="517" w:type="dxa"/>
            <w:shd w:val="clear" w:color="auto" w:fill="auto"/>
          </w:tcPr>
          <w:p w:rsidR="003C0B9C" w:rsidRPr="007D59DB" w:rsidRDefault="003C0B9C" w:rsidP="0019064C">
            <w:pPr>
              <w:spacing w:after="0" w:line="240" w:lineRule="auto"/>
            </w:pPr>
            <w:r w:rsidRPr="007D59DB">
              <w:t>1.</w:t>
            </w:r>
          </w:p>
        </w:tc>
        <w:tc>
          <w:tcPr>
            <w:tcW w:w="3792" w:type="dxa"/>
            <w:gridSpan w:val="3"/>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sz w:val="24"/>
                <w:szCs w:val="24"/>
              </w:rPr>
              <w:t>Course name</w:t>
            </w:r>
          </w:p>
        </w:tc>
        <w:tc>
          <w:tcPr>
            <w:tcW w:w="5267" w:type="dxa"/>
            <w:gridSpan w:val="9"/>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sz w:val="24"/>
                <w:szCs w:val="24"/>
              </w:rPr>
              <w:t>Management of Human Potential</w:t>
            </w:r>
          </w:p>
        </w:tc>
      </w:tr>
      <w:tr w:rsidR="003C0B9C" w:rsidRPr="00B051CA" w:rsidTr="003C0B9C">
        <w:tc>
          <w:tcPr>
            <w:tcW w:w="517" w:type="dxa"/>
            <w:shd w:val="clear" w:color="auto" w:fill="auto"/>
          </w:tcPr>
          <w:p w:rsidR="003C0B9C" w:rsidRPr="007D59DB" w:rsidRDefault="003C0B9C" w:rsidP="0019064C">
            <w:pPr>
              <w:spacing w:after="0" w:line="240" w:lineRule="auto"/>
            </w:pPr>
            <w:r w:rsidRPr="007D59DB">
              <w:t>2.</w:t>
            </w:r>
          </w:p>
        </w:tc>
        <w:tc>
          <w:tcPr>
            <w:tcW w:w="3792" w:type="dxa"/>
            <w:gridSpan w:val="3"/>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sz w:val="24"/>
                <w:szCs w:val="24"/>
              </w:rPr>
              <w:t>Course code</w:t>
            </w:r>
          </w:p>
        </w:tc>
        <w:tc>
          <w:tcPr>
            <w:tcW w:w="5267" w:type="dxa"/>
            <w:gridSpan w:val="9"/>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sz w:val="24"/>
                <w:szCs w:val="24"/>
              </w:rPr>
              <w:t>ME 312</w:t>
            </w:r>
          </w:p>
        </w:tc>
      </w:tr>
      <w:tr w:rsidR="003C0B9C" w:rsidRPr="00B051CA" w:rsidTr="003C0B9C">
        <w:tc>
          <w:tcPr>
            <w:tcW w:w="517" w:type="dxa"/>
            <w:shd w:val="clear" w:color="auto" w:fill="auto"/>
          </w:tcPr>
          <w:p w:rsidR="003C0B9C" w:rsidRPr="007D59DB" w:rsidRDefault="003C0B9C" w:rsidP="0019064C">
            <w:pPr>
              <w:spacing w:after="0" w:line="240" w:lineRule="auto"/>
            </w:pPr>
            <w:r w:rsidRPr="007D59DB">
              <w:t>3.</w:t>
            </w:r>
          </w:p>
        </w:tc>
        <w:tc>
          <w:tcPr>
            <w:tcW w:w="3792" w:type="dxa"/>
            <w:gridSpan w:val="3"/>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bCs/>
                <w:color w:val="000000"/>
                <w:sz w:val="24"/>
                <w:szCs w:val="24"/>
              </w:rPr>
              <w:t>Study program</w:t>
            </w:r>
          </w:p>
        </w:tc>
        <w:tc>
          <w:tcPr>
            <w:tcW w:w="5267" w:type="dxa"/>
            <w:gridSpan w:val="9"/>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sz w:val="24"/>
                <w:szCs w:val="24"/>
              </w:rPr>
              <w:t>Finance</w:t>
            </w:r>
          </w:p>
        </w:tc>
      </w:tr>
      <w:tr w:rsidR="003C0B9C" w:rsidRPr="00B051CA" w:rsidTr="003C0B9C">
        <w:trPr>
          <w:trHeight w:val="644"/>
        </w:trPr>
        <w:tc>
          <w:tcPr>
            <w:tcW w:w="517" w:type="dxa"/>
            <w:shd w:val="clear" w:color="auto" w:fill="auto"/>
          </w:tcPr>
          <w:p w:rsidR="003C0B9C" w:rsidRPr="007D59DB" w:rsidRDefault="003C0B9C" w:rsidP="0019064C">
            <w:pPr>
              <w:spacing w:after="0" w:line="240" w:lineRule="auto"/>
            </w:pPr>
            <w:r w:rsidRPr="007D59DB">
              <w:t>4.</w:t>
            </w:r>
          </w:p>
        </w:tc>
        <w:tc>
          <w:tcPr>
            <w:tcW w:w="3792" w:type="dxa"/>
            <w:gridSpan w:val="3"/>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bCs/>
                <w:color w:val="000000"/>
                <w:sz w:val="24"/>
                <w:szCs w:val="24"/>
              </w:rPr>
              <w:t>Organizer of the study program (unit, institute, department, division)</w:t>
            </w:r>
          </w:p>
        </w:tc>
        <w:tc>
          <w:tcPr>
            <w:tcW w:w="5267" w:type="dxa"/>
            <w:gridSpan w:val="9"/>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sz w:val="24"/>
                <w:szCs w:val="24"/>
              </w:rPr>
              <w:t>EURM -Faculty of Economics</w:t>
            </w:r>
          </w:p>
        </w:tc>
      </w:tr>
      <w:tr w:rsidR="003C0B9C" w:rsidRPr="00B051CA" w:rsidTr="003C0B9C">
        <w:tc>
          <w:tcPr>
            <w:tcW w:w="517" w:type="dxa"/>
            <w:shd w:val="clear" w:color="auto" w:fill="auto"/>
          </w:tcPr>
          <w:p w:rsidR="003C0B9C" w:rsidRPr="007D59DB" w:rsidRDefault="003C0B9C" w:rsidP="0019064C">
            <w:pPr>
              <w:spacing w:after="0" w:line="240" w:lineRule="auto"/>
            </w:pPr>
            <w:r w:rsidRPr="007D59DB">
              <w:t>5.</w:t>
            </w:r>
          </w:p>
        </w:tc>
        <w:tc>
          <w:tcPr>
            <w:tcW w:w="3792" w:type="dxa"/>
            <w:gridSpan w:val="3"/>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bCs/>
                <w:color w:val="000000"/>
                <w:sz w:val="24"/>
                <w:szCs w:val="24"/>
              </w:rPr>
              <w:t>Degree (first, second, third cycle)</w:t>
            </w:r>
          </w:p>
        </w:tc>
        <w:tc>
          <w:tcPr>
            <w:tcW w:w="5267" w:type="dxa"/>
            <w:gridSpan w:val="9"/>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sz w:val="24"/>
                <w:szCs w:val="24"/>
              </w:rPr>
              <w:t>First cycle</w:t>
            </w:r>
          </w:p>
        </w:tc>
      </w:tr>
      <w:tr w:rsidR="003C0B9C" w:rsidRPr="00B051CA" w:rsidTr="003C0B9C">
        <w:tc>
          <w:tcPr>
            <w:tcW w:w="517" w:type="dxa"/>
            <w:shd w:val="clear" w:color="auto" w:fill="auto"/>
          </w:tcPr>
          <w:p w:rsidR="003C0B9C" w:rsidRPr="007D59DB" w:rsidRDefault="003C0B9C" w:rsidP="0019064C">
            <w:pPr>
              <w:spacing w:after="0" w:line="240" w:lineRule="auto"/>
            </w:pPr>
            <w:r w:rsidRPr="007D59DB">
              <w:t>6.</w:t>
            </w:r>
          </w:p>
        </w:tc>
        <w:tc>
          <w:tcPr>
            <w:tcW w:w="3792" w:type="dxa"/>
            <w:gridSpan w:val="3"/>
            <w:shd w:val="clear" w:color="auto" w:fill="auto"/>
            <w:vAlign w:val="center"/>
          </w:tcPr>
          <w:p w:rsidR="003C0B9C" w:rsidRPr="00B051CA" w:rsidRDefault="003C0B9C" w:rsidP="0019064C">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Academic year / semester</w:t>
            </w:r>
          </w:p>
        </w:tc>
        <w:tc>
          <w:tcPr>
            <w:tcW w:w="1997" w:type="dxa"/>
            <w:gridSpan w:val="4"/>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sz w:val="24"/>
                <w:szCs w:val="24"/>
              </w:rPr>
              <w:t>3/5</w:t>
            </w:r>
          </w:p>
        </w:tc>
        <w:tc>
          <w:tcPr>
            <w:tcW w:w="437" w:type="dxa"/>
            <w:shd w:val="clear" w:color="auto" w:fill="auto"/>
            <w:vAlign w:val="center"/>
          </w:tcPr>
          <w:p w:rsidR="003C0B9C" w:rsidRPr="00B051CA" w:rsidRDefault="003C0B9C" w:rsidP="0019064C">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7.</w:t>
            </w:r>
          </w:p>
        </w:tc>
        <w:tc>
          <w:tcPr>
            <w:tcW w:w="1989" w:type="dxa"/>
            <w:gridSpan w:val="3"/>
            <w:shd w:val="clear" w:color="auto" w:fill="auto"/>
            <w:vAlign w:val="center"/>
          </w:tcPr>
          <w:p w:rsidR="003C0B9C" w:rsidRPr="00B051CA" w:rsidRDefault="003C0B9C" w:rsidP="0019064C">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Number of credits according ECTS</w:t>
            </w:r>
          </w:p>
        </w:tc>
        <w:tc>
          <w:tcPr>
            <w:tcW w:w="844" w:type="dxa"/>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sz w:val="24"/>
                <w:szCs w:val="24"/>
              </w:rPr>
              <w:t>7</w:t>
            </w:r>
          </w:p>
        </w:tc>
      </w:tr>
      <w:tr w:rsidR="003C0B9C" w:rsidRPr="00B051CA" w:rsidTr="003C0B9C">
        <w:tc>
          <w:tcPr>
            <w:tcW w:w="517" w:type="dxa"/>
            <w:shd w:val="clear" w:color="auto" w:fill="auto"/>
          </w:tcPr>
          <w:p w:rsidR="003C0B9C" w:rsidRPr="007D59DB" w:rsidRDefault="003C0B9C" w:rsidP="0019064C">
            <w:pPr>
              <w:spacing w:after="0" w:line="240" w:lineRule="auto"/>
            </w:pPr>
            <w:r w:rsidRPr="007D59DB">
              <w:t>8.</w:t>
            </w:r>
          </w:p>
        </w:tc>
        <w:tc>
          <w:tcPr>
            <w:tcW w:w="3792" w:type="dxa"/>
            <w:gridSpan w:val="3"/>
            <w:shd w:val="clear" w:color="auto" w:fill="auto"/>
            <w:vAlign w:val="center"/>
          </w:tcPr>
          <w:p w:rsidR="003C0B9C" w:rsidRPr="00B051CA" w:rsidRDefault="003C0B9C" w:rsidP="0019064C">
            <w:pPr>
              <w:spacing w:after="0" w:line="240" w:lineRule="auto"/>
              <w:rPr>
                <w:rFonts w:ascii="Times New Roman" w:hAnsi="Times New Roman"/>
                <w:bCs/>
                <w:color w:val="000000"/>
                <w:sz w:val="24"/>
                <w:szCs w:val="24"/>
              </w:rPr>
            </w:pPr>
            <w:r w:rsidRPr="00B051CA">
              <w:rPr>
                <w:rFonts w:ascii="Times New Roman" w:hAnsi="Times New Roman"/>
                <w:bCs/>
                <w:sz w:val="24"/>
                <w:szCs w:val="24"/>
              </w:rPr>
              <w:t>Pre-requisites</w:t>
            </w:r>
          </w:p>
        </w:tc>
        <w:tc>
          <w:tcPr>
            <w:tcW w:w="5267" w:type="dxa"/>
            <w:gridSpan w:val="9"/>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sz w:val="24"/>
                <w:szCs w:val="24"/>
              </w:rPr>
              <w:t>Managerial Economy, Basic Management</w:t>
            </w:r>
          </w:p>
        </w:tc>
      </w:tr>
      <w:tr w:rsidR="003C0B9C" w:rsidRPr="00B051CA" w:rsidTr="003C0B9C">
        <w:tc>
          <w:tcPr>
            <w:tcW w:w="517" w:type="dxa"/>
            <w:shd w:val="clear" w:color="auto" w:fill="auto"/>
          </w:tcPr>
          <w:p w:rsidR="003C0B9C" w:rsidRPr="007D59DB" w:rsidRDefault="003C0B9C" w:rsidP="0019064C">
            <w:pPr>
              <w:spacing w:after="0" w:line="240" w:lineRule="auto"/>
            </w:pPr>
            <w:r w:rsidRPr="007D59DB">
              <w:t>9.</w:t>
            </w:r>
          </w:p>
        </w:tc>
        <w:tc>
          <w:tcPr>
            <w:tcW w:w="9059" w:type="dxa"/>
            <w:gridSpan w:val="12"/>
            <w:shd w:val="clear" w:color="auto" w:fill="auto"/>
            <w:vAlign w:val="center"/>
          </w:tcPr>
          <w:p w:rsidR="003C0B9C" w:rsidRPr="00B051CA" w:rsidRDefault="003C0B9C" w:rsidP="0019064C">
            <w:pPr>
              <w:spacing w:after="0" w:line="240" w:lineRule="auto"/>
              <w:rPr>
                <w:rFonts w:ascii="Times New Roman" w:hAnsi="Times New Roman"/>
                <w:bCs/>
                <w:color w:val="000000"/>
                <w:sz w:val="24"/>
                <w:szCs w:val="24"/>
              </w:rPr>
            </w:pPr>
            <w:r w:rsidRPr="00B051CA">
              <w:rPr>
                <w:rFonts w:ascii="Times New Roman" w:hAnsi="Times New Roman"/>
                <w:bCs/>
                <w:sz w:val="24"/>
                <w:szCs w:val="24"/>
              </w:rPr>
              <w:t>Course goals</w:t>
            </w:r>
            <w:r w:rsidRPr="00B051CA">
              <w:rPr>
                <w:rFonts w:ascii="Times New Roman" w:hAnsi="Times New Roman"/>
                <w:bCs/>
                <w:color w:val="000000"/>
                <w:sz w:val="24"/>
                <w:szCs w:val="24"/>
              </w:rPr>
              <w:t xml:space="preserve">: </w:t>
            </w:r>
          </w:p>
          <w:p w:rsidR="003C0B9C" w:rsidRPr="00B051CA" w:rsidRDefault="003C0B9C" w:rsidP="0019064C">
            <w:pPr>
              <w:spacing w:after="0" w:line="240" w:lineRule="auto"/>
              <w:jc w:val="both"/>
              <w:rPr>
                <w:rFonts w:ascii="Times New Roman" w:hAnsi="Times New Roman"/>
                <w:sz w:val="24"/>
                <w:szCs w:val="24"/>
              </w:rPr>
            </w:pPr>
            <w:r w:rsidRPr="00B051CA">
              <w:rPr>
                <w:rFonts w:ascii="Times New Roman" w:hAnsi="Times New Roman"/>
                <w:sz w:val="24"/>
                <w:szCs w:val="24"/>
              </w:rPr>
              <w:t>The aim of the course is for students to learn and manage opportunities to create and develop institutional conditions necessary for the development of human potential. The course will provide students with the knowledge and content of management of human potential in terms of creating conditions for implementation the strategic goals of the organization and the state. Students will be trained for a creative approach to the management and development of human potential in any organization.</w:t>
            </w:r>
          </w:p>
        </w:tc>
      </w:tr>
      <w:tr w:rsidR="003C0B9C" w:rsidRPr="00B051CA" w:rsidTr="003C0B9C">
        <w:tc>
          <w:tcPr>
            <w:tcW w:w="517" w:type="dxa"/>
            <w:shd w:val="clear" w:color="auto" w:fill="auto"/>
          </w:tcPr>
          <w:p w:rsidR="003C0B9C" w:rsidRPr="007D59DB" w:rsidRDefault="003C0B9C" w:rsidP="0019064C">
            <w:pPr>
              <w:spacing w:after="0" w:line="240" w:lineRule="auto"/>
            </w:pPr>
            <w:r w:rsidRPr="007D59DB">
              <w:t>10.</w:t>
            </w:r>
          </w:p>
        </w:tc>
        <w:tc>
          <w:tcPr>
            <w:tcW w:w="9059" w:type="dxa"/>
            <w:gridSpan w:val="12"/>
            <w:shd w:val="clear" w:color="auto" w:fill="auto"/>
            <w:vAlign w:val="center"/>
          </w:tcPr>
          <w:p w:rsidR="003C0B9C" w:rsidRPr="00B051CA" w:rsidRDefault="003C0B9C" w:rsidP="0019064C">
            <w:pPr>
              <w:spacing w:after="0" w:line="240" w:lineRule="auto"/>
              <w:jc w:val="both"/>
              <w:rPr>
                <w:rFonts w:ascii="Times New Roman" w:hAnsi="Times New Roman"/>
                <w:bCs/>
                <w:sz w:val="24"/>
                <w:szCs w:val="24"/>
              </w:rPr>
            </w:pPr>
            <w:r w:rsidRPr="00B051CA">
              <w:rPr>
                <w:rFonts w:ascii="Times New Roman" w:hAnsi="Times New Roman"/>
                <w:bCs/>
                <w:sz w:val="24"/>
                <w:szCs w:val="24"/>
              </w:rPr>
              <w:t>Course contents:</w:t>
            </w:r>
          </w:p>
          <w:p w:rsidR="003C0B9C" w:rsidRPr="00B051CA" w:rsidRDefault="00ED79A4" w:rsidP="0019064C">
            <w:pPr>
              <w:spacing w:after="0" w:line="240" w:lineRule="auto"/>
              <w:jc w:val="both"/>
              <w:rPr>
                <w:rFonts w:ascii="Times New Roman" w:hAnsi="Times New Roman"/>
                <w:sz w:val="24"/>
                <w:szCs w:val="24"/>
              </w:rPr>
            </w:pPr>
            <w:r>
              <w:rPr>
                <w:rFonts w:ascii="Times New Roman" w:hAnsi="Times New Roman"/>
                <w:sz w:val="24"/>
                <w:szCs w:val="24"/>
              </w:rPr>
              <w:t>Course</w:t>
            </w:r>
            <w:r w:rsidR="003C0B9C" w:rsidRPr="00B051CA">
              <w:rPr>
                <w:rFonts w:ascii="Times New Roman" w:hAnsi="Times New Roman"/>
                <w:sz w:val="24"/>
                <w:szCs w:val="24"/>
              </w:rPr>
              <w:t xml:space="preserve"> of the elaboration: the nature of human resource, functions and activities of human resources, internal and external environment of human resources management, individual differences between people in the organization, analysis and diagnosis of middle management of human resources, goals of human resource management, human resources, design of labor, analysis of labor, human resource planning, recruitment of human resources, selection of human resources, training, career management, training of quality of life, labor, performance evaluation and reward human factor in the organization.</w:t>
            </w:r>
          </w:p>
        </w:tc>
      </w:tr>
      <w:tr w:rsidR="003C0B9C" w:rsidRPr="00B051CA" w:rsidTr="003C0B9C">
        <w:tc>
          <w:tcPr>
            <w:tcW w:w="517" w:type="dxa"/>
            <w:shd w:val="clear" w:color="auto" w:fill="auto"/>
          </w:tcPr>
          <w:p w:rsidR="003C0B9C" w:rsidRPr="007D59DB" w:rsidRDefault="003C0B9C" w:rsidP="0019064C">
            <w:pPr>
              <w:spacing w:after="0" w:line="240" w:lineRule="auto"/>
            </w:pPr>
            <w:r w:rsidRPr="007D59DB">
              <w:t>11.</w:t>
            </w:r>
          </w:p>
        </w:tc>
        <w:tc>
          <w:tcPr>
            <w:tcW w:w="9059" w:type="dxa"/>
            <w:gridSpan w:val="12"/>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bCs/>
                <w:sz w:val="24"/>
                <w:szCs w:val="24"/>
              </w:rPr>
              <w:t>Learning methods:</w:t>
            </w:r>
            <w:r w:rsidRPr="00B051CA">
              <w:rPr>
                <w:rFonts w:ascii="Times New Roman" w:hAnsi="Times New Roman"/>
                <w:bCs/>
                <w:color w:val="000000"/>
                <w:sz w:val="24"/>
                <w:szCs w:val="24"/>
              </w:rPr>
              <w:t xml:space="preserve"> method of oral presentation and dialogue.</w:t>
            </w:r>
          </w:p>
        </w:tc>
      </w:tr>
      <w:tr w:rsidR="003C0B9C" w:rsidRPr="00B051CA" w:rsidTr="003C0B9C">
        <w:tc>
          <w:tcPr>
            <w:tcW w:w="517" w:type="dxa"/>
            <w:shd w:val="clear" w:color="auto" w:fill="auto"/>
          </w:tcPr>
          <w:p w:rsidR="003C0B9C" w:rsidRPr="007D59DB" w:rsidRDefault="003C0B9C" w:rsidP="0019064C">
            <w:pPr>
              <w:spacing w:after="0" w:line="240" w:lineRule="auto"/>
            </w:pPr>
            <w:r w:rsidRPr="007D59DB">
              <w:t>12.</w:t>
            </w:r>
          </w:p>
        </w:tc>
        <w:tc>
          <w:tcPr>
            <w:tcW w:w="4360" w:type="dxa"/>
            <w:gridSpan w:val="6"/>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bCs/>
                <w:color w:val="000000"/>
                <w:sz w:val="24"/>
                <w:szCs w:val="24"/>
              </w:rPr>
              <w:t>Total available time for classes</w:t>
            </w:r>
          </w:p>
        </w:tc>
        <w:tc>
          <w:tcPr>
            <w:tcW w:w="4699" w:type="dxa"/>
            <w:gridSpan w:val="6"/>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sz w:val="24"/>
                <w:szCs w:val="24"/>
              </w:rPr>
              <w:t>7 ECTS x 30 = 210 hours</w:t>
            </w:r>
          </w:p>
        </w:tc>
      </w:tr>
      <w:tr w:rsidR="003C0B9C" w:rsidRPr="00B051CA" w:rsidTr="003C0B9C">
        <w:tc>
          <w:tcPr>
            <w:tcW w:w="517" w:type="dxa"/>
            <w:shd w:val="clear" w:color="auto" w:fill="auto"/>
          </w:tcPr>
          <w:p w:rsidR="003C0B9C" w:rsidRPr="007D59DB" w:rsidRDefault="003C0B9C" w:rsidP="0019064C">
            <w:pPr>
              <w:spacing w:after="0" w:line="240" w:lineRule="auto"/>
            </w:pPr>
            <w:r w:rsidRPr="007D59DB">
              <w:t>13.</w:t>
            </w:r>
          </w:p>
        </w:tc>
        <w:tc>
          <w:tcPr>
            <w:tcW w:w="4360" w:type="dxa"/>
            <w:gridSpan w:val="6"/>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bCs/>
                <w:color w:val="000000"/>
                <w:sz w:val="24"/>
                <w:szCs w:val="24"/>
              </w:rPr>
              <w:t>Distribution of the available time</w:t>
            </w:r>
          </w:p>
        </w:tc>
        <w:tc>
          <w:tcPr>
            <w:tcW w:w="4699" w:type="dxa"/>
            <w:gridSpan w:val="6"/>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sz w:val="24"/>
                <w:szCs w:val="24"/>
              </w:rPr>
              <w:t xml:space="preserve">  45+30+45+45+45 = 210 hours</w:t>
            </w:r>
          </w:p>
        </w:tc>
      </w:tr>
      <w:tr w:rsidR="003C0B9C" w:rsidRPr="00B051CA" w:rsidTr="003C0B9C">
        <w:tc>
          <w:tcPr>
            <w:tcW w:w="517" w:type="dxa"/>
            <w:vMerge w:val="restart"/>
            <w:shd w:val="clear" w:color="auto" w:fill="auto"/>
          </w:tcPr>
          <w:p w:rsidR="003C0B9C" w:rsidRPr="007D59DB" w:rsidRDefault="003C0B9C" w:rsidP="0019064C">
            <w:pPr>
              <w:spacing w:after="0" w:line="240" w:lineRule="auto"/>
            </w:pPr>
            <w:r w:rsidRPr="007D59DB">
              <w:t>14.</w:t>
            </w:r>
          </w:p>
          <w:p w:rsidR="003C0B9C" w:rsidRPr="007D59DB" w:rsidRDefault="003C0B9C" w:rsidP="0019064C">
            <w:pPr>
              <w:spacing w:after="0" w:line="240" w:lineRule="auto"/>
            </w:pPr>
          </w:p>
        </w:tc>
        <w:tc>
          <w:tcPr>
            <w:tcW w:w="3435" w:type="dxa"/>
            <w:gridSpan w:val="2"/>
            <w:vMerge w:val="restart"/>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bCs/>
                <w:color w:val="000000"/>
                <w:sz w:val="24"/>
                <w:szCs w:val="24"/>
              </w:rPr>
              <w:t>Forms of teaching activities</w:t>
            </w:r>
          </w:p>
        </w:tc>
        <w:tc>
          <w:tcPr>
            <w:tcW w:w="703" w:type="dxa"/>
            <w:gridSpan w:val="3"/>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4</w:t>
            </w:r>
            <w:r w:rsidRPr="00B051CA">
              <w:rPr>
                <w:rFonts w:ascii="Times New Roman" w:hAnsi="Times New Roman"/>
                <w:sz w:val="24"/>
                <w:szCs w:val="24"/>
              </w:rPr>
              <w:t>.1.</w:t>
            </w:r>
          </w:p>
        </w:tc>
        <w:tc>
          <w:tcPr>
            <w:tcW w:w="2934" w:type="dxa"/>
            <w:gridSpan w:val="5"/>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bCs/>
                <w:color w:val="000000"/>
                <w:sz w:val="24"/>
                <w:szCs w:val="24"/>
              </w:rPr>
              <w:t>Lectures - Theory</w:t>
            </w:r>
          </w:p>
        </w:tc>
        <w:tc>
          <w:tcPr>
            <w:tcW w:w="1987" w:type="dxa"/>
            <w:gridSpan w:val="2"/>
            <w:shd w:val="clear" w:color="auto" w:fill="auto"/>
            <w:vAlign w:val="center"/>
          </w:tcPr>
          <w:p w:rsidR="003C0B9C" w:rsidRPr="00B051CA" w:rsidRDefault="003C0B9C" w:rsidP="0019064C">
            <w:pPr>
              <w:spacing w:after="0" w:line="240" w:lineRule="auto"/>
              <w:jc w:val="right"/>
              <w:rPr>
                <w:rFonts w:ascii="Times New Roman" w:hAnsi="Times New Roman"/>
                <w:sz w:val="24"/>
                <w:szCs w:val="24"/>
              </w:rPr>
            </w:pPr>
            <w:r w:rsidRPr="00B051CA">
              <w:rPr>
                <w:rFonts w:ascii="Times New Roman" w:hAnsi="Times New Roman"/>
                <w:sz w:val="24"/>
                <w:szCs w:val="24"/>
              </w:rPr>
              <w:t xml:space="preserve">45 hours </w:t>
            </w:r>
          </w:p>
        </w:tc>
      </w:tr>
      <w:tr w:rsidR="003C0B9C" w:rsidRPr="00B051CA" w:rsidTr="003C0B9C">
        <w:tc>
          <w:tcPr>
            <w:tcW w:w="517" w:type="dxa"/>
            <w:vMerge/>
            <w:shd w:val="clear" w:color="auto" w:fill="auto"/>
          </w:tcPr>
          <w:p w:rsidR="003C0B9C" w:rsidRPr="00B051CA" w:rsidRDefault="003C0B9C" w:rsidP="0019064C">
            <w:pPr>
              <w:spacing w:after="0" w:line="240" w:lineRule="auto"/>
              <w:rPr>
                <w:rFonts w:ascii="Times New Roman" w:hAnsi="Times New Roman"/>
                <w:sz w:val="24"/>
                <w:szCs w:val="24"/>
              </w:rPr>
            </w:pPr>
          </w:p>
        </w:tc>
        <w:tc>
          <w:tcPr>
            <w:tcW w:w="3435" w:type="dxa"/>
            <w:gridSpan w:val="2"/>
            <w:vMerge/>
            <w:shd w:val="clear" w:color="auto" w:fill="auto"/>
            <w:vAlign w:val="center"/>
          </w:tcPr>
          <w:p w:rsidR="003C0B9C" w:rsidRPr="00B051CA" w:rsidRDefault="003C0B9C" w:rsidP="0019064C">
            <w:pPr>
              <w:spacing w:after="0" w:line="240" w:lineRule="auto"/>
              <w:rPr>
                <w:rFonts w:ascii="Times New Roman" w:hAnsi="Times New Roman"/>
                <w:sz w:val="24"/>
                <w:szCs w:val="24"/>
              </w:rPr>
            </w:pPr>
          </w:p>
        </w:tc>
        <w:tc>
          <w:tcPr>
            <w:tcW w:w="703" w:type="dxa"/>
            <w:gridSpan w:val="3"/>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4</w:t>
            </w:r>
            <w:r w:rsidRPr="00B051CA">
              <w:rPr>
                <w:rFonts w:ascii="Times New Roman" w:hAnsi="Times New Roman"/>
                <w:sz w:val="24"/>
                <w:szCs w:val="24"/>
              </w:rPr>
              <w:t>.2.</w:t>
            </w:r>
          </w:p>
        </w:tc>
        <w:tc>
          <w:tcPr>
            <w:tcW w:w="2934" w:type="dxa"/>
            <w:gridSpan w:val="5"/>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bCs/>
                <w:color w:val="000000"/>
                <w:sz w:val="24"/>
                <w:szCs w:val="24"/>
              </w:rPr>
              <w:t>Exercises (lab, auditory), seminars, team work</w:t>
            </w:r>
          </w:p>
        </w:tc>
        <w:tc>
          <w:tcPr>
            <w:tcW w:w="1987" w:type="dxa"/>
            <w:gridSpan w:val="2"/>
            <w:shd w:val="clear" w:color="auto" w:fill="auto"/>
            <w:vAlign w:val="center"/>
          </w:tcPr>
          <w:p w:rsidR="003C0B9C" w:rsidRPr="00B051CA" w:rsidRDefault="003C0B9C" w:rsidP="0019064C">
            <w:pPr>
              <w:spacing w:after="0" w:line="240" w:lineRule="auto"/>
              <w:jc w:val="right"/>
              <w:rPr>
                <w:rFonts w:ascii="Times New Roman" w:hAnsi="Times New Roman"/>
                <w:sz w:val="24"/>
                <w:szCs w:val="24"/>
              </w:rPr>
            </w:pPr>
            <w:r w:rsidRPr="00B051CA">
              <w:rPr>
                <w:rFonts w:ascii="Times New Roman" w:hAnsi="Times New Roman"/>
                <w:sz w:val="24"/>
                <w:szCs w:val="24"/>
              </w:rPr>
              <w:t xml:space="preserve">30 hours  </w:t>
            </w:r>
          </w:p>
        </w:tc>
      </w:tr>
      <w:tr w:rsidR="003C0B9C" w:rsidRPr="00B051CA" w:rsidTr="003C0B9C">
        <w:trPr>
          <w:trHeight w:val="459"/>
        </w:trPr>
        <w:tc>
          <w:tcPr>
            <w:tcW w:w="517" w:type="dxa"/>
            <w:vMerge w:val="restart"/>
            <w:shd w:val="clear" w:color="auto" w:fill="auto"/>
          </w:tcPr>
          <w:p w:rsidR="003C0B9C" w:rsidRPr="007D59DB" w:rsidRDefault="003C0B9C" w:rsidP="0019064C">
            <w:pPr>
              <w:spacing w:after="0" w:line="240" w:lineRule="auto"/>
            </w:pPr>
            <w:r w:rsidRPr="007D59DB">
              <w:t>15.</w:t>
            </w:r>
          </w:p>
          <w:p w:rsidR="003C0B9C" w:rsidRPr="007D59DB" w:rsidRDefault="003C0B9C" w:rsidP="0019064C">
            <w:pPr>
              <w:spacing w:after="0" w:line="240" w:lineRule="auto"/>
            </w:pPr>
          </w:p>
        </w:tc>
        <w:tc>
          <w:tcPr>
            <w:tcW w:w="3435" w:type="dxa"/>
            <w:gridSpan w:val="2"/>
            <w:vMerge w:val="restart"/>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bCs/>
                <w:color w:val="000000"/>
                <w:sz w:val="24"/>
                <w:szCs w:val="24"/>
              </w:rPr>
              <w:t>Other forms of activities</w:t>
            </w:r>
          </w:p>
        </w:tc>
        <w:tc>
          <w:tcPr>
            <w:tcW w:w="703" w:type="dxa"/>
            <w:gridSpan w:val="3"/>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5</w:t>
            </w:r>
            <w:r w:rsidRPr="00B051CA">
              <w:rPr>
                <w:rFonts w:ascii="Times New Roman" w:hAnsi="Times New Roman"/>
                <w:sz w:val="24"/>
                <w:szCs w:val="24"/>
              </w:rPr>
              <w:t>.1.</w:t>
            </w:r>
          </w:p>
        </w:tc>
        <w:tc>
          <w:tcPr>
            <w:tcW w:w="2934" w:type="dxa"/>
            <w:gridSpan w:val="5"/>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bCs/>
                <w:color w:val="000000"/>
                <w:sz w:val="24"/>
                <w:szCs w:val="24"/>
              </w:rPr>
              <w:t xml:space="preserve">Projects </w:t>
            </w:r>
          </w:p>
        </w:tc>
        <w:tc>
          <w:tcPr>
            <w:tcW w:w="1987" w:type="dxa"/>
            <w:gridSpan w:val="2"/>
            <w:shd w:val="clear" w:color="auto" w:fill="auto"/>
            <w:vAlign w:val="center"/>
          </w:tcPr>
          <w:p w:rsidR="003C0B9C" w:rsidRPr="00B051CA" w:rsidRDefault="003C0B9C" w:rsidP="0019064C">
            <w:pPr>
              <w:spacing w:after="0" w:line="240" w:lineRule="auto"/>
              <w:jc w:val="right"/>
              <w:rPr>
                <w:rFonts w:ascii="Times New Roman" w:hAnsi="Times New Roman"/>
                <w:sz w:val="24"/>
                <w:szCs w:val="24"/>
              </w:rPr>
            </w:pPr>
            <w:r w:rsidRPr="00B051CA">
              <w:rPr>
                <w:rFonts w:ascii="Times New Roman" w:hAnsi="Times New Roman"/>
                <w:sz w:val="24"/>
                <w:szCs w:val="24"/>
              </w:rPr>
              <w:t xml:space="preserve">45 hours </w:t>
            </w:r>
          </w:p>
        </w:tc>
      </w:tr>
      <w:tr w:rsidR="003C0B9C" w:rsidRPr="00B051CA" w:rsidTr="003C0B9C">
        <w:trPr>
          <w:trHeight w:val="457"/>
        </w:trPr>
        <w:tc>
          <w:tcPr>
            <w:tcW w:w="517" w:type="dxa"/>
            <w:vMerge/>
            <w:shd w:val="clear" w:color="auto" w:fill="auto"/>
          </w:tcPr>
          <w:p w:rsidR="003C0B9C" w:rsidRPr="00B051CA" w:rsidRDefault="003C0B9C" w:rsidP="0019064C">
            <w:pPr>
              <w:spacing w:after="0" w:line="240" w:lineRule="auto"/>
              <w:rPr>
                <w:rFonts w:ascii="Times New Roman" w:hAnsi="Times New Roman"/>
                <w:sz w:val="24"/>
                <w:szCs w:val="24"/>
              </w:rPr>
            </w:pPr>
          </w:p>
        </w:tc>
        <w:tc>
          <w:tcPr>
            <w:tcW w:w="3435" w:type="dxa"/>
            <w:gridSpan w:val="2"/>
            <w:vMerge/>
            <w:shd w:val="clear" w:color="auto" w:fill="auto"/>
            <w:vAlign w:val="center"/>
          </w:tcPr>
          <w:p w:rsidR="003C0B9C" w:rsidRPr="00B051CA" w:rsidRDefault="003C0B9C" w:rsidP="0019064C">
            <w:pPr>
              <w:spacing w:after="0" w:line="240" w:lineRule="auto"/>
              <w:rPr>
                <w:rFonts w:ascii="Times New Roman" w:hAnsi="Times New Roman"/>
                <w:bCs/>
                <w:color w:val="000000"/>
                <w:sz w:val="24"/>
                <w:szCs w:val="24"/>
              </w:rPr>
            </w:pPr>
          </w:p>
        </w:tc>
        <w:tc>
          <w:tcPr>
            <w:tcW w:w="703" w:type="dxa"/>
            <w:gridSpan w:val="3"/>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5</w:t>
            </w:r>
            <w:r w:rsidRPr="00B051CA">
              <w:rPr>
                <w:rFonts w:ascii="Times New Roman" w:hAnsi="Times New Roman"/>
                <w:sz w:val="24"/>
                <w:szCs w:val="24"/>
              </w:rPr>
              <w:t>.2.</w:t>
            </w:r>
          </w:p>
        </w:tc>
        <w:tc>
          <w:tcPr>
            <w:tcW w:w="2934" w:type="dxa"/>
            <w:gridSpan w:val="5"/>
            <w:shd w:val="clear" w:color="auto" w:fill="auto"/>
            <w:vAlign w:val="center"/>
          </w:tcPr>
          <w:p w:rsidR="003C0B9C" w:rsidRPr="00B051CA" w:rsidRDefault="003C0B9C" w:rsidP="0019064C">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Independent work</w:t>
            </w:r>
          </w:p>
        </w:tc>
        <w:tc>
          <w:tcPr>
            <w:tcW w:w="1987" w:type="dxa"/>
            <w:gridSpan w:val="2"/>
            <w:shd w:val="clear" w:color="auto" w:fill="auto"/>
            <w:vAlign w:val="center"/>
          </w:tcPr>
          <w:p w:rsidR="003C0B9C" w:rsidRPr="00B051CA" w:rsidRDefault="003C0B9C" w:rsidP="0019064C">
            <w:pPr>
              <w:spacing w:after="0" w:line="240" w:lineRule="auto"/>
              <w:jc w:val="right"/>
              <w:rPr>
                <w:rFonts w:ascii="Times New Roman" w:hAnsi="Times New Roman"/>
                <w:sz w:val="24"/>
                <w:szCs w:val="24"/>
              </w:rPr>
            </w:pPr>
            <w:r w:rsidRPr="00B051CA">
              <w:rPr>
                <w:rFonts w:ascii="Times New Roman" w:hAnsi="Times New Roman"/>
                <w:sz w:val="24"/>
                <w:szCs w:val="24"/>
              </w:rPr>
              <w:t xml:space="preserve">45 hours </w:t>
            </w:r>
          </w:p>
        </w:tc>
      </w:tr>
      <w:tr w:rsidR="003C0B9C" w:rsidRPr="00B051CA" w:rsidTr="003C0B9C">
        <w:trPr>
          <w:trHeight w:val="457"/>
        </w:trPr>
        <w:tc>
          <w:tcPr>
            <w:tcW w:w="517" w:type="dxa"/>
            <w:vMerge/>
            <w:shd w:val="clear" w:color="auto" w:fill="auto"/>
          </w:tcPr>
          <w:p w:rsidR="003C0B9C" w:rsidRPr="00B051CA" w:rsidRDefault="003C0B9C" w:rsidP="0019064C">
            <w:pPr>
              <w:spacing w:after="0" w:line="240" w:lineRule="auto"/>
              <w:rPr>
                <w:rFonts w:ascii="Times New Roman" w:hAnsi="Times New Roman"/>
                <w:sz w:val="24"/>
                <w:szCs w:val="24"/>
              </w:rPr>
            </w:pPr>
          </w:p>
        </w:tc>
        <w:tc>
          <w:tcPr>
            <w:tcW w:w="3435" w:type="dxa"/>
            <w:gridSpan w:val="2"/>
            <w:vMerge/>
            <w:shd w:val="clear" w:color="auto" w:fill="auto"/>
            <w:vAlign w:val="center"/>
          </w:tcPr>
          <w:p w:rsidR="003C0B9C" w:rsidRPr="00B051CA" w:rsidRDefault="003C0B9C" w:rsidP="0019064C">
            <w:pPr>
              <w:spacing w:after="0" w:line="240" w:lineRule="auto"/>
              <w:rPr>
                <w:rFonts w:ascii="Times New Roman" w:hAnsi="Times New Roman"/>
                <w:bCs/>
                <w:color w:val="000000"/>
                <w:sz w:val="24"/>
                <w:szCs w:val="24"/>
              </w:rPr>
            </w:pPr>
          </w:p>
        </w:tc>
        <w:tc>
          <w:tcPr>
            <w:tcW w:w="703" w:type="dxa"/>
            <w:gridSpan w:val="3"/>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5</w:t>
            </w:r>
            <w:r w:rsidRPr="00B051CA">
              <w:rPr>
                <w:rFonts w:ascii="Times New Roman" w:hAnsi="Times New Roman"/>
                <w:sz w:val="24"/>
                <w:szCs w:val="24"/>
              </w:rPr>
              <w:t>.3.</w:t>
            </w:r>
          </w:p>
        </w:tc>
        <w:tc>
          <w:tcPr>
            <w:tcW w:w="2934" w:type="dxa"/>
            <w:gridSpan w:val="5"/>
            <w:shd w:val="clear" w:color="auto" w:fill="auto"/>
            <w:vAlign w:val="center"/>
          </w:tcPr>
          <w:p w:rsidR="003C0B9C" w:rsidRPr="00B051CA" w:rsidRDefault="003C0B9C" w:rsidP="0019064C">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Home studying</w:t>
            </w:r>
          </w:p>
        </w:tc>
        <w:tc>
          <w:tcPr>
            <w:tcW w:w="1987" w:type="dxa"/>
            <w:gridSpan w:val="2"/>
            <w:shd w:val="clear" w:color="auto" w:fill="auto"/>
            <w:vAlign w:val="center"/>
          </w:tcPr>
          <w:p w:rsidR="003C0B9C" w:rsidRPr="00B051CA" w:rsidRDefault="003C0B9C" w:rsidP="0019064C">
            <w:pPr>
              <w:spacing w:after="0" w:line="240" w:lineRule="auto"/>
              <w:jc w:val="right"/>
              <w:rPr>
                <w:rFonts w:ascii="Times New Roman" w:hAnsi="Times New Roman"/>
                <w:sz w:val="24"/>
                <w:szCs w:val="24"/>
              </w:rPr>
            </w:pPr>
            <w:r w:rsidRPr="00B051CA">
              <w:rPr>
                <w:rFonts w:ascii="Times New Roman" w:hAnsi="Times New Roman"/>
                <w:sz w:val="24"/>
                <w:szCs w:val="24"/>
              </w:rPr>
              <w:t xml:space="preserve">45 hours </w:t>
            </w:r>
          </w:p>
        </w:tc>
      </w:tr>
      <w:tr w:rsidR="003C0B9C" w:rsidRPr="00B051CA" w:rsidTr="003C0B9C">
        <w:tc>
          <w:tcPr>
            <w:tcW w:w="517" w:type="dxa"/>
            <w:vMerge w:val="restart"/>
            <w:shd w:val="clear" w:color="auto" w:fill="auto"/>
          </w:tcPr>
          <w:p w:rsidR="003C0B9C" w:rsidRPr="007D59DB" w:rsidRDefault="003C0B9C" w:rsidP="0019064C">
            <w:pPr>
              <w:spacing w:after="0" w:line="240" w:lineRule="auto"/>
            </w:pPr>
            <w:r w:rsidRPr="007D59DB">
              <w:t>16</w:t>
            </w:r>
          </w:p>
          <w:p w:rsidR="003C0B9C" w:rsidRPr="007D59DB" w:rsidRDefault="003C0B9C" w:rsidP="0019064C">
            <w:pPr>
              <w:spacing w:after="0" w:line="240" w:lineRule="auto"/>
            </w:pPr>
          </w:p>
        </w:tc>
        <w:tc>
          <w:tcPr>
            <w:tcW w:w="9059" w:type="dxa"/>
            <w:gridSpan w:val="12"/>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bCs/>
                <w:color w:val="000000"/>
                <w:sz w:val="24"/>
                <w:szCs w:val="24"/>
              </w:rPr>
              <w:t>Method of assessment</w:t>
            </w:r>
          </w:p>
        </w:tc>
      </w:tr>
      <w:tr w:rsidR="003C0B9C" w:rsidRPr="00B051CA" w:rsidTr="003C0B9C">
        <w:trPr>
          <w:trHeight w:val="334"/>
        </w:trPr>
        <w:tc>
          <w:tcPr>
            <w:tcW w:w="517" w:type="dxa"/>
            <w:vMerge/>
            <w:shd w:val="clear" w:color="auto" w:fill="auto"/>
          </w:tcPr>
          <w:p w:rsidR="003C0B9C" w:rsidRPr="00B051CA" w:rsidRDefault="003C0B9C" w:rsidP="0019064C">
            <w:pPr>
              <w:spacing w:after="0" w:line="240" w:lineRule="auto"/>
              <w:rPr>
                <w:rFonts w:ascii="Times New Roman" w:hAnsi="Times New Roman"/>
                <w:sz w:val="24"/>
                <w:szCs w:val="24"/>
              </w:rPr>
            </w:pPr>
          </w:p>
        </w:tc>
        <w:tc>
          <w:tcPr>
            <w:tcW w:w="696" w:type="dxa"/>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6</w:t>
            </w:r>
            <w:r w:rsidRPr="00B051CA">
              <w:rPr>
                <w:rFonts w:ascii="Times New Roman" w:hAnsi="Times New Roman"/>
                <w:sz w:val="24"/>
                <w:szCs w:val="24"/>
              </w:rPr>
              <w:t>.1.</w:t>
            </w:r>
          </w:p>
        </w:tc>
        <w:tc>
          <w:tcPr>
            <w:tcW w:w="5760" w:type="dxa"/>
            <w:gridSpan w:val="8"/>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bCs/>
                <w:color w:val="000000"/>
                <w:sz w:val="24"/>
                <w:szCs w:val="24"/>
              </w:rPr>
              <w:t>Tests</w:t>
            </w:r>
          </w:p>
        </w:tc>
        <w:tc>
          <w:tcPr>
            <w:tcW w:w="2603" w:type="dxa"/>
            <w:gridSpan w:val="3"/>
            <w:shd w:val="clear" w:color="auto" w:fill="auto"/>
            <w:vAlign w:val="center"/>
          </w:tcPr>
          <w:p w:rsidR="003C0B9C" w:rsidRPr="00B051CA" w:rsidRDefault="003C0B9C" w:rsidP="0019064C">
            <w:pPr>
              <w:spacing w:after="0" w:line="240" w:lineRule="auto"/>
              <w:jc w:val="right"/>
              <w:rPr>
                <w:rFonts w:ascii="Times New Roman" w:hAnsi="Times New Roman"/>
                <w:sz w:val="24"/>
                <w:szCs w:val="24"/>
              </w:rPr>
            </w:pPr>
            <w:r w:rsidRPr="00B051CA">
              <w:rPr>
                <w:rFonts w:ascii="Times New Roman" w:hAnsi="Times New Roman"/>
                <w:sz w:val="24"/>
                <w:szCs w:val="24"/>
              </w:rPr>
              <w:t xml:space="preserve"> 60 points</w:t>
            </w:r>
          </w:p>
        </w:tc>
      </w:tr>
      <w:tr w:rsidR="003C0B9C" w:rsidRPr="00B051CA" w:rsidTr="003C0B9C">
        <w:trPr>
          <w:trHeight w:val="334"/>
        </w:trPr>
        <w:tc>
          <w:tcPr>
            <w:tcW w:w="517" w:type="dxa"/>
            <w:vMerge/>
            <w:shd w:val="clear" w:color="auto" w:fill="auto"/>
          </w:tcPr>
          <w:p w:rsidR="003C0B9C" w:rsidRPr="00B051CA" w:rsidRDefault="003C0B9C" w:rsidP="0019064C">
            <w:pPr>
              <w:spacing w:after="0" w:line="240" w:lineRule="auto"/>
              <w:rPr>
                <w:rFonts w:ascii="Times New Roman" w:hAnsi="Times New Roman"/>
                <w:sz w:val="24"/>
                <w:szCs w:val="24"/>
              </w:rPr>
            </w:pPr>
          </w:p>
        </w:tc>
        <w:tc>
          <w:tcPr>
            <w:tcW w:w="696" w:type="dxa"/>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6</w:t>
            </w:r>
            <w:r w:rsidRPr="00B051CA">
              <w:rPr>
                <w:rFonts w:ascii="Times New Roman" w:hAnsi="Times New Roman"/>
                <w:sz w:val="24"/>
                <w:szCs w:val="24"/>
              </w:rPr>
              <w:t>.2.</w:t>
            </w:r>
          </w:p>
        </w:tc>
        <w:tc>
          <w:tcPr>
            <w:tcW w:w="5760" w:type="dxa"/>
            <w:gridSpan w:val="8"/>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bCs/>
                <w:color w:val="000000"/>
                <w:sz w:val="24"/>
                <w:szCs w:val="24"/>
              </w:rPr>
              <w:t>Seminar works/ projects (presentation: oral and written)</w:t>
            </w:r>
          </w:p>
        </w:tc>
        <w:tc>
          <w:tcPr>
            <w:tcW w:w="2603" w:type="dxa"/>
            <w:gridSpan w:val="3"/>
            <w:shd w:val="clear" w:color="auto" w:fill="auto"/>
            <w:vAlign w:val="center"/>
          </w:tcPr>
          <w:p w:rsidR="003C0B9C" w:rsidRPr="00B051CA" w:rsidRDefault="003C0B9C" w:rsidP="0019064C">
            <w:pPr>
              <w:spacing w:after="0" w:line="240" w:lineRule="auto"/>
              <w:jc w:val="right"/>
              <w:rPr>
                <w:rFonts w:ascii="Times New Roman" w:hAnsi="Times New Roman"/>
                <w:sz w:val="24"/>
                <w:szCs w:val="24"/>
              </w:rPr>
            </w:pPr>
            <w:r w:rsidRPr="00B051CA">
              <w:rPr>
                <w:rFonts w:ascii="Times New Roman" w:hAnsi="Times New Roman"/>
                <w:sz w:val="24"/>
                <w:szCs w:val="24"/>
              </w:rPr>
              <w:t xml:space="preserve"> 20 points</w:t>
            </w:r>
          </w:p>
        </w:tc>
      </w:tr>
      <w:tr w:rsidR="003C0B9C" w:rsidRPr="00B051CA" w:rsidTr="003C0B9C">
        <w:trPr>
          <w:trHeight w:val="334"/>
        </w:trPr>
        <w:tc>
          <w:tcPr>
            <w:tcW w:w="517" w:type="dxa"/>
            <w:vMerge/>
            <w:shd w:val="clear" w:color="auto" w:fill="auto"/>
          </w:tcPr>
          <w:p w:rsidR="003C0B9C" w:rsidRPr="00B051CA" w:rsidRDefault="003C0B9C" w:rsidP="0019064C">
            <w:pPr>
              <w:spacing w:after="0" w:line="240" w:lineRule="auto"/>
              <w:rPr>
                <w:rFonts w:ascii="Times New Roman" w:hAnsi="Times New Roman"/>
                <w:sz w:val="24"/>
                <w:szCs w:val="24"/>
              </w:rPr>
            </w:pPr>
          </w:p>
        </w:tc>
        <w:tc>
          <w:tcPr>
            <w:tcW w:w="696" w:type="dxa"/>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6</w:t>
            </w:r>
            <w:r w:rsidRPr="00B051CA">
              <w:rPr>
                <w:rFonts w:ascii="Times New Roman" w:hAnsi="Times New Roman"/>
                <w:sz w:val="24"/>
                <w:szCs w:val="24"/>
              </w:rPr>
              <w:t>.3.</w:t>
            </w:r>
          </w:p>
        </w:tc>
        <w:tc>
          <w:tcPr>
            <w:tcW w:w="5760" w:type="dxa"/>
            <w:gridSpan w:val="8"/>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sz w:val="24"/>
                <w:szCs w:val="24"/>
              </w:rPr>
              <w:t>Activity and participation</w:t>
            </w:r>
          </w:p>
        </w:tc>
        <w:tc>
          <w:tcPr>
            <w:tcW w:w="2603" w:type="dxa"/>
            <w:gridSpan w:val="3"/>
            <w:shd w:val="clear" w:color="auto" w:fill="auto"/>
            <w:vAlign w:val="center"/>
          </w:tcPr>
          <w:p w:rsidR="003C0B9C" w:rsidRPr="00B051CA" w:rsidRDefault="003C0B9C" w:rsidP="0019064C">
            <w:pPr>
              <w:spacing w:after="0" w:line="240" w:lineRule="auto"/>
              <w:jc w:val="right"/>
              <w:rPr>
                <w:rFonts w:ascii="Times New Roman" w:hAnsi="Times New Roman"/>
                <w:sz w:val="24"/>
                <w:szCs w:val="24"/>
              </w:rPr>
            </w:pPr>
            <w:r w:rsidRPr="00B051CA">
              <w:rPr>
                <w:rFonts w:ascii="Times New Roman" w:hAnsi="Times New Roman"/>
                <w:sz w:val="24"/>
                <w:szCs w:val="24"/>
              </w:rPr>
              <w:t xml:space="preserve"> 20 points</w:t>
            </w:r>
          </w:p>
        </w:tc>
      </w:tr>
      <w:tr w:rsidR="003C0B9C" w:rsidRPr="00B051CA" w:rsidTr="003C0B9C">
        <w:trPr>
          <w:trHeight w:val="93"/>
        </w:trPr>
        <w:tc>
          <w:tcPr>
            <w:tcW w:w="517" w:type="dxa"/>
            <w:vMerge w:val="restart"/>
            <w:shd w:val="clear" w:color="auto" w:fill="auto"/>
          </w:tcPr>
          <w:p w:rsidR="003C0B9C" w:rsidRPr="007D59DB" w:rsidRDefault="003C0B9C" w:rsidP="0019064C">
            <w:pPr>
              <w:spacing w:after="0" w:line="240" w:lineRule="auto"/>
            </w:pPr>
            <w:r w:rsidRPr="007D59DB">
              <w:t>17.</w:t>
            </w:r>
          </w:p>
          <w:p w:rsidR="003C0B9C" w:rsidRPr="007D59DB" w:rsidRDefault="003C0B9C" w:rsidP="0019064C">
            <w:pPr>
              <w:spacing w:after="0" w:line="240" w:lineRule="auto"/>
            </w:pPr>
          </w:p>
        </w:tc>
        <w:tc>
          <w:tcPr>
            <w:tcW w:w="3905" w:type="dxa"/>
            <w:gridSpan w:val="4"/>
            <w:vMerge w:val="restart"/>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bCs/>
                <w:color w:val="000000"/>
                <w:sz w:val="24"/>
                <w:szCs w:val="24"/>
              </w:rPr>
              <w:t>Criteria for evaluation (scores/ rate)</w:t>
            </w:r>
          </w:p>
        </w:tc>
        <w:tc>
          <w:tcPr>
            <w:tcW w:w="2551" w:type="dxa"/>
            <w:gridSpan w:val="5"/>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sz w:val="24"/>
                <w:szCs w:val="24"/>
              </w:rPr>
              <w:t>to 50 points</w:t>
            </w:r>
          </w:p>
        </w:tc>
        <w:tc>
          <w:tcPr>
            <w:tcW w:w="2603" w:type="dxa"/>
            <w:gridSpan w:val="3"/>
            <w:shd w:val="clear" w:color="auto" w:fill="auto"/>
            <w:vAlign w:val="center"/>
          </w:tcPr>
          <w:p w:rsidR="003C0B9C" w:rsidRPr="00B051CA" w:rsidRDefault="003C0B9C" w:rsidP="0019064C">
            <w:pPr>
              <w:spacing w:after="0" w:line="240" w:lineRule="auto"/>
              <w:jc w:val="right"/>
              <w:rPr>
                <w:rFonts w:ascii="Times New Roman" w:hAnsi="Times New Roman"/>
                <w:sz w:val="24"/>
                <w:szCs w:val="24"/>
              </w:rPr>
            </w:pPr>
            <w:r w:rsidRPr="00B051CA">
              <w:rPr>
                <w:rFonts w:ascii="Times New Roman" w:hAnsi="Times New Roman"/>
                <w:sz w:val="24"/>
                <w:szCs w:val="24"/>
              </w:rPr>
              <w:t>5 (five) (F)</w:t>
            </w:r>
          </w:p>
        </w:tc>
      </w:tr>
      <w:tr w:rsidR="003C0B9C" w:rsidRPr="00B051CA" w:rsidTr="003C0B9C">
        <w:trPr>
          <w:trHeight w:val="92"/>
        </w:trPr>
        <w:tc>
          <w:tcPr>
            <w:tcW w:w="517" w:type="dxa"/>
            <w:vMerge/>
            <w:shd w:val="clear" w:color="auto" w:fill="auto"/>
          </w:tcPr>
          <w:p w:rsidR="003C0B9C" w:rsidRPr="00B051CA" w:rsidRDefault="003C0B9C" w:rsidP="0019064C">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3C0B9C" w:rsidRPr="00B051CA" w:rsidRDefault="003C0B9C" w:rsidP="0019064C">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sz w:val="24"/>
                <w:szCs w:val="24"/>
              </w:rPr>
              <w:t>from 51 to 60 points</w:t>
            </w:r>
          </w:p>
        </w:tc>
        <w:tc>
          <w:tcPr>
            <w:tcW w:w="2603" w:type="dxa"/>
            <w:gridSpan w:val="3"/>
            <w:shd w:val="clear" w:color="auto" w:fill="auto"/>
            <w:vAlign w:val="center"/>
          </w:tcPr>
          <w:p w:rsidR="003C0B9C" w:rsidRPr="00B051CA" w:rsidRDefault="003C0B9C" w:rsidP="0019064C">
            <w:pPr>
              <w:spacing w:after="0" w:line="240" w:lineRule="auto"/>
              <w:jc w:val="right"/>
              <w:rPr>
                <w:rFonts w:ascii="Times New Roman" w:hAnsi="Times New Roman"/>
                <w:sz w:val="24"/>
                <w:szCs w:val="24"/>
              </w:rPr>
            </w:pPr>
            <w:r w:rsidRPr="00B051CA">
              <w:rPr>
                <w:rFonts w:ascii="Times New Roman" w:hAnsi="Times New Roman"/>
                <w:sz w:val="24"/>
                <w:szCs w:val="24"/>
              </w:rPr>
              <w:t>6 (six) (E)</w:t>
            </w:r>
          </w:p>
        </w:tc>
      </w:tr>
      <w:tr w:rsidR="003C0B9C" w:rsidRPr="00B051CA" w:rsidTr="003C0B9C">
        <w:trPr>
          <w:trHeight w:val="92"/>
        </w:trPr>
        <w:tc>
          <w:tcPr>
            <w:tcW w:w="517" w:type="dxa"/>
            <w:vMerge/>
            <w:shd w:val="clear" w:color="auto" w:fill="auto"/>
          </w:tcPr>
          <w:p w:rsidR="003C0B9C" w:rsidRPr="00B051CA" w:rsidRDefault="003C0B9C" w:rsidP="0019064C">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3C0B9C" w:rsidRPr="00B051CA" w:rsidRDefault="003C0B9C" w:rsidP="0019064C">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sz w:val="24"/>
                <w:szCs w:val="24"/>
              </w:rPr>
              <w:t>from 61 to 70 points</w:t>
            </w:r>
          </w:p>
        </w:tc>
        <w:tc>
          <w:tcPr>
            <w:tcW w:w="2603" w:type="dxa"/>
            <w:gridSpan w:val="3"/>
            <w:shd w:val="clear" w:color="auto" w:fill="auto"/>
            <w:vAlign w:val="center"/>
          </w:tcPr>
          <w:p w:rsidR="003C0B9C" w:rsidRPr="00B051CA" w:rsidRDefault="003C0B9C" w:rsidP="0019064C">
            <w:pPr>
              <w:spacing w:after="0" w:line="240" w:lineRule="auto"/>
              <w:jc w:val="right"/>
              <w:rPr>
                <w:rFonts w:ascii="Times New Roman" w:hAnsi="Times New Roman"/>
                <w:sz w:val="24"/>
                <w:szCs w:val="24"/>
              </w:rPr>
            </w:pPr>
            <w:r w:rsidRPr="00B051CA">
              <w:rPr>
                <w:rFonts w:ascii="Times New Roman" w:hAnsi="Times New Roman"/>
                <w:sz w:val="24"/>
                <w:szCs w:val="24"/>
              </w:rPr>
              <w:t>7 (seven) (D)</w:t>
            </w:r>
          </w:p>
        </w:tc>
      </w:tr>
      <w:tr w:rsidR="003C0B9C" w:rsidRPr="00B051CA" w:rsidTr="003C0B9C">
        <w:trPr>
          <w:trHeight w:val="92"/>
        </w:trPr>
        <w:tc>
          <w:tcPr>
            <w:tcW w:w="517" w:type="dxa"/>
            <w:vMerge/>
            <w:shd w:val="clear" w:color="auto" w:fill="auto"/>
          </w:tcPr>
          <w:p w:rsidR="003C0B9C" w:rsidRPr="00B051CA" w:rsidRDefault="003C0B9C" w:rsidP="0019064C">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3C0B9C" w:rsidRPr="00B051CA" w:rsidRDefault="003C0B9C" w:rsidP="0019064C">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sz w:val="24"/>
                <w:szCs w:val="24"/>
              </w:rPr>
              <w:t>from 71 to 80 points</w:t>
            </w:r>
          </w:p>
        </w:tc>
        <w:tc>
          <w:tcPr>
            <w:tcW w:w="2603" w:type="dxa"/>
            <w:gridSpan w:val="3"/>
            <w:shd w:val="clear" w:color="auto" w:fill="auto"/>
            <w:vAlign w:val="center"/>
          </w:tcPr>
          <w:p w:rsidR="003C0B9C" w:rsidRPr="00B051CA" w:rsidRDefault="003C0B9C" w:rsidP="0019064C">
            <w:pPr>
              <w:spacing w:after="0" w:line="240" w:lineRule="auto"/>
              <w:jc w:val="right"/>
              <w:rPr>
                <w:rFonts w:ascii="Times New Roman" w:hAnsi="Times New Roman"/>
                <w:sz w:val="24"/>
                <w:szCs w:val="24"/>
              </w:rPr>
            </w:pPr>
            <w:r w:rsidRPr="00B051CA">
              <w:rPr>
                <w:rFonts w:ascii="Times New Roman" w:hAnsi="Times New Roman"/>
                <w:sz w:val="24"/>
                <w:szCs w:val="24"/>
              </w:rPr>
              <w:t>8 (eight) (C)</w:t>
            </w:r>
          </w:p>
        </w:tc>
      </w:tr>
      <w:tr w:rsidR="003C0B9C" w:rsidRPr="00B051CA" w:rsidTr="003C0B9C">
        <w:trPr>
          <w:trHeight w:val="92"/>
        </w:trPr>
        <w:tc>
          <w:tcPr>
            <w:tcW w:w="517" w:type="dxa"/>
            <w:vMerge/>
            <w:shd w:val="clear" w:color="auto" w:fill="auto"/>
          </w:tcPr>
          <w:p w:rsidR="003C0B9C" w:rsidRPr="00B051CA" w:rsidRDefault="003C0B9C" w:rsidP="0019064C">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3C0B9C" w:rsidRPr="00B051CA" w:rsidRDefault="003C0B9C" w:rsidP="0019064C">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sz w:val="24"/>
                <w:szCs w:val="24"/>
              </w:rPr>
              <w:t>from 81 to 90 points</w:t>
            </w:r>
          </w:p>
        </w:tc>
        <w:tc>
          <w:tcPr>
            <w:tcW w:w="2603" w:type="dxa"/>
            <w:gridSpan w:val="3"/>
            <w:shd w:val="clear" w:color="auto" w:fill="auto"/>
            <w:vAlign w:val="center"/>
          </w:tcPr>
          <w:p w:rsidR="003C0B9C" w:rsidRPr="00B051CA" w:rsidRDefault="003C0B9C" w:rsidP="0019064C">
            <w:pPr>
              <w:spacing w:after="0" w:line="240" w:lineRule="auto"/>
              <w:jc w:val="right"/>
              <w:rPr>
                <w:rFonts w:ascii="Times New Roman" w:hAnsi="Times New Roman"/>
                <w:sz w:val="24"/>
                <w:szCs w:val="24"/>
              </w:rPr>
            </w:pPr>
            <w:r w:rsidRPr="00B051CA">
              <w:rPr>
                <w:rFonts w:ascii="Times New Roman" w:hAnsi="Times New Roman"/>
                <w:sz w:val="24"/>
                <w:szCs w:val="24"/>
              </w:rPr>
              <w:t>9 (nine) (B)</w:t>
            </w:r>
          </w:p>
        </w:tc>
      </w:tr>
      <w:tr w:rsidR="003C0B9C" w:rsidRPr="00B051CA" w:rsidTr="003C0B9C">
        <w:trPr>
          <w:trHeight w:val="92"/>
        </w:trPr>
        <w:tc>
          <w:tcPr>
            <w:tcW w:w="517" w:type="dxa"/>
            <w:vMerge/>
            <w:shd w:val="clear" w:color="auto" w:fill="auto"/>
          </w:tcPr>
          <w:p w:rsidR="003C0B9C" w:rsidRPr="00B051CA" w:rsidRDefault="003C0B9C" w:rsidP="0019064C">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3C0B9C" w:rsidRPr="00B051CA" w:rsidRDefault="003C0B9C" w:rsidP="0019064C">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sz w:val="24"/>
                <w:szCs w:val="24"/>
              </w:rPr>
              <w:t>from 91 to 100 points</w:t>
            </w:r>
          </w:p>
        </w:tc>
        <w:tc>
          <w:tcPr>
            <w:tcW w:w="2603" w:type="dxa"/>
            <w:gridSpan w:val="3"/>
            <w:shd w:val="clear" w:color="auto" w:fill="auto"/>
            <w:vAlign w:val="center"/>
          </w:tcPr>
          <w:p w:rsidR="003C0B9C" w:rsidRPr="00B051CA" w:rsidRDefault="003C0B9C" w:rsidP="0019064C">
            <w:pPr>
              <w:spacing w:after="0" w:line="240" w:lineRule="auto"/>
              <w:jc w:val="right"/>
              <w:rPr>
                <w:rFonts w:ascii="Times New Roman" w:hAnsi="Times New Roman"/>
                <w:sz w:val="24"/>
                <w:szCs w:val="24"/>
              </w:rPr>
            </w:pPr>
            <w:r w:rsidRPr="00B051CA">
              <w:rPr>
                <w:rFonts w:ascii="Times New Roman" w:hAnsi="Times New Roman"/>
                <w:sz w:val="24"/>
                <w:szCs w:val="24"/>
              </w:rPr>
              <w:t>10 (ten) (A)</w:t>
            </w:r>
          </w:p>
        </w:tc>
      </w:tr>
      <w:tr w:rsidR="003C0B9C" w:rsidRPr="00B051CA" w:rsidTr="003C0B9C">
        <w:trPr>
          <w:trHeight w:val="334"/>
        </w:trPr>
        <w:tc>
          <w:tcPr>
            <w:tcW w:w="517" w:type="dxa"/>
            <w:shd w:val="clear" w:color="auto" w:fill="auto"/>
          </w:tcPr>
          <w:p w:rsidR="003C0B9C" w:rsidRPr="007D59DB" w:rsidRDefault="003C0B9C" w:rsidP="0019064C">
            <w:pPr>
              <w:spacing w:after="0" w:line="240" w:lineRule="auto"/>
            </w:pPr>
            <w:r w:rsidRPr="007D59DB">
              <w:t>18.</w:t>
            </w:r>
          </w:p>
        </w:tc>
        <w:tc>
          <w:tcPr>
            <w:tcW w:w="3905" w:type="dxa"/>
            <w:gridSpan w:val="4"/>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bCs/>
                <w:color w:val="000000"/>
                <w:sz w:val="24"/>
                <w:szCs w:val="24"/>
              </w:rPr>
              <w:t>Conditions for getting the sign and passing the final exam</w:t>
            </w:r>
          </w:p>
        </w:tc>
        <w:tc>
          <w:tcPr>
            <w:tcW w:w="5154" w:type="dxa"/>
            <w:gridSpan w:val="8"/>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sz w:val="24"/>
                <w:szCs w:val="24"/>
              </w:rPr>
              <w:t>60% of tests points</w:t>
            </w:r>
          </w:p>
        </w:tc>
      </w:tr>
      <w:tr w:rsidR="003C0B9C" w:rsidRPr="00B051CA" w:rsidTr="003C0B9C">
        <w:trPr>
          <w:trHeight w:val="334"/>
        </w:trPr>
        <w:tc>
          <w:tcPr>
            <w:tcW w:w="517" w:type="dxa"/>
            <w:shd w:val="clear" w:color="auto" w:fill="auto"/>
          </w:tcPr>
          <w:p w:rsidR="003C0B9C" w:rsidRPr="007D59DB" w:rsidRDefault="003C0B9C" w:rsidP="0019064C">
            <w:pPr>
              <w:spacing w:after="0" w:line="240" w:lineRule="auto"/>
            </w:pPr>
            <w:r w:rsidRPr="007D59DB">
              <w:t>19.</w:t>
            </w:r>
          </w:p>
        </w:tc>
        <w:tc>
          <w:tcPr>
            <w:tcW w:w="3905" w:type="dxa"/>
            <w:gridSpan w:val="4"/>
            <w:shd w:val="clear" w:color="auto" w:fill="auto"/>
            <w:vAlign w:val="center"/>
          </w:tcPr>
          <w:p w:rsidR="003C0B9C" w:rsidRPr="00B051CA" w:rsidRDefault="003C0B9C" w:rsidP="0019064C">
            <w:pPr>
              <w:spacing w:after="0" w:line="240" w:lineRule="auto"/>
              <w:rPr>
                <w:rFonts w:ascii="Times New Roman" w:hAnsi="Times New Roman"/>
                <w:bCs/>
                <w:color w:val="000000"/>
                <w:sz w:val="24"/>
                <w:szCs w:val="24"/>
              </w:rPr>
            </w:pPr>
            <w:r w:rsidRPr="00B051CA">
              <w:rPr>
                <w:rFonts w:ascii="Times New Roman" w:hAnsi="Times New Roman"/>
                <w:bCs/>
                <w:sz w:val="24"/>
                <w:szCs w:val="24"/>
              </w:rPr>
              <w:t>Teaching language</w:t>
            </w:r>
          </w:p>
        </w:tc>
        <w:tc>
          <w:tcPr>
            <w:tcW w:w="5154" w:type="dxa"/>
            <w:gridSpan w:val="8"/>
            <w:shd w:val="clear" w:color="auto" w:fill="auto"/>
            <w:vAlign w:val="center"/>
          </w:tcPr>
          <w:p w:rsidR="003C0B9C" w:rsidRPr="00B051CA" w:rsidRDefault="003C0B9C" w:rsidP="0019064C">
            <w:pPr>
              <w:spacing w:after="0" w:line="240" w:lineRule="auto"/>
              <w:rPr>
                <w:rFonts w:ascii="Times New Roman" w:hAnsi="Times New Roman"/>
                <w:sz w:val="24"/>
                <w:szCs w:val="24"/>
              </w:rPr>
            </w:pPr>
            <w:r w:rsidRPr="00B051CA">
              <w:rPr>
                <w:rFonts w:ascii="Times New Roman" w:hAnsi="Times New Roman"/>
                <w:sz w:val="24"/>
                <w:szCs w:val="24"/>
              </w:rPr>
              <w:t>Macedonian or English</w:t>
            </w:r>
          </w:p>
        </w:tc>
      </w:tr>
      <w:tr w:rsidR="003C0B9C" w:rsidRPr="00B051CA" w:rsidTr="003C0B9C">
        <w:trPr>
          <w:trHeight w:val="334"/>
        </w:trPr>
        <w:tc>
          <w:tcPr>
            <w:tcW w:w="517" w:type="dxa"/>
            <w:shd w:val="clear" w:color="auto" w:fill="auto"/>
          </w:tcPr>
          <w:p w:rsidR="003C0B9C" w:rsidRDefault="003C0B9C" w:rsidP="0019064C">
            <w:pPr>
              <w:spacing w:after="0" w:line="240" w:lineRule="auto"/>
            </w:pPr>
            <w:r w:rsidRPr="007D59DB">
              <w:t>20.</w:t>
            </w:r>
          </w:p>
        </w:tc>
        <w:tc>
          <w:tcPr>
            <w:tcW w:w="3905" w:type="dxa"/>
            <w:gridSpan w:val="4"/>
            <w:shd w:val="clear" w:color="auto" w:fill="auto"/>
            <w:vAlign w:val="center"/>
          </w:tcPr>
          <w:p w:rsidR="003C0B9C" w:rsidRPr="00B051CA" w:rsidRDefault="003C0B9C" w:rsidP="0019064C">
            <w:pPr>
              <w:spacing w:after="0" w:line="240" w:lineRule="auto"/>
              <w:rPr>
                <w:rFonts w:ascii="Times New Roman" w:hAnsi="Times New Roman"/>
                <w:bCs/>
                <w:color w:val="000000"/>
                <w:sz w:val="24"/>
                <w:szCs w:val="24"/>
              </w:rPr>
            </w:pPr>
            <w:r w:rsidRPr="00B051CA">
              <w:rPr>
                <w:rFonts w:ascii="Times New Roman" w:hAnsi="Times New Roman"/>
                <w:sz w:val="24"/>
                <w:szCs w:val="24"/>
              </w:rPr>
              <w:t>Evaluation methods</w:t>
            </w:r>
          </w:p>
        </w:tc>
        <w:tc>
          <w:tcPr>
            <w:tcW w:w="5154" w:type="dxa"/>
            <w:gridSpan w:val="8"/>
            <w:shd w:val="clear" w:color="auto" w:fill="auto"/>
            <w:vAlign w:val="center"/>
          </w:tcPr>
          <w:p w:rsidR="003C0B9C" w:rsidRPr="00B051CA" w:rsidRDefault="003C0B9C" w:rsidP="0019064C">
            <w:pPr>
              <w:spacing w:after="0" w:line="240" w:lineRule="auto"/>
              <w:jc w:val="both"/>
              <w:rPr>
                <w:rFonts w:ascii="Times New Roman" w:hAnsi="Times New Roman"/>
                <w:sz w:val="24"/>
                <w:szCs w:val="24"/>
              </w:rPr>
            </w:pPr>
            <w:r w:rsidRPr="00B051CA">
              <w:rPr>
                <w:rFonts w:ascii="Times New Roman" w:hAnsi="Times New Roman"/>
                <w:sz w:val="24"/>
                <w:szCs w:val="24"/>
              </w:rPr>
              <w:t>Self-evaluation</w:t>
            </w:r>
          </w:p>
        </w:tc>
      </w:tr>
    </w:tbl>
    <w:p w:rsidR="00DE644D" w:rsidRPr="00B051CA" w:rsidRDefault="00DE644D" w:rsidP="00725590">
      <w:pPr>
        <w:spacing w:after="0" w:line="240" w:lineRule="auto"/>
        <w:rPr>
          <w:rFonts w:ascii="Times New Roman" w:hAnsi="Times New Roman"/>
          <w:sz w:val="24"/>
          <w:szCs w:val="24"/>
        </w:rPr>
      </w:pPr>
    </w:p>
    <w:p w:rsidR="00DE644D" w:rsidRPr="00B051CA" w:rsidRDefault="00DE644D" w:rsidP="00725590">
      <w:pPr>
        <w:spacing w:after="0" w:line="240" w:lineRule="auto"/>
        <w:rPr>
          <w:rFonts w:ascii="Times New Roman" w:hAnsi="Times New Roman"/>
          <w:sz w:val="24"/>
          <w:szCs w:val="24"/>
        </w:rPr>
      </w:pPr>
    </w:p>
    <w:p w:rsidR="00DE644D" w:rsidRPr="00B051CA" w:rsidRDefault="00DE644D" w:rsidP="00725590">
      <w:pPr>
        <w:spacing w:after="0" w:line="240" w:lineRule="auto"/>
        <w:rPr>
          <w:rFonts w:ascii="Times New Roman" w:hAnsi="Times New Roman"/>
          <w:sz w:val="24"/>
          <w:szCs w:val="24"/>
        </w:rPr>
      </w:pPr>
    </w:p>
    <w:p w:rsidR="00DE644D" w:rsidRPr="00B051CA" w:rsidRDefault="00DE644D" w:rsidP="00725590">
      <w:pPr>
        <w:spacing w:after="0" w:line="240" w:lineRule="auto"/>
        <w:rPr>
          <w:rFonts w:ascii="Times New Roman" w:hAnsi="Times New Roman"/>
          <w:sz w:val="24"/>
          <w:szCs w:val="24"/>
        </w:rPr>
      </w:pPr>
    </w:p>
    <w:p w:rsidR="006D3ECD" w:rsidRPr="00B051CA" w:rsidRDefault="006D3ECD" w:rsidP="00725590">
      <w:pPr>
        <w:spacing w:after="0" w:line="240" w:lineRule="auto"/>
        <w:rPr>
          <w:rFonts w:ascii="Times New Roman" w:hAnsi="Times New Roman"/>
          <w:sz w:val="24"/>
          <w:szCs w:val="24"/>
        </w:rPr>
      </w:pPr>
    </w:p>
    <w:p w:rsidR="006D3ECD" w:rsidRPr="00B051CA" w:rsidRDefault="006D3ECD" w:rsidP="00725590">
      <w:pPr>
        <w:spacing w:after="0" w:line="240" w:lineRule="auto"/>
        <w:rPr>
          <w:rFonts w:ascii="Times New Roman" w:hAnsi="Times New Roman"/>
          <w:sz w:val="24"/>
          <w:szCs w:val="24"/>
        </w:rPr>
      </w:pPr>
    </w:p>
    <w:p w:rsidR="006D3ECD" w:rsidRPr="00B051CA" w:rsidRDefault="006D3ECD" w:rsidP="00725590">
      <w:pPr>
        <w:spacing w:after="0" w:line="240" w:lineRule="auto"/>
        <w:rPr>
          <w:rFonts w:ascii="Times New Roman" w:hAnsi="Times New Roman"/>
          <w:sz w:val="24"/>
          <w:szCs w:val="24"/>
        </w:rPr>
      </w:pPr>
    </w:p>
    <w:p w:rsidR="006D3ECD" w:rsidRPr="00B051CA" w:rsidRDefault="006D3ECD" w:rsidP="00725590">
      <w:pPr>
        <w:spacing w:after="0" w:line="240" w:lineRule="auto"/>
        <w:rPr>
          <w:rFonts w:ascii="Times New Roman" w:hAnsi="Times New Roman"/>
          <w:sz w:val="24"/>
          <w:szCs w:val="24"/>
        </w:rPr>
      </w:pPr>
    </w:p>
    <w:p w:rsidR="006D3ECD" w:rsidRPr="00B051CA" w:rsidRDefault="006D3ECD" w:rsidP="00725590">
      <w:pPr>
        <w:spacing w:after="0" w:line="240" w:lineRule="auto"/>
        <w:rPr>
          <w:rFonts w:ascii="Times New Roman" w:hAnsi="Times New Roman"/>
          <w:sz w:val="24"/>
          <w:szCs w:val="24"/>
        </w:rPr>
      </w:pPr>
    </w:p>
    <w:p w:rsidR="006D3ECD" w:rsidRPr="00B051CA" w:rsidRDefault="006D3ECD" w:rsidP="00725590">
      <w:pPr>
        <w:spacing w:after="0" w:line="240" w:lineRule="auto"/>
        <w:rPr>
          <w:rFonts w:ascii="Times New Roman" w:hAnsi="Times New Roman"/>
          <w:sz w:val="24"/>
          <w:szCs w:val="24"/>
        </w:rPr>
      </w:pPr>
    </w:p>
    <w:p w:rsidR="006D3ECD" w:rsidRPr="00B051CA" w:rsidRDefault="006D3ECD" w:rsidP="00725590">
      <w:pPr>
        <w:spacing w:after="0" w:line="240" w:lineRule="auto"/>
        <w:rPr>
          <w:rFonts w:ascii="Times New Roman" w:hAnsi="Times New Roman"/>
          <w:sz w:val="24"/>
          <w:szCs w:val="24"/>
        </w:rPr>
      </w:pPr>
    </w:p>
    <w:p w:rsidR="006D3ECD" w:rsidRPr="00B051CA" w:rsidRDefault="006D3ECD" w:rsidP="00725590">
      <w:pPr>
        <w:spacing w:after="0" w:line="240" w:lineRule="auto"/>
        <w:rPr>
          <w:rFonts w:ascii="Times New Roman" w:hAnsi="Times New Roman"/>
          <w:sz w:val="24"/>
          <w:szCs w:val="24"/>
        </w:rPr>
      </w:pPr>
    </w:p>
    <w:p w:rsidR="006D3ECD" w:rsidRPr="00B051CA" w:rsidRDefault="006D3ECD" w:rsidP="00725590">
      <w:pPr>
        <w:spacing w:after="0" w:line="240" w:lineRule="auto"/>
        <w:rPr>
          <w:rFonts w:ascii="Times New Roman" w:hAnsi="Times New Roman"/>
          <w:sz w:val="24"/>
          <w:szCs w:val="24"/>
        </w:rPr>
      </w:pPr>
    </w:p>
    <w:p w:rsidR="006D3ECD" w:rsidRPr="00B051CA" w:rsidRDefault="006D3ECD" w:rsidP="00725590">
      <w:pPr>
        <w:spacing w:after="0" w:line="240" w:lineRule="auto"/>
        <w:rPr>
          <w:rFonts w:ascii="Times New Roman" w:hAnsi="Times New Roman"/>
          <w:sz w:val="24"/>
          <w:szCs w:val="24"/>
        </w:rPr>
      </w:pPr>
    </w:p>
    <w:p w:rsidR="006D3ECD" w:rsidRPr="00B051CA" w:rsidRDefault="006D3ECD" w:rsidP="00725590">
      <w:pPr>
        <w:spacing w:after="0" w:line="240" w:lineRule="auto"/>
        <w:rPr>
          <w:rFonts w:ascii="Times New Roman" w:hAnsi="Times New Roman"/>
          <w:sz w:val="24"/>
          <w:szCs w:val="24"/>
        </w:rPr>
      </w:pPr>
    </w:p>
    <w:p w:rsidR="006D3ECD" w:rsidRPr="00B051CA" w:rsidRDefault="006D3ECD" w:rsidP="00725590">
      <w:pPr>
        <w:spacing w:after="0" w:line="240" w:lineRule="auto"/>
        <w:rPr>
          <w:rFonts w:ascii="Times New Roman" w:hAnsi="Times New Roman"/>
          <w:sz w:val="24"/>
          <w:szCs w:val="24"/>
        </w:rPr>
      </w:pPr>
    </w:p>
    <w:p w:rsidR="006D3ECD" w:rsidRPr="00B051CA" w:rsidRDefault="006D3ECD" w:rsidP="00725590">
      <w:pPr>
        <w:spacing w:after="0" w:line="240" w:lineRule="auto"/>
        <w:rPr>
          <w:rFonts w:ascii="Times New Roman" w:hAnsi="Times New Roman"/>
          <w:sz w:val="24"/>
          <w:szCs w:val="24"/>
        </w:rPr>
      </w:pPr>
    </w:p>
    <w:p w:rsidR="006D3ECD" w:rsidRPr="00B051CA" w:rsidRDefault="006D3ECD" w:rsidP="00725590">
      <w:pPr>
        <w:spacing w:after="0" w:line="240" w:lineRule="auto"/>
        <w:rPr>
          <w:rFonts w:ascii="Times New Roman" w:hAnsi="Times New Roman"/>
          <w:sz w:val="24"/>
          <w:szCs w:val="24"/>
        </w:rPr>
      </w:pPr>
    </w:p>
    <w:p w:rsidR="006D3ECD" w:rsidRPr="00B051CA" w:rsidRDefault="006D3ECD" w:rsidP="00725590">
      <w:pPr>
        <w:spacing w:after="0" w:line="240" w:lineRule="auto"/>
        <w:rPr>
          <w:rFonts w:ascii="Times New Roman" w:hAnsi="Times New Roman"/>
          <w:sz w:val="24"/>
          <w:szCs w:val="24"/>
        </w:rPr>
      </w:pPr>
    </w:p>
    <w:p w:rsidR="006D3ECD" w:rsidRPr="00B051CA" w:rsidRDefault="006D3ECD" w:rsidP="00725590">
      <w:pPr>
        <w:spacing w:after="0" w:line="240" w:lineRule="auto"/>
        <w:rPr>
          <w:rFonts w:ascii="Times New Roman" w:hAnsi="Times New Roman"/>
          <w:sz w:val="24"/>
          <w:szCs w:val="24"/>
        </w:rPr>
      </w:pPr>
    </w:p>
    <w:p w:rsidR="006D3ECD" w:rsidRPr="00B051CA" w:rsidRDefault="006D3ECD" w:rsidP="00725590">
      <w:pPr>
        <w:spacing w:after="0" w:line="240" w:lineRule="auto"/>
        <w:rPr>
          <w:rFonts w:ascii="Times New Roman" w:hAnsi="Times New Roman"/>
          <w:sz w:val="24"/>
          <w:szCs w:val="24"/>
        </w:rPr>
      </w:pPr>
    </w:p>
    <w:p w:rsidR="006D3ECD" w:rsidRPr="00B051CA" w:rsidRDefault="006D3ECD" w:rsidP="00725590">
      <w:pPr>
        <w:spacing w:after="0" w:line="240" w:lineRule="auto"/>
        <w:rPr>
          <w:rFonts w:ascii="Times New Roman" w:hAnsi="Times New Roman"/>
          <w:sz w:val="24"/>
          <w:szCs w:val="24"/>
        </w:rPr>
      </w:pPr>
    </w:p>
    <w:p w:rsidR="006D3ECD" w:rsidRPr="00B051CA" w:rsidRDefault="006D3ECD" w:rsidP="00725590">
      <w:pPr>
        <w:spacing w:after="0" w:line="240" w:lineRule="auto"/>
        <w:rPr>
          <w:rFonts w:ascii="Times New Roman" w:hAnsi="Times New Roman"/>
          <w:sz w:val="24"/>
          <w:szCs w:val="24"/>
        </w:rPr>
      </w:pPr>
    </w:p>
    <w:p w:rsidR="006D3ECD" w:rsidRPr="00B051CA" w:rsidRDefault="006D3ECD" w:rsidP="00725590">
      <w:pPr>
        <w:spacing w:after="0" w:line="240" w:lineRule="auto"/>
        <w:rPr>
          <w:rFonts w:ascii="Times New Roman" w:hAnsi="Times New Roman"/>
          <w:sz w:val="24"/>
          <w:szCs w:val="24"/>
        </w:rPr>
      </w:pPr>
    </w:p>
    <w:p w:rsidR="006D3ECD" w:rsidRPr="00B051CA" w:rsidRDefault="006D3ECD" w:rsidP="00725590">
      <w:pPr>
        <w:spacing w:after="0" w:line="240" w:lineRule="auto"/>
        <w:rPr>
          <w:rFonts w:ascii="Times New Roman" w:hAnsi="Times New Roman"/>
          <w:sz w:val="24"/>
          <w:szCs w:val="24"/>
        </w:rPr>
      </w:pPr>
    </w:p>
    <w:p w:rsidR="006D3ECD" w:rsidRPr="00B051CA" w:rsidRDefault="006D3ECD" w:rsidP="00725590">
      <w:pPr>
        <w:spacing w:after="0" w:line="240" w:lineRule="auto"/>
        <w:rPr>
          <w:rFonts w:ascii="Times New Roman" w:hAnsi="Times New Roman"/>
          <w:sz w:val="24"/>
          <w:szCs w:val="24"/>
        </w:rPr>
      </w:pPr>
    </w:p>
    <w:p w:rsidR="006D3ECD" w:rsidRPr="00B051CA" w:rsidRDefault="006D3ECD" w:rsidP="00725590">
      <w:pPr>
        <w:spacing w:after="0" w:line="240" w:lineRule="auto"/>
        <w:rPr>
          <w:rFonts w:ascii="Times New Roman" w:hAnsi="Times New Roman"/>
          <w:sz w:val="24"/>
          <w:szCs w:val="24"/>
        </w:rPr>
      </w:pPr>
    </w:p>
    <w:p w:rsidR="006D3ECD" w:rsidRPr="00B051CA" w:rsidRDefault="006D3ECD" w:rsidP="00725590">
      <w:pPr>
        <w:spacing w:after="0" w:line="240" w:lineRule="auto"/>
        <w:rPr>
          <w:rFonts w:ascii="Times New Roman" w:hAnsi="Times New Roman"/>
          <w:sz w:val="24"/>
          <w:szCs w:val="24"/>
        </w:rPr>
      </w:pPr>
    </w:p>
    <w:p w:rsidR="006D3ECD" w:rsidRPr="00B051CA" w:rsidRDefault="006D3ECD" w:rsidP="00725590">
      <w:pPr>
        <w:spacing w:after="0" w:line="240" w:lineRule="auto"/>
        <w:rPr>
          <w:rFonts w:ascii="Times New Roman" w:hAnsi="Times New Roman"/>
          <w:sz w:val="24"/>
          <w:szCs w:val="24"/>
        </w:rPr>
      </w:pPr>
    </w:p>
    <w:p w:rsidR="006D3ECD" w:rsidRPr="00B051CA" w:rsidRDefault="006D3ECD" w:rsidP="00725590">
      <w:pPr>
        <w:spacing w:after="0" w:line="240" w:lineRule="auto"/>
        <w:rPr>
          <w:rFonts w:ascii="Times New Roman" w:hAnsi="Times New Roman"/>
          <w:sz w:val="24"/>
          <w:szCs w:val="24"/>
        </w:rPr>
      </w:pPr>
    </w:p>
    <w:p w:rsidR="00DE644D" w:rsidRPr="00B051CA" w:rsidRDefault="00DE644D" w:rsidP="00725590">
      <w:pPr>
        <w:spacing w:after="0" w:line="240" w:lineRule="auto"/>
        <w:rPr>
          <w:rFonts w:ascii="Times New Roman" w:hAnsi="Times New Roman"/>
          <w:sz w:val="24"/>
          <w:szCs w:val="24"/>
        </w:rPr>
      </w:pPr>
    </w:p>
    <w:p w:rsidR="0019064C" w:rsidRDefault="0019064C">
      <w:pPr>
        <w:rPr>
          <w:rFonts w:ascii="Times New Roman" w:hAnsi="Times New Roman"/>
          <w:sz w:val="24"/>
          <w:szCs w:val="24"/>
        </w:rPr>
      </w:pPr>
      <w:r>
        <w:rPr>
          <w:rFonts w:ascii="Times New Roman" w:hAnsi="Times New Roman"/>
          <w:sz w:val="24"/>
          <w:szCs w:val="24"/>
        </w:rPr>
        <w:br w:type="page"/>
      </w:r>
    </w:p>
    <w:p w:rsidR="00DE644D" w:rsidRPr="00B051CA" w:rsidRDefault="00DE644D" w:rsidP="0072559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AC6391" w:rsidRPr="00B051CA" w:rsidTr="00AC6391">
        <w:tc>
          <w:tcPr>
            <w:tcW w:w="517" w:type="dxa"/>
            <w:tcBorders>
              <w:top w:val="single" w:sz="4" w:space="0" w:color="auto"/>
              <w:left w:val="single" w:sz="4" w:space="0" w:color="auto"/>
              <w:bottom w:val="single" w:sz="4" w:space="0" w:color="auto"/>
              <w:right w:val="single" w:sz="4" w:space="0" w:color="auto"/>
            </w:tcBorders>
            <w:vAlign w:val="center"/>
            <w:hideMark/>
          </w:tcPr>
          <w:p w:rsidR="00AC6391" w:rsidRPr="00B051CA" w:rsidRDefault="00AC6391" w:rsidP="00725590">
            <w:pPr>
              <w:spacing w:after="0" w:line="240" w:lineRule="auto"/>
              <w:jc w:val="center"/>
              <w:rPr>
                <w:rFonts w:ascii="Times New Roman" w:hAnsi="Times New Roman"/>
                <w:sz w:val="24"/>
                <w:szCs w:val="24"/>
              </w:rPr>
            </w:pPr>
            <w:r w:rsidRPr="00B051CA">
              <w:rPr>
                <w:rFonts w:ascii="Times New Roman" w:eastAsia="Calibri" w:hAnsi="Times New Roman"/>
                <w:sz w:val="24"/>
                <w:szCs w:val="24"/>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AC6391" w:rsidRPr="00B051CA" w:rsidRDefault="00AC6391" w:rsidP="00725590">
            <w:pPr>
              <w:spacing w:after="0" w:line="240" w:lineRule="auto"/>
              <w:rPr>
                <w:rFonts w:ascii="Times New Roman" w:hAnsi="Times New Roman"/>
                <w:sz w:val="24"/>
                <w:szCs w:val="24"/>
              </w:rPr>
            </w:pPr>
            <w:r w:rsidRPr="00B051CA">
              <w:rPr>
                <w:rFonts w:ascii="Times New Roman" w:eastAsia="Calibri" w:hAnsi="Times New Roman"/>
                <w:sz w:val="24"/>
                <w:szCs w:val="24"/>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AC6391" w:rsidRPr="00B051CA" w:rsidRDefault="00AC6391" w:rsidP="00725590">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Securities and </w:t>
            </w:r>
            <w:r w:rsidR="00F81187" w:rsidRPr="00B051CA">
              <w:rPr>
                <w:rFonts w:ascii="Times New Roman" w:eastAsia="Calibri" w:hAnsi="Times New Roman"/>
                <w:sz w:val="24"/>
                <w:szCs w:val="24"/>
              </w:rPr>
              <w:t>P</w:t>
            </w:r>
            <w:r w:rsidRPr="00B051CA">
              <w:rPr>
                <w:rFonts w:ascii="Times New Roman" w:eastAsia="Calibri" w:hAnsi="Times New Roman"/>
                <w:sz w:val="24"/>
                <w:szCs w:val="24"/>
              </w:rPr>
              <w:t xml:space="preserve">ortfolio </w:t>
            </w:r>
            <w:r w:rsidR="00F81187" w:rsidRPr="00B051CA">
              <w:rPr>
                <w:rFonts w:ascii="Times New Roman" w:eastAsia="Calibri" w:hAnsi="Times New Roman"/>
                <w:sz w:val="24"/>
                <w:szCs w:val="24"/>
              </w:rPr>
              <w:t>M</w:t>
            </w:r>
            <w:r w:rsidRPr="00B051CA">
              <w:rPr>
                <w:rFonts w:ascii="Times New Roman" w:eastAsia="Calibri" w:hAnsi="Times New Roman"/>
                <w:sz w:val="24"/>
                <w:szCs w:val="24"/>
              </w:rPr>
              <w:t>anagement</w:t>
            </w:r>
          </w:p>
        </w:tc>
      </w:tr>
      <w:tr w:rsidR="00AC6391" w:rsidRPr="00B051CA" w:rsidTr="00AC6391">
        <w:tc>
          <w:tcPr>
            <w:tcW w:w="517" w:type="dxa"/>
            <w:tcBorders>
              <w:top w:val="single" w:sz="4" w:space="0" w:color="auto"/>
              <w:left w:val="single" w:sz="4" w:space="0" w:color="auto"/>
              <w:bottom w:val="single" w:sz="4" w:space="0" w:color="auto"/>
              <w:right w:val="single" w:sz="4" w:space="0" w:color="auto"/>
            </w:tcBorders>
            <w:vAlign w:val="center"/>
            <w:hideMark/>
          </w:tcPr>
          <w:p w:rsidR="00AC6391" w:rsidRPr="00B051CA" w:rsidRDefault="00AC6391" w:rsidP="00725590">
            <w:pPr>
              <w:spacing w:after="0" w:line="240" w:lineRule="auto"/>
              <w:jc w:val="center"/>
              <w:rPr>
                <w:rFonts w:ascii="Times New Roman" w:hAnsi="Times New Roman"/>
                <w:sz w:val="24"/>
                <w:szCs w:val="24"/>
              </w:rPr>
            </w:pPr>
            <w:r w:rsidRPr="00B051CA">
              <w:rPr>
                <w:rFonts w:ascii="Times New Roman" w:eastAsia="Calibri"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AC6391" w:rsidRPr="00B051CA" w:rsidRDefault="00AC6391" w:rsidP="00725590">
            <w:pPr>
              <w:spacing w:after="0" w:line="240" w:lineRule="auto"/>
              <w:rPr>
                <w:rFonts w:ascii="Times New Roman" w:hAnsi="Times New Roman"/>
                <w:sz w:val="24"/>
                <w:szCs w:val="24"/>
              </w:rPr>
            </w:pPr>
            <w:r w:rsidRPr="00B051CA">
              <w:rPr>
                <w:rFonts w:ascii="Times New Roman" w:eastAsia="Calibri" w:hAnsi="Times New Roman"/>
                <w:sz w:val="24"/>
                <w:szCs w:val="24"/>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AC6391" w:rsidRPr="00B051CA" w:rsidRDefault="00AC6391" w:rsidP="00F452FD">
            <w:pPr>
              <w:spacing w:after="0" w:line="240" w:lineRule="auto"/>
              <w:rPr>
                <w:rFonts w:ascii="Times New Roman" w:hAnsi="Times New Roman"/>
                <w:sz w:val="24"/>
                <w:szCs w:val="24"/>
              </w:rPr>
            </w:pPr>
            <w:r w:rsidRPr="00B051CA">
              <w:rPr>
                <w:rFonts w:ascii="Times New Roman" w:eastAsia="Calibri" w:hAnsi="Times New Roman"/>
                <w:sz w:val="24"/>
                <w:szCs w:val="24"/>
              </w:rPr>
              <w:t>EC</w:t>
            </w:r>
            <w:r w:rsidR="00F452FD">
              <w:rPr>
                <w:rFonts w:ascii="Times New Roman" w:eastAsia="Calibri" w:hAnsi="Times New Roman"/>
                <w:sz w:val="24"/>
                <w:szCs w:val="24"/>
              </w:rPr>
              <w:t xml:space="preserve"> 323</w:t>
            </w:r>
          </w:p>
        </w:tc>
      </w:tr>
      <w:tr w:rsidR="00AC6391" w:rsidRPr="00B051CA" w:rsidTr="00AC6391">
        <w:tc>
          <w:tcPr>
            <w:tcW w:w="517" w:type="dxa"/>
            <w:tcBorders>
              <w:top w:val="single" w:sz="4" w:space="0" w:color="auto"/>
              <w:left w:val="single" w:sz="4" w:space="0" w:color="auto"/>
              <w:bottom w:val="single" w:sz="4" w:space="0" w:color="auto"/>
              <w:right w:val="single" w:sz="4" w:space="0" w:color="auto"/>
            </w:tcBorders>
            <w:vAlign w:val="center"/>
            <w:hideMark/>
          </w:tcPr>
          <w:p w:rsidR="00AC6391" w:rsidRPr="00B051CA" w:rsidRDefault="00AC6391" w:rsidP="00725590">
            <w:pPr>
              <w:spacing w:after="0" w:line="240" w:lineRule="auto"/>
              <w:jc w:val="center"/>
              <w:rPr>
                <w:rFonts w:ascii="Times New Roman" w:hAnsi="Times New Roman"/>
                <w:sz w:val="24"/>
                <w:szCs w:val="24"/>
              </w:rPr>
            </w:pPr>
            <w:r w:rsidRPr="00B051CA">
              <w:rPr>
                <w:rFonts w:ascii="Times New Roman" w:eastAsia="Calibri"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AC6391" w:rsidRPr="00B051CA" w:rsidRDefault="00AC6391" w:rsidP="00725590">
            <w:pPr>
              <w:spacing w:after="0" w:line="240" w:lineRule="auto"/>
              <w:rPr>
                <w:rFonts w:ascii="Times New Roman" w:hAnsi="Times New Roman"/>
                <w:sz w:val="24"/>
                <w:szCs w:val="24"/>
              </w:rPr>
            </w:pPr>
            <w:r w:rsidRPr="00B051CA">
              <w:rPr>
                <w:rFonts w:ascii="Times New Roman" w:eastAsia="Calibri" w:hAnsi="Times New Roman"/>
                <w:bCs/>
                <w:color w:val="000000"/>
                <w:sz w:val="24"/>
                <w:szCs w:val="24"/>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AC6391" w:rsidRPr="00B051CA" w:rsidRDefault="00F81187" w:rsidP="00725590">
            <w:pPr>
              <w:spacing w:after="0" w:line="240" w:lineRule="auto"/>
              <w:rPr>
                <w:rFonts w:ascii="Times New Roman" w:hAnsi="Times New Roman"/>
                <w:sz w:val="24"/>
                <w:szCs w:val="24"/>
              </w:rPr>
            </w:pPr>
            <w:r w:rsidRPr="00B051CA">
              <w:rPr>
                <w:rFonts w:ascii="Times New Roman" w:eastAsia="Calibri" w:hAnsi="Times New Roman"/>
                <w:sz w:val="24"/>
                <w:szCs w:val="24"/>
              </w:rPr>
              <w:t>Finance</w:t>
            </w:r>
          </w:p>
        </w:tc>
      </w:tr>
      <w:tr w:rsidR="00AC6391" w:rsidRPr="00B051CA" w:rsidTr="00AC6391">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AC6391" w:rsidRPr="00B051CA" w:rsidRDefault="00AC6391" w:rsidP="00725590">
            <w:pPr>
              <w:spacing w:after="0" w:line="240" w:lineRule="auto"/>
              <w:jc w:val="center"/>
              <w:rPr>
                <w:rFonts w:ascii="Times New Roman" w:hAnsi="Times New Roman"/>
                <w:sz w:val="24"/>
                <w:szCs w:val="24"/>
              </w:rPr>
            </w:pPr>
            <w:r w:rsidRPr="00B051CA">
              <w:rPr>
                <w:rFonts w:ascii="Times New Roman" w:eastAsia="Calibri"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AC6391" w:rsidRPr="00B051CA" w:rsidRDefault="00AC6391" w:rsidP="00725590">
            <w:pPr>
              <w:spacing w:after="0" w:line="240" w:lineRule="auto"/>
              <w:rPr>
                <w:rFonts w:ascii="Times New Roman" w:hAnsi="Times New Roman"/>
                <w:sz w:val="24"/>
                <w:szCs w:val="24"/>
              </w:rPr>
            </w:pPr>
            <w:r w:rsidRPr="00B051CA">
              <w:rPr>
                <w:rFonts w:ascii="Times New Roman" w:eastAsia="Calibri" w:hAnsi="Times New Roman"/>
                <w:bCs/>
                <w:color w:val="000000"/>
                <w:sz w:val="24"/>
                <w:szCs w:val="24"/>
              </w:rPr>
              <w:t>Organizer of the study program (unit, institute, department, division)</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AC6391" w:rsidRPr="00B051CA" w:rsidRDefault="00F81187" w:rsidP="00725590">
            <w:pPr>
              <w:spacing w:after="0" w:line="240" w:lineRule="auto"/>
              <w:rPr>
                <w:rFonts w:ascii="Times New Roman" w:hAnsi="Times New Roman"/>
                <w:sz w:val="24"/>
                <w:szCs w:val="24"/>
              </w:rPr>
            </w:pPr>
            <w:r w:rsidRPr="00B051CA">
              <w:rPr>
                <w:rFonts w:ascii="Times New Roman" w:eastAsia="Calibri" w:hAnsi="Times New Roman"/>
                <w:sz w:val="24"/>
                <w:szCs w:val="24"/>
              </w:rPr>
              <w:t xml:space="preserve">EURM - </w:t>
            </w:r>
            <w:r w:rsidR="00AC6391" w:rsidRPr="00B051CA">
              <w:rPr>
                <w:rFonts w:ascii="Times New Roman" w:eastAsia="Calibri" w:hAnsi="Times New Roman"/>
                <w:sz w:val="24"/>
                <w:szCs w:val="24"/>
              </w:rPr>
              <w:t>Faculty of economics</w:t>
            </w:r>
          </w:p>
        </w:tc>
      </w:tr>
      <w:tr w:rsidR="00AC6391" w:rsidRPr="00B051CA" w:rsidTr="00AC6391">
        <w:tc>
          <w:tcPr>
            <w:tcW w:w="517" w:type="dxa"/>
            <w:tcBorders>
              <w:top w:val="single" w:sz="4" w:space="0" w:color="auto"/>
              <w:left w:val="single" w:sz="4" w:space="0" w:color="auto"/>
              <w:bottom w:val="single" w:sz="4" w:space="0" w:color="auto"/>
              <w:right w:val="single" w:sz="4" w:space="0" w:color="auto"/>
            </w:tcBorders>
            <w:vAlign w:val="center"/>
            <w:hideMark/>
          </w:tcPr>
          <w:p w:rsidR="00AC6391" w:rsidRPr="00B051CA" w:rsidRDefault="00AC6391" w:rsidP="00725590">
            <w:pPr>
              <w:spacing w:after="0" w:line="240" w:lineRule="auto"/>
              <w:jc w:val="center"/>
              <w:rPr>
                <w:rFonts w:ascii="Times New Roman" w:hAnsi="Times New Roman"/>
                <w:sz w:val="24"/>
                <w:szCs w:val="24"/>
              </w:rPr>
            </w:pPr>
            <w:r w:rsidRPr="00B051CA">
              <w:rPr>
                <w:rFonts w:ascii="Times New Roman" w:eastAsia="Calibri"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AC6391" w:rsidRPr="00B051CA" w:rsidRDefault="00AC6391" w:rsidP="00725590">
            <w:pPr>
              <w:spacing w:after="0" w:line="240" w:lineRule="auto"/>
              <w:rPr>
                <w:rFonts w:ascii="Times New Roman" w:hAnsi="Times New Roman"/>
                <w:sz w:val="24"/>
                <w:szCs w:val="24"/>
              </w:rPr>
            </w:pPr>
            <w:r w:rsidRPr="00B051CA">
              <w:rPr>
                <w:rFonts w:ascii="Times New Roman" w:eastAsia="Calibri" w:hAnsi="Times New Roman"/>
                <w:bCs/>
                <w:color w:val="000000"/>
                <w:sz w:val="24"/>
                <w:szCs w:val="24"/>
              </w:rPr>
              <w:t>Degree (first, second, third cycle)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AC6391" w:rsidRPr="00B051CA" w:rsidRDefault="00AC6391" w:rsidP="00725590">
            <w:pPr>
              <w:spacing w:after="0" w:line="240" w:lineRule="auto"/>
              <w:rPr>
                <w:rFonts w:ascii="Times New Roman" w:hAnsi="Times New Roman"/>
                <w:sz w:val="24"/>
                <w:szCs w:val="24"/>
              </w:rPr>
            </w:pPr>
            <w:r w:rsidRPr="00B051CA">
              <w:rPr>
                <w:rFonts w:ascii="Times New Roman" w:eastAsia="Calibri" w:hAnsi="Times New Roman"/>
                <w:sz w:val="24"/>
                <w:szCs w:val="24"/>
              </w:rPr>
              <w:t>First cycle</w:t>
            </w:r>
          </w:p>
        </w:tc>
      </w:tr>
      <w:tr w:rsidR="00AC6391" w:rsidRPr="00B051CA" w:rsidTr="00AC6391">
        <w:tc>
          <w:tcPr>
            <w:tcW w:w="517" w:type="dxa"/>
            <w:tcBorders>
              <w:top w:val="single" w:sz="4" w:space="0" w:color="auto"/>
              <w:left w:val="single" w:sz="4" w:space="0" w:color="auto"/>
              <w:bottom w:val="single" w:sz="4" w:space="0" w:color="auto"/>
              <w:right w:val="single" w:sz="4" w:space="0" w:color="auto"/>
            </w:tcBorders>
            <w:vAlign w:val="center"/>
            <w:hideMark/>
          </w:tcPr>
          <w:p w:rsidR="00AC6391" w:rsidRPr="00B051CA" w:rsidRDefault="00AC6391" w:rsidP="00725590">
            <w:pPr>
              <w:spacing w:after="0" w:line="240" w:lineRule="auto"/>
              <w:jc w:val="center"/>
              <w:rPr>
                <w:rFonts w:ascii="Times New Roman" w:hAnsi="Times New Roman"/>
                <w:bCs/>
                <w:color w:val="000000"/>
                <w:sz w:val="24"/>
                <w:szCs w:val="24"/>
              </w:rPr>
            </w:pPr>
            <w:r w:rsidRPr="00B051CA">
              <w:rPr>
                <w:rFonts w:ascii="Times New Roman" w:eastAsia="Calibri" w:hAnsi="Times New Roman"/>
                <w:bCs/>
                <w:color w:val="000000"/>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AC6391" w:rsidRPr="00B051CA" w:rsidRDefault="00AC6391" w:rsidP="00725590">
            <w:pPr>
              <w:spacing w:after="0" w:line="240" w:lineRule="auto"/>
              <w:rPr>
                <w:rFonts w:ascii="Times New Roman" w:hAnsi="Times New Roman"/>
                <w:bCs/>
                <w:color w:val="000000"/>
                <w:sz w:val="24"/>
                <w:szCs w:val="24"/>
              </w:rPr>
            </w:pPr>
            <w:r w:rsidRPr="00B051CA">
              <w:rPr>
                <w:rFonts w:ascii="Times New Roman" w:eastAsia="Calibri" w:hAnsi="Times New Roman"/>
                <w:bCs/>
                <w:color w:val="000000"/>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AC6391" w:rsidRPr="00B051CA" w:rsidRDefault="00AC6391" w:rsidP="00725590">
            <w:pPr>
              <w:spacing w:after="0" w:line="240" w:lineRule="auto"/>
              <w:rPr>
                <w:rFonts w:ascii="Times New Roman" w:hAnsi="Times New Roman"/>
                <w:sz w:val="24"/>
                <w:szCs w:val="24"/>
              </w:rPr>
            </w:pPr>
            <w:r w:rsidRPr="00B051CA">
              <w:rPr>
                <w:rFonts w:ascii="Times New Roman" w:eastAsia="Calibri" w:hAnsi="Times New Roman"/>
                <w:sz w:val="24"/>
                <w:szCs w:val="24"/>
              </w:rPr>
              <w:t>3/6</w:t>
            </w:r>
          </w:p>
        </w:tc>
        <w:tc>
          <w:tcPr>
            <w:tcW w:w="437" w:type="dxa"/>
            <w:tcBorders>
              <w:top w:val="single" w:sz="4" w:space="0" w:color="auto"/>
              <w:left w:val="single" w:sz="4" w:space="0" w:color="auto"/>
              <w:bottom w:val="single" w:sz="4" w:space="0" w:color="auto"/>
              <w:right w:val="single" w:sz="4" w:space="0" w:color="auto"/>
            </w:tcBorders>
            <w:vAlign w:val="center"/>
            <w:hideMark/>
          </w:tcPr>
          <w:p w:rsidR="00AC6391" w:rsidRPr="00B051CA" w:rsidRDefault="00AC6391" w:rsidP="00725590">
            <w:pPr>
              <w:spacing w:after="0" w:line="240" w:lineRule="auto"/>
              <w:rPr>
                <w:rFonts w:ascii="Times New Roman" w:hAnsi="Times New Roman"/>
                <w:bCs/>
                <w:color w:val="000000"/>
                <w:sz w:val="24"/>
                <w:szCs w:val="24"/>
              </w:rPr>
            </w:pPr>
            <w:r w:rsidRPr="00B051CA">
              <w:rPr>
                <w:rFonts w:ascii="Times New Roman" w:eastAsia="Calibri" w:hAnsi="Times New Roman"/>
                <w:bCs/>
                <w:color w:val="000000"/>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AC6391" w:rsidRPr="00B051CA" w:rsidRDefault="00AC6391" w:rsidP="00725590">
            <w:pPr>
              <w:spacing w:after="0" w:line="240" w:lineRule="auto"/>
              <w:rPr>
                <w:rFonts w:ascii="Times New Roman" w:hAnsi="Times New Roman"/>
                <w:bCs/>
                <w:color w:val="000000"/>
                <w:sz w:val="24"/>
                <w:szCs w:val="24"/>
              </w:rPr>
            </w:pPr>
            <w:r w:rsidRPr="00B051CA">
              <w:rPr>
                <w:rFonts w:ascii="Times New Roman" w:eastAsia="Calibri" w:hAnsi="Times New Roman"/>
                <w:bCs/>
                <w:color w:val="000000"/>
                <w:sz w:val="24"/>
                <w:szCs w:val="24"/>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AC6391" w:rsidRPr="00B051CA" w:rsidRDefault="00AC6391" w:rsidP="00725590">
            <w:pPr>
              <w:spacing w:after="0" w:line="240" w:lineRule="auto"/>
              <w:rPr>
                <w:rFonts w:ascii="Times New Roman" w:hAnsi="Times New Roman"/>
                <w:sz w:val="24"/>
                <w:szCs w:val="24"/>
              </w:rPr>
            </w:pPr>
            <w:r w:rsidRPr="00B051CA">
              <w:rPr>
                <w:rFonts w:ascii="Times New Roman" w:eastAsia="Calibri" w:hAnsi="Times New Roman"/>
                <w:sz w:val="24"/>
                <w:szCs w:val="24"/>
              </w:rPr>
              <w:t>7</w:t>
            </w:r>
          </w:p>
        </w:tc>
      </w:tr>
      <w:tr w:rsidR="00AC6391" w:rsidRPr="00B051CA" w:rsidTr="00AC6391">
        <w:tc>
          <w:tcPr>
            <w:tcW w:w="517" w:type="dxa"/>
            <w:tcBorders>
              <w:top w:val="single" w:sz="4" w:space="0" w:color="auto"/>
              <w:left w:val="single" w:sz="4" w:space="0" w:color="auto"/>
              <w:bottom w:val="single" w:sz="4" w:space="0" w:color="auto"/>
              <w:right w:val="single" w:sz="4" w:space="0" w:color="auto"/>
            </w:tcBorders>
            <w:vAlign w:val="center"/>
            <w:hideMark/>
          </w:tcPr>
          <w:p w:rsidR="00AC6391" w:rsidRPr="00B051CA" w:rsidRDefault="00AC6391" w:rsidP="00725590">
            <w:pPr>
              <w:spacing w:after="0" w:line="240" w:lineRule="auto"/>
              <w:jc w:val="center"/>
              <w:rPr>
                <w:rFonts w:ascii="Times New Roman" w:hAnsi="Times New Roman"/>
                <w:bCs/>
                <w:color w:val="000000"/>
                <w:sz w:val="24"/>
                <w:szCs w:val="24"/>
              </w:rPr>
            </w:pPr>
            <w:r w:rsidRPr="00B051CA">
              <w:rPr>
                <w:rFonts w:ascii="Times New Roman" w:eastAsia="Calibri" w:hAnsi="Times New Roman"/>
                <w:bCs/>
                <w:color w:val="000000"/>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AC6391" w:rsidRPr="00B051CA" w:rsidRDefault="00AC6391" w:rsidP="00725590">
            <w:pPr>
              <w:spacing w:after="0" w:line="240" w:lineRule="auto"/>
              <w:rPr>
                <w:rFonts w:ascii="Times New Roman" w:hAnsi="Times New Roman"/>
                <w:bCs/>
                <w:color w:val="000000"/>
                <w:sz w:val="24"/>
                <w:szCs w:val="24"/>
              </w:rPr>
            </w:pPr>
            <w:r w:rsidRPr="00B051CA">
              <w:rPr>
                <w:rFonts w:ascii="Times New Roman" w:eastAsia="Calibri" w:hAnsi="Times New Roman"/>
                <w:bCs/>
                <w:sz w:val="24"/>
                <w:szCs w:val="24"/>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AC6391" w:rsidRPr="00B051CA" w:rsidRDefault="00AC6391" w:rsidP="00725590">
            <w:pPr>
              <w:spacing w:after="0" w:line="240" w:lineRule="auto"/>
              <w:rPr>
                <w:rFonts w:ascii="Times New Roman" w:hAnsi="Times New Roman"/>
                <w:sz w:val="24"/>
                <w:szCs w:val="24"/>
              </w:rPr>
            </w:pPr>
            <w:r w:rsidRPr="00B051CA">
              <w:rPr>
                <w:rFonts w:ascii="Times New Roman" w:eastAsia="Calibri" w:hAnsi="Times New Roman"/>
                <w:sz w:val="24"/>
                <w:szCs w:val="24"/>
              </w:rPr>
              <w:t>Financial Management</w:t>
            </w:r>
          </w:p>
        </w:tc>
      </w:tr>
      <w:tr w:rsidR="00AC6391" w:rsidRPr="00B051CA" w:rsidTr="00AC6391">
        <w:tc>
          <w:tcPr>
            <w:tcW w:w="517" w:type="dxa"/>
            <w:tcBorders>
              <w:top w:val="single" w:sz="4" w:space="0" w:color="auto"/>
              <w:left w:val="single" w:sz="4" w:space="0" w:color="auto"/>
              <w:bottom w:val="single" w:sz="4" w:space="0" w:color="auto"/>
              <w:right w:val="single" w:sz="4" w:space="0" w:color="auto"/>
            </w:tcBorders>
            <w:vAlign w:val="center"/>
            <w:hideMark/>
          </w:tcPr>
          <w:p w:rsidR="00AC6391" w:rsidRPr="00B051CA" w:rsidRDefault="00AC6391" w:rsidP="00725590">
            <w:pPr>
              <w:spacing w:after="0" w:line="240" w:lineRule="auto"/>
              <w:jc w:val="center"/>
              <w:rPr>
                <w:rFonts w:ascii="Times New Roman" w:hAnsi="Times New Roman"/>
                <w:bCs/>
                <w:color w:val="000000"/>
                <w:sz w:val="24"/>
                <w:szCs w:val="24"/>
              </w:rPr>
            </w:pPr>
            <w:r w:rsidRPr="00B051CA">
              <w:rPr>
                <w:rFonts w:ascii="Times New Roman" w:eastAsia="Calibri" w:hAnsi="Times New Roman"/>
                <w:bCs/>
                <w:color w:val="000000"/>
                <w:sz w:val="24"/>
                <w:szCs w:val="24"/>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AC6391" w:rsidRPr="00B051CA" w:rsidRDefault="00AC6391" w:rsidP="00725590">
            <w:pPr>
              <w:spacing w:after="0" w:line="240" w:lineRule="auto"/>
              <w:rPr>
                <w:rFonts w:ascii="Times New Roman" w:hAnsi="Times New Roman"/>
                <w:bCs/>
                <w:color w:val="000000"/>
                <w:sz w:val="24"/>
                <w:szCs w:val="24"/>
              </w:rPr>
            </w:pPr>
            <w:r w:rsidRPr="00B051CA">
              <w:rPr>
                <w:rFonts w:ascii="Times New Roman" w:eastAsia="Calibri" w:hAnsi="Times New Roman"/>
                <w:bCs/>
                <w:sz w:val="24"/>
                <w:szCs w:val="24"/>
              </w:rPr>
              <w:t>Course goals</w:t>
            </w:r>
            <w:r w:rsidRPr="00B051CA">
              <w:rPr>
                <w:rFonts w:ascii="Times New Roman" w:eastAsia="Calibri" w:hAnsi="Times New Roman"/>
                <w:bCs/>
                <w:color w:val="000000"/>
                <w:sz w:val="24"/>
                <w:szCs w:val="24"/>
              </w:rPr>
              <w:t>:</w:t>
            </w:r>
          </w:p>
          <w:p w:rsidR="00AC6391" w:rsidRPr="00B051CA" w:rsidRDefault="00AC6391" w:rsidP="00725590">
            <w:pPr>
              <w:spacing w:after="0" w:line="240" w:lineRule="auto"/>
              <w:rPr>
                <w:rFonts w:ascii="Times New Roman" w:hAnsi="Times New Roman"/>
                <w:bCs/>
                <w:color w:val="000000"/>
                <w:sz w:val="24"/>
                <w:szCs w:val="24"/>
              </w:rPr>
            </w:pPr>
            <w:r w:rsidRPr="00B051CA">
              <w:rPr>
                <w:rFonts w:ascii="Times New Roman" w:eastAsia="Calibri" w:hAnsi="Times New Roman"/>
                <w:sz w:val="24"/>
                <w:szCs w:val="24"/>
              </w:rPr>
              <w:t>The basic course objective is to provide students with the knowledge in order for them to be able to understand a different kind of securities and to reach enough skills to run investment companies, or other funds based on securities.</w:t>
            </w:r>
          </w:p>
        </w:tc>
      </w:tr>
      <w:tr w:rsidR="00AC6391" w:rsidRPr="00B051CA" w:rsidTr="00AC6391">
        <w:tc>
          <w:tcPr>
            <w:tcW w:w="517" w:type="dxa"/>
            <w:tcBorders>
              <w:top w:val="single" w:sz="4" w:space="0" w:color="auto"/>
              <w:left w:val="single" w:sz="4" w:space="0" w:color="auto"/>
              <w:bottom w:val="single" w:sz="4" w:space="0" w:color="auto"/>
              <w:right w:val="single" w:sz="4" w:space="0" w:color="auto"/>
            </w:tcBorders>
            <w:vAlign w:val="center"/>
            <w:hideMark/>
          </w:tcPr>
          <w:p w:rsidR="00AC6391" w:rsidRPr="00B051CA" w:rsidRDefault="00AC6391" w:rsidP="00725590">
            <w:pPr>
              <w:spacing w:after="0" w:line="240" w:lineRule="auto"/>
              <w:jc w:val="center"/>
              <w:rPr>
                <w:rFonts w:ascii="Times New Roman" w:hAnsi="Times New Roman"/>
                <w:bCs/>
                <w:color w:val="000000"/>
                <w:sz w:val="24"/>
                <w:szCs w:val="24"/>
              </w:rPr>
            </w:pPr>
            <w:r w:rsidRPr="00B051CA">
              <w:rPr>
                <w:rFonts w:ascii="Times New Roman" w:eastAsia="Calibri" w:hAnsi="Times New Roman"/>
                <w:bCs/>
                <w:color w:val="000000"/>
                <w:sz w:val="24"/>
                <w:szCs w:val="24"/>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AC6391" w:rsidRPr="00B051CA" w:rsidRDefault="00AC6391"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Course contents:</w:t>
            </w:r>
          </w:p>
          <w:p w:rsidR="00AC6391" w:rsidRPr="0019064C" w:rsidRDefault="00AC6391" w:rsidP="00725590">
            <w:pPr>
              <w:spacing w:after="0" w:line="240" w:lineRule="auto"/>
              <w:rPr>
                <w:rFonts w:ascii="Times New Roman" w:eastAsia="Calibri" w:hAnsi="Times New Roman"/>
                <w:bCs/>
                <w:sz w:val="24"/>
                <w:szCs w:val="24"/>
              </w:rPr>
            </w:pPr>
            <w:r w:rsidRPr="00B051CA">
              <w:rPr>
                <w:rFonts w:ascii="Times New Roman" w:eastAsia="Calibri" w:hAnsi="Times New Roman"/>
                <w:bCs/>
                <w:sz w:val="24"/>
                <w:szCs w:val="24"/>
              </w:rPr>
              <w:t xml:space="preserve">This course deals with the securities related to the investment activity. Special </w:t>
            </w:r>
            <w:r w:rsidR="0019064C">
              <w:rPr>
                <w:rFonts w:ascii="Times New Roman" w:eastAsia="Calibri" w:hAnsi="Times New Roman"/>
                <w:bCs/>
                <w:sz w:val="24"/>
                <w:szCs w:val="24"/>
              </w:rPr>
              <w:t xml:space="preserve">attention is paid to </w:t>
            </w:r>
            <w:r w:rsidRPr="00B051CA">
              <w:rPr>
                <w:rFonts w:ascii="Times New Roman" w:eastAsia="Calibri" w:hAnsi="Times New Roman"/>
                <w:bCs/>
                <w:sz w:val="24"/>
                <w:szCs w:val="24"/>
              </w:rPr>
              <w:t>equity securities (stocks, certificates of deposit) and securities of fixed income securities (obligations, bills, bonds, discount securities value, mortgage bonds, etc..) derivatives (options, futures, forward) and other hedging instruments.Important analysis is the analysis of the nature, manner of issuance, way of trading and valuation, and depreciation and protest od the securities.</w:t>
            </w:r>
          </w:p>
        </w:tc>
      </w:tr>
      <w:tr w:rsidR="00AC6391" w:rsidRPr="00B051CA" w:rsidTr="00AC6391">
        <w:tc>
          <w:tcPr>
            <w:tcW w:w="517" w:type="dxa"/>
            <w:tcBorders>
              <w:top w:val="single" w:sz="4" w:space="0" w:color="auto"/>
              <w:left w:val="single" w:sz="4" w:space="0" w:color="auto"/>
              <w:bottom w:val="single" w:sz="4" w:space="0" w:color="auto"/>
              <w:right w:val="single" w:sz="4" w:space="0" w:color="auto"/>
            </w:tcBorders>
            <w:vAlign w:val="center"/>
            <w:hideMark/>
          </w:tcPr>
          <w:p w:rsidR="00AC6391" w:rsidRPr="00B051CA" w:rsidRDefault="00AC6391" w:rsidP="00725590">
            <w:pPr>
              <w:spacing w:after="0" w:line="240" w:lineRule="auto"/>
              <w:jc w:val="center"/>
              <w:rPr>
                <w:rFonts w:ascii="Times New Roman" w:hAnsi="Times New Roman"/>
                <w:bCs/>
                <w:color w:val="000000"/>
                <w:sz w:val="24"/>
                <w:szCs w:val="24"/>
              </w:rPr>
            </w:pPr>
            <w:r w:rsidRPr="00B051CA">
              <w:rPr>
                <w:rFonts w:ascii="Times New Roman" w:eastAsia="Calibri" w:hAnsi="Times New Roman"/>
                <w:bCs/>
                <w:color w:val="000000"/>
                <w:sz w:val="24"/>
                <w:szCs w:val="24"/>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bCs/>
                <w:color w:val="000000"/>
                <w:sz w:val="24"/>
                <w:szCs w:val="24"/>
              </w:rPr>
            </w:pPr>
            <w:r w:rsidRPr="0019064C">
              <w:rPr>
                <w:rFonts w:ascii="Times New Roman" w:eastAsia="Calibri" w:hAnsi="Times New Roman"/>
                <w:b/>
                <w:bCs/>
                <w:sz w:val="24"/>
                <w:szCs w:val="24"/>
              </w:rPr>
              <w:t>Learning methods:</w:t>
            </w:r>
            <w:r w:rsidR="0019064C">
              <w:rPr>
                <w:rFonts w:ascii="Times New Roman" w:hAnsi="Times New Roman"/>
                <w:bCs/>
                <w:color w:val="000000"/>
                <w:sz w:val="24"/>
                <w:szCs w:val="24"/>
              </w:rPr>
              <w:t xml:space="preserve"> </w:t>
            </w:r>
            <w:r w:rsidRPr="00B051CA">
              <w:rPr>
                <w:rFonts w:ascii="Times New Roman" w:eastAsia="Calibri" w:hAnsi="Times New Roman"/>
                <w:sz w:val="24"/>
                <w:szCs w:val="24"/>
              </w:rPr>
              <w:t>Method of oral presentation, method of case study teaching, method of independent study and method of teaching with audio visual aids.</w:t>
            </w:r>
          </w:p>
        </w:tc>
      </w:tr>
      <w:tr w:rsidR="00AC6391" w:rsidRPr="00B051CA" w:rsidTr="00AC6391">
        <w:tc>
          <w:tcPr>
            <w:tcW w:w="517" w:type="dxa"/>
            <w:tcBorders>
              <w:top w:val="single" w:sz="4" w:space="0" w:color="auto"/>
              <w:left w:val="single" w:sz="4" w:space="0" w:color="auto"/>
              <w:bottom w:val="single" w:sz="4" w:space="0" w:color="auto"/>
              <w:right w:val="single" w:sz="4" w:space="0" w:color="auto"/>
            </w:tcBorders>
            <w:vAlign w:val="center"/>
            <w:hideMark/>
          </w:tcPr>
          <w:p w:rsidR="00AC6391" w:rsidRPr="00B051CA" w:rsidRDefault="00AC6391" w:rsidP="00725590">
            <w:pPr>
              <w:spacing w:after="0" w:line="240" w:lineRule="auto"/>
              <w:jc w:val="center"/>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AC6391" w:rsidRPr="00B051CA" w:rsidRDefault="00AC6391" w:rsidP="00725590">
            <w:pPr>
              <w:spacing w:after="0" w:line="240" w:lineRule="auto"/>
              <w:rPr>
                <w:rFonts w:ascii="Times New Roman" w:hAnsi="Times New Roman"/>
                <w:sz w:val="24"/>
                <w:szCs w:val="24"/>
              </w:rPr>
            </w:pPr>
            <w:r w:rsidRPr="00B051CA">
              <w:rPr>
                <w:rFonts w:ascii="Times New Roman" w:eastAsia="Calibri" w:hAnsi="Times New Roman"/>
                <w:bCs/>
                <w:color w:val="000000"/>
                <w:sz w:val="24"/>
                <w:szCs w:val="24"/>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AC6391" w:rsidRPr="00B051CA" w:rsidRDefault="00AC6391" w:rsidP="00725590">
            <w:pPr>
              <w:spacing w:after="0" w:line="240" w:lineRule="auto"/>
              <w:rPr>
                <w:rFonts w:ascii="Times New Roman" w:hAnsi="Times New Roman"/>
                <w:sz w:val="24"/>
                <w:szCs w:val="24"/>
              </w:rPr>
            </w:pPr>
            <w:r w:rsidRPr="00B051CA">
              <w:rPr>
                <w:rFonts w:ascii="Times New Roman" w:hAnsi="Times New Roman"/>
                <w:sz w:val="24"/>
                <w:szCs w:val="24"/>
              </w:rPr>
              <w:t>7 ECTS x 30 = 210 hours</w:t>
            </w:r>
          </w:p>
        </w:tc>
      </w:tr>
      <w:tr w:rsidR="00AC6391" w:rsidRPr="00B051CA" w:rsidTr="00AC6391">
        <w:tc>
          <w:tcPr>
            <w:tcW w:w="517" w:type="dxa"/>
            <w:tcBorders>
              <w:top w:val="single" w:sz="4" w:space="0" w:color="auto"/>
              <w:left w:val="single" w:sz="4" w:space="0" w:color="auto"/>
              <w:bottom w:val="single" w:sz="4" w:space="0" w:color="auto"/>
              <w:right w:val="single" w:sz="4" w:space="0" w:color="auto"/>
            </w:tcBorders>
            <w:vAlign w:val="center"/>
            <w:hideMark/>
          </w:tcPr>
          <w:p w:rsidR="00AC6391" w:rsidRPr="00B051CA" w:rsidRDefault="00AC6391" w:rsidP="00725590">
            <w:pPr>
              <w:spacing w:after="0" w:line="240" w:lineRule="auto"/>
              <w:jc w:val="center"/>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AC6391" w:rsidRPr="00B051CA" w:rsidRDefault="00AC6391" w:rsidP="00725590">
            <w:pPr>
              <w:spacing w:after="0" w:line="240" w:lineRule="auto"/>
              <w:rPr>
                <w:rFonts w:ascii="Times New Roman" w:hAnsi="Times New Roman"/>
                <w:sz w:val="24"/>
                <w:szCs w:val="24"/>
              </w:rPr>
            </w:pPr>
            <w:r w:rsidRPr="00B051CA">
              <w:rPr>
                <w:rFonts w:ascii="Times New Roman" w:eastAsia="Calibri" w:hAnsi="Times New Roman"/>
                <w:bCs/>
                <w:color w:val="000000"/>
                <w:sz w:val="24"/>
                <w:szCs w:val="24"/>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tcPr>
          <w:p w:rsidR="00AC6391" w:rsidRPr="00B051CA" w:rsidRDefault="00AC6391" w:rsidP="00725590">
            <w:pPr>
              <w:spacing w:after="0" w:line="240" w:lineRule="auto"/>
              <w:rPr>
                <w:rFonts w:ascii="Times New Roman" w:hAnsi="Times New Roman"/>
                <w:sz w:val="24"/>
                <w:szCs w:val="24"/>
              </w:rPr>
            </w:pPr>
            <w:r w:rsidRPr="00B051CA">
              <w:rPr>
                <w:rFonts w:ascii="Times New Roman" w:hAnsi="Times New Roman"/>
                <w:sz w:val="24"/>
                <w:szCs w:val="24"/>
              </w:rPr>
              <w:t xml:space="preserve"> 45+30+35+50+50 = 210 hours</w:t>
            </w:r>
          </w:p>
        </w:tc>
      </w:tr>
      <w:tr w:rsidR="00AC6391" w:rsidRPr="0019064C" w:rsidTr="00F81187">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jc w:val="center"/>
              <w:rPr>
                <w:rFonts w:ascii="Times New Roman" w:hAnsi="Times New Roman"/>
              </w:rPr>
            </w:pPr>
            <w:r w:rsidRPr="0019064C">
              <w:rPr>
                <w:rFonts w:ascii="Times New Roman" w:eastAsia="Calibri" w:hAnsi="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bCs/>
                <w:color w:val="000000"/>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bCs/>
                <w:color w:val="000000"/>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AC6391" w:rsidRPr="0019064C" w:rsidRDefault="00AC6391" w:rsidP="00725590">
            <w:pPr>
              <w:spacing w:after="0" w:line="240" w:lineRule="auto"/>
              <w:jc w:val="right"/>
              <w:rPr>
                <w:rFonts w:ascii="Times New Roman" w:eastAsia="Calibri" w:hAnsi="Times New Roman"/>
              </w:rPr>
            </w:pPr>
            <w:r w:rsidRPr="0019064C">
              <w:rPr>
                <w:rFonts w:ascii="Times New Roman" w:eastAsia="Calibri" w:hAnsi="Times New Roman"/>
              </w:rPr>
              <w:t>45</w:t>
            </w:r>
            <w:r w:rsidRPr="0019064C">
              <w:rPr>
                <w:rFonts w:ascii="Times New Roman" w:eastAsia="Calibri" w:hAnsi="Times New Roman"/>
                <w:lang w:val="mk-MK"/>
              </w:rPr>
              <w:t xml:space="preserve"> hours</w:t>
            </w:r>
          </w:p>
        </w:tc>
      </w:tr>
      <w:tr w:rsidR="00AC6391" w:rsidRPr="0019064C" w:rsidTr="00F81187">
        <w:tc>
          <w:tcPr>
            <w:tcW w:w="0" w:type="auto"/>
            <w:vMerge/>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jc w:val="cente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bCs/>
                <w:color w:val="000000"/>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AC6391" w:rsidRPr="0019064C" w:rsidRDefault="00AC6391" w:rsidP="00725590">
            <w:pPr>
              <w:spacing w:after="0" w:line="240" w:lineRule="auto"/>
              <w:jc w:val="right"/>
              <w:rPr>
                <w:rFonts w:ascii="Times New Roman" w:eastAsia="Calibri" w:hAnsi="Times New Roman"/>
              </w:rPr>
            </w:pPr>
            <w:r w:rsidRPr="0019064C">
              <w:rPr>
                <w:rFonts w:ascii="Times New Roman" w:eastAsia="Calibri" w:hAnsi="Times New Roman"/>
              </w:rPr>
              <w:t>30</w:t>
            </w:r>
            <w:r w:rsidRPr="0019064C">
              <w:rPr>
                <w:rFonts w:ascii="Times New Roman" w:hAnsi="Times New Roman"/>
              </w:rPr>
              <w:t xml:space="preserve"> </w:t>
            </w:r>
            <w:r w:rsidRPr="0019064C">
              <w:rPr>
                <w:rFonts w:ascii="Times New Roman" w:eastAsia="Calibri" w:hAnsi="Times New Roman"/>
              </w:rPr>
              <w:t>hours</w:t>
            </w:r>
            <w:r w:rsidRPr="0019064C">
              <w:rPr>
                <w:rFonts w:ascii="Times New Roman" w:eastAsia="Calibri" w:hAnsi="Times New Roman"/>
                <w:lang w:val="mk-MK"/>
              </w:rPr>
              <w:t xml:space="preserve">  </w:t>
            </w:r>
          </w:p>
        </w:tc>
      </w:tr>
      <w:tr w:rsidR="00AC6391" w:rsidRPr="0019064C" w:rsidTr="0019064C">
        <w:trPr>
          <w:trHeight w:val="20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jc w:val="center"/>
              <w:rPr>
                <w:rFonts w:ascii="Times New Roman" w:hAnsi="Times New Roman"/>
              </w:rPr>
            </w:pPr>
            <w:r w:rsidRPr="0019064C">
              <w:rPr>
                <w:rFonts w:ascii="Times New Roman" w:eastAsia="Calibri" w:hAnsi="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bCs/>
                <w:color w:val="000000"/>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bCs/>
                <w:color w:val="000000"/>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AC6391" w:rsidRPr="0019064C" w:rsidRDefault="00AC6391" w:rsidP="00725590">
            <w:pPr>
              <w:spacing w:after="0" w:line="240" w:lineRule="auto"/>
              <w:jc w:val="right"/>
              <w:rPr>
                <w:rFonts w:ascii="Times New Roman" w:eastAsia="Calibri" w:hAnsi="Times New Roman"/>
              </w:rPr>
            </w:pPr>
            <w:r w:rsidRPr="0019064C">
              <w:rPr>
                <w:rFonts w:ascii="Times New Roman" w:eastAsia="Calibri" w:hAnsi="Times New Roman"/>
              </w:rPr>
              <w:t>35</w:t>
            </w:r>
            <w:r w:rsidRPr="0019064C">
              <w:rPr>
                <w:rFonts w:ascii="Times New Roman" w:hAnsi="Times New Roman"/>
              </w:rPr>
              <w:t xml:space="preserve"> </w:t>
            </w:r>
            <w:r w:rsidRPr="0019064C">
              <w:rPr>
                <w:rFonts w:ascii="Times New Roman" w:eastAsia="Calibri" w:hAnsi="Times New Roman"/>
              </w:rPr>
              <w:t>hours</w:t>
            </w:r>
            <w:r w:rsidRPr="0019064C">
              <w:rPr>
                <w:rFonts w:ascii="Times New Roman" w:eastAsia="Calibri" w:hAnsi="Times New Roman"/>
                <w:lang w:val="mk-MK"/>
              </w:rPr>
              <w:t xml:space="preserve"> </w:t>
            </w:r>
          </w:p>
        </w:tc>
      </w:tr>
      <w:tr w:rsidR="00AC6391" w:rsidRPr="0019064C" w:rsidTr="0019064C">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jc w:val="cente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bCs/>
                <w:color w:val="000000"/>
              </w:rPr>
            </w:pPr>
            <w:r w:rsidRPr="0019064C">
              <w:rPr>
                <w:rFonts w:ascii="Times New Roman" w:eastAsia="Calibri" w:hAnsi="Times New Roman"/>
                <w:bCs/>
                <w:color w:val="000000"/>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AC6391" w:rsidRPr="0019064C" w:rsidRDefault="00AC6391" w:rsidP="00725590">
            <w:pPr>
              <w:spacing w:after="0" w:line="240" w:lineRule="auto"/>
              <w:jc w:val="right"/>
              <w:rPr>
                <w:rFonts w:ascii="Times New Roman" w:eastAsia="Calibri" w:hAnsi="Times New Roman"/>
              </w:rPr>
            </w:pPr>
            <w:r w:rsidRPr="0019064C">
              <w:rPr>
                <w:rFonts w:ascii="Times New Roman" w:eastAsia="Calibri" w:hAnsi="Times New Roman"/>
                <w:lang w:val="mk-MK"/>
              </w:rPr>
              <w:t>5</w:t>
            </w:r>
            <w:r w:rsidRPr="0019064C">
              <w:rPr>
                <w:rFonts w:ascii="Times New Roman" w:eastAsia="Calibri" w:hAnsi="Times New Roman"/>
              </w:rPr>
              <w:t>0</w:t>
            </w:r>
            <w:r w:rsidRPr="0019064C">
              <w:rPr>
                <w:rFonts w:ascii="Times New Roman" w:hAnsi="Times New Roman"/>
              </w:rPr>
              <w:t xml:space="preserve"> </w:t>
            </w:r>
            <w:r w:rsidRPr="0019064C">
              <w:rPr>
                <w:rFonts w:ascii="Times New Roman" w:eastAsia="Calibri" w:hAnsi="Times New Roman"/>
                <w:lang w:val="mk-MK"/>
              </w:rPr>
              <w:t xml:space="preserve">hours  </w:t>
            </w:r>
          </w:p>
        </w:tc>
      </w:tr>
      <w:tr w:rsidR="00AC6391" w:rsidRPr="0019064C" w:rsidTr="0019064C">
        <w:trPr>
          <w:trHeight w:val="1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jc w:val="cente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bCs/>
                <w:color w:val="000000"/>
              </w:rPr>
            </w:pPr>
            <w:r w:rsidRPr="0019064C">
              <w:rPr>
                <w:rFonts w:ascii="Times New Roman" w:eastAsia="Calibri" w:hAnsi="Times New Roman"/>
                <w:bCs/>
                <w:color w:val="000000"/>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AC6391" w:rsidRPr="0019064C" w:rsidRDefault="00AC6391" w:rsidP="00725590">
            <w:pPr>
              <w:spacing w:after="0" w:line="240" w:lineRule="auto"/>
              <w:jc w:val="right"/>
              <w:rPr>
                <w:rFonts w:ascii="Times New Roman" w:eastAsia="Calibri" w:hAnsi="Times New Roman"/>
              </w:rPr>
            </w:pPr>
            <w:r w:rsidRPr="0019064C">
              <w:rPr>
                <w:rFonts w:ascii="Times New Roman" w:eastAsia="Calibri" w:hAnsi="Times New Roman"/>
              </w:rPr>
              <w:t>50</w:t>
            </w:r>
            <w:r w:rsidRPr="0019064C">
              <w:rPr>
                <w:rFonts w:ascii="Times New Roman" w:hAnsi="Times New Roman"/>
              </w:rPr>
              <w:t xml:space="preserve"> </w:t>
            </w:r>
            <w:r w:rsidRPr="0019064C">
              <w:rPr>
                <w:rFonts w:ascii="Times New Roman" w:eastAsia="Calibri" w:hAnsi="Times New Roman"/>
              </w:rPr>
              <w:t>hours</w:t>
            </w:r>
            <w:r w:rsidRPr="0019064C">
              <w:rPr>
                <w:rFonts w:ascii="Times New Roman" w:eastAsia="Calibri" w:hAnsi="Times New Roman"/>
                <w:lang w:val="mk-MK"/>
              </w:rPr>
              <w:t xml:space="preserve"> </w:t>
            </w:r>
          </w:p>
        </w:tc>
      </w:tr>
      <w:tr w:rsidR="00AC6391" w:rsidRPr="0019064C" w:rsidTr="00AC6391">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bCs/>
                <w:color w:val="000000"/>
              </w:rPr>
              <w:t>Method of assessment</w:t>
            </w:r>
          </w:p>
        </w:tc>
      </w:tr>
      <w:tr w:rsidR="00AC6391" w:rsidRPr="0019064C" w:rsidTr="0019064C">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bCs/>
                <w:color w:val="000000"/>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rPr>
              <w:t>60 points</w:t>
            </w:r>
          </w:p>
        </w:tc>
      </w:tr>
      <w:tr w:rsidR="00AC6391" w:rsidRPr="0019064C" w:rsidTr="0019064C">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bCs/>
                <w:color w:val="000000"/>
              </w:rPr>
              <w:t>Seminar works/ projects (presentation: oral and written)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rPr>
              <w:t>20 points</w:t>
            </w:r>
          </w:p>
        </w:tc>
      </w:tr>
      <w:tr w:rsidR="00AC6391" w:rsidRPr="0019064C" w:rsidTr="0019064C">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rPr>
              <w:t>20 points</w:t>
            </w:r>
          </w:p>
        </w:tc>
      </w:tr>
      <w:tr w:rsidR="00AC6391" w:rsidRPr="0019064C" w:rsidTr="00AC6391">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bCs/>
                <w:color w:val="000000"/>
              </w:rPr>
              <w:t>Criteria for evaluation (scores/ rate)</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rPr>
              <w:t>to 50 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rPr>
              <w:t>5 (five) (F)</w:t>
            </w:r>
          </w:p>
        </w:tc>
      </w:tr>
      <w:tr w:rsidR="00AC6391" w:rsidRPr="0019064C" w:rsidTr="00AC6391">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rPr>
              <w:t>from 51 to 60 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rPr>
              <w:t>6 (six) (E)</w:t>
            </w:r>
          </w:p>
        </w:tc>
      </w:tr>
      <w:tr w:rsidR="00AC6391" w:rsidRPr="0019064C" w:rsidTr="00AC6391">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rPr>
              <w:t>from 61 to 70 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rPr>
              <w:t>7 (seven) (D)</w:t>
            </w:r>
          </w:p>
        </w:tc>
      </w:tr>
      <w:tr w:rsidR="00AC6391" w:rsidRPr="0019064C" w:rsidTr="00AC6391">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rPr>
              <w:t>from 71 to 80 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rPr>
              <w:t>8 (eight) (C)</w:t>
            </w:r>
          </w:p>
        </w:tc>
      </w:tr>
      <w:tr w:rsidR="00AC6391" w:rsidRPr="0019064C" w:rsidTr="00AC6391">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rPr>
              <w:t>from 81 to 90 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rPr>
              <w:t>9 (nine) (B)</w:t>
            </w:r>
          </w:p>
        </w:tc>
      </w:tr>
      <w:tr w:rsidR="00AC6391" w:rsidRPr="0019064C" w:rsidTr="00AC6391">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rPr>
              <w:t>from 91 to 100 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rPr>
              <w:t>10 (ten) (A)</w:t>
            </w:r>
          </w:p>
        </w:tc>
      </w:tr>
      <w:tr w:rsidR="00AC6391" w:rsidRPr="0019064C" w:rsidTr="00AC6391">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rPr>
              <w:t>18.</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bCs/>
                <w:color w:val="000000"/>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rPr>
              <w:t>50% of tests points</w:t>
            </w:r>
          </w:p>
        </w:tc>
      </w:tr>
      <w:tr w:rsidR="00AC6391" w:rsidRPr="0019064C" w:rsidTr="00AC6391">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bCs/>
                <w:color w:val="000000"/>
              </w:rPr>
            </w:pPr>
            <w:r w:rsidRPr="0019064C">
              <w:rPr>
                <w:rFonts w:ascii="Times New Roman" w:eastAsia="Calibri" w:hAnsi="Times New Roman"/>
                <w:bCs/>
                <w:color w:val="000000"/>
              </w:rPr>
              <w:t>19.</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bCs/>
                <w:color w:val="000000"/>
              </w:rPr>
            </w:pPr>
            <w:r w:rsidRPr="0019064C">
              <w:rPr>
                <w:rFonts w:ascii="Times New Roman" w:eastAsia="Calibri"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rPr>
              <w:t>Macedonian or English</w:t>
            </w:r>
          </w:p>
        </w:tc>
      </w:tr>
      <w:tr w:rsidR="00AC6391" w:rsidRPr="0019064C" w:rsidTr="00AC6391">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jc w:val="center"/>
              <w:rPr>
                <w:rFonts w:ascii="Times New Roman" w:hAnsi="Times New Roman"/>
                <w:bCs/>
                <w:color w:val="000000"/>
              </w:rPr>
            </w:pPr>
            <w:r w:rsidRPr="0019064C">
              <w:rPr>
                <w:rFonts w:ascii="Times New Roman" w:eastAsia="Calibri" w:hAnsi="Times New Roman"/>
                <w:bCs/>
                <w:color w:val="000000"/>
              </w:rPr>
              <w:t>20.</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bCs/>
                <w:color w:val="000000"/>
              </w:rPr>
            </w:pPr>
            <w:r w:rsidRPr="0019064C">
              <w:rPr>
                <w:rFonts w:ascii="Times New Roman" w:eastAsia="Calibri"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AC6391" w:rsidRPr="0019064C" w:rsidRDefault="00AC6391" w:rsidP="00725590">
            <w:pPr>
              <w:spacing w:after="0" w:line="240" w:lineRule="auto"/>
              <w:rPr>
                <w:rFonts w:ascii="Times New Roman" w:hAnsi="Times New Roman"/>
              </w:rPr>
            </w:pPr>
            <w:r w:rsidRPr="0019064C">
              <w:rPr>
                <w:rFonts w:ascii="Times New Roman" w:eastAsia="Calibri" w:hAnsi="Times New Roman"/>
              </w:rPr>
              <w:t>Self-evaluation.</w:t>
            </w:r>
          </w:p>
        </w:tc>
      </w:tr>
    </w:tbl>
    <w:p w:rsidR="001E78C3" w:rsidRPr="00B051CA" w:rsidRDefault="001E78C3" w:rsidP="0072559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hideMark/>
          </w:tcPr>
          <w:p w:rsidR="001E78C3" w:rsidRPr="00B051CA" w:rsidRDefault="001E78C3"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 xml:space="preserve">Credit </w:t>
            </w:r>
            <w:r w:rsidR="00F81187" w:rsidRPr="00B051CA">
              <w:rPr>
                <w:rFonts w:ascii="Times New Roman" w:eastAsia="Calibri" w:hAnsi="Times New Roman"/>
                <w:sz w:val="24"/>
                <w:szCs w:val="24"/>
              </w:rPr>
              <w:t>P</w:t>
            </w:r>
            <w:r w:rsidRPr="00B051CA">
              <w:rPr>
                <w:rFonts w:ascii="Times New Roman" w:eastAsia="Calibri" w:hAnsi="Times New Roman"/>
                <w:sz w:val="24"/>
                <w:szCs w:val="24"/>
              </w:rPr>
              <w:t>olicy</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hideMark/>
          </w:tcPr>
          <w:p w:rsidR="001E78C3" w:rsidRPr="00B051CA" w:rsidRDefault="001E78C3"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EC324</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Study program</w:t>
            </w:r>
          </w:p>
        </w:tc>
        <w:tc>
          <w:tcPr>
            <w:tcW w:w="5267" w:type="dxa"/>
            <w:gridSpan w:val="9"/>
            <w:tcBorders>
              <w:top w:val="single" w:sz="4" w:space="0" w:color="auto"/>
              <w:left w:val="single" w:sz="4" w:space="0" w:color="auto"/>
              <w:bottom w:val="single" w:sz="4" w:space="0" w:color="auto"/>
              <w:right w:val="single" w:sz="4" w:space="0" w:color="auto"/>
            </w:tcBorders>
            <w:hideMark/>
          </w:tcPr>
          <w:p w:rsidR="001E78C3" w:rsidRPr="00B051CA" w:rsidRDefault="001E78C3"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Finance</w:t>
            </w:r>
          </w:p>
        </w:tc>
      </w:tr>
      <w:tr w:rsidR="001E78C3" w:rsidRPr="00B051CA" w:rsidTr="007B5D44">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Organizer of the study program</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unit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institute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department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division</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hideMark/>
          </w:tcPr>
          <w:p w:rsidR="001E78C3" w:rsidRPr="00B051CA" w:rsidRDefault="001E78C3"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EURM – Faculty of Economics</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Degree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first, second, third cycle</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First </w:t>
            </w:r>
            <w:r w:rsidR="005566D5" w:rsidRPr="00B051CA">
              <w:rPr>
                <w:rFonts w:ascii="Times New Roman" w:eastAsia="Calibri" w:hAnsi="Times New Roman"/>
                <w:bCs/>
                <w:sz w:val="24"/>
                <w:szCs w:val="24"/>
              </w:rPr>
              <w:t>cycle</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hAnsi="Times New Roman"/>
                <w:sz w:val="24"/>
                <w:szCs w:val="24"/>
              </w:rPr>
              <w:t>3/6</w:t>
            </w:r>
          </w:p>
        </w:tc>
        <w:tc>
          <w:tcPr>
            <w:tcW w:w="43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hAnsi="Times New Roman"/>
                <w:sz w:val="24"/>
                <w:szCs w:val="24"/>
              </w:rPr>
              <w:t>7</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hAnsi="Times New Roman"/>
                <w:sz w:val="24"/>
                <w:szCs w:val="24"/>
              </w:rPr>
              <w:t>Fundamentals of Economics, Banking</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both"/>
              <w:rPr>
                <w:rFonts w:ascii="Times New Roman" w:hAnsi="Times New Roman"/>
                <w:sz w:val="24"/>
                <w:szCs w:val="24"/>
              </w:rPr>
            </w:pPr>
            <w:r w:rsidRPr="00B051CA">
              <w:rPr>
                <w:rFonts w:ascii="Times New Roman" w:eastAsia="Calibri" w:hAnsi="Times New Roman"/>
                <w:bCs/>
                <w:sz w:val="24"/>
                <w:szCs w:val="24"/>
                <w:lang w:val="pl-PL"/>
              </w:rPr>
              <w:t>Course goals</w:t>
            </w:r>
            <w:r w:rsidRPr="00B051CA">
              <w:rPr>
                <w:rFonts w:ascii="Times New Roman" w:eastAsia="Calibri" w:hAnsi="Times New Roman"/>
                <w:bCs/>
                <w:sz w:val="24"/>
                <w:szCs w:val="24"/>
                <w:lang w:val="mk-MK"/>
              </w:rPr>
              <w:t>:</w:t>
            </w:r>
            <w:r w:rsidRPr="00B051CA">
              <w:rPr>
                <w:rFonts w:ascii="Times New Roman" w:hAnsi="Times New Roman"/>
                <w:sz w:val="24"/>
                <w:szCs w:val="24"/>
              </w:rPr>
              <w:t xml:space="preserve"> The main goal is for students to gain knowledge of the credit policy, basic elements and determinants of the loan portfolio management.</w:t>
            </w:r>
          </w:p>
        </w:tc>
      </w:tr>
      <w:tr w:rsidR="001E78C3" w:rsidRPr="00B051CA" w:rsidTr="007B5D44">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both"/>
              <w:rPr>
                <w:rFonts w:ascii="Times New Roman" w:hAnsi="Times New Roman"/>
                <w:sz w:val="24"/>
                <w:szCs w:val="24"/>
              </w:rPr>
            </w:pPr>
            <w:r w:rsidRPr="00B051CA">
              <w:rPr>
                <w:rFonts w:ascii="Times New Roman" w:eastAsia="Calibri" w:hAnsi="Times New Roman"/>
                <w:bCs/>
                <w:sz w:val="24"/>
                <w:szCs w:val="24"/>
                <w:lang w:val="pl-PL"/>
              </w:rPr>
              <w:t>Course contents:</w:t>
            </w:r>
            <w:r w:rsidRPr="00B051CA">
              <w:rPr>
                <w:rFonts w:ascii="Times New Roman" w:eastAsia="Calibri" w:hAnsi="Times New Roman"/>
                <w:sz w:val="24"/>
                <w:szCs w:val="24"/>
              </w:rPr>
              <w:t xml:space="preserve"> The </w:t>
            </w:r>
            <w:r w:rsidR="00ED79A4">
              <w:rPr>
                <w:rFonts w:ascii="Times New Roman" w:eastAsia="Calibri" w:hAnsi="Times New Roman"/>
                <w:sz w:val="24"/>
                <w:szCs w:val="24"/>
              </w:rPr>
              <w:t>course</w:t>
            </w:r>
            <w:r w:rsidRPr="00B051CA">
              <w:rPr>
                <w:rFonts w:ascii="Times New Roman" w:eastAsia="Calibri" w:hAnsi="Times New Roman"/>
                <w:sz w:val="24"/>
                <w:szCs w:val="24"/>
              </w:rPr>
              <w:t xml:space="preserve"> program covers financial theory and the financial environment in which a company or a bank makes loan decisions. Special attention was paid to the introduction of credit policy, principles and principles of credit plates, analysis and assessment of the capital structure in the conduct of credit policy, criteria for valuation of loans and investment decisions, analyzes and assessments of the flows and balance sheets of the credit policy.</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Learning methods</w:t>
            </w:r>
            <w:r w:rsidRPr="00B051CA">
              <w:rPr>
                <w:rFonts w:ascii="Times New Roman" w:eastAsia="Calibri" w:hAnsi="Times New Roman"/>
                <w:bCs/>
                <w:sz w:val="24"/>
                <w:szCs w:val="24"/>
                <w:lang w:val="mk-MK"/>
              </w:rPr>
              <w:t xml:space="preserve">: </w:t>
            </w:r>
            <w:r w:rsidRPr="00B051CA">
              <w:rPr>
                <w:rFonts w:ascii="Times New Roman" w:eastAsia="Calibri" w:hAnsi="Times New Roman"/>
                <w:bCs/>
                <w:sz w:val="24"/>
                <w:szCs w:val="24"/>
              </w:rPr>
              <w:t>Method of oral presentation, method of problematic teaching method of independent work and laboratory method.</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1E78C3" w:rsidRPr="00B051CA" w:rsidRDefault="00DE644D"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7</w:t>
            </w:r>
            <w:r w:rsidR="001E78C3" w:rsidRPr="00B051CA">
              <w:rPr>
                <w:rFonts w:ascii="Times New Roman" w:eastAsia="Calibri" w:hAnsi="Times New Roman"/>
                <w:sz w:val="24"/>
                <w:szCs w:val="24"/>
              </w:rPr>
              <w:t xml:space="preserve"> Е</w:t>
            </w:r>
            <w:r w:rsidRPr="00B051CA">
              <w:rPr>
                <w:rFonts w:ascii="Times New Roman" w:eastAsia="Calibri" w:hAnsi="Times New Roman"/>
                <w:sz w:val="24"/>
                <w:szCs w:val="24"/>
              </w:rPr>
              <w:t>CTS</w:t>
            </w:r>
            <w:r w:rsidR="001E78C3" w:rsidRPr="00B051CA">
              <w:rPr>
                <w:rFonts w:ascii="Times New Roman" w:eastAsia="Calibri" w:hAnsi="Times New Roman"/>
                <w:sz w:val="24"/>
                <w:szCs w:val="24"/>
              </w:rPr>
              <w:t xml:space="preserve"> * 30 </w:t>
            </w:r>
            <w:r w:rsidR="005566D5" w:rsidRPr="00B051CA">
              <w:rPr>
                <w:rFonts w:ascii="Times New Roman" w:eastAsia="Calibri" w:hAnsi="Times New Roman"/>
                <w:sz w:val="24"/>
                <w:szCs w:val="24"/>
              </w:rPr>
              <w:t xml:space="preserve">hours </w:t>
            </w:r>
            <w:r w:rsidR="001E78C3" w:rsidRPr="00B051CA">
              <w:rPr>
                <w:rFonts w:ascii="Times New Roman" w:eastAsia="Calibri" w:hAnsi="Times New Roman"/>
                <w:sz w:val="24"/>
                <w:szCs w:val="24"/>
              </w:rPr>
              <w:t>= 2</w:t>
            </w:r>
            <w:r w:rsidRPr="00B051CA">
              <w:rPr>
                <w:rFonts w:ascii="Times New Roman" w:eastAsia="Calibri" w:hAnsi="Times New Roman"/>
                <w:sz w:val="24"/>
                <w:szCs w:val="24"/>
              </w:rPr>
              <w:t>1</w:t>
            </w:r>
            <w:r w:rsidR="001E78C3" w:rsidRPr="00B051CA">
              <w:rPr>
                <w:rFonts w:ascii="Times New Roman" w:eastAsia="Calibri" w:hAnsi="Times New Roman"/>
                <w:sz w:val="24"/>
                <w:szCs w:val="24"/>
              </w:rPr>
              <w:t>0</w:t>
            </w:r>
            <w:r w:rsidR="005566D5" w:rsidRPr="00B051CA">
              <w:rPr>
                <w:rFonts w:ascii="Times New Roman" w:hAnsi="Times New Roman"/>
                <w:sz w:val="24"/>
                <w:szCs w:val="24"/>
              </w:rPr>
              <w:t xml:space="preserve"> </w:t>
            </w:r>
            <w:r w:rsidR="005566D5" w:rsidRPr="00B051CA">
              <w:rPr>
                <w:rFonts w:ascii="Times New Roman" w:eastAsia="Calibri" w:hAnsi="Times New Roman"/>
                <w:sz w:val="24"/>
                <w:szCs w:val="24"/>
              </w:rPr>
              <w:t>hours</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1E78C3" w:rsidRPr="00B051CA" w:rsidRDefault="001E78C3"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45+30+</w:t>
            </w:r>
            <w:r w:rsidR="00DE644D" w:rsidRPr="00B051CA">
              <w:rPr>
                <w:rFonts w:ascii="Times New Roman" w:eastAsia="Calibri" w:hAnsi="Times New Roman"/>
                <w:sz w:val="24"/>
                <w:szCs w:val="24"/>
              </w:rPr>
              <w:t>3</w:t>
            </w:r>
            <w:r w:rsidRPr="00B051CA">
              <w:rPr>
                <w:rFonts w:ascii="Times New Roman" w:eastAsia="Calibri" w:hAnsi="Times New Roman"/>
                <w:sz w:val="24"/>
                <w:szCs w:val="24"/>
              </w:rPr>
              <w:t>5+</w:t>
            </w:r>
            <w:r w:rsidR="00DE644D" w:rsidRPr="00B051CA">
              <w:rPr>
                <w:rFonts w:ascii="Times New Roman" w:eastAsia="Calibri" w:hAnsi="Times New Roman"/>
                <w:sz w:val="24"/>
                <w:szCs w:val="24"/>
              </w:rPr>
              <w:t>5</w:t>
            </w:r>
            <w:r w:rsidRPr="00B051CA">
              <w:rPr>
                <w:rFonts w:ascii="Times New Roman" w:eastAsia="Calibri" w:hAnsi="Times New Roman"/>
                <w:sz w:val="24"/>
                <w:szCs w:val="24"/>
              </w:rPr>
              <w:t>0+</w:t>
            </w:r>
            <w:r w:rsidR="00DE644D" w:rsidRPr="00B051CA">
              <w:rPr>
                <w:rFonts w:ascii="Times New Roman" w:eastAsia="Calibri" w:hAnsi="Times New Roman"/>
                <w:sz w:val="24"/>
                <w:szCs w:val="24"/>
              </w:rPr>
              <w:t>5</w:t>
            </w:r>
            <w:r w:rsidRPr="00B051CA">
              <w:rPr>
                <w:rFonts w:ascii="Times New Roman" w:eastAsia="Calibri" w:hAnsi="Times New Roman"/>
                <w:sz w:val="24"/>
                <w:szCs w:val="24"/>
              </w:rPr>
              <w:t>0=2</w:t>
            </w:r>
            <w:r w:rsidR="00DE644D" w:rsidRPr="00B051CA">
              <w:rPr>
                <w:rFonts w:ascii="Times New Roman" w:eastAsia="Calibri" w:hAnsi="Times New Roman"/>
                <w:sz w:val="24"/>
                <w:szCs w:val="24"/>
              </w:rPr>
              <w:t>1</w:t>
            </w:r>
            <w:r w:rsidRPr="00B051CA">
              <w:rPr>
                <w:rFonts w:ascii="Times New Roman" w:eastAsia="Calibri" w:hAnsi="Times New Roman"/>
                <w:sz w:val="24"/>
                <w:szCs w:val="24"/>
              </w:rPr>
              <w:t>0</w:t>
            </w:r>
            <w:r w:rsidR="005566D5" w:rsidRPr="00B051CA">
              <w:rPr>
                <w:rFonts w:ascii="Times New Roman" w:hAnsi="Times New Roman"/>
                <w:sz w:val="24"/>
                <w:szCs w:val="24"/>
              </w:rPr>
              <w:t xml:space="preserve"> </w:t>
            </w:r>
            <w:r w:rsidR="005566D5" w:rsidRPr="00B051CA">
              <w:rPr>
                <w:rFonts w:ascii="Times New Roman" w:eastAsia="Calibri" w:hAnsi="Times New Roman"/>
                <w:sz w:val="24"/>
                <w:szCs w:val="24"/>
              </w:rPr>
              <w:t>hours</w:t>
            </w:r>
          </w:p>
        </w:tc>
      </w:tr>
      <w:tr w:rsidR="001E78C3"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1E78C3" w:rsidRPr="00B051CA" w:rsidRDefault="00DE644D"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45</w:t>
            </w:r>
            <w:r w:rsidR="005566D5" w:rsidRPr="00B051CA">
              <w:rPr>
                <w:rFonts w:ascii="Times New Roman" w:hAnsi="Times New Roman"/>
                <w:sz w:val="24"/>
                <w:szCs w:val="24"/>
              </w:rPr>
              <w:t xml:space="preserve"> </w:t>
            </w:r>
            <w:r w:rsidR="005566D5" w:rsidRPr="00B051CA">
              <w:rPr>
                <w:rFonts w:ascii="Times New Roman" w:eastAsia="Calibri" w:hAnsi="Times New Roman"/>
                <w:sz w:val="24"/>
                <w:szCs w:val="24"/>
              </w:rPr>
              <w:t>hours</w:t>
            </w:r>
          </w:p>
        </w:tc>
      </w:tr>
      <w:tr w:rsidR="001E78C3" w:rsidRPr="00B051CA" w:rsidTr="007B5D44">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1E78C3" w:rsidRPr="00B051CA" w:rsidRDefault="001E78C3"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lang w:val="mk-MK"/>
              </w:rPr>
              <w:t>30</w:t>
            </w:r>
            <w:r w:rsidR="005566D5" w:rsidRPr="00B051CA">
              <w:rPr>
                <w:rFonts w:ascii="Times New Roman" w:hAnsi="Times New Roman"/>
                <w:sz w:val="24"/>
                <w:szCs w:val="24"/>
              </w:rPr>
              <w:t xml:space="preserve"> </w:t>
            </w:r>
            <w:r w:rsidR="005566D5" w:rsidRPr="00B051CA">
              <w:rPr>
                <w:rFonts w:ascii="Times New Roman" w:eastAsia="Calibri" w:hAnsi="Times New Roman"/>
                <w:sz w:val="24"/>
                <w:szCs w:val="24"/>
                <w:lang w:val="mk-MK"/>
              </w:rPr>
              <w:t>hours</w:t>
            </w:r>
            <w:r w:rsidRPr="00B051CA">
              <w:rPr>
                <w:rFonts w:ascii="Times New Roman" w:eastAsia="Calibri" w:hAnsi="Times New Roman"/>
                <w:sz w:val="24"/>
                <w:szCs w:val="24"/>
                <w:lang w:val="mk-MK"/>
              </w:rPr>
              <w:t xml:space="preserve">  </w:t>
            </w:r>
          </w:p>
        </w:tc>
      </w:tr>
      <w:tr w:rsidR="001E78C3" w:rsidRPr="00B051CA" w:rsidTr="0019064C">
        <w:trPr>
          <w:trHeight w:val="236"/>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rsidR="001E78C3" w:rsidRPr="00B051CA" w:rsidRDefault="00DE644D"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35</w:t>
            </w:r>
            <w:r w:rsidR="005566D5" w:rsidRPr="00B051CA">
              <w:rPr>
                <w:rFonts w:ascii="Times New Roman" w:hAnsi="Times New Roman"/>
                <w:sz w:val="24"/>
                <w:szCs w:val="24"/>
              </w:rPr>
              <w:t xml:space="preserve"> </w:t>
            </w:r>
            <w:r w:rsidR="005566D5" w:rsidRPr="00B051CA">
              <w:rPr>
                <w:rFonts w:ascii="Times New Roman" w:eastAsia="Calibri" w:hAnsi="Times New Roman"/>
                <w:sz w:val="24"/>
                <w:szCs w:val="24"/>
              </w:rPr>
              <w:t>hours</w:t>
            </w:r>
            <w:r w:rsidR="001E78C3" w:rsidRPr="00B051CA">
              <w:rPr>
                <w:rFonts w:ascii="Times New Roman" w:eastAsia="Calibri" w:hAnsi="Times New Roman"/>
                <w:sz w:val="24"/>
                <w:szCs w:val="24"/>
                <w:lang w:val="mk-MK"/>
              </w:rPr>
              <w:t xml:space="preserve"> </w:t>
            </w:r>
          </w:p>
        </w:tc>
      </w:tr>
      <w:tr w:rsidR="001E78C3" w:rsidRPr="00B051CA" w:rsidTr="0019064C">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1E78C3" w:rsidRPr="00B051CA" w:rsidRDefault="00DE644D"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lang w:val="mk-MK"/>
              </w:rPr>
              <w:t>50</w:t>
            </w:r>
            <w:r w:rsidR="005566D5" w:rsidRPr="00B051CA">
              <w:rPr>
                <w:rFonts w:ascii="Times New Roman" w:hAnsi="Times New Roman"/>
                <w:sz w:val="24"/>
                <w:szCs w:val="24"/>
              </w:rPr>
              <w:t xml:space="preserve"> </w:t>
            </w:r>
            <w:r w:rsidR="005566D5" w:rsidRPr="00B051CA">
              <w:rPr>
                <w:rFonts w:ascii="Times New Roman" w:eastAsia="Calibri" w:hAnsi="Times New Roman"/>
                <w:sz w:val="24"/>
                <w:szCs w:val="24"/>
                <w:lang w:val="mk-MK"/>
              </w:rPr>
              <w:t>hours</w:t>
            </w:r>
            <w:r w:rsidR="001E78C3" w:rsidRPr="00B051CA">
              <w:rPr>
                <w:rFonts w:ascii="Times New Roman" w:eastAsia="Calibri" w:hAnsi="Times New Roman"/>
                <w:sz w:val="24"/>
                <w:szCs w:val="24"/>
                <w:lang w:val="mk-MK"/>
              </w:rPr>
              <w:t xml:space="preserve"> </w:t>
            </w:r>
          </w:p>
        </w:tc>
      </w:tr>
      <w:tr w:rsidR="001E78C3" w:rsidRPr="00B051CA" w:rsidTr="0019064C">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1E78C3" w:rsidRPr="00B051CA" w:rsidRDefault="00DE644D"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50</w:t>
            </w:r>
            <w:r w:rsidR="005566D5" w:rsidRPr="00B051CA">
              <w:rPr>
                <w:rFonts w:ascii="Times New Roman" w:hAnsi="Times New Roman"/>
                <w:sz w:val="24"/>
                <w:szCs w:val="24"/>
              </w:rPr>
              <w:t xml:space="preserve"> </w:t>
            </w:r>
            <w:r w:rsidR="005566D5" w:rsidRPr="00B051CA">
              <w:rPr>
                <w:rFonts w:ascii="Times New Roman" w:eastAsia="Calibri" w:hAnsi="Times New Roman"/>
                <w:sz w:val="24"/>
                <w:szCs w:val="24"/>
              </w:rPr>
              <w:t>hours</w:t>
            </w:r>
            <w:r w:rsidR="001E78C3" w:rsidRPr="00B051CA">
              <w:rPr>
                <w:rFonts w:ascii="Times New Roman" w:eastAsia="Calibri" w:hAnsi="Times New Roman"/>
                <w:sz w:val="24"/>
                <w:szCs w:val="24"/>
                <w:lang w:val="mk-MK"/>
              </w:rPr>
              <w:t xml:space="preserve"> </w:t>
            </w:r>
          </w:p>
        </w:tc>
      </w:tr>
      <w:tr w:rsidR="001E78C3"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Method of assessment</w:t>
            </w:r>
          </w:p>
        </w:tc>
      </w:tr>
      <w:tr w:rsidR="001E78C3"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rPr>
            </w:pP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r>
      <w:tr w:rsidR="001E78C3"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Seminar works/ projects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presentation: oral and written</w:t>
            </w:r>
            <w:r w:rsidRPr="00B051CA">
              <w:rPr>
                <w:rFonts w:ascii="Times New Roman" w:eastAsia="Calibri" w:hAnsi="Times New Roman"/>
                <w:bCs/>
                <w:sz w:val="24"/>
                <w:szCs w:val="24"/>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1E78C3"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1E78C3" w:rsidRPr="00B051CA" w:rsidTr="007B5D44">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Criteria for evaluation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scores/ rate</w:t>
            </w:r>
            <w:r w:rsidRPr="00B051CA">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50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5 (</w:t>
            </w:r>
            <w:r w:rsidRPr="00B051CA">
              <w:rPr>
                <w:rFonts w:ascii="Times New Roman" w:eastAsia="Calibri" w:hAnsi="Times New Roman"/>
                <w:sz w:val="24"/>
                <w:szCs w:val="24"/>
              </w:rPr>
              <w:t>five</w:t>
            </w:r>
            <w:r w:rsidRPr="00B051CA">
              <w:rPr>
                <w:rFonts w:ascii="Times New Roman" w:eastAsia="Calibri" w:hAnsi="Times New Roman"/>
                <w:sz w:val="24"/>
                <w:szCs w:val="24"/>
                <w:lang w:val="mk-MK"/>
              </w:rPr>
              <w:t>) (</w:t>
            </w:r>
            <w:r w:rsidRPr="00B051CA">
              <w:rPr>
                <w:rFonts w:ascii="Times New Roman" w:eastAsia="Calibri" w:hAnsi="Times New Roman"/>
                <w:sz w:val="24"/>
                <w:szCs w:val="24"/>
              </w:rPr>
              <w:t>F</w:t>
            </w:r>
            <w:r w:rsidRPr="00B051CA">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51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6 (</w:t>
            </w:r>
            <w:r w:rsidRPr="00B051CA">
              <w:rPr>
                <w:rFonts w:ascii="Times New Roman" w:eastAsia="Calibri" w:hAnsi="Times New Roman"/>
                <w:sz w:val="24"/>
                <w:szCs w:val="24"/>
              </w:rPr>
              <w:t>six</w:t>
            </w:r>
            <w:r w:rsidRPr="00B051CA">
              <w:rPr>
                <w:rFonts w:ascii="Times New Roman" w:eastAsia="Calibri" w:hAnsi="Times New Roman"/>
                <w:sz w:val="24"/>
                <w:szCs w:val="24"/>
                <w:lang w:val="mk-MK"/>
              </w:rPr>
              <w:t>) (</w:t>
            </w:r>
            <w:r w:rsidRPr="00B051CA">
              <w:rPr>
                <w:rFonts w:ascii="Times New Roman" w:eastAsia="Calibri" w:hAnsi="Times New Roman"/>
                <w:sz w:val="24"/>
                <w:szCs w:val="24"/>
              </w:rPr>
              <w:t>E</w:t>
            </w:r>
            <w:r w:rsidRPr="00B051CA">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61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70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7 (</w:t>
            </w:r>
            <w:r w:rsidRPr="00B051CA">
              <w:rPr>
                <w:rFonts w:ascii="Times New Roman" w:eastAsia="Calibri" w:hAnsi="Times New Roman"/>
                <w:sz w:val="24"/>
                <w:szCs w:val="24"/>
              </w:rPr>
              <w:t>seven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D</w:t>
            </w:r>
            <w:r w:rsidRPr="00B051CA">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71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80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8 (</w:t>
            </w:r>
            <w:r w:rsidRPr="00B051CA">
              <w:rPr>
                <w:rFonts w:ascii="Times New Roman" w:eastAsia="Calibri" w:hAnsi="Times New Roman"/>
                <w:sz w:val="24"/>
                <w:szCs w:val="24"/>
              </w:rPr>
              <w:t>eight</w:t>
            </w:r>
            <w:r w:rsidRPr="00B051CA">
              <w:rPr>
                <w:rFonts w:ascii="Times New Roman" w:eastAsia="Calibri" w:hAnsi="Times New Roman"/>
                <w:sz w:val="24"/>
                <w:szCs w:val="24"/>
                <w:lang w:val="mk-MK"/>
              </w:rPr>
              <w:t>) (</w:t>
            </w:r>
            <w:r w:rsidRPr="00B051CA">
              <w:rPr>
                <w:rFonts w:ascii="Times New Roman" w:eastAsia="Calibri" w:hAnsi="Times New Roman"/>
                <w:sz w:val="24"/>
                <w:szCs w:val="24"/>
              </w:rPr>
              <w:t>C</w:t>
            </w:r>
            <w:r w:rsidRPr="00B051CA">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81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90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9 (</w:t>
            </w:r>
            <w:r w:rsidRPr="00B051CA">
              <w:rPr>
                <w:rFonts w:ascii="Times New Roman" w:eastAsia="Calibri" w:hAnsi="Times New Roman"/>
                <w:sz w:val="24"/>
                <w:szCs w:val="24"/>
              </w:rPr>
              <w:t>nine</w:t>
            </w:r>
            <w:r w:rsidRPr="00B051CA">
              <w:rPr>
                <w:rFonts w:ascii="Times New Roman" w:eastAsia="Calibri" w:hAnsi="Times New Roman"/>
                <w:sz w:val="24"/>
                <w:szCs w:val="24"/>
                <w:lang w:val="mk-MK"/>
              </w:rPr>
              <w:t>) (</w:t>
            </w:r>
            <w:r w:rsidRPr="00B051CA">
              <w:rPr>
                <w:rFonts w:ascii="Times New Roman" w:eastAsia="Calibri" w:hAnsi="Times New Roman"/>
                <w:sz w:val="24"/>
                <w:szCs w:val="24"/>
              </w:rPr>
              <w:t>B</w:t>
            </w:r>
            <w:r w:rsidRPr="00B051CA">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91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100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10 (</w:t>
            </w:r>
            <w:r w:rsidRPr="00B051CA">
              <w:rPr>
                <w:rFonts w:ascii="Times New Roman" w:eastAsia="Calibri" w:hAnsi="Times New Roman"/>
                <w:sz w:val="24"/>
                <w:szCs w:val="24"/>
              </w:rPr>
              <w:t>ten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A</w:t>
            </w:r>
            <w:r w:rsidRPr="00B051CA">
              <w:rPr>
                <w:rFonts w:ascii="Times New Roman" w:eastAsia="Calibri" w:hAnsi="Times New Roman"/>
                <w:sz w:val="24"/>
                <w:szCs w:val="24"/>
                <w:lang w:val="mk-MK"/>
              </w:rPr>
              <w:t>)</w:t>
            </w:r>
          </w:p>
        </w:tc>
      </w:tr>
      <w:tr w:rsidR="001E78C3"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lang w:val="mk-MK"/>
              </w:rPr>
              <w:t>1</w:t>
            </w:r>
            <w:r w:rsidRPr="00B051CA">
              <w:rPr>
                <w:rFonts w:ascii="Times New Roman" w:eastAsia="Calibri" w:hAnsi="Times New Roman"/>
                <w:sz w:val="24"/>
                <w:szCs w:val="24"/>
              </w:rPr>
              <w:t>8</w:t>
            </w:r>
            <w:r w:rsidRPr="00B051CA">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Scored 60 %  of the points from the two colloquiums or the written exam </w:t>
            </w:r>
          </w:p>
        </w:tc>
      </w:tr>
      <w:tr w:rsidR="001E78C3"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19</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Macedonian or English</w:t>
            </w:r>
          </w:p>
        </w:tc>
      </w:tr>
      <w:tr w:rsidR="001E78C3"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ru-RU"/>
              </w:rPr>
              <w:t>2</w:t>
            </w:r>
            <w:r w:rsidRPr="00B051CA">
              <w:rPr>
                <w:rFonts w:ascii="Times New Roman" w:eastAsia="Calibri" w:hAnsi="Times New Roman"/>
                <w:bCs/>
                <w:sz w:val="24"/>
                <w:szCs w:val="24"/>
              </w:rPr>
              <w:t>0</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sz w:val="24"/>
                <w:szCs w:val="24"/>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9064C" w:rsidP="0019064C">
            <w:pPr>
              <w:spacing w:after="0" w:line="240" w:lineRule="auto"/>
              <w:jc w:val="both"/>
              <w:rPr>
                <w:rFonts w:ascii="Times New Roman" w:hAnsi="Times New Roman"/>
                <w:sz w:val="24"/>
                <w:szCs w:val="24"/>
              </w:rPr>
            </w:pPr>
            <w:r>
              <w:rPr>
                <w:rFonts w:ascii="Times New Roman" w:eastAsia="Calibri" w:hAnsi="Times New Roman"/>
                <w:sz w:val="24"/>
                <w:szCs w:val="24"/>
              </w:rPr>
              <w:t xml:space="preserve">Self - </w:t>
            </w:r>
            <w:r w:rsidR="001E78C3" w:rsidRPr="00B051CA">
              <w:rPr>
                <w:rFonts w:ascii="Times New Roman" w:eastAsia="Calibri" w:hAnsi="Times New Roman"/>
                <w:sz w:val="24"/>
                <w:szCs w:val="24"/>
              </w:rPr>
              <w:t xml:space="preserve">Evaluation   </w:t>
            </w:r>
          </w:p>
        </w:tc>
      </w:tr>
    </w:tbl>
    <w:p w:rsidR="00F452FD" w:rsidRDefault="00F452FD" w:rsidP="00725590">
      <w:pPr>
        <w:spacing w:after="0" w:line="240" w:lineRule="auto"/>
        <w:rPr>
          <w:rFonts w:ascii="Times New Roman" w:hAnsi="Times New Roman"/>
          <w:sz w:val="24"/>
          <w:szCs w:val="24"/>
        </w:rPr>
      </w:pPr>
      <w:r>
        <w:rPr>
          <w:rFonts w:ascii="Times New Roman" w:hAnsi="Times New Roman"/>
          <w:sz w:val="24"/>
          <w:szCs w:val="24"/>
        </w:rPr>
        <w:br w:type="page"/>
      </w:r>
    </w:p>
    <w:p w:rsidR="00F6240B" w:rsidRPr="00B051CA" w:rsidRDefault="00F6240B" w:rsidP="00725590">
      <w:pPr>
        <w:spacing w:after="0" w:line="240" w:lineRule="auto"/>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1299"/>
      </w:tblGrid>
      <w:tr w:rsidR="003C0B9C" w:rsidRPr="0019064C" w:rsidTr="003C0B9C">
        <w:tc>
          <w:tcPr>
            <w:tcW w:w="517" w:type="dxa"/>
            <w:shd w:val="clear" w:color="auto" w:fill="auto"/>
          </w:tcPr>
          <w:p w:rsidR="003C0B9C" w:rsidRPr="0019064C" w:rsidRDefault="003C0B9C" w:rsidP="0019064C">
            <w:pPr>
              <w:spacing w:after="0" w:line="240" w:lineRule="auto"/>
              <w:rPr>
                <w:rFonts w:ascii="Times New Roman" w:hAnsi="Times New Roman"/>
              </w:rPr>
            </w:pPr>
            <w:r w:rsidRPr="0019064C">
              <w:rPr>
                <w:rFonts w:ascii="Times New Roman" w:hAnsi="Times New Roman"/>
              </w:rPr>
              <w:t>1.</w:t>
            </w:r>
          </w:p>
        </w:tc>
        <w:tc>
          <w:tcPr>
            <w:tcW w:w="3792" w:type="dxa"/>
            <w:gridSpan w:val="3"/>
            <w:shd w:val="clear" w:color="auto" w:fill="auto"/>
            <w:vAlign w:val="center"/>
          </w:tcPr>
          <w:p w:rsidR="003C0B9C" w:rsidRPr="0019064C" w:rsidRDefault="003C0B9C" w:rsidP="0019064C">
            <w:pPr>
              <w:spacing w:after="0" w:line="240" w:lineRule="auto"/>
              <w:jc w:val="both"/>
              <w:rPr>
                <w:rFonts w:ascii="Times New Roman" w:hAnsi="Times New Roman"/>
                <w:sz w:val="24"/>
                <w:szCs w:val="24"/>
              </w:rPr>
            </w:pPr>
            <w:r w:rsidRPr="0019064C">
              <w:rPr>
                <w:rFonts w:ascii="Times New Roman" w:hAnsi="Times New Roman"/>
                <w:sz w:val="24"/>
                <w:szCs w:val="24"/>
              </w:rPr>
              <w:t>Course name</w:t>
            </w:r>
          </w:p>
        </w:tc>
        <w:tc>
          <w:tcPr>
            <w:tcW w:w="5722" w:type="dxa"/>
            <w:gridSpan w:val="9"/>
            <w:shd w:val="clear" w:color="auto" w:fill="auto"/>
            <w:vAlign w:val="center"/>
          </w:tcPr>
          <w:p w:rsidR="003C0B9C" w:rsidRPr="0019064C" w:rsidRDefault="003C0B9C" w:rsidP="0019064C">
            <w:pPr>
              <w:spacing w:after="0" w:line="240" w:lineRule="auto"/>
              <w:jc w:val="both"/>
              <w:rPr>
                <w:rFonts w:ascii="Times New Roman" w:hAnsi="Times New Roman"/>
                <w:sz w:val="24"/>
                <w:szCs w:val="24"/>
              </w:rPr>
            </w:pPr>
            <w:r w:rsidRPr="0019064C">
              <w:rPr>
                <w:rFonts w:ascii="Times New Roman" w:hAnsi="Times New Roman"/>
                <w:sz w:val="24"/>
                <w:szCs w:val="24"/>
              </w:rPr>
              <w:t>Project Management</w:t>
            </w:r>
          </w:p>
        </w:tc>
      </w:tr>
      <w:tr w:rsidR="003C0B9C" w:rsidRPr="0019064C" w:rsidTr="003C0B9C">
        <w:tc>
          <w:tcPr>
            <w:tcW w:w="517" w:type="dxa"/>
            <w:shd w:val="clear" w:color="auto" w:fill="auto"/>
          </w:tcPr>
          <w:p w:rsidR="003C0B9C" w:rsidRPr="0019064C" w:rsidRDefault="003C0B9C" w:rsidP="0019064C">
            <w:pPr>
              <w:spacing w:after="0" w:line="240" w:lineRule="auto"/>
              <w:rPr>
                <w:rFonts w:ascii="Times New Roman" w:hAnsi="Times New Roman"/>
              </w:rPr>
            </w:pPr>
            <w:r w:rsidRPr="0019064C">
              <w:rPr>
                <w:rFonts w:ascii="Times New Roman" w:hAnsi="Times New Roman"/>
              </w:rPr>
              <w:t>2.</w:t>
            </w:r>
          </w:p>
        </w:tc>
        <w:tc>
          <w:tcPr>
            <w:tcW w:w="3792" w:type="dxa"/>
            <w:gridSpan w:val="3"/>
            <w:shd w:val="clear" w:color="auto" w:fill="auto"/>
            <w:vAlign w:val="center"/>
          </w:tcPr>
          <w:p w:rsidR="003C0B9C" w:rsidRPr="0019064C" w:rsidRDefault="003C0B9C" w:rsidP="0019064C">
            <w:pPr>
              <w:spacing w:after="0" w:line="240" w:lineRule="auto"/>
              <w:jc w:val="both"/>
              <w:rPr>
                <w:rFonts w:ascii="Times New Roman" w:hAnsi="Times New Roman"/>
                <w:sz w:val="24"/>
                <w:szCs w:val="24"/>
              </w:rPr>
            </w:pPr>
            <w:r w:rsidRPr="0019064C">
              <w:rPr>
                <w:rFonts w:ascii="Times New Roman" w:hAnsi="Times New Roman"/>
                <w:sz w:val="24"/>
                <w:szCs w:val="24"/>
              </w:rPr>
              <w:t>Course code</w:t>
            </w:r>
          </w:p>
        </w:tc>
        <w:tc>
          <w:tcPr>
            <w:tcW w:w="5722" w:type="dxa"/>
            <w:gridSpan w:val="9"/>
            <w:shd w:val="clear" w:color="auto" w:fill="auto"/>
            <w:vAlign w:val="center"/>
          </w:tcPr>
          <w:p w:rsidR="003C0B9C" w:rsidRPr="0019064C" w:rsidRDefault="003C0B9C" w:rsidP="0019064C">
            <w:pPr>
              <w:spacing w:after="0" w:line="240" w:lineRule="auto"/>
              <w:jc w:val="both"/>
              <w:rPr>
                <w:rFonts w:ascii="Times New Roman" w:hAnsi="Times New Roman"/>
                <w:sz w:val="24"/>
                <w:szCs w:val="24"/>
              </w:rPr>
            </w:pPr>
            <w:r w:rsidRPr="0019064C">
              <w:rPr>
                <w:rFonts w:ascii="Times New Roman" w:hAnsi="Times New Roman"/>
                <w:sz w:val="24"/>
                <w:szCs w:val="24"/>
              </w:rPr>
              <w:t>ME 321</w:t>
            </w:r>
          </w:p>
        </w:tc>
      </w:tr>
      <w:tr w:rsidR="003C0B9C" w:rsidRPr="0019064C" w:rsidTr="003C0B9C">
        <w:tc>
          <w:tcPr>
            <w:tcW w:w="517" w:type="dxa"/>
            <w:shd w:val="clear" w:color="auto" w:fill="auto"/>
          </w:tcPr>
          <w:p w:rsidR="003C0B9C" w:rsidRPr="0019064C" w:rsidRDefault="003C0B9C" w:rsidP="0019064C">
            <w:pPr>
              <w:spacing w:after="0" w:line="240" w:lineRule="auto"/>
              <w:rPr>
                <w:rFonts w:ascii="Times New Roman" w:hAnsi="Times New Roman"/>
              </w:rPr>
            </w:pPr>
            <w:r w:rsidRPr="0019064C">
              <w:rPr>
                <w:rFonts w:ascii="Times New Roman" w:hAnsi="Times New Roman"/>
              </w:rPr>
              <w:t>3.</w:t>
            </w:r>
          </w:p>
        </w:tc>
        <w:tc>
          <w:tcPr>
            <w:tcW w:w="3792" w:type="dxa"/>
            <w:gridSpan w:val="3"/>
            <w:shd w:val="clear" w:color="auto" w:fill="auto"/>
            <w:vAlign w:val="center"/>
          </w:tcPr>
          <w:p w:rsidR="003C0B9C" w:rsidRPr="0019064C" w:rsidRDefault="003C0B9C" w:rsidP="0019064C">
            <w:pPr>
              <w:spacing w:after="0" w:line="240" w:lineRule="auto"/>
              <w:jc w:val="both"/>
              <w:rPr>
                <w:rFonts w:ascii="Times New Roman" w:hAnsi="Times New Roman"/>
                <w:sz w:val="24"/>
                <w:szCs w:val="24"/>
              </w:rPr>
            </w:pPr>
            <w:r w:rsidRPr="0019064C">
              <w:rPr>
                <w:rFonts w:ascii="Times New Roman" w:hAnsi="Times New Roman"/>
                <w:bCs/>
                <w:color w:val="000000"/>
                <w:sz w:val="24"/>
                <w:szCs w:val="24"/>
              </w:rPr>
              <w:t>Study program</w:t>
            </w:r>
          </w:p>
        </w:tc>
        <w:tc>
          <w:tcPr>
            <w:tcW w:w="5722" w:type="dxa"/>
            <w:gridSpan w:val="9"/>
            <w:shd w:val="clear" w:color="auto" w:fill="auto"/>
            <w:vAlign w:val="center"/>
          </w:tcPr>
          <w:p w:rsidR="003C0B9C" w:rsidRPr="0019064C" w:rsidRDefault="003C0B9C" w:rsidP="0019064C">
            <w:pPr>
              <w:spacing w:after="0" w:line="240" w:lineRule="auto"/>
              <w:jc w:val="both"/>
              <w:rPr>
                <w:rFonts w:ascii="Times New Roman" w:hAnsi="Times New Roman"/>
                <w:sz w:val="24"/>
                <w:szCs w:val="24"/>
              </w:rPr>
            </w:pPr>
            <w:r w:rsidRPr="0019064C">
              <w:rPr>
                <w:rFonts w:ascii="Times New Roman" w:hAnsi="Times New Roman"/>
                <w:sz w:val="24"/>
                <w:szCs w:val="24"/>
              </w:rPr>
              <w:t>Finance</w:t>
            </w:r>
          </w:p>
        </w:tc>
      </w:tr>
      <w:tr w:rsidR="003C0B9C" w:rsidRPr="0019064C" w:rsidTr="003C0B9C">
        <w:trPr>
          <w:trHeight w:val="644"/>
        </w:trPr>
        <w:tc>
          <w:tcPr>
            <w:tcW w:w="517" w:type="dxa"/>
            <w:shd w:val="clear" w:color="auto" w:fill="auto"/>
          </w:tcPr>
          <w:p w:rsidR="003C0B9C" w:rsidRPr="0019064C" w:rsidRDefault="003C0B9C" w:rsidP="0019064C">
            <w:pPr>
              <w:spacing w:after="0" w:line="240" w:lineRule="auto"/>
              <w:rPr>
                <w:rFonts w:ascii="Times New Roman" w:hAnsi="Times New Roman"/>
              </w:rPr>
            </w:pPr>
            <w:r w:rsidRPr="0019064C">
              <w:rPr>
                <w:rFonts w:ascii="Times New Roman" w:hAnsi="Times New Roman"/>
              </w:rPr>
              <w:t>4.</w:t>
            </w:r>
          </w:p>
        </w:tc>
        <w:tc>
          <w:tcPr>
            <w:tcW w:w="3792" w:type="dxa"/>
            <w:gridSpan w:val="3"/>
            <w:shd w:val="clear" w:color="auto" w:fill="auto"/>
            <w:vAlign w:val="center"/>
          </w:tcPr>
          <w:p w:rsidR="003C0B9C" w:rsidRPr="0019064C" w:rsidRDefault="003C0B9C" w:rsidP="0019064C">
            <w:pPr>
              <w:spacing w:after="0" w:line="240" w:lineRule="auto"/>
              <w:jc w:val="both"/>
              <w:rPr>
                <w:rFonts w:ascii="Times New Roman" w:hAnsi="Times New Roman"/>
                <w:sz w:val="24"/>
                <w:szCs w:val="24"/>
              </w:rPr>
            </w:pPr>
            <w:r w:rsidRPr="0019064C">
              <w:rPr>
                <w:rFonts w:ascii="Times New Roman" w:hAnsi="Times New Roman"/>
                <w:bCs/>
                <w:color w:val="000000"/>
                <w:sz w:val="24"/>
                <w:szCs w:val="24"/>
              </w:rPr>
              <w:t>Organizer of the study program (unit, institute, department, division)</w:t>
            </w:r>
          </w:p>
        </w:tc>
        <w:tc>
          <w:tcPr>
            <w:tcW w:w="5722" w:type="dxa"/>
            <w:gridSpan w:val="9"/>
            <w:shd w:val="clear" w:color="auto" w:fill="auto"/>
            <w:vAlign w:val="center"/>
          </w:tcPr>
          <w:p w:rsidR="003C0B9C" w:rsidRPr="0019064C" w:rsidRDefault="003C0B9C" w:rsidP="0019064C">
            <w:pPr>
              <w:spacing w:after="0" w:line="240" w:lineRule="auto"/>
              <w:jc w:val="both"/>
              <w:rPr>
                <w:rFonts w:ascii="Times New Roman" w:hAnsi="Times New Roman"/>
                <w:sz w:val="24"/>
                <w:szCs w:val="24"/>
              </w:rPr>
            </w:pPr>
            <w:r w:rsidRPr="0019064C">
              <w:rPr>
                <w:rFonts w:ascii="Times New Roman" w:hAnsi="Times New Roman"/>
                <w:sz w:val="24"/>
                <w:szCs w:val="24"/>
              </w:rPr>
              <w:t xml:space="preserve">EURM - Faculty of Economics </w:t>
            </w:r>
          </w:p>
        </w:tc>
      </w:tr>
      <w:tr w:rsidR="003C0B9C" w:rsidRPr="0019064C" w:rsidTr="003C0B9C">
        <w:tc>
          <w:tcPr>
            <w:tcW w:w="517" w:type="dxa"/>
            <w:shd w:val="clear" w:color="auto" w:fill="auto"/>
          </w:tcPr>
          <w:p w:rsidR="003C0B9C" w:rsidRPr="0019064C" w:rsidRDefault="003C0B9C" w:rsidP="0019064C">
            <w:pPr>
              <w:spacing w:after="0" w:line="240" w:lineRule="auto"/>
              <w:rPr>
                <w:rFonts w:ascii="Times New Roman" w:hAnsi="Times New Roman"/>
              </w:rPr>
            </w:pPr>
            <w:r w:rsidRPr="0019064C">
              <w:rPr>
                <w:rFonts w:ascii="Times New Roman" w:hAnsi="Times New Roman"/>
              </w:rPr>
              <w:t>5.</w:t>
            </w:r>
          </w:p>
        </w:tc>
        <w:tc>
          <w:tcPr>
            <w:tcW w:w="3792" w:type="dxa"/>
            <w:gridSpan w:val="3"/>
            <w:shd w:val="clear" w:color="auto" w:fill="auto"/>
            <w:vAlign w:val="center"/>
          </w:tcPr>
          <w:p w:rsidR="003C0B9C" w:rsidRPr="0019064C" w:rsidRDefault="003C0B9C" w:rsidP="0019064C">
            <w:pPr>
              <w:spacing w:after="0" w:line="240" w:lineRule="auto"/>
              <w:jc w:val="both"/>
              <w:rPr>
                <w:rFonts w:ascii="Times New Roman" w:hAnsi="Times New Roman"/>
                <w:sz w:val="24"/>
                <w:szCs w:val="24"/>
              </w:rPr>
            </w:pPr>
            <w:r w:rsidRPr="0019064C">
              <w:rPr>
                <w:rFonts w:ascii="Times New Roman" w:hAnsi="Times New Roman"/>
                <w:bCs/>
                <w:color w:val="000000"/>
                <w:sz w:val="24"/>
                <w:szCs w:val="24"/>
              </w:rPr>
              <w:t>Degree (first, second, third cycle)</w:t>
            </w:r>
          </w:p>
        </w:tc>
        <w:tc>
          <w:tcPr>
            <w:tcW w:w="5722" w:type="dxa"/>
            <w:gridSpan w:val="9"/>
            <w:shd w:val="clear" w:color="auto" w:fill="auto"/>
            <w:vAlign w:val="center"/>
          </w:tcPr>
          <w:p w:rsidR="003C0B9C" w:rsidRPr="0019064C" w:rsidRDefault="003C0B9C" w:rsidP="0019064C">
            <w:pPr>
              <w:spacing w:after="0" w:line="240" w:lineRule="auto"/>
              <w:jc w:val="both"/>
              <w:rPr>
                <w:rFonts w:ascii="Times New Roman" w:hAnsi="Times New Roman"/>
                <w:sz w:val="24"/>
                <w:szCs w:val="24"/>
              </w:rPr>
            </w:pPr>
            <w:r w:rsidRPr="0019064C">
              <w:rPr>
                <w:rFonts w:ascii="Times New Roman" w:hAnsi="Times New Roman"/>
                <w:sz w:val="24"/>
                <w:szCs w:val="24"/>
              </w:rPr>
              <w:t>First cycle</w:t>
            </w:r>
          </w:p>
        </w:tc>
      </w:tr>
      <w:tr w:rsidR="003C0B9C" w:rsidRPr="0019064C" w:rsidTr="003C0B9C">
        <w:tc>
          <w:tcPr>
            <w:tcW w:w="517" w:type="dxa"/>
            <w:shd w:val="clear" w:color="auto" w:fill="auto"/>
          </w:tcPr>
          <w:p w:rsidR="003C0B9C" w:rsidRPr="0019064C" w:rsidRDefault="003C0B9C" w:rsidP="0019064C">
            <w:pPr>
              <w:spacing w:after="0" w:line="240" w:lineRule="auto"/>
              <w:rPr>
                <w:rFonts w:ascii="Times New Roman" w:hAnsi="Times New Roman"/>
              </w:rPr>
            </w:pPr>
            <w:r w:rsidRPr="0019064C">
              <w:rPr>
                <w:rFonts w:ascii="Times New Roman" w:hAnsi="Times New Roman"/>
              </w:rPr>
              <w:t>6.</w:t>
            </w:r>
          </w:p>
        </w:tc>
        <w:tc>
          <w:tcPr>
            <w:tcW w:w="3792" w:type="dxa"/>
            <w:gridSpan w:val="3"/>
            <w:shd w:val="clear" w:color="auto" w:fill="auto"/>
            <w:vAlign w:val="center"/>
          </w:tcPr>
          <w:p w:rsidR="003C0B9C" w:rsidRPr="0019064C" w:rsidRDefault="003C0B9C" w:rsidP="0019064C">
            <w:pPr>
              <w:spacing w:after="0" w:line="240" w:lineRule="auto"/>
              <w:jc w:val="both"/>
              <w:rPr>
                <w:rFonts w:ascii="Times New Roman" w:hAnsi="Times New Roman"/>
                <w:bCs/>
                <w:color w:val="000000"/>
                <w:sz w:val="24"/>
                <w:szCs w:val="24"/>
              </w:rPr>
            </w:pPr>
            <w:r w:rsidRPr="0019064C">
              <w:rPr>
                <w:rFonts w:ascii="Times New Roman" w:hAnsi="Times New Roman"/>
                <w:bCs/>
                <w:color w:val="000000"/>
                <w:sz w:val="24"/>
                <w:szCs w:val="24"/>
              </w:rPr>
              <w:t>Academic year / semester</w:t>
            </w:r>
          </w:p>
        </w:tc>
        <w:tc>
          <w:tcPr>
            <w:tcW w:w="1997" w:type="dxa"/>
            <w:gridSpan w:val="4"/>
            <w:shd w:val="clear" w:color="auto" w:fill="auto"/>
            <w:vAlign w:val="center"/>
          </w:tcPr>
          <w:p w:rsidR="003C0B9C" w:rsidRPr="0019064C" w:rsidRDefault="003C0B9C" w:rsidP="0019064C">
            <w:pPr>
              <w:spacing w:after="0" w:line="240" w:lineRule="auto"/>
              <w:jc w:val="both"/>
              <w:rPr>
                <w:rFonts w:ascii="Times New Roman" w:hAnsi="Times New Roman"/>
                <w:sz w:val="24"/>
                <w:szCs w:val="24"/>
              </w:rPr>
            </w:pPr>
            <w:r w:rsidRPr="0019064C">
              <w:rPr>
                <w:rFonts w:ascii="Times New Roman" w:hAnsi="Times New Roman"/>
                <w:sz w:val="24"/>
                <w:szCs w:val="24"/>
              </w:rPr>
              <w:t>3/6</w:t>
            </w:r>
          </w:p>
        </w:tc>
        <w:tc>
          <w:tcPr>
            <w:tcW w:w="437" w:type="dxa"/>
            <w:shd w:val="clear" w:color="auto" w:fill="auto"/>
            <w:vAlign w:val="center"/>
          </w:tcPr>
          <w:p w:rsidR="003C0B9C" w:rsidRPr="0019064C" w:rsidRDefault="003C0B9C" w:rsidP="0019064C">
            <w:pPr>
              <w:spacing w:after="0" w:line="240" w:lineRule="auto"/>
              <w:jc w:val="both"/>
              <w:rPr>
                <w:rFonts w:ascii="Times New Roman" w:hAnsi="Times New Roman"/>
                <w:bCs/>
                <w:color w:val="000000"/>
                <w:sz w:val="24"/>
                <w:szCs w:val="24"/>
              </w:rPr>
            </w:pPr>
            <w:r w:rsidRPr="0019064C">
              <w:rPr>
                <w:rFonts w:ascii="Times New Roman" w:hAnsi="Times New Roman"/>
                <w:bCs/>
                <w:color w:val="000000"/>
                <w:sz w:val="24"/>
                <w:szCs w:val="24"/>
              </w:rPr>
              <w:t>7.</w:t>
            </w:r>
          </w:p>
        </w:tc>
        <w:tc>
          <w:tcPr>
            <w:tcW w:w="1989" w:type="dxa"/>
            <w:gridSpan w:val="3"/>
            <w:shd w:val="clear" w:color="auto" w:fill="auto"/>
            <w:vAlign w:val="center"/>
          </w:tcPr>
          <w:p w:rsidR="003C0B9C" w:rsidRPr="0019064C" w:rsidRDefault="003C0B9C" w:rsidP="0019064C">
            <w:pPr>
              <w:spacing w:after="0" w:line="240" w:lineRule="auto"/>
              <w:jc w:val="both"/>
              <w:rPr>
                <w:rFonts w:ascii="Times New Roman" w:hAnsi="Times New Roman"/>
                <w:bCs/>
                <w:color w:val="000000"/>
                <w:sz w:val="24"/>
                <w:szCs w:val="24"/>
              </w:rPr>
            </w:pPr>
            <w:r w:rsidRPr="0019064C">
              <w:rPr>
                <w:rFonts w:ascii="Times New Roman" w:hAnsi="Times New Roman"/>
                <w:bCs/>
                <w:color w:val="000000"/>
                <w:sz w:val="24"/>
                <w:szCs w:val="24"/>
              </w:rPr>
              <w:t>Number of credits according ECTS</w:t>
            </w:r>
          </w:p>
        </w:tc>
        <w:tc>
          <w:tcPr>
            <w:tcW w:w="1299" w:type="dxa"/>
            <w:shd w:val="clear" w:color="auto" w:fill="auto"/>
            <w:vAlign w:val="center"/>
          </w:tcPr>
          <w:p w:rsidR="003C0B9C" w:rsidRPr="0019064C" w:rsidRDefault="003C0B9C" w:rsidP="0019064C">
            <w:pPr>
              <w:spacing w:after="0" w:line="240" w:lineRule="auto"/>
              <w:jc w:val="both"/>
              <w:rPr>
                <w:rFonts w:ascii="Times New Roman" w:hAnsi="Times New Roman"/>
                <w:sz w:val="24"/>
                <w:szCs w:val="24"/>
              </w:rPr>
            </w:pPr>
            <w:r w:rsidRPr="0019064C">
              <w:rPr>
                <w:rFonts w:ascii="Times New Roman" w:hAnsi="Times New Roman"/>
                <w:sz w:val="24"/>
                <w:szCs w:val="24"/>
              </w:rPr>
              <w:t>7</w:t>
            </w:r>
          </w:p>
        </w:tc>
      </w:tr>
      <w:tr w:rsidR="003C0B9C" w:rsidRPr="0019064C" w:rsidTr="003C0B9C">
        <w:tc>
          <w:tcPr>
            <w:tcW w:w="517" w:type="dxa"/>
            <w:shd w:val="clear" w:color="auto" w:fill="auto"/>
          </w:tcPr>
          <w:p w:rsidR="003C0B9C" w:rsidRPr="0019064C" w:rsidRDefault="003C0B9C" w:rsidP="0019064C">
            <w:pPr>
              <w:spacing w:after="0" w:line="240" w:lineRule="auto"/>
              <w:rPr>
                <w:rFonts w:ascii="Times New Roman" w:hAnsi="Times New Roman"/>
              </w:rPr>
            </w:pPr>
            <w:r w:rsidRPr="0019064C">
              <w:rPr>
                <w:rFonts w:ascii="Times New Roman" w:hAnsi="Times New Roman"/>
              </w:rPr>
              <w:t>8.</w:t>
            </w:r>
          </w:p>
        </w:tc>
        <w:tc>
          <w:tcPr>
            <w:tcW w:w="3792" w:type="dxa"/>
            <w:gridSpan w:val="3"/>
            <w:shd w:val="clear" w:color="auto" w:fill="auto"/>
            <w:vAlign w:val="center"/>
          </w:tcPr>
          <w:p w:rsidR="003C0B9C" w:rsidRPr="0019064C" w:rsidRDefault="003C0B9C" w:rsidP="0019064C">
            <w:pPr>
              <w:spacing w:after="0" w:line="240" w:lineRule="auto"/>
              <w:jc w:val="both"/>
              <w:rPr>
                <w:rFonts w:ascii="Times New Roman" w:hAnsi="Times New Roman"/>
                <w:bCs/>
                <w:color w:val="000000"/>
                <w:sz w:val="24"/>
                <w:szCs w:val="24"/>
              </w:rPr>
            </w:pPr>
            <w:r w:rsidRPr="0019064C">
              <w:rPr>
                <w:rFonts w:ascii="Times New Roman" w:hAnsi="Times New Roman"/>
                <w:bCs/>
                <w:sz w:val="24"/>
                <w:szCs w:val="24"/>
              </w:rPr>
              <w:t>Pre-requisites</w:t>
            </w:r>
          </w:p>
        </w:tc>
        <w:tc>
          <w:tcPr>
            <w:tcW w:w="5722" w:type="dxa"/>
            <w:gridSpan w:val="9"/>
            <w:shd w:val="clear" w:color="auto" w:fill="auto"/>
            <w:vAlign w:val="center"/>
          </w:tcPr>
          <w:p w:rsidR="003C0B9C" w:rsidRPr="0019064C" w:rsidRDefault="003C0B9C" w:rsidP="0019064C">
            <w:pPr>
              <w:spacing w:after="0" w:line="240" w:lineRule="auto"/>
              <w:jc w:val="both"/>
              <w:rPr>
                <w:rFonts w:ascii="Times New Roman" w:hAnsi="Times New Roman"/>
                <w:sz w:val="24"/>
                <w:szCs w:val="24"/>
              </w:rPr>
            </w:pPr>
            <w:r w:rsidRPr="0019064C">
              <w:rPr>
                <w:rFonts w:ascii="Times New Roman" w:hAnsi="Times New Roman"/>
                <w:sz w:val="24"/>
                <w:szCs w:val="24"/>
              </w:rPr>
              <w:t>Principles of management, Strategic management, Business planning, E-business</w:t>
            </w:r>
          </w:p>
        </w:tc>
      </w:tr>
      <w:tr w:rsidR="003C0B9C" w:rsidRPr="0019064C" w:rsidTr="003C0B9C">
        <w:tc>
          <w:tcPr>
            <w:tcW w:w="517" w:type="dxa"/>
            <w:shd w:val="clear" w:color="auto" w:fill="auto"/>
          </w:tcPr>
          <w:p w:rsidR="003C0B9C" w:rsidRPr="0019064C" w:rsidRDefault="003C0B9C" w:rsidP="0019064C">
            <w:pPr>
              <w:spacing w:after="0" w:line="240" w:lineRule="auto"/>
              <w:rPr>
                <w:rFonts w:ascii="Times New Roman" w:hAnsi="Times New Roman"/>
              </w:rPr>
            </w:pPr>
            <w:r w:rsidRPr="0019064C">
              <w:rPr>
                <w:rFonts w:ascii="Times New Roman" w:hAnsi="Times New Roman"/>
              </w:rPr>
              <w:t>9.</w:t>
            </w:r>
          </w:p>
        </w:tc>
        <w:tc>
          <w:tcPr>
            <w:tcW w:w="9514" w:type="dxa"/>
            <w:gridSpan w:val="12"/>
            <w:shd w:val="clear" w:color="auto" w:fill="auto"/>
            <w:vAlign w:val="center"/>
          </w:tcPr>
          <w:p w:rsidR="003C0B9C" w:rsidRPr="0019064C" w:rsidRDefault="003C0B9C" w:rsidP="0019064C">
            <w:pPr>
              <w:spacing w:after="0" w:line="240" w:lineRule="auto"/>
              <w:jc w:val="both"/>
              <w:rPr>
                <w:rFonts w:ascii="Times New Roman" w:hAnsi="Times New Roman"/>
                <w:b/>
                <w:bCs/>
                <w:color w:val="000000"/>
                <w:sz w:val="24"/>
                <w:szCs w:val="24"/>
              </w:rPr>
            </w:pPr>
            <w:r w:rsidRPr="0019064C">
              <w:rPr>
                <w:rFonts w:ascii="Times New Roman" w:hAnsi="Times New Roman"/>
                <w:b/>
                <w:bCs/>
                <w:sz w:val="24"/>
                <w:szCs w:val="24"/>
              </w:rPr>
              <w:t>Course goals</w:t>
            </w:r>
            <w:r w:rsidR="0019064C">
              <w:rPr>
                <w:rFonts w:ascii="Times New Roman" w:hAnsi="Times New Roman"/>
                <w:b/>
                <w:bCs/>
                <w:color w:val="000000"/>
                <w:sz w:val="24"/>
                <w:szCs w:val="24"/>
              </w:rPr>
              <w:t xml:space="preserve">: </w:t>
            </w:r>
            <w:r w:rsidRPr="0019064C">
              <w:rPr>
                <w:rFonts w:ascii="Times New Roman" w:hAnsi="Times New Roman"/>
                <w:bCs/>
                <w:color w:val="000000"/>
                <w:sz w:val="24"/>
                <w:szCs w:val="24"/>
              </w:rPr>
              <w:t>The goal of the course is the students to get acquainted with project planning in the program package Microsoft Project.</w:t>
            </w:r>
          </w:p>
        </w:tc>
      </w:tr>
      <w:tr w:rsidR="003C0B9C" w:rsidRPr="0019064C" w:rsidTr="003C0B9C">
        <w:tc>
          <w:tcPr>
            <w:tcW w:w="517" w:type="dxa"/>
            <w:shd w:val="clear" w:color="auto" w:fill="auto"/>
          </w:tcPr>
          <w:p w:rsidR="003C0B9C" w:rsidRPr="0019064C" w:rsidRDefault="003C0B9C" w:rsidP="0019064C">
            <w:pPr>
              <w:spacing w:after="0" w:line="240" w:lineRule="auto"/>
              <w:rPr>
                <w:rFonts w:ascii="Times New Roman" w:hAnsi="Times New Roman"/>
              </w:rPr>
            </w:pPr>
            <w:r w:rsidRPr="0019064C">
              <w:rPr>
                <w:rFonts w:ascii="Times New Roman" w:hAnsi="Times New Roman"/>
              </w:rPr>
              <w:t>10.</w:t>
            </w:r>
          </w:p>
        </w:tc>
        <w:tc>
          <w:tcPr>
            <w:tcW w:w="9514" w:type="dxa"/>
            <w:gridSpan w:val="12"/>
            <w:shd w:val="clear" w:color="auto" w:fill="auto"/>
            <w:vAlign w:val="center"/>
          </w:tcPr>
          <w:p w:rsidR="003C0B9C" w:rsidRPr="0019064C" w:rsidRDefault="003C0B9C" w:rsidP="0019064C">
            <w:pPr>
              <w:spacing w:after="0" w:line="240" w:lineRule="auto"/>
              <w:jc w:val="both"/>
              <w:rPr>
                <w:rFonts w:ascii="Times New Roman" w:hAnsi="Times New Roman"/>
                <w:bCs/>
                <w:sz w:val="24"/>
                <w:szCs w:val="24"/>
              </w:rPr>
            </w:pPr>
            <w:r w:rsidRPr="0019064C">
              <w:rPr>
                <w:rFonts w:ascii="Times New Roman" w:hAnsi="Times New Roman"/>
                <w:bCs/>
                <w:sz w:val="24"/>
                <w:szCs w:val="24"/>
              </w:rPr>
              <w:t>Course contents:</w:t>
            </w:r>
          </w:p>
          <w:p w:rsidR="003C0B9C" w:rsidRPr="0019064C" w:rsidRDefault="003C0B9C" w:rsidP="0019064C">
            <w:pPr>
              <w:spacing w:after="0" w:line="240" w:lineRule="auto"/>
              <w:jc w:val="both"/>
              <w:rPr>
                <w:rFonts w:ascii="Times New Roman" w:hAnsi="Times New Roman"/>
                <w:bCs/>
                <w:sz w:val="24"/>
                <w:szCs w:val="24"/>
              </w:rPr>
            </w:pPr>
            <w:r w:rsidRPr="0019064C">
              <w:rPr>
                <w:rFonts w:ascii="Times New Roman" w:hAnsi="Times New Roman"/>
                <w:bCs/>
                <w:sz w:val="24"/>
                <w:szCs w:val="24"/>
              </w:rPr>
              <w:t>Appointing the basic situational conditions for the emergence of project management and the process of management (planning, organizing, coordinating, motivating, controlling and decision making) in the new environment. Analysis of the relationship price-efficiency, techniques of report making, management of the behavioral and the technical aspect of a project, change management, software tools for project leadership and teamwork, using the program package Microsoft Project for project planning and development.</w:t>
            </w:r>
          </w:p>
        </w:tc>
      </w:tr>
      <w:tr w:rsidR="003C0B9C" w:rsidRPr="0019064C" w:rsidTr="003C0B9C">
        <w:tc>
          <w:tcPr>
            <w:tcW w:w="517" w:type="dxa"/>
            <w:shd w:val="clear" w:color="auto" w:fill="auto"/>
          </w:tcPr>
          <w:p w:rsidR="003C0B9C" w:rsidRPr="0019064C" w:rsidRDefault="003C0B9C" w:rsidP="0019064C">
            <w:pPr>
              <w:spacing w:after="0" w:line="240" w:lineRule="auto"/>
              <w:rPr>
                <w:rFonts w:ascii="Times New Roman" w:hAnsi="Times New Roman"/>
              </w:rPr>
            </w:pPr>
            <w:r w:rsidRPr="0019064C">
              <w:rPr>
                <w:rFonts w:ascii="Times New Roman" w:hAnsi="Times New Roman"/>
              </w:rPr>
              <w:t>11.</w:t>
            </w:r>
          </w:p>
        </w:tc>
        <w:tc>
          <w:tcPr>
            <w:tcW w:w="9514" w:type="dxa"/>
            <w:gridSpan w:val="12"/>
            <w:shd w:val="clear" w:color="auto" w:fill="auto"/>
            <w:vAlign w:val="center"/>
          </w:tcPr>
          <w:p w:rsidR="003C0B9C" w:rsidRPr="0019064C" w:rsidRDefault="003C0B9C" w:rsidP="0019064C">
            <w:pPr>
              <w:spacing w:after="0" w:line="240" w:lineRule="auto"/>
              <w:rPr>
                <w:rFonts w:ascii="Times New Roman" w:hAnsi="Times New Roman"/>
                <w:bCs/>
                <w:color w:val="000000"/>
                <w:sz w:val="24"/>
                <w:szCs w:val="24"/>
              </w:rPr>
            </w:pPr>
            <w:r w:rsidRPr="0019064C">
              <w:rPr>
                <w:rFonts w:ascii="Times New Roman" w:hAnsi="Times New Roman"/>
                <w:bCs/>
                <w:sz w:val="24"/>
                <w:szCs w:val="24"/>
              </w:rPr>
              <w:t>Learning methods:</w:t>
            </w:r>
            <w:r w:rsidRPr="0019064C">
              <w:rPr>
                <w:rFonts w:ascii="Times New Roman" w:hAnsi="Times New Roman"/>
                <w:sz w:val="24"/>
                <w:szCs w:val="24"/>
              </w:rPr>
              <w:t xml:space="preserve"> </w:t>
            </w:r>
            <w:r w:rsidRPr="0019064C">
              <w:rPr>
                <w:rFonts w:ascii="Times New Roman" w:hAnsi="Times New Roman"/>
                <w:bCs/>
                <w:sz w:val="24"/>
                <w:szCs w:val="24"/>
              </w:rPr>
              <w:t>Method of case study, discussion.</w:t>
            </w:r>
          </w:p>
        </w:tc>
      </w:tr>
      <w:tr w:rsidR="003C0B9C" w:rsidRPr="0019064C" w:rsidTr="003C0B9C">
        <w:tc>
          <w:tcPr>
            <w:tcW w:w="517" w:type="dxa"/>
            <w:shd w:val="clear" w:color="auto" w:fill="auto"/>
          </w:tcPr>
          <w:p w:rsidR="003C0B9C" w:rsidRPr="0019064C" w:rsidRDefault="003C0B9C" w:rsidP="0019064C">
            <w:pPr>
              <w:spacing w:after="0" w:line="240" w:lineRule="auto"/>
              <w:rPr>
                <w:rFonts w:ascii="Times New Roman" w:hAnsi="Times New Roman"/>
              </w:rPr>
            </w:pPr>
            <w:r w:rsidRPr="0019064C">
              <w:rPr>
                <w:rFonts w:ascii="Times New Roman" w:hAnsi="Times New Roman"/>
              </w:rPr>
              <w:t>12.</w:t>
            </w:r>
          </w:p>
        </w:tc>
        <w:tc>
          <w:tcPr>
            <w:tcW w:w="4360" w:type="dxa"/>
            <w:gridSpan w:val="6"/>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bCs/>
                <w:color w:val="000000"/>
                <w:sz w:val="24"/>
                <w:szCs w:val="24"/>
              </w:rPr>
              <w:t>Total available time for classes</w:t>
            </w:r>
          </w:p>
        </w:tc>
        <w:tc>
          <w:tcPr>
            <w:tcW w:w="5154" w:type="dxa"/>
            <w:gridSpan w:val="6"/>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sz w:val="24"/>
                <w:szCs w:val="24"/>
              </w:rPr>
              <w:t>7 ECTS*30 hours = 210 hours</w:t>
            </w:r>
          </w:p>
        </w:tc>
      </w:tr>
      <w:tr w:rsidR="003C0B9C" w:rsidRPr="0019064C" w:rsidTr="003C0B9C">
        <w:tc>
          <w:tcPr>
            <w:tcW w:w="517" w:type="dxa"/>
            <w:shd w:val="clear" w:color="auto" w:fill="auto"/>
          </w:tcPr>
          <w:p w:rsidR="003C0B9C" w:rsidRPr="0019064C" w:rsidRDefault="003C0B9C" w:rsidP="0019064C">
            <w:pPr>
              <w:spacing w:after="0" w:line="240" w:lineRule="auto"/>
              <w:rPr>
                <w:rFonts w:ascii="Times New Roman" w:hAnsi="Times New Roman"/>
              </w:rPr>
            </w:pPr>
            <w:r w:rsidRPr="0019064C">
              <w:rPr>
                <w:rFonts w:ascii="Times New Roman" w:hAnsi="Times New Roman"/>
              </w:rPr>
              <w:t>13.</w:t>
            </w:r>
          </w:p>
        </w:tc>
        <w:tc>
          <w:tcPr>
            <w:tcW w:w="4360" w:type="dxa"/>
            <w:gridSpan w:val="6"/>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bCs/>
                <w:color w:val="000000"/>
                <w:sz w:val="24"/>
                <w:szCs w:val="24"/>
              </w:rPr>
              <w:t>Distribution of the available time</w:t>
            </w:r>
          </w:p>
        </w:tc>
        <w:tc>
          <w:tcPr>
            <w:tcW w:w="5154" w:type="dxa"/>
            <w:gridSpan w:val="6"/>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sz w:val="24"/>
                <w:szCs w:val="24"/>
              </w:rPr>
              <w:t>45+30+45+45+45=210 hours</w:t>
            </w:r>
          </w:p>
        </w:tc>
      </w:tr>
      <w:tr w:rsidR="003C0B9C" w:rsidRPr="0019064C" w:rsidTr="003C0B9C">
        <w:tc>
          <w:tcPr>
            <w:tcW w:w="517" w:type="dxa"/>
            <w:vMerge w:val="restart"/>
            <w:shd w:val="clear" w:color="auto" w:fill="auto"/>
          </w:tcPr>
          <w:p w:rsidR="003C0B9C" w:rsidRPr="0019064C" w:rsidRDefault="003C0B9C" w:rsidP="0019064C">
            <w:pPr>
              <w:spacing w:after="0" w:line="240" w:lineRule="auto"/>
              <w:rPr>
                <w:rFonts w:ascii="Times New Roman" w:hAnsi="Times New Roman"/>
              </w:rPr>
            </w:pPr>
            <w:r w:rsidRPr="0019064C">
              <w:rPr>
                <w:rFonts w:ascii="Times New Roman" w:hAnsi="Times New Roman"/>
              </w:rPr>
              <w:t>14.</w:t>
            </w:r>
          </w:p>
          <w:p w:rsidR="003C0B9C" w:rsidRPr="0019064C" w:rsidRDefault="003C0B9C" w:rsidP="0019064C">
            <w:pPr>
              <w:spacing w:after="0" w:line="240" w:lineRule="auto"/>
              <w:rPr>
                <w:rFonts w:ascii="Times New Roman" w:hAnsi="Times New Roman"/>
              </w:rPr>
            </w:pPr>
          </w:p>
        </w:tc>
        <w:tc>
          <w:tcPr>
            <w:tcW w:w="3435" w:type="dxa"/>
            <w:gridSpan w:val="2"/>
            <w:vMerge w:val="restart"/>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bCs/>
                <w:color w:val="000000"/>
                <w:sz w:val="24"/>
                <w:szCs w:val="24"/>
              </w:rPr>
              <w:t>Forms of teaching activities</w:t>
            </w:r>
          </w:p>
        </w:tc>
        <w:tc>
          <w:tcPr>
            <w:tcW w:w="703" w:type="dxa"/>
            <w:gridSpan w:val="3"/>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sz w:val="24"/>
                <w:szCs w:val="24"/>
              </w:rPr>
              <w:t>14.1.</w:t>
            </w:r>
          </w:p>
        </w:tc>
        <w:tc>
          <w:tcPr>
            <w:tcW w:w="2934" w:type="dxa"/>
            <w:gridSpan w:val="5"/>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bCs/>
                <w:color w:val="000000"/>
                <w:sz w:val="24"/>
                <w:szCs w:val="24"/>
              </w:rPr>
              <w:t>Lectures - Theory</w:t>
            </w:r>
          </w:p>
        </w:tc>
        <w:tc>
          <w:tcPr>
            <w:tcW w:w="2442" w:type="dxa"/>
            <w:gridSpan w:val="2"/>
            <w:shd w:val="clear" w:color="auto" w:fill="auto"/>
            <w:vAlign w:val="center"/>
          </w:tcPr>
          <w:p w:rsidR="003C0B9C" w:rsidRPr="0019064C" w:rsidRDefault="003C0B9C" w:rsidP="0019064C">
            <w:pPr>
              <w:spacing w:after="0" w:line="240" w:lineRule="auto"/>
              <w:jc w:val="center"/>
              <w:rPr>
                <w:rFonts w:ascii="Times New Roman" w:hAnsi="Times New Roman"/>
                <w:sz w:val="24"/>
                <w:szCs w:val="24"/>
              </w:rPr>
            </w:pPr>
            <w:r w:rsidRPr="0019064C">
              <w:rPr>
                <w:rFonts w:ascii="Times New Roman" w:hAnsi="Times New Roman"/>
                <w:sz w:val="24"/>
                <w:szCs w:val="24"/>
              </w:rPr>
              <w:t>45 hours</w:t>
            </w:r>
          </w:p>
        </w:tc>
      </w:tr>
      <w:tr w:rsidR="003C0B9C" w:rsidRPr="0019064C" w:rsidTr="003C0B9C">
        <w:tc>
          <w:tcPr>
            <w:tcW w:w="517" w:type="dxa"/>
            <w:vMerge/>
            <w:shd w:val="clear" w:color="auto" w:fill="auto"/>
          </w:tcPr>
          <w:p w:rsidR="003C0B9C" w:rsidRPr="0019064C" w:rsidRDefault="003C0B9C" w:rsidP="0019064C">
            <w:pPr>
              <w:spacing w:after="0" w:line="240" w:lineRule="auto"/>
              <w:jc w:val="center"/>
              <w:rPr>
                <w:rFonts w:ascii="Times New Roman" w:hAnsi="Times New Roman"/>
                <w:sz w:val="24"/>
                <w:szCs w:val="24"/>
              </w:rPr>
            </w:pPr>
          </w:p>
        </w:tc>
        <w:tc>
          <w:tcPr>
            <w:tcW w:w="3435" w:type="dxa"/>
            <w:gridSpan w:val="2"/>
            <w:vMerge/>
            <w:shd w:val="clear" w:color="auto" w:fill="auto"/>
            <w:vAlign w:val="center"/>
          </w:tcPr>
          <w:p w:rsidR="003C0B9C" w:rsidRPr="0019064C" w:rsidRDefault="003C0B9C" w:rsidP="0019064C">
            <w:pPr>
              <w:spacing w:after="0" w:line="240" w:lineRule="auto"/>
              <w:rPr>
                <w:rFonts w:ascii="Times New Roman" w:hAnsi="Times New Roman"/>
                <w:sz w:val="24"/>
                <w:szCs w:val="24"/>
              </w:rPr>
            </w:pPr>
          </w:p>
        </w:tc>
        <w:tc>
          <w:tcPr>
            <w:tcW w:w="703" w:type="dxa"/>
            <w:gridSpan w:val="3"/>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sz w:val="24"/>
                <w:szCs w:val="24"/>
              </w:rPr>
              <w:t>14.2.</w:t>
            </w:r>
          </w:p>
        </w:tc>
        <w:tc>
          <w:tcPr>
            <w:tcW w:w="2934" w:type="dxa"/>
            <w:gridSpan w:val="5"/>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bCs/>
                <w:color w:val="000000"/>
                <w:sz w:val="24"/>
                <w:szCs w:val="24"/>
              </w:rPr>
              <w:t>Exercises (lab, auditory), seminars, team work</w:t>
            </w:r>
          </w:p>
        </w:tc>
        <w:tc>
          <w:tcPr>
            <w:tcW w:w="2442" w:type="dxa"/>
            <w:gridSpan w:val="2"/>
            <w:shd w:val="clear" w:color="auto" w:fill="auto"/>
            <w:vAlign w:val="center"/>
          </w:tcPr>
          <w:p w:rsidR="003C0B9C" w:rsidRPr="0019064C" w:rsidRDefault="003C0B9C" w:rsidP="0019064C">
            <w:pPr>
              <w:spacing w:after="0" w:line="240" w:lineRule="auto"/>
              <w:jc w:val="center"/>
              <w:rPr>
                <w:rFonts w:ascii="Times New Roman" w:hAnsi="Times New Roman"/>
                <w:sz w:val="24"/>
                <w:szCs w:val="24"/>
              </w:rPr>
            </w:pPr>
            <w:r w:rsidRPr="0019064C">
              <w:rPr>
                <w:rFonts w:ascii="Times New Roman" w:hAnsi="Times New Roman"/>
                <w:sz w:val="24"/>
                <w:szCs w:val="24"/>
              </w:rPr>
              <w:t>30 hours</w:t>
            </w:r>
          </w:p>
        </w:tc>
      </w:tr>
      <w:tr w:rsidR="003C0B9C" w:rsidRPr="0019064C" w:rsidTr="0019064C">
        <w:trPr>
          <w:trHeight w:val="227"/>
        </w:trPr>
        <w:tc>
          <w:tcPr>
            <w:tcW w:w="517" w:type="dxa"/>
            <w:vMerge w:val="restart"/>
            <w:shd w:val="clear" w:color="auto" w:fill="auto"/>
          </w:tcPr>
          <w:p w:rsidR="003C0B9C" w:rsidRPr="0019064C" w:rsidRDefault="003C0B9C" w:rsidP="0019064C">
            <w:pPr>
              <w:spacing w:after="0" w:line="240" w:lineRule="auto"/>
              <w:rPr>
                <w:rFonts w:ascii="Times New Roman" w:hAnsi="Times New Roman"/>
              </w:rPr>
            </w:pPr>
            <w:r w:rsidRPr="0019064C">
              <w:rPr>
                <w:rFonts w:ascii="Times New Roman" w:hAnsi="Times New Roman"/>
              </w:rPr>
              <w:t>15.</w:t>
            </w:r>
          </w:p>
          <w:p w:rsidR="003C0B9C" w:rsidRPr="0019064C" w:rsidRDefault="003C0B9C" w:rsidP="0019064C">
            <w:pPr>
              <w:spacing w:after="0" w:line="240" w:lineRule="auto"/>
              <w:rPr>
                <w:rFonts w:ascii="Times New Roman" w:hAnsi="Times New Roman"/>
              </w:rPr>
            </w:pPr>
          </w:p>
        </w:tc>
        <w:tc>
          <w:tcPr>
            <w:tcW w:w="3435" w:type="dxa"/>
            <w:gridSpan w:val="2"/>
            <w:vMerge w:val="restart"/>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bCs/>
                <w:color w:val="000000"/>
                <w:sz w:val="24"/>
                <w:szCs w:val="24"/>
              </w:rPr>
              <w:t>Other forms of activities</w:t>
            </w:r>
          </w:p>
        </w:tc>
        <w:tc>
          <w:tcPr>
            <w:tcW w:w="703" w:type="dxa"/>
            <w:gridSpan w:val="3"/>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sz w:val="24"/>
                <w:szCs w:val="24"/>
              </w:rPr>
              <w:t>15.1.</w:t>
            </w:r>
          </w:p>
        </w:tc>
        <w:tc>
          <w:tcPr>
            <w:tcW w:w="2934" w:type="dxa"/>
            <w:gridSpan w:val="5"/>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bCs/>
                <w:color w:val="000000"/>
                <w:sz w:val="24"/>
                <w:szCs w:val="24"/>
              </w:rPr>
              <w:t>Projects</w:t>
            </w:r>
          </w:p>
        </w:tc>
        <w:tc>
          <w:tcPr>
            <w:tcW w:w="2442" w:type="dxa"/>
            <w:gridSpan w:val="2"/>
            <w:shd w:val="clear" w:color="auto" w:fill="auto"/>
            <w:vAlign w:val="center"/>
          </w:tcPr>
          <w:p w:rsidR="003C0B9C" w:rsidRPr="0019064C" w:rsidRDefault="003C0B9C" w:rsidP="0019064C">
            <w:pPr>
              <w:spacing w:after="0" w:line="240" w:lineRule="auto"/>
              <w:jc w:val="center"/>
              <w:rPr>
                <w:rFonts w:ascii="Times New Roman" w:hAnsi="Times New Roman"/>
                <w:sz w:val="24"/>
                <w:szCs w:val="24"/>
              </w:rPr>
            </w:pPr>
            <w:r w:rsidRPr="0019064C">
              <w:rPr>
                <w:rFonts w:ascii="Times New Roman" w:hAnsi="Times New Roman"/>
                <w:sz w:val="24"/>
                <w:szCs w:val="24"/>
              </w:rPr>
              <w:t>45 hours</w:t>
            </w:r>
          </w:p>
        </w:tc>
      </w:tr>
      <w:tr w:rsidR="003C0B9C" w:rsidRPr="0019064C" w:rsidTr="0019064C">
        <w:trPr>
          <w:trHeight w:val="209"/>
        </w:trPr>
        <w:tc>
          <w:tcPr>
            <w:tcW w:w="517" w:type="dxa"/>
            <w:vMerge/>
            <w:shd w:val="clear" w:color="auto" w:fill="auto"/>
          </w:tcPr>
          <w:p w:rsidR="003C0B9C" w:rsidRPr="0019064C" w:rsidRDefault="003C0B9C" w:rsidP="0019064C">
            <w:pPr>
              <w:spacing w:after="0" w:line="240" w:lineRule="auto"/>
              <w:jc w:val="center"/>
              <w:rPr>
                <w:rFonts w:ascii="Times New Roman" w:hAnsi="Times New Roman"/>
                <w:sz w:val="24"/>
                <w:szCs w:val="24"/>
              </w:rPr>
            </w:pPr>
          </w:p>
        </w:tc>
        <w:tc>
          <w:tcPr>
            <w:tcW w:w="3435" w:type="dxa"/>
            <w:gridSpan w:val="2"/>
            <w:vMerge/>
            <w:shd w:val="clear" w:color="auto" w:fill="auto"/>
            <w:vAlign w:val="center"/>
          </w:tcPr>
          <w:p w:rsidR="003C0B9C" w:rsidRPr="0019064C" w:rsidRDefault="003C0B9C" w:rsidP="0019064C">
            <w:pPr>
              <w:spacing w:after="0" w:line="240" w:lineRule="auto"/>
              <w:rPr>
                <w:rFonts w:ascii="Times New Roman" w:hAnsi="Times New Roman"/>
                <w:bCs/>
                <w:color w:val="000000"/>
                <w:sz w:val="24"/>
                <w:szCs w:val="24"/>
              </w:rPr>
            </w:pPr>
          </w:p>
        </w:tc>
        <w:tc>
          <w:tcPr>
            <w:tcW w:w="703" w:type="dxa"/>
            <w:gridSpan w:val="3"/>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sz w:val="24"/>
                <w:szCs w:val="24"/>
              </w:rPr>
              <w:t>15.2.</w:t>
            </w:r>
          </w:p>
        </w:tc>
        <w:tc>
          <w:tcPr>
            <w:tcW w:w="2934" w:type="dxa"/>
            <w:gridSpan w:val="5"/>
            <w:shd w:val="clear" w:color="auto" w:fill="auto"/>
            <w:vAlign w:val="center"/>
          </w:tcPr>
          <w:p w:rsidR="003C0B9C" w:rsidRPr="0019064C" w:rsidRDefault="003C0B9C" w:rsidP="0019064C">
            <w:pPr>
              <w:spacing w:after="0" w:line="240" w:lineRule="auto"/>
              <w:rPr>
                <w:rFonts w:ascii="Times New Roman" w:hAnsi="Times New Roman"/>
                <w:bCs/>
                <w:color w:val="000000"/>
                <w:sz w:val="24"/>
                <w:szCs w:val="24"/>
              </w:rPr>
            </w:pPr>
            <w:r w:rsidRPr="0019064C">
              <w:rPr>
                <w:rFonts w:ascii="Times New Roman" w:hAnsi="Times New Roman"/>
                <w:bCs/>
                <w:color w:val="000000"/>
                <w:sz w:val="24"/>
                <w:szCs w:val="24"/>
              </w:rPr>
              <w:t>Independent work</w:t>
            </w:r>
          </w:p>
        </w:tc>
        <w:tc>
          <w:tcPr>
            <w:tcW w:w="2442" w:type="dxa"/>
            <w:gridSpan w:val="2"/>
            <w:shd w:val="clear" w:color="auto" w:fill="auto"/>
            <w:vAlign w:val="center"/>
          </w:tcPr>
          <w:p w:rsidR="003C0B9C" w:rsidRPr="0019064C" w:rsidRDefault="003C0B9C" w:rsidP="0019064C">
            <w:pPr>
              <w:spacing w:after="0" w:line="240" w:lineRule="auto"/>
              <w:jc w:val="center"/>
              <w:rPr>
                <w:rFonts w:ascii="Times New Roman" w:hAnsi="Times New Roman"/>
                <w:sz w:val="24"/>
                <w:szCs w:val="24"/>
              </w:rPr>
            </w:pPr>
            <w:r w:rsidRPr="0019064C">
              <w:rPr>
                <w:rFonts w:ascii="Times New Roman" w:hAnsi="Times New Roman"/>
                <w:sz w:val="24"/>
                <w:szCs w:val="24"/>
              </w:rPr>
              <w:t>45 hours</w:t>
            </w:r>
          </w:p>
        </w:tc>
      </w:tr>
      <w:tr w:rsidR="003C0B9C" w:rsidRPr="0019064C" w:rsidTr="0019064C">
        <w:trPr>
          <w:trHeight w:val="191"/>
        </w:trPr>
        <w:tc>
          <w:tcPr>
            <w:tcW w:w="517" w:type="dxa"/>
            <w:vMerge/>
            <w:shd w:val="clear" w:color="auto" w:fill="auto"/>
          </w:tcPr>
          <w:p w:rsidR="003C0B9C" w:rsidRPr="0019064C" w:rsidRDefault="003C0B9C" w:rsidP="0019064C">
            <w:pPr>
              <w:spacing w:after="0" w:line="240" w:lineRule="auto"/>
              <w:jc w:val="center"/>
              <w:rPr>
                <w:rFonts w:ascii="Times New Roman" w:hAnsi="Times New Roman"/>
                <w:sz w:val="24"/>
                <w:szCs w:val="24"/>
              </w:rPr>
            </w:pPr>
          </w:p>
        </w:tc>
        <w:tc>
          <w:tcPr>
            <w:tcW w:w="3435" w:type="dxa"/>
            <w:gridSpan w:val="2"/>
            <w:vMerge/>
            <w:shd w:val="clear" w:color="auto" w:fill="auto"/>
            <w:vAlign w:val="center"/>
          </w:tcPr>
          <w:p w:rsidR="003C0B9C" w:rsidRPr="0019064C" w:rsidRDefault="003C0B9C" w:rsidP="0019064C">
            <w:pPr>
              <w:spacing w:after="0" w:line="240" w:lineRule="auto"/>
              <w:rPr>
                <w:rFonts w:ascii="Times New Roman" w:hAnsi="Times New Roman"/>
                <w:bCs/>
                <w:color w:val="000000"/>
                <w:sz w:val="24"/>
                <w:szCs w:val="24"/>
              </w:rPr>
            </w:pPr>
          </w:p>
        </w:tc>
        <w:tc>
          <w:tcPr>
            <w:tcW w:w="703" w:type="dxa"/>
            <w:gridSpan w:val="3"/>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sz w:val="24"/>
                <w:szCs w:val="24"/>
              </w:rPr>
              <w:t>15.3</w:t>
            </w:r>
          </w:p>
        </w:tc>
        <w:tc>
          <w:tcPr>
            <w:tcW w:w="2934" w:type="dxa"/>
            <w:gridSpan w:val="5"/>
            <w:shd w:val="clear" w:color="auto" w:fill="auto"/>
            <w:vAlign w:val="center"/>
          </w:tcPr>
          <w:p w:rsidR="003C0B9C" w:rsidRPr="0019064C" w:rsidRDefault="003C0B9C" w:rsidP="0019064C">
            <w:pPr>
              <w:spacing w:after="0" w:line="240" w:lineRule="auto"/>
              <w:rPr>
                <w:rFonts w:ascii="Times New Roman" w:hAnsi="Times New Roman"/>
                <w:bCs/>
                <w:color w:val="000000"/>
                <w:sz w:val="24"/>
                <w:szCs w:val="24"/>
              </w:rPr>
            </w:pPr>
            <w:r w:rsidRPr="0019064C">
              <w:rPr>
                <w:rFonts w:ascii="Times New Roman" w:hAnsi="Times New Roman"/>
                <w:bCs/>
                <w:color w:val="000000"/>
                <w:sz w:val="24"/>
                <w:szCs w:val="24"/>
              </w:rPr>
              <w:t>Home studying</w:t>
            </w:r>
          </w:p>
        </w:tc>
        <w:tc>
          <w:tcPr>
            <w:tcW w:w="2442" w:type="dxa"/>
            <w:gridSpan w:val="2"/>
            <w:shd w:val="clear" w:color="auto" w:fill="auto"/>
            <w:vAlign w:val="center"/>
          </w:tcPr>
          <w:p w:rsidR="003C0B9C" w:rsidRPr="0019064C" w:rsidRDefault="003C0B9C" w:rsidP="0019064C">
            <w:pPr>
              <w:spacing w:after="0" w:line="240" w:lineRule="auto"/>
              <w:jc w:val="center"/>
              <w:rPr>
                <w:rFonts w:ascii="Times New Roman" w:hAnsi="Times New Roman"/>
                <w:sz w:val="24"/>
                <w:szCs w:val="24"/>
              </w:rPr>
            </w:pPr>
            <w:r w:rsidRPr="0019064C">
              <w:rPr>
                <w:rFonts w:ascii="Times New Roman" w:hAnsi="Times New Roman"/>
                <w:sz w:val="24"/>
                <w:szCs w:val="24"/>
              </w:rPr>
              <w:t>45 hours</w:t>
            </w:r>
          </w:p>
        </w:tc>
      </w:tr>
      <w:tr w:rsidR="003C0B9C" w:rsidRPr="0019064C" w:rsidTr="003C0B9C">
        <w:tc>
          <w:tcPr>
            <w:tcW w:w="517" w:type="dxa"/>
            <w:vMerge w:val="restart"/>
            <w:shd w:val="clear" w:color="auto" w:fill="auto"/>
          </w:tcPr>
          <w:p w:rsidR="003C0B9C" w:rsidRPr="0019064C" w:rsidRDefault="003C0B9C" w:rsidP="0019064C">
            <w:pPr>
              <w:spacing w:after="0" w:line="240" w:lineRule="auto"/>
              <w:rPr>
                <w:rFonts w:ascii="Times New Roman" w:hAnsi="Times New Roman"/>
              </w:rPr>
            </w:pPr>
            <w:r w:rsidRPr="0019064C">
              <w:rPr>
                <w:rFonts w:ascii="Times New Roman" w:hAnsi="Times New Roman"/>
              </w:rPr>
              <w:t>16</w:t>
            </w:r>
          </w:p>
          <w:p w:rsidR="003C0B9C" w:rsidRPr="0019064C" w:rsidRDefault="003C0B9C" w:rsidP="0019064C">
            <w:pPr>
              <w:spacing w:after="0" w:line="240" w:lineRule="auto"/>
              <w:rPr>
                <w:rFonts w:ascii="Times New Roman" w:hAnsi="Times New Roman"/>
              </w:rPr>
            </w:pPr>
          </w:p>
        </w:tc>
        <w:tc>
          <w:tcPr>
            <w:tcW w:w="9514" w:type="dxa"/>
            <w:gridSpan w:val="12"/>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bCs/>
                <w:color w:val="000000"/>
                <w:sz w:val="24"/>
                <w:szCs w:val="24"/>
              </w:rPr>
              <w:t>Method of assessment</w:t>
            </w:r>
          </w:p>
        </w:tc>
      </w:tr>
      <w:tr w:rsidR="003C0B9C" w:rsidRPr="0019064C" w:rsidTr="003C0B9C">
        <w:trPr>
          <w:trHeight w:val="334"/>
        </w:trPr>
        <w:tc>
          <w:tcPr>
            <w:tcW w:w="517" w:type="dxa"/>
            <w:vMerge/>
            <w:shd w:val="clear" w:color="auto" w:fill="auto"/>
          </w:tcPr>
          <w:p w:rsidR="003C0B9C" w:rsidRPr="0019064C" w:rsidRDefault="003C0B9C" w:rsidP="0019064C">
            <w:pPr>
              <w:spacing w:after="0" w:line="240" w:lineRule="auto"/>
              <w:jc w:val="center"/>
              <w:rPr>
                <w:rFonts w:ascii="Times New Roman" w:hAnsi="Times New Roman"/>
                <w:sz w:val="24"/>
                <w:szCs w:val="24"/>
              </w:rPr>
            </w:pPr>
          </w:p>
        </w:tc>
        <w:tc>
          <w:tcPr>
            <w:tcW w:w="696" w:type="dxa"/>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sz w:val="24"/>
                <w:szCs w:val="24"/>
              </w:rPr>
              <w:t>16.1.</w:t>
            </w:r>
          </w:p>
        </w:tc>
        <w:tc>
          <w:tcPr>
            <w:tcW w:w="5760" w:type="dxa"/>
            <w:gridSpan w:val="8"/>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bCs/>
                <w:color w:val="000000"/>
                <w:sz w:val="24"/>
                <w:szCs w:val="24"/>
              </w:rPr>
              <w:t>Tests</w:t>
            </w:r>
          </w:p>
        </w:tc>
        <w:tc>
          <w:tcPr>
            <w:tcW w:w="3058" w:type="dxa"/>
            <w:gridSpan w:val="3"/>
            <w:shd w:val="clear" w:color="auto" w:fill="auto"/>
            <w:vAlign w:val="center"/>
          </w:tcPr>
          <w:p w:rsidR="003C0B9C" w:rsidRPr="0019064C" w:rsidRDefault="003C0B9C" w:rsidP="0019064C">
            <w:pPr>
              <w:spacing w:after="0" w:line="240" w:lineRule="auto"/>
              <w:jc w:val="center"/>
              <w:rPr>
                <w:rFonts w:ascii="Times New Roman" w:hAnsi="Times New Roman"/>
                <w:sz w:val="24"/>
                <w:szCs w:val="24"/>
              </w:rPr>
            </w:pPr>
            <w:r w:rsidRPr="0019064C">
              <w:rPr>
                <w:rFonts w:ascii="Times New Roman" w:hAnsi="Times New Roman"/>
                <w:sz w:val="24"/>
                <w:szCs w:val="24"/>
              </w:rPr>
              <w:t>60 points</w:t>
            </w:r>
          </w:p>
        </w:tc>
      </w:tr>
      <w:tr w:rsidR="003C0B9C" w:rsidRPr="0019064C" w:rsidTr="003C0B9C">
        <w:trPr>
          <w:trHeight w:val="334"/>
        </w:trPr>
        <w:tc>
          <w:tcPr>
            <w:tcW w:w="517" w:type="dxa"/>
            <w:vMerge/>
            <w:shd w:val="clear" w:color="auto" w:fill="auto"/>
          </w:tcPr>
          <w:p w:rsidR="003C0B9C" w:rsidRPr="0019064C" w:rsidRDefault="003C0B9C" w:rsidP="0019064C">
            <w:pPr>
              <w:spacing w:after="0" w:line="240" w:lineRule="auto"/>
              <w:jc w:val="center"/>
              <w:rPr>
                <w:rFonts w:ascii="Times New Roman" w:hAnsi="Times New Roman"/>
                <w:sz w:val="24"/>
                <w:szCs w:val="24"/>
              </w:rPr>
            </w:pPr>
          </w:p>
        </w:tc>
        <w:tc>
          <w:tcPr>
            <w:tcW w:w="696" w:type="dxa"/>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sz w:val="24"/>
                <w:szCs w:val="24"/>
              </w:rPr>
              <w:t>16.2.</w:t>
            </w:r>
          </w:p>
        </w:tc>
        <w:tc>
          <w:tcPr>
            <w:tcW w:w="5760" w:type="dxa"/>
            <w:gridSpan w:val="8"/>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bCs/>
                <w:color w:val="000000"/>
                <w:sz w:val="24"/>
                <w:szCs w:val="24"/>
              </w:rPr>
              <w:t>Seminar works/ projects (presentation: oral and written)</w:t>
            </w:r>
          </w:p>
        </w:tc>
        <w:tc>
          <w:tcPr>
            <w:tcW w:w="3058" w:type="dxa"/>
            <w:gridSpan w:val="3"/>
            <w:shd w:val="clear" w:color="auto" w:fill="auto"/>
            <w:vAlign w:val="center"/>
          </w:tcPr>
          <w:p w:rsidR="003C0B9C" w:rsidRPr="0019064C" w:rsidRDefault="003C0B9C" w:rsidP="0019064C">
            <w:pPr>
              <w:spacing w:after="0" w:line="240" w:lineRule="auto"/>
              <w:jc w:val="center"/>
              <w:rPr>
                <w:rFonts w:ascii="Times New Roman" w:hAnsi="Times New Roman"/>
                <w:sz w:val="24"/>
                <w:szCs w:val="24"/>
              </w:rPr>
            </w:pPr>
            <w:r w:rsidRPr="0019064C">
              <w:rPr>
                <w:rFonts w:ascii="Times New Roman" w:hAnsi="Times New Roman"/>
                <w:sz w:val="24"/>
                <w:szCs w:val="24"/>
              </w:rPr>
              <w:t>20 points</w:t>
            </w:r>
          </w:p>
        </w:tc>
      </w:tr>
      <w:tr w:rsidR="003C0B9C" w:rsidRPr="0019064C" w:rsidTr="003C0B9C">
        <w:trPr>
          <w:trHeight w:val="334"/>
        </w:trPr>
        <w:tc>
          <w:tcPr>
            <w:tcW w:w="517" w:type="dxa"/>
            <w:vMerge/>
            <w:shd w:val="clear" w:color="auto" w:fill="auto"/>
          </w:tcPr>
          <w:p w:rsidR="003C0B9C" w:rsidRPr="0019064C" w:rsidRDefault="003C0B9C" w:rsidP="0019064C">
            <w:pPr>
              <w:spacing w:after="0" w:line="240" w:lineRule="auto"/>
              <w:jc w:val="center"/>
              <w:rPr>
                <w:rFonts w:ascii="Times New Roman" w:hAnsi="Times New Roman"/>
                <w:sz w:val="24"/>
                <w:szCs w:val="24"/>
              </w:rPr>
            </w:pPr>
          </w:p>
        </w:tc>
        <w:tc>
          <w:tcPr>
            <w:tcW w:w="696" w:type="dxa"/>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sz w:val="24"/>
                <w:szCs w:val="24"/>
              </w:rPr>
              <w:t>16.3.</w:t>
            </w:r>
          </w:p>
        </w:tc>
        <w:tc>
          <w:tcPr>
            <w:tcW w:w="5760" w:type="dxa"/>
            <w:gridSpan w:val="8"/>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sz w:val="24"/>
                <w:szCs w:val="24"/>
              </w:rPr>
              <w:t>Activity and participation</w:t>
            </w:r>
          </w:p>
        </w:tc>
        <w:tc>
          <w:tcPr>
            <w:tcW w:w="3058" w:type="dxa"/>
            <w:gridSpan w:val="3"/>
            <w:shd w:val="clear" w:color="auto" w:fill="auto"/>
            <w:vAlign w:val="center"/>
          </w:tcPr>
          <w:p w:rsidR="003C0B9C" w:rsidRPr="0019064C" w:rsidRDefault="003C0B9C" w:rsidP="0019064C">
            <w:pPr>
              <w:spacing w:after="0" w:line="240" w:lineRule="auto"/>
              <w:jc w:val="center"/>
              <w:rPr>
                <w:rFonts w:ascii="Times New Roman" w:hAnsi="Times New Roman"/>
                <w:sz w:val="24"/>
                <w:szCs w:val="24"/>
              </w:rPr>
            </w:pPr>
            <w:r w:rsidRPr="0019064C">
              <w:rPr>
                <w:rFonts w:ascii="Times New Roman" w:hAnsi="Times New Roman"/>
                <w:sz w:val="24"/>
                <w:szCs w:val="24"/>
              </w:rPr>
              <w:t>20 points</w:t>
            </w:r>
          </w:p>
        </w:tc>
      </w:tr>
      <w:tr w:rsidR="003C0B9C" w:rsidRPr="0019064C" w:rsidTr="003C0B9C">
        <w:trPr>
          <w:trHeight w:val="93"/>
        </w:trPr>
        <w:tc>
          <w:tcPr>
            <w:tcW w:w="517" w:type="dxa"/>
            <w:vMerge w:val="restart"/>
            <w:shd w:val="clear" w:color="auto" w:fill="auto"/>
          </w:tcPr>
          <w:p w:rsidR="003C0B9C" w:rsidRPr="0019064C" w:rsidRDefault="003C0B9C" w:rsidP="0019064C">
            <w:pPr>
              <w:spacing w:after="0" w:line="240" w:lineRule="auto"/>
              <w:rPr>
                <w:rFonts w:ascii="Times New Roman" w:hAnsi="Times New Roman"/>
              </w:rPr>
            </w:pPr>
            <w:r w:rsidRPr="0019064C">
              <w:rPr>
                <w:rFonts w:ascii="Times New Roman" w:hAnsi="Times New Roman"/>
              </w:rPr>
              <w:t>17.</w:t>
            </w:r>
          </w:p>
          <w:p w:rsidR="003C0B9C" w:rsidRPr="0019064C" w:rsidRDefault="003C0B9C" w:rsidP="0019064C">
            <w:pPr>
              <w:spacing w:after="0" w:line="240" w:lineRule="auto"/>
              <w:rPr>
                <w:rFonts w:ascii="Times New Roman" w:hAnsi="Times New Roman"/>
              </w:rPr>
            </w:pPr>
          </w:p>
        </w:tc>
        <w:tc>
          <w:tcPr>
            <w:tcW w:w="3905" w:type="dxa"/>
            <w:gridSpan w:val="4"/>
            <w:vMerge w:val="restart"/>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bCs/>
                <w:color w:val="000000"/>
                <w:sz w:val="24"/>
                <w:szCs w:val="24"/>
              </w:rPr>
              <w:t>Criteria for evaluation (scores/ rate)</w:t>
            </w:r>
          </w:p>
        </w:tc>
        <w:tc>
          <w:tcPr>
            <w:tcW w:w="2551" w:type="dxa"/>
            <w:gridSpan w:val="5"/>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sz w:val="24"/>
                <w:szCs w:val="24"/>
              </w:rPr>
              <w:t>to 50 points</w:t>
            </w:r>
          </w:p>
        </w:tc>
        <w:tc>
          <w:tcPr>
            <w:tcW w:w="3058" w:type="dxa"/>
            <w:gridSpan w:val="3"/>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sz w:val="24"/>
                <w:szCs w:val="24"/>
              </w:rPr>
              <w:t>5 (five) (F)</w:t>
            </w:r>
          </w:p>
        </w:tc>
      </w:tr>
      <w:tr w:rsidR="003C0B9C" w:rsidRPr="0019064C" w:rsidTr="003C0B9C">
        <w:trPr>
          <w:trHeight w:val="92"/>
        </w:trPr>
        <w:tc>
          <w:tcPr>
            <w:tcW w:w="517" w:type="dxa"/>
            <w:vMerge/>
            <w:shd w:val="clear" w:color="auto" w:fill="auto"/>
          </w:tcPr>
          <w:p w:rsidR="003C0B9C" w:rsidRPr="0019064C" w:rsidRDefault="003C0B9C" w:rsidP="0019064C">
            <w:pPr>
              <w:spacing w:after="0" w:line="240" w:lineRule="auto"/>
              <w:jc w:val="center"/>
              <w:rPr>
                <w:rFonts w:ascii="Times New Roman" w:hAnsi="Times New Roman"/>
                <w:bCs/>
                <w:color w:val="000000"/>
                <w:sz w:val="24"/>
                <w:szCs w:val="24"/>
              </w:rPr>
            </w:pPr>
          </w:p>
        </w:tc>
        <w:tc>
          <w:tcPr>
            <w:tcW w:w="3905" w:type="dxa"/>
            <w:gridSpan w:val="4"/>
            <w:vMerge/>
            <w:shd w:val="clear" w:color="auto" w:fill="auto"/>
            <w:vAlign w:val="center"/>
          </w:tcPr>
          <w:p w:rsidR="003C0B9C" w:rsidRPr="0019064C" w:rsidRDefault="003C0B9C" w:rsidP="0019064C">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sz w:val="24"/>
                <w:szCs w:val="24"/>
              </w:rPr>
              <w:t>from 51 to 60 points</w:t>
            </w:r>
          </w:p>
        </w:tc>
        <w:tc>
          <w:tcPr>
            <w:tcW w:w="3058" w:type="dxa"/>
            <w:gridSpan w:val="3"/>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sz w:val="24"/>
                <w:szCs w:val="24"/>
              </w:rPr>
              <w:t>6 (six) (E)</w:t>
            </w:r>
          </w:p>
        </w:tc>
      </w:tr>
      <w:tr w:rsidR="003C0B9C" w:rsidRPr="0019064C" w:rsidTr="003C0B9C">
        <w:trPr>
          <w:trHeight w:val="92"/>
        </w:trPr>
        <w:tc>
          <w:tcPr>
            <w:tcW w:w="517" w:type="dxa"/>
            <w:vMerge/>
            <w:shd w:val="clear" w:color="auto" w:fill="auto"/>
          </w:tcPr>
          <w:p w:rsidR="003C0B9C" w:rsidRPr="0019064C" w:rsidRDefault="003C0B9C" w:rsidP="0019064C">
            <w:pPr>
              <w:spacing w:after="0" w:line="240" w:lineRule="auto"/>
              <w:jc w:val="center"/>
              <w:rPr>
                <w:rFonts w:ascii="Times New Roman" w:hAnsi="Times New Roman"/>
                <w:bCs/>
                <w:color w:val="000000"/>
                <w:sz w:val="24"/>
                <w:szCs w:val="24"/>
              </w:rPr>
            </w:pPr>
          </w:p>
        </w:tc>
        <w:tc>
          <w:tcPr>
            <w:tcW w:w="3905" w:type="dxa"/>
            <w:gridSpan w:val="4"/>
            <w:vMerge/>
            <w:shd w:val="clear" w:color="auto" w:fill="auto"/>
            <w:vAlign w:val="center"/>
          </w:tcPr>
          <w:p w:rsidR="003C0B9C" w:rsidRPr="0019064C" w:rsidRDefault="003C0B9C" w:rsidP="0019064C">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sz w:val="24"/>
                <w:szCs w:val="24"/>
              </w:rPr>
              <w:t>from 61 to 70 points</w:t>
            </w:r>
          </w:p>
        </w:tc>
        <w:tc>
          <w:tcPr>
            <w:tcW w:w="3058" w:type="dxa"/>
            <w:gridSpan w:val="3"/>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sz w:val="24"/>
                <w:szCs w:val="24"/>
              </w:rPr>
              <w:t>7 (seven) (D)</w:t>
            </w:r>
          </w:p>
        </w:tc>
      </w:tr>
      <w:tr w:rsidR="003C0B9C" w:rsidRPr="0019064C" w:rsidTr="003C0B9C">
        <w:trPr>
          <w:trHeight w:val="92"/>
        </w:trPr>
        <w:tc>
          <w:tcPr>
            <w:tcW w:w="517" w:type="dxa"/>
            <w:vMerge/>
            <w:shd w:val="clear" w:color="auto" w:fill="auto"/>
          </w:tcPr>
          <w:p w:rsidR="003C0B9C" w:rsidRPr="0019064C" w:rsidRDefault="003C0B9C" w:rsidP="0019064C">
            <w:pPr>
              <w:spacing w:after="0" w:line="240" w:lineRule="auto"/>
              <w:jc w:val="center"/>
              <w:rPr>
                <w:rFonts w:ascii="Times New Roman" w:hAnsi="Times New Roman"/>
                <w:bCs/>
                <w:color w:val="000000"/>
                <w:sz w:val="24"/>
                <w:szCs w:val="24"/>
              </w:rPr>
            </w:pPr>
          </w:p>
        </w:tc>
        <w:tc>
          <w:tcPr>
            <w:tcW w:w="3905" w:type="dxa"/>
            <w:gridSpan w:val="4"/>
            <w:vMerge/>
            <w:shd w:val="clear" w:color="auto" w:fill="auto"/>
            <w:vAlign w:val="center"/>
          </w:tcPr>
          <w:p w:rsidR="003C0B9C" w:rsidRPr="0019064C" w:rsidRDefault="003C0B9C" w:rsidP="0019064C">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sz w:val="24"/>
                <w:szCs w:val="24"/>
              </w:rPr>
              <w:t>from 71 to 80 points</w:t>
            </w:r>
          </w:p>
        </w:tc>
        <w:tc>
          <w:tcPr>
            <w:tcW w:w="3058" w:type="dxa"/>
            <w:gridSpan w:val="3"/>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sz w:val="24"/>
                <w:szCs w:val="24"/>
              </w:rPr>
              <w:t>8 (eight) (C)</w:t>
            </w:r>
          </w:p>
        </w:tc>
      </w:tr>
      <w:tr w:rsidR="003C0B9C" w:rsidRPr="0019064C" w:rsidTr="003C0B9C">
        <w:trPr>
          <w:trHeight w:val="92"/>
        </w:trPr>
        <w:tc>
          <w:tcPr>
            <w:tcW w:w="517" w:type="dxa"/>
            <w:vMerge/>
            <w:shd w:val="clear" w:color="auto" w:fill="auto"/>
          </w:tcPr>
          <w:p w:rsidR="003C0B9C" w:rsidRPr="0019064C" w:rsidRDefault="003C0B9C" w:rsidP="0019064C">
            <w:pPr>
              <w:spacing w:after="0" w:line="240" w:lineRule="auto"/>
              <w:jc w:val="center"/>
              <w:rPr>
                <w:rFonts w:ascii="Times New Roman" w:hAnsi="Times New Roman"/>
                <w:bCs/>
                <w:color w:val="000000"/>
                <w:sz w:val="24"/>
                <w:szCs w:val="24"/>
              </w:rPr>
            </w:pPr>
          </w:p>
        </w:tc>
        <w:tc>
          <w:tcPr>
            <w:tcW w:w="3905" w:type="dxa"/>
            <w:gridSpan w:val="4"/>
            <w:vMerge/>
            <w:shd w:val="clear" w:color="auto" w:fill="auto"/>
            <w:vAlign w:val="center"/>
          </w:tcPr>
          <w:p w:rsidR="003C0B9C" w:rsidRPr="0019064C" w:rsidRDefault="003C0B9C" w:rsidP="0019064C">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sz w:val="24"/>
                <w:szCs w:val="24"/>
              </w:rPr>
              <w:t>from 81 to 90 points</w:t>
            </w:r>
          </w:p>
        </w:tc>
        <w:tc>
          <w:tcPr>
            <w:tcW w:w="3058" w:type="dxa"/>
            <w:gridSpan w:val="3"/>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sz w:val="24"/>
                <w:szCs w:val="24"/>
              </w:rPr>
              <w:t>9 (nine) (B)</w:t>
            </w:r>
          </w:p>
        </w:tc>
      </w:tr>
      <w:tr w:rsidR="003C0B9C" w:rsidRPr="0019064C" w:rsidTr="003C0B9C">
        <w:trPr>
          <w:trHeight w:val="92"/>
        </w:trPr>
        <w:tc>
          <w:tcPr>
            <w:tcW w:w="517" w:type="dxa"/>
            <w:vMerge/>
            <w:shd w:val="clear" w:color="auto" w:fill="auto"/>
          </w:tcPr>
          <w:p w:rsidR="003C0B9C" w:rsidRPr="0019064C" w:rsidRDefault="003C0B9C" w:rsidP="0019064C">
            <w:pPr>
              <w:spacing w:after="0" w:line="240" w:lineRule="auto"/>
              <w:jc w:val="center"/>
              <w:rPr>
                <w:rFonts w:ascii="Times New Roman" w:hAnsi="Times New Roman"/>
                <w:bCs/>
                <w:color w:val="000000"/>
                <w:sz w:val="24"/>
                <w:szCs w:val="24"/>
              </w:rPr>
            </w:pPr>
          </w:p>
        </w:tc>
        <w:tc>
          <w:tcPr>
            <w:tcW w:w="3905" w:type="dxa"/>
            <w:gridSpan w:val="4"/>
            <w:vMerge/>
            <w:shd w:val="clear" w:color="auto" w:fill="auto"/>
            <w:vAlign w:val="center"/>
          </w:tcPr>
          <w:p w:rsidR="003C0B9C" w:rsidRPr="0019064C" w:rsidRDefault="003C0B9C" w:rsidP="0019064C">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sz w:val="24"/>
                <w:szCs w:val="24"/>
              </w:rPr>
              <w:t>from 91 to 100 points</w:t>
            </w:r>
          </w:p>
        </w:tc>
        <w:tc>
          <w:tcPr>
            <w:tcW w:w="3058" w:type="dxa"/>
            <w:gridSpan w:val="3"/>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sz w:val="24"/>
                <w:szCs w:val="24"/>
              </w:rPr>
              <w:t>10 (ten) (A)</w:t>
            </w:r>
          </w:p>
        </w:tc>
      </w:tr>
      <w:tr w:rsidR="003C0B9C" w:rsidRPr="0019064C" w:rsidTr="003C0B9C">
        <w:trPr>
          <w:trHeight w:val="334"/>
        </w:trPr>
        <w:tc>
          <w:tcPr>
            <w:tcW w:w="517" w:type="dxa"/>
            <w:shd w:val="clear" w:color="auto" w:fill="auto"/>
          </w:tcPr>
          <w:p w:rsidR="003C0B9C" w:rsidRPr="0019064C" w:rsidRDefault="003C0B9C" w:rsidP="0019064C">
            <w:pPr>
              <w:spacing w:after="0" w:line="240" w:lineRule="auto"/>
              <w:rPr>
                <w:rFonts w:ascii="Times New Roman" w:hAnsi="Times New Roman"/>
              </w:rPr>
            </w:pPr>
            <w:r w:rsidRPr="0019064C">
              <w:rPr>
                <w:rFonts w:ascii="Times New Roman" w:hAnsi="Times New Roman"/>
              </w:rPr>
              <w:t>18.</w:t>
            </w:r>
          </w:p>
        </w:tc>
        <w:tc>
          <w:tcPr>
            <w:tcW w:w="3905" w:type="dxa"/>
            <w:gridSpan w:val="4"/>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bCs/>
                <w:color w:val="000000"/>
                <w:sz w:val="24"/>
                <w:szCs w:val="24"/>
              </w:rPr>
              <w:t>Conditions for getting the sign and passing the final exam</w:t>
            </w:r>
          </w:p>
        </w:tc>
        <w:tc>
          <w:tcPr>
            <w:tcW w:w="5609" w:type="dxa"/>
            <w:gridSpan w:val="8"/>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sz w:val="24"/>
                <w:szCs w:val="24"/>
              </w:rPr>
              <w:t>50% of tests points</w:t>
            </w:r>
          </w:p>
        </w:tc>
      </w:tr>
      <w:tr w:rsidR="003C0B9C" w:rsidRPr="0019064C" w:rsidTr="0019064C">
        <w:trPr>
          <w:trHeight w:val="182"/>
        </w:trPr>
        <w:tc>
          <w:tcPr>
            <w:tcW w:w="517" w:type="dxa"/>
            <w:shd w:val="clear" w:color="auto" w:fill="auto"/>
          </w:tcPr>
          <w:p w:rsidR="003C0B9C" w:rsidRPr="0019064C" w:rsidRDefault="003C0B9C" w:rsidP="0019064C">
            <w:pPr>
              <w:spacing w:after="0" w:line="240" w:lineRule="auto"/>
              <w:rPr>
                <w:rFonts w:ascii="Times New Roman" w:hAnsi="Times New Roman"/>
              </w:rPr>
            </w:pPr>
            <w:r w:rsidRPr="0019064C">
              <w:rPr>
                <w:rFonts w:ascii="Times New Roman" w:hAnsi="Times New Roman"/>
              </w:rPr>
              <w:t>19.</w:t>
            </w:r>
          </w:p>
        </w:tc>
        <w:tc>
          <w:tcPr>
            <w:tcW w:w="3905" w:type="dxa"/>
            <w:gridSpan w:val="4"/>
            <w:shd w:val="clear" w:color="auto" w:fill="auto"/>
            <w:vAlign w:val="center"/>
          </w:tcPr>
          <w:p w:rsidR="003C0B9C" w:rsidRPr="0019064C" w:rsidRDefault="003C0B9C" w:rsidP="0019064C">
            <w:pPr>
              <w:spacing w:after="0" w:line="240" w:lineRule="auto"/>
              <w:rPr>
                <w:rFonts w:ascii="Times New Roman" w:hAnsi="Times New Roman"/>
                <w:bCs/>
                <w:color w:val="000000"/>
                <w:sz w:val="24"/>
                <w:szCs w:val="24"/>
              </w:rPr>
            </w:pPr>
            <w:r w:rsidRPr="0019064C">
              <w:rPr>
                <w:rFonts w:ascii="Times New Roman" w:hAnsi="Times New Roman"/>
                <w:bCs/>
                <w:sz w:val="24"/>
                <w:szCs w:val="24"/>
              </w:rPr>
              <w:t>Teaching language</w:t>
            </w:r>
          </w:p>
        </w:tc>
        <w:tc>
          <w:tcPr>
            <w:tcW w:w="5609" w:type="dxa"/>
            <w:gridSpan w:val="8"/>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sz w:val="24"/>
                <w:szCs w:val="24"/>
              </w:rPr>
              <w:t>Macedonian or English</w:t>
            </w:r>
          </w:p>
        </w:tc>
      </w:tr>
      <w:tr w:rsidR="003C0B9C" w:rsidRPr="0019064C" w:rsidTr="0019064C">
        <w:trPr>
          <w:trHeight w:val="173"/>
        </w:trPr>
        <w:tc>
          <w:tcPr>
            <w:tcW w:w="517" w:type="dxa"/>
            <w:shd w:val="clear" w:color="auto" w:fill="auto"/>
          </w:tcPr>
          <w:p w:rsidR="003C0B9C" w:rsidRPr="0019064C" w:rsidRDefault="003C0B9C" w:rsidP="0019064C">
            <w:pPr>
              <w:spacing w:after="0" w:line="240" w:lineRule="auto"/>
              <w:rPr>
                <w:rFonts w:ascii="Times New Roman" w:hAnsi="Times New Roman"/>
              </w:rPr>
            </w:pPr>
            <w:r w:rsidRPr="0019064C">
              <w:rPr>
                <w:rFonts w:ascii="Times New Roman" w:hAnsi="Times New Roman"/>
              </w:rPr>
              <w:t>20.</w:t>
            </w:r>
          </w:p>
        </w:tc>
        <w:tc>
          <w:tcPr>
            <w:tcW w:w="3905" w:type="dxa"/>
            <w:gridSpan w:val="4"/>
            <w:shd w:val="clear" w:color="auto" w:fill="auto"/>
            <w:vAlign w:val="center"/>
          </w:tcPr>
          <w:p w:rsidR="003C0B9C" w:rsidRPr="0019064C" w:rsidRDefault="003C0B9C" w:rsidP="0019064C">
            <w:pPr>
              <w:spacing w:after="0" w:line="240" w:lineRule="auto"/>
              <w:rPr>
                <w:rFonts w:ascii="Times New Roman" w:hAnsi="Times New Roman"/>
                <w:bCs/>
                <w:color w:val="000000"/>
                <w:sz w:val="24"/>
                <w:szCs w:val="24"/>
              </w:rPr>
            </w:pPr>
            <w:r w:rsidRPr="0019064C">
              <w:rPr>
                <w:rFonts w:ascii="Times New Roman" w:hAnsi="Times New Roman"/>
                <w:sz w:val="24"/>
                <w:szCs w:val="24"/>
              </w:rPr>
              <w:t>Evaluation methods</w:t>
            </w:r>
          </w:p>
        </w:tc>
        <w:tc>
          <w:tcPr>
            <w:tcW w:w="5609" w:type="dxa"/>
            <w:gridSpan w:val="8"/>
            <w:shd w:val="clear" w:color="auto" w:fill="auto"/>
            <w:vAlign w:val="center"/>
          </w:tcPr>
          <w:p w:rsidR="003C0B9C" w:rsidRPr="0019064C" w:rsidRDefault="003C0B9C" w:rsidP="0019064C">
            <w:pPr>
              <w:spacing w:after="0" w:line="240" w:lineRule="auto"/>
              <w:rPr>
                <w:rFonts w:ascii="Times New Roman" w:hAnsi="Times New Roman"/>
                <w:sz w:val="24"/>
                <w:szCs w:val="24"/>
              </w:rPr>
            </w:pPr>
            <w:r w:rsidRPr="0019064C">
              <w:rPr>
                <w:rFonts w:ascii="Times New Roman" w:hAnsi="Times New Roman"/>
                <w:sz w:val="24"/>
                <w:szCs w:val="24"/>
              </w:rPr>
              <w:t>Self-evaluation</w:t>
            </w:r>
          </w:p>
        </w:tc>
      </w:tr>
    </w:tbl>
    <w:p w:rsidR="00A22CE4" w:rsidRPr="0019064C" w:rsidRDefault="00A22CE4" w:rsidP="00725590">
      <w:pPr>
        <w:spacing w:after="0" w:line="240" w:lineRule="auto"/>
        <w:rPr>
          <w:rFonts w:ascii="Times New Roman" w:hAnsi="Times New Roman"/>
          <w:sz w:val="24"/>
          <w:szCs w:val="24"/>
        </w:rPr>
        <w:sectPr w:rsidR="00A22CE4" w:rsidRPr="0019064C" w:rsidSect="006E1757">
          <w:footerReference w:type="default" r:id="rId12"/>
          <w:pgSz w:w="12240" w:h="15840"/>
          <w:pgMar w:top="960" w:right="1260" w:bottom="280" w:left="1380" w:header="0" w:footer="1571" w:gutter="0"/>
          <w:cols w:space="720" w:equalWidth="0">
            <w:col w:w="9600"/>
          </w:cols>
          <w:noEndnote/>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1015"/>
      </w:tblGrid>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hAnsi="Times New Roman"/>
                <w:sz w:val="24"/>
                <w:szCs w:val="24"/>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Course name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hAnsi="Times New Roman"/>
                <w:sz w:val="24"/>
                <w:szCs w:val="24"/>
              </w:rPr>
              <w:t xml:space="preserve">Services </w:t>
            </w:r>
            <w:r w:rsidR="00B02D6A" w:rsidRPr="00B051CA">
              <w:rPr>
                <w:rFonts w:ascii="Times New Roman" w:hAnsi="Times New Roman"/>
                <w:sz w:val="24"/>
                <w:szCs w:val="24"/>
              </w:rPr>
              <w:t>M</w:t>
            </w:r>
            <w:r w:rsidRPr="00B051CA">
              <w:rPr>
                <w:rFonts w:ascii="Times New Roman" w:hAnsi="Times New Roman"/>
                <w:sz w:val="24"/>
                <w:szCs w:val="24"/>
              </w:rPr>
              <w:t>arketing</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Course code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10EF9" w:rsidRPr="00B051CA" w:rsidRDefault="00DE644D" w:rsidP="00725590">
            <w:pPr>
              <w:spacing w:after="0" w:line="240" w:lineRule="auto"/>
              <w:rPr>
                <w:rFonts w:ascii="Times New Roman" w:hAnsi="Times New Roman"/>
                <w:sz w:val="24"/>
                <w:szCs w:val="24"/>
              </w:rPr>
            </w:pPr>
            <w:r w:rsidRPr="00B051CA">
              <w:rPr>
                <w:rFonts w:ascii="Times New Roman" w:hAnsi="Times New Roman"/>
                <w:sz w:val="24"/>
                <w:szCs w:val="24"/>
              </w:rPr>
              <w:t>MR 321</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Study program</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10EF9" w:rsidRPr="00B051CA" w:rsidRDefault="001027E1" w:rsidP="00725590">
            <w:pPr>
              <w:spacing w:after="0" w:line="240" w:lineRule="auto"/>
              <w:rPr>
                <w:rFonts w:ascii="Times New Roman" w:hAnsi="Times New Roman"/>
                <w:sz w:val="24"/>
                <w:szCs w:val="24"/>
                <w:lang w:val="mk-MK"/>
              </w:rPr>
            </w:pPr>
            <w:r w:rsidRPr="00B051CA">
              <w:rPr>
                <w:rFonts w:ascii="Times New Roman" w:hAnsi="Times New Roman"/>
                <w:sz w:val="24"/>
                <w:szCs w:val="24"/>
              </w:rPr>
              <w:t>Finance</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Organizer of the study program (unit, institute, department, division)</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EURM – Faculty of Economics</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Degree (first, second, third cycle)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hAnsi="Times New Roman"/>
                <w:sz w:val="24"/>
                <w:szCs w:val="24"/>
              </w:rPr>
              <w:t>First cycle</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hAnsi="Times New Roman"/>
                <w:sz w:val="24"/>
                <w:szCs w:val="24"/>
              </w:rPr>
              <w:t>3/6</w:t>
            </w:r>
          </w:p>
        </w:tc>
        <w:tc>
          <w:tcPr>
            <w:tcW w:w="43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1015"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hAnsi="Times New Roman"/>
                <w:sz w:val="24"/>
                <w:szCs w:val="24"/>
              </w:rPr>
              <w:t>7</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051CA">
              <w:rPr>
                <w:rFonts w:ascii="Times New Roman" w:hAnsi="Times New Roman"/>
                <w:sz w:val="24"/>
                <w:szCs w:val="24"/>
              </w:rPr>
              <w:t>Basic knowledge of marketing</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051CA">
              <w:rPr>
                <w:rFonts w:ascii="Times New Roman" w:hAnsi="Times New Roman"/>
                <w:sz w:val="24"/>
                <w:szCs w:val="24"/>
              </w:rPr>
              <w:t>Course goals: The goal is students to become familiar with the specifics of marketing of services</w:t>
            </w:r>
          </w:p>
          <w:p w:rsidR="00510EF9" w:rsidRPr="00B051CA" w:rsidRDefault="00510EF9" w:rsidP="0072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510EF9" w:rsidRPr="00B051CA" w:rsidTr="00510EF9">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051CA">
              <w:rPr>
                <w:rFonts w:ascii="Times New Roman" w:hAnsi="Times New Roman"/>
                <w:sz w:val="24"/>
                <w:szCs w:val="24"/>
              </w:rPr>
              <w:t>Course contents: Definition, characteristics and classification of services. The difference between marketing of products and marketing of services. The role of marketing communications in service activities. Distribution of services: service delivery options, role of intermediaries, franchising and international distribution of services. Price policy of services. The definition of physical environemnt in the marketing of services. Management of people to deliver services. Productivity and service quality. Marketing strategies for services providers. </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Learning methods</w:t>
            </w:r>
            <w:r w:rsidRPr="00B051CA">
              <w:rPr>
                <w:rFonts w:ascii="Times New Roman" w:eastAsia="Calibri" w:hAnsi="Times New Roman"/>
                <w:bCs/>
                <w:sz w:val="24"/>
                <w:szCs w:val="24"/>
                <w:lang w:val="mk-MK"/>
              </w:rPr>
              <w:t xml:space="preserve">: </w:t>
            </w:r>
            <w:r w:rsidR="001027E1" w:rsidRPr="00B051CA">
              <w:rPr>
                <w:rFonts w:ascii="Times New Roman" w:eastAsia="Calibri" w:hAnsi="Times New Roman"/>
                <w:bCs/>
                <w:sz w:val="24"/>
                <w:szCs w:val="24"/>
                <w:lang w:val="mk-MK"/>
              </w:rPr>
              <w:t>Method of case study, discussion.</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870" w:type="dxa"/>
            <w:gridSpan w:val="6"/>
            <w:tcBorders>
              <w:top w:val="single" w:sz="4" w:space="0" w:color="auto"/>
              <w:left w:val="single" w:sz="4" w:space="0" w:color="auto"/>
              <w:bottom w:val="single" w:sz="4" w:space="0" w:color="auto"/>
              <w:right w:val="single" w:sz="4" w:space="0" w:color="auto"/>
            </w:tcBorders>
            <w:hideMark/>
          </w:tcPr>
          <w:p w:rsidR="00510EF9" w:rsidRPr="00B051CA" w:rsidRDefault="00510EF9"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 xml:space="preserve">7 ЕCTS * 30 </w:t>
            </w:r>
            <w:r w:rsidR="005566D5" w:rsidRPr="00B051CA">
              <w:rPr>
                <w:rFonts w:ascii="Times New Roman" w:eastAsia="Calibri" w:hAnsi="Times New Roman"/>
                <w:sz w:val="24"/>
                <w:szCs w:val="24"/>
              </w:rPr>
              <w:t xml:space="preserve">hours </w:t>
            </w:r>
            <w:r w:rsidRPr="00B051CA">
              <w:rPr>
                <w:rFonts w:ascii="Times New Roman" w:eastAsia="Calibri" w:hAnsi="Times New Roman"/>
                <w:sz w:val="24"/>
                <w:szCs w:val="24"/>
              </w:rPr>
              <w:t>= 210</w:t>
            </w:r>
            <w:r w:rsidR="005566D5" w:rsidRPr="00B051CA">
              <w:rPr>
                <w:rFonts w:ascii="Times New Roman" w:hAnsi="Times New Roman"/>
                <w:sz w:val="24"/>
                <w:szCs w:val="24"/>
              </w:rPr>
              <w:t xml:space="preserve"> </w:t>
            </w:r>
            <w:r w:rsidR="005566D5" w:rsidRPr="00B051CA">
              <w:rPr>
                <w:rFonts w:ascii="Times New Roman" w:eastAsia="Calibri" w:hAnsi="Times New Roman"/>
                <w:sz w:val="24"/>
                <w:szCs w:val="24"/>
              </w:rPr>
              <w:t>hours</w:t>
            </w:r>
          </w:p>
        </w:tc>
      </w:tr>
      <w:tr w:rsidR="00510EF9" w:rsidRPr="00B051CA" w:rsidTr="00510EF9">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870" w:type="dxa"/>
            <w:gridSpan w:val="6"/>
            <w:tcBorders>
              <w:top w:val="single" w:sz="4" w:space="0" w:color="auto"/>
              <w:left w:val="single" w:sz="4" w:space="0" w:color="auto"/>
              <w:bottom w:val="single" w:sz="4" w:space="0" w:color="auto"/>
              <w:right w:val="single" w:sz="4" w:space="0" w:color="auto"/>
            </w:tcBorders>
            <w:hideMark/>
          </w:tcPr>
          <w:p w:rsidR="00510EF9" w:rsidRPr="00B051CA" w:rsidRDefault="00510EF9"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45+30+45+45+45=210</w:t>
            </w:r>
            <w:r w:rsidR="005566D5" w:rsidRPr="00B051CA">
              <w:rPr>
                <w:rFonts w:ascii="Times New Roman" w:hAnsi="Times New Roman"/>
                <w:sz w:val="24"/>
                <w:szCs w:val="24"/>
              </w:rPr>
              <w:t xml:space="preserve"> </w:t>
            </w:r>
            <w:r w:rsidR="005566D5" w:rsidRPr="00B051CA">
              <w:rPr>
                <w:rFonts w:ascii="Times New Roman" w:eastAsia="Calibri" w:hAnsi="Times New Roman"/>
                <w:sz w:val="24"/>
                <w:szCs w:val="24"/>
              </w:rPr>
              <w:t>hours</w:t>
            </w:r>
          </w:p>
        </w:tc>
      </w:tr>
      <w:tr w:rsidR="00510EF9" w:rsidRPr="00B051CA" w:rsidTr="00510EF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2158" w:type="dxa"/>
            <w:gridSpan w:val="2"/>
            <w:tcBorders>
              <w:top w:val="single" w:sz="4" w:space="0" w:color="auto"/>
              <w:left w:val="single" w:sz="4" w:space="0" w:color="auto"/>
              <w:bottom w:val="single" w:sz="4" w:space="0" w:color="auto"/>
              <w:right w:val="single" w:sz="4" w:space="0" w:color="auto"/>
            </w:tcBorders>
            <w:hideMark/>
          </w:tcPr>
          <w:p w:rsidR="00510EF9" w:rsidRPr="00B051CA" w:rsidRDefault="00510EF9" w:rsidP="00725590">
            <w:pPr>
              <w:spacing w:after="0" w:line="240" w:lineRule="auto"/>
              <w:jc w:val="both"/>
              <w:rPr>
                <w:rFonts w:ascii="Times New Roman" w:hAnsi="Times New Roman"/>
                <w:sz w:val="24"/>
                <w:szCs w:val="24"/>
              </w:rPr>
            </w:pPr>
            <w:r w:rsidRPr="00B051CA">
              <w:rPr>
                <w:rFonts w:ascii="Times New Roman" w:hAnsi="Times New Roman"/>
                <w:sz w:val="24"/>
                <w:szCs w:val="24"/>
              </w:rPr>
              <w:t>45</w:t>
            </w:r>
            <w:r w:rsidR="005566D5" w:rsidRPr="00B051CA">
              <w:rPr>
                <w:rFonts w:ascii="Times New Roman" w:hAnsi="Times New Roman"/>
                <w:sz w:val="24"/>
                <w:szCs w:val="24"/>
              </w:rPr>
              <w:t xml:space="preserve"> hours</w:t>
            </w:r>
          </w:p>
        </w:tc>
      </w:tr>
      <w:tr w:rsidR="00510EF9" w:rsidRPr="00B051CA" w:rsidTr="00510EF9">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2158" w:type="dxa"/>
            <w:gridSpan w:val="2"/>
            <w:tcBorders>
              <w:top w:val="single" w:sz="4" w:space="0" w:color="auto"/>
              <w:left w:val="single" w:sz="4" w:space="0" w:color="auto"/>
              <w:bottom w:val="single" w:sz="4" w:space="0" w:color="auto"/>
              <w:right w:val="single" w:sz="4" w:space="0" w:color="auto"/>
            </w:tcBorders>
            <w:hideMark/>
          </w:tcPr>
          <w:p w:rsidR="00510EF9" w:rsidRPr="00B051CA" w:rsidRDefault="00510EF9" w:rsidP="00725590">
            <w:pPr>
              <w:spacing w:after="0" w:line="240" w:lineRule="auto"/>
              <w:jc w:val="both"/>
              <w:rPr>
                <w:rFonts w:ascii="Times New Roman" w:hAnsi="Times New Roman"/>
                <w:sz w:val="24"/>
                <w:szCs w:val="24"/>
              </w:rPr>
            </w:pPr>
            <w:r w:rsidRPr="00B051CA">
              <w:rPr>
                <w:rFonts w:ascii="Times New Roman" w:hAnsi="Times New Roman"/>
                <w:sz w:val="24"/>
                <w:szCs w:val="24"/>
              </w:rPr>
              <w:t xml:space="preserve">30 </w:t>
            </w:r>
            <w:r w:rsidR="005566D5" w:rsidRPr="00B051CA">
              <w:rPr>
                <w:rFonts w:ascii="Times New Roman" w:hAnsi="Times New Roman"/>
                <w:sz w:val="24"/>
                <w:szCs w:val="24"/>
              </w:rPr>
              <w:t>hours</w:t>
            </w:r>
          </w:p>
        </w:tc>
      </w:tr>
      <w:tr w:rsidR="00510EF9" w:rsidRPr="00B051CA" w:rsidTr="0019064C">
        <w:trPr>
          <w:trHeight w:val="326"/>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2158" w:type="dxa"/>
            <w:gridSpan w:val="2"/>
            <w:tcBorders>
              <w:top w:val="single" w:sz="4" w:space="0" w:color="auto"/>
              <w:left w:val="single" w:sz="4" w:space="0" w:color="auto"/>
              <w:bottom w:val="single" w:sz="4" w:space="0" w:color="auto"/>
              <w:right w:val="single" w:sz="4" w:space="0" w:color="auto"/>
            </w:tcBorders>
            <w:hideMark/>
          </w:tcPr>
          <w:p w:rsidR="00510EF9" w:rsidRPr="00B051CA" w:rsidRDefault="00510EF9" w:rsidP="00725590">
            <w:pPr>
              <w:spacing w:after="0" w:line="240" w:lineRule="auto"/>
              <w:jc w:val="both"/>
              <w:rPr>
                <w:rFonts w:ascii="Times New Roman" w:hAnsi="Times New Roman"/>
                <w:sz w:val="24"/>
                <w:szCs w:val="24"/>
              </w:rPr>
            </w:pPr>
            <w:r w:rsidRPr="00B051CA">
              <w:rPr>
                <w:rFonts w:ascii="Times New Roman" w:hAnsi="Times New Roman"/>
                <w:sz w:val="24"/>
                <w:szCs w:val="24"/>
              </w:rPr>
              <w:t>45</w:t>
            </w:r>
            <w:r w:rsidR="005566D5" w:rsidRPr="00B051CA">
              <w:rPr>
                <w:rFonts w:ascii="Times New Roman" w:hAnsi="Times New Roman"/>
                <w:sz w:val="24"/>
                <w:szCs w:val="24"/>
              </w:rPr>
              <w:t xml:space="preserve"> hours</w:t>
            </w:r>
          </w:p>
        </w:tc>
      </w:tr>
      <w:tr w:rsidR="00510EF9" w:rsidRPr="00B051CA" w:rsidTr="0019064C">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2158" w:type="dxa"/>
            <w:gridSpan w:val="2"/>
            <w:tcBorders>
              <w:top w:val="single" w:sz="4" w:space="0" w:color="auto"/>
              <w:left w:val="single" w:sz="4" w:space="0" w:color="auto"/>
              <w:bottom w:val="single" w:sz="4" w:space="0" w:color="auto"/>
              <w:right w:val="single" w:sz="4" w:space="0" w:color="auto"/>
            </w:tcBorders>
            <w:hideMark/>
          </w:tcPr>
          <w:p w:rsidR="00510EF9" w:rsidRPr="00B051CA" w:rsidRDefault="00510EF9" w:rsidP="00725590">
            <w:pPr>
              <w:spacing w:after="0" w:line="240" w:lineRule="auto"/>
              <w:jc w:val="both"/>
              <w:rPr>
                <w:rFonts w:ascii="Times New Roman" w:hAnsi="Times New Roman"/>
                <w:sz w:val="24"/>
                <w:szCs w:val="24"/>
              </w:rPr>
            </w:pPr>
            <w:r w:rsidRPr="00B051CA">
              <w:rPr>
                <w:rFonts w:ascii="Times New Roman" w:hAnsi="Times New Roman"/>
                <w:sz w:val="24"/>
                <w:szCs w:val="24"/>
              </w:rPr>
              <w:t>45</w:t>
            </w:r>
            <w:r w:rsidR="005566D5" w:rsidRPr="00B051CA">
              <w:rPr>
                <w:rFonts w:ascii="Times New Roman" w:hAnsi="Times New Roman"/>
                <w:sz w:val="24"/>
                <w:szCs w:val="24"/>
              </w:rPr>
              <w:t xml:space="preserve"> hours</w:t>
            </w:r>
          </w:p>
        </w:tc>
      </w:tr>
      <w:tr w:rsidR="00510EF9" w:rsidRPr="00B051CA" w:rsidTr="0019064C">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2158" w:type="dxa"/>
            <w:gridSpan w:val="2"/>
            <w:tcBorders>
              <w:top w:val="single" w:sz="4" w:space="0" w:color="auto"/>
              <w:left w:val="single" w:sz="4" w:space="0" w:color="auto"/>
              <w:bottom w:val="single" w:sz="4" w:space="0" w:color="auto"/>
              <w:right w:val="single" w:sz="4" w:space="0" w:color="auto"/>
            </w:tcBorders>
            <w:hideMark/>
          </w:tcPr>
          <w:p w:rsidR="00510EF9" w:rsidRPr="00B051CA" w:rsidRDefault="00510EF9" w:rsidP="00725590">
            <w:pPr>
              <w:spacing w:after="0" w:line="240" w:lineRule="auto"/>
              <w:jc w:val="both"/>
              <w:rPr>
                <w:rFonts w:ascii="Times New Roman" w:hAnsi="Times New Roman"/>
                <w:sz w:val="24"/>
                <w:szCs w:val="24"/>
              </w:rPr>
            </w:pPr>
            <w:r w:rsidRPr="00B051CA">
              <w:rPr>
                <w:rFonts w:ascii="Times New Roman" w:hAnsi="Times New Roman"/>
                <w:sz w:val="24"/>
                <w:szCs w:val="24"/>
              </w:rPr>
              <w:t>45</w:t>
            </w:r>
            <w:r w:rsidR="005566D5" w:rsidRPr="00B051CA">
              <w:rPr>
                <w:rFonts w:ascii="Times New Roman" w:hAnsi="Times New Roman"/>
                <w:sz w:val="24"/>
                <w:szCs w:val="24"/>
              </w:rPr>
              <w:t xml:space="preserve"> hours</w:t>
            </w:r>
          </w:p>
        </w:tc>
      </w:tr>
      <w:tr w:rsidR="00510EF9" w:rsidRPr="00B051CA" w:rsidTr="00510EF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16</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Method of assessment</w:t>
            </w:r>
          </w:p>
        </w:tc>
      </w:tr>
      <w:tr w:rsidR="00510EF9" w:rsidRPr="00B051CA" w:rsidTr="00510EF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Tests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jc w:val="right"/>
              <w:rPr>
                <w:rFonts w:ascii="Times New Roman" w:hAnsi="Times New Roman"/>
                <w:sz w:val="24"/>
                <w:szCs w:val="24"/>
              </w:rPr>
            </w:pP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r>
      <w:tr w:rsidR="00510EF9" w:rsidRPr="00B051CA" w:rsidTr="00510EF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Seminar works/ projects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presentation: oral and written</w:t>
            </w:r>
            <w:r w:rsidRPr="00B051CA">
              <w:rPr>
                <w:rFonts w:ascii="Times New Roman" w:eastAsia="Calibri" w:hAnsi="Times New Roman"/>
                <w:bCs/>
                <w:sz w:val="24"/>
                <w:szCs w:val="24"/>
                <w:lang w:val="ru-RU"/>
              </w:rPr>
              <w:t>)</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510EF9" w:rsidRPr="00B051CA" w:rsidTr="00510EF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Activity and participation</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510EF9" w:rsidRPr="00B051CA" w:rsidTr="00510EF9">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Criteria for evaluation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scores/ rate</w:t>
            </w:r>
            <w:r w:rsidRPr="00B051CA">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50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5 (</w:t>
            </w:r>
            <w:r w:rsidRPr="00B051CA">
              <w:rPr>
                <w:rFonts w:ascii="Times New Roman" w:eastAsia="Calibri" w:hAnsi="Times New Roman"/>
                <w:sz w:val="24"/>
                <w:szCs w:val="24"/>
              </w:rPr>
              <w:t>five</w:t>
            </w:r>
            <w:r w:rsidRPr="00B051CA">
              <w:rPr>
                <w:rFonts w:ascii="Times New Roman" w:eastAsia="Calibri" w:hAnsi="Times New Roman"/>
                <w:sz w:val="24"/>
                <w:szCs w:val="24"/>
                <w:lang w:val="mk-MK"/>
              </w:rPr>
              <w:t>) (</w:t>
            </w:r>
            <w:r w:rsidRPr="00B051CA">
              <w:rPr>
                <w:rFonts w:ascii="Times New Roman" w:eastAsia="Calibri" w:hAnsi="Times New Roman"/>
                <w:sz w:val="24"/>
                <w:szCs w:val="24"/>
              </w:rPr>
              <w:t>F</w:t>
            </w:r>
            <w:r w:rsidRPr="00B051CA">
              <w:rPr>
                <w:rFonts w:ascii="Times New Roman" w:eastAsia="Calibri" w:hAnsi="Times New Roman"/>
                <w:sz w:val="24"/>
                <w:szCs w:val="24"/>
                <w:lang w:val="mk-MK"/>
              </w:rPr>
              <w:t>)</w:t>
            </w:r>
          </w:p>
        </w:tc>
      </w:tr>
      <w:tr w:rsidR="00510EF9" w:rsidRPr="00B051CA" w:rsidTr="00510EF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51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6 (</w:t>
            </w:r>
            <w:r w:rsidRPr="00B051CA">
              <w:rPr>
                <w:rFonts w:ascii="Times New Roman" w:eastAsia="Calibri" w:hAnsi="Times New Roman"/>
                <w:sz w:val="24"/>
                <w:szCs w:val="24"/>
              </w:rPr>
              <w:t>six</w:t>
            </w:r>
            <w:r w:rsidRPr="00B051CA">
              <w:rPr>
                <w:rFonts w:ascii="Times New Roman" w:eastAsia="Calibri" w:hAnsi="Times New Roman"/>
                <w:sz w:val="24"/>
                <w:szCs w:val="24"/>
                <w:lang w:val="mk-MK"/>
              </w:rPr>
              <w:t>) (</w:t>
            </w:r>
            <w:r w:rsidRPr="00B051CA">
              <w:rPr>
                <w:rFonts w:ascii="Times New Roman" w:eastAsia="Calibri" w:hAnsi="Times New Roman"/>
                <w:sz w:val="24"/>
                <w:szCs w:val="24"/>
              </w:rPr>
              <w:t>E</w:t>
            </w:r>
            <w:r w:rsidRPr="00B051CA">
              <w:rPr>
                <w:rFonts w:ascii="Times New Roman" w:eastAsia="Calibri" w:hAnsi="Times New Roman"/>
                <w:sz w:val="24"/>
                <w:szCs w:val="24"/>
                <w:lang w:val="mk-MK"/>
              </w:rPr>
              <w:t>)</w:t>
            </w:r>
          </w:p>
        </w:tc>
      </w:tr>
      <w:tr w:rsidR="00510EF9" w:rsidRPr="00B051CA" w:rsidTr="00510EF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61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70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7 (</w:t>
            </w:r>
            <w:r w:rsidRPr="00B051CA">
              <w:rPr>
                <w:rFonts w:ascii="Times New Roman" w:eastAsia="Calibri" w:hAnsi="Times New Roman"/>
                <w:sz w:val="24"/>
                <w:szCs w:val="24"/>
              </w:rPr>
              <w:t>seven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D</w:t>
            </w:r>
            <w:r w:rsidRPr="00B051CA">
              <w:rPr>
                <w:rFonts w:ascii="Times New Roman" w:eastAsia="Calibri" w:hAnsi="Times New Roman"/>
                <w:sz w:val="24"/>
                <w:szCs w:val="24"/>
                <w:lang w:val="mk-MK"/>
              </w:rPr>
              <w:t>)</w:t>
            </w:r>
          </w:p>
        </w:tc>
      </w:tr>
      <w:tr w:rsidR="00510EF9" w:rsidRPr="00B051CA" w:rsidTr="00510EF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71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80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8 (</w:t>
            </w:r>
            <w:r w:rsidRPr="00B051CA">
              <w:rPr>
                <w:rFonts w:ascii="Times New Roman" w:eastAsia="Calibri" w:hAnsi="Times New Roman"/>
                <w:sz w:val="24"/>
                <w:szCs w:val="24"/>
              </w:rPr>
              <w:t>eight</w:t>
            </w:r>
            <w:r w:rsidRPr="00B051CA">
              <w:rPr>
                <w:rFonts w:ascii="Times New Roman" w:eastAsia="Calibri" w:hAnsi="Times New Roman"/>
                <w:sz w:val="24"/>
                <w:szCs w:val="24"/>
                <w:lang w:val="mk-MK"/>
              </w:rPr>
              <w:t>) (</w:t>
            </w:r>
            <w:r w:rsidRPr="00B051CA">
              <w:rPr>
                <w:rFonts w:ascii="Times New Roman" w:eastAsia="Calibri" w:hAnsi="Times New Roman"/>
                <w:sz w:val="24"/>
                <w:szCs w:val="24"/>
              </w:rPr>
              <w:t>C</w:t>
            </w:r>
            <w:r w:rsidRPr="00B051CA">
              <w:rPr>
                <w:rFonts w:ascii="Times New Roman" w:eastAsia="Calibri" w:hAnsi="Times New Roman"/>
                <w:sz w:val="24"/>
                <w:szCs w:val="24"/>
                <w:lang w:val="mk-MK"/>
              </w:rPr>
              <w:t>)</w:t>
            </w:r>
          </w:p>
        </w:tc>
      </w:tr>
      <w:tr w:rsidR="00510EF9" w:rsidRPr="00B051CA" w:rsidTr="00510EF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81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90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9 (</w:t>
            </w:r>
            <w:r w:rsidRPr="00B051CA">
              <w:rPr>
                <w:rFonts w:ascii="Times New Roman" w:eastAsia="Calibri" w:hAnsi="Times New Roman"/>
                <w:sz w:val="24"/>
                <w:szCs w:val="24"/>
              </w:rPr>
              <w:t>nine</w:t>
            </w:r>
            <w:r w:rsidRPr="00B051CA">
              <w:rPr>
                <w:rFonts w:ascii="Times New Roman" w:eastAsia="Calibri" w:hAnsi="Times New Roman"/>
                <w:sz w:val="24"/>
                <w:szCs w:val="24"/>
                <w:lang w:val="mk-MK"/>
              </w:rPr>
              <w:t>) (</w:t>
            </w:r>
            <w:r w:rsidRPr="00B051CA">
              <w:rPr>
                <w:rFonts w:ascii="Times New Roman" w:eastAsia="Calibri" w:hAnsi="Times New Roman"/>
                <w:sz w:val="24"/>
                <w:szCs w:val="24"/>
              </w:rPr>
              <w:t>B</w:t>
            </w:r>
            <w:r w:rsidRPr="00B051CA">
              <w:rPr>
                <w:rFonts w:ascii="Times New Roman" w:eastAsia="Calibri" w:hAnsi="Times New Roman"/>
                <w:sz w:val="24"/>
                <w:szCs w:val="24"/>
                <w:lang w:val="mk-MK"/>
              </w:rPr>
              <w:t>)</w:t>
            </w:r>
          </w:p>
        </w:tc>
      </w:tr>
      <w:tr w:rsidR="00510EF9" w:rsidRPr="00B051CA" w:rsidTr="00510EF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91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100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10 (</w:t>
            </w:r>
            <w:r w:rsidRPr="00B051CA">
              <w:rPr>
                <w:rFonts w:ascii="Times New Roman" w:eastAsia="Calibri" w:hAnsi="Times New Roman"/>
                <w:sz w:val="24"/>
                <w:szCs w:val="24"/>
              </w:rPr>
              <w:t>ten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A</w:t>
            </w:r>
            <w:r w:rsidRPr="00B051CA">
              <w:rPr>
                <w:rFonts w:ascii="Times New Roman" w:eastAsia="Calibri" w:hAnsi="Times New Roman"/>
                <w:sz w:val="24"/>
                <w:szCs w:val="24"/>
                <w:lang w:val="mk-MK"/>
              </w:rPr>
              <w:t>)</w:t>
            </w:r>
          </w:p>
        </w:tc>
      </w:tr>
      <w:tr w:rsidR="00510EF9" w:rsidRPr="00B051CA" w:rsidTr="00510EF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lang w:val="mk-MK"/>
              </w:rPr>
              <w:t>1</w:t>
            </w:r>
            <w:r w:rsidRPr="00B051CA">
              <w:rPr>
                <w:rFonts w:ascii="Times New Roman" w:eastAsia="Calibri" w:hAnsi="Times New Roman"/>
                <w:sz w:val="24"/>
                <w:szCs w:val="24"/>
              </w:rPr>
              <w:t>8</w:t>
            </w:r>
            <w:r w:rsidRPr="00B051CA">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Conditions for getting the sign and passing the final exam</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Scored 60 %  of the points from the two colloquiums or the written exam </w:t>
            </w:r>
          </w:p>
        </w:tc>
      </w:tr>
      <w:tr w:rsidR="00510EF9" w:rsidRPr="00B051CA" w:rsidTr="00510EF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19</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Teaching language</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sz w:val="24"/>
                <w:szCs w:val="24"/>
              </w:rPr>
            </w:pPr>
            <w:r w:rsidRPr="00B051CA">
              <w:rPr>
                <w:rFonts w:ascii="Times New Roman" w:eastAsia="Calibri" w:hAnsi="Times New Roman"/>
                <w:sz w:val="24"/>
                <w:szCs w:val="24"/>
              </w:rPr>
              <w:t>Macedonian or English</w:t>
            </w:r>
          </w:p>
        </w:tc>
      </w:tr>
      <w:tr w:rsidR="00510EF9" w:rsidRPr="00B051CA" w:rsidTr="00510EF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ru-RU"/>
              </w:rPr>
              <w:t>2</w:t>
            </w:r>
            <w:r w:rsidRPr="00B051CA">
              <w:rPr>
                <w:rFonts w:ascii="Times New Roman" w:eastAsia="Calibri" w:hAnsi="Times New Roman"/>
                <w:bCs/>
                <w:sz w:val="24"/>
                <w:szCs w:val="24"/>
              </w:rPr>
              <w:t>0</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rPr>
                <w:rFonts w:ascii="Times New Roman" w:hAnsi="Times New Roman"/>
                <w:bCs/>
                <w:sz w:val="24"/>
                <w:szCs w:val="24"/>
                <w:lang w:val="ru-RU"/>
              </w:rPr>
            </w:pPr>
            <w:r w:rsidRPr="00B051CA">
              <w:rPr>
                <w:rFonts w:ascii="Times New Roman" w:eastAsia="Calibri" w:hAnsi="Times New Roman"/>
                <w:sz w:val="24"/>
                <w:szCs w:val="24"/>
              </w:rPr>
              <w:t>Evaluation methods</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510EF9" w:rsidRPr="00B051CA" w:rsidRDefault="00510EF9" w:rsidP="00725590">
            <w:pPr>
              <w:spacing w:after="0" w:line="240" w:lineRule="auto"/>
              <w:jc w:val="both"/>
              <w:rPr>
                <w:rFonts w:ascii="Times New Roman" w:hAnsi="Times New Roman"/>
                <w:sz w:val="24"/>
                <w:szCs w:val="24"/>
              </w:rPr>
            </w:pPr>
            <w:r w:rsidRPr="00B051CA">
              <w:rPr>
                <w:rFonts w:ascii="Times New Roman" w:eastAsia="Calibri" w:hAnsi="Times New Roman"/>
                <w:sz w:val="24"/>
                <w:szCs w:val="24"/>
              </w:rPr>
              <w:t xml:space="preserve">Self-Evaluation </w:t>
            </w:r>
          </w:p>
        </w:tc>
      </w:tr>
    </w:tbl>
    <w:p w:rsidR="00980C45" w:rsidRPr="00B051CA" w:rsidRDefault="00980C45" w:rsidP="00725590">
      <w:pPr>
        <w:spacing w:after="0" w:line="240" w:lineRule="auto"/>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1015"/>
      </w:tblGrid>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Course name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 xml:space="preserve">Strategic </w:t>
            </w:r>
            <w:r w:rsidR="00B02D6A" w:rsidRPr="00B051CA">
              <w:rPr>
                <w:rFonts w:ascii="Times New Roman" w:hAnsi="Times New Roman"/>
                <w:sz w:val="24"/>
                <w:szCs w:val="24"/>
              </w:rPr>
              <w:t>M</w:t>
            </w:r>
            <w:r w:rsidRPr="00B051CA">
              <w:rPr>
                <w:rFonts w:ascii="Times New Roman" w:hAnsi="Times New Roman"/>
                <w:sz w:val="24"/>
                <w:szCs w:val="24"/>
              </w:rPr>
              <w:t>arketing</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Course code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MR 32</w:t>
            </w:r>
            <w:r w:rsidR="001027E1" w:rsidRPr="00B051CA">
              <w:rPr>
                <w:rFonts w:ascii="Times New Roman" w:hAnsi="Times New Roman"/>
                <w:sz w:val="24"/>
                <w:szCs w:val="24"/>
              </w:rPr>
              <w:t>2</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Study program</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980C45" w:rsidRPr="00B051CA" w:rsidRDefault="00DE644D" w:rsidP="00725590">
            <w:pPr>
              <w:spacing w:after="0" w:line="240" w:lineRule="auto"/>
              <w:rPr>
                <w:rFonts w:ascii="Times New Roman" w:hAnsi="Times New Roman"/>
                <w:sz w:val="24"/>
                <w:szCs w:val="24"/>
                <w:lang w:val="mk-MK"/>
              </w:rPr>
            </w:pPr>
            <w:r w:rsidRPr="00B051CA">
              <w:rPr>
                <w:rFonts w:ascii="Times New Roman" w:hAnsi="Times New Roman"/>
                <w:sz w:val="24"/>
                <w:szCs w:val="24"/>
              </w:rPr>
              <w:t>Finance</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Organizer of the study program (unit, institute, department, division)</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EURM – Faculty of Economics</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Degree (first, second, third cycle)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First cycle</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3/6</w:t>
            </w:r>
          </w:p>
        </w:tc>
        <w:tc>
          <w:tcPr>
            <w:tcW w:w="43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1015"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7</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051CA">
              <w:rPr>
                <w:rFonts w:ascii="Times New Roman" w:hAnsi="Times New Roman"/>
                <w:sz w:val="24"/>
                <w:szCs w:val="24"/>
              </w:rPr>
              <w:t>Basic knowledge of marketing</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051CA">
              <w:rPr>
                <w:rFonts w:ascii="Times New Roman" w:hAnsi="Times New Roman"/>
                <w:sz w:val="24"/>
                <w:szCs w:val="24"/>
              </w:rPr>
              <w:t>Course goals: The aim of the course is for students to become familiar with the marketing strategies applied by modern companies.</w:t>
            </w:r>
          </w:p>
        </w:tc>
      </w:tr>
      <w:tr w:rsidR="00980C45" w:rsidRPr="00B051CA" w:rsidTr="00165590">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051CA">
              <w:rPr>
                <w:rFonts w:ascii="Times New Roman" w:hAnsi="Times New Roman"/>
                <w:sz w:val="24"/>
                <w:szCs w:val="24"/>
              </w:rPr>
              <w:t>Course contents: The concept of product life cycle, marketing strategies in the introduction phase, marketing strategies in the growth phase, marketing strategies in the maturity phase, marketing strategies in the phase of abandonment, then marketing - strategy depending on the position of the enterprise in the market (market strategy leaders, strategy of market triggers, strategy of market followers, strategy of market tamponers) as well as marketing - strategy in conditions of product shortages, inflation and recession, marketing strategy for global market (assessment of international marketing environment, deciding whether to export, deciding which markets to enter and how to enter them, deciding on the marketing program, organization of marketing). Decision-making process for the product, pricing, marketing channels, retail and wholesale and promotion and advertising.</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Learning methods</w:t>
            </w:r>
            <w:r w:rsidRPr="00B051CA">
              <w:rPr>
                <w:rFonts w:ascii="Times New Roman" w:eastAsia="Calibri" w:hAnsi="Times New Roman"/>
                <w:bCs/>
                <w:sz w:val="24"/>
                <w:szCs w:val="24"/>
                <w:lang w:val="mk-MK"/>
              </w:rPr>
              <w:t xml:space="preserve">: </w:t>
            </w:r>
            <w:r w:rsidR="001027E1" w:rsidRPr="00B051CA">
              <w:rPr>
                <w:rFonts w:ascii="Times New Roman" w:eastAsia="Calibri" w:hAnsi="Times New Roman"/>
                <w:bCs/>
                <w:sz w:val="24"/>
                <w:szCs w:val="24"/>
              </w:rPr>
              <w:t>Method of case study, discussion.</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870" w:type="dxa"/>
            <w:gridSpan w:val="6"/>
            <w:tcBorders>
              <w:top w:val="single" w:sz="4" w:space="0" w:color="auto"/>
              <w:left w:val="single" w:sz="4" w:space="0" w:color="auto"/>
              <w:bottom w:val="single" w:sz="4" w:space="0" w:color="auto"/>
              <w:right w:val="single" w:sz="4" w:space="0" w:color="auto"/>
            </w:tcBorders>
            <w:hideMark/>
          </w:tcPr>
          <w:p w:rsidR="00980C45" w:rsidRPr="00B051CA" w:rsidRDefault="00980C45"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7 ЕCTS * 30</w:t>
            </w:r>
            <w:r w:rsidR="005566D5" w:rsidRPr="00B051CA">
              <w:rPr>
                <w:rFonts w:ascii="Times New Roman" w:hAnsi="Times New Roman"/>
                <w:sz w:val="24"/>
                <w:szCs w:val="24"/>
              </w:rPr>
              <w:t xml:space="preserve"> </w:t>
            </w:r>
            <w:r w:rsidR="005566D5" w:rsidRPr="00B051CA">
              <w:rPr>
                <w:rFonts w:ascii="Times New Roman" w:eastAsia="Calibri" w:hAnsi="Times New Roman"/>
                <w:sz w:val="24"/>
                <w:szCs w:val="24"/>
              </w:rPr>
              <w:t>hours</w:t>
            </w:r>
            <w:r w:rsidRPr="00B051CA">
              <w:rPr>
                <w:rFonts w:ascii="Times New Roman" w:eastAsia="Calibri" w:hAnsi="Times New Roman"/>
                <w:sz w:val="24"/>
                <w:szCs w:val="24"/>
              </w:rPr>
              <w:t xml:space="preserve"> = 210</w:t>
            </w:r>
            <w:r w:rsidR="005566D5" w:rsidRPr="00B051CA">
              <w:rPr>
                <w:rFonts w:ascii="Times New Roman" w:hAnsi="Times New Roman"/>
                <w:sz w:val="24"/>
                <w:szCs w:val="24"/>
              </w:rPr>
              <w:t xml:space="preserve"> </w:t>
            </w:r>
            <w:r w:rsidR="005566D5" w:rsidRPr="00B051CA">
              <w:rPr>
                <w:rFonts w:ascii="Times New Roman" w:eastAsia="Calibri" w:hAnsi="Times New Roman"/>
                <w:sz w:val="24"/>
                <w:szCs w:val="24"/>
              </w:rPr>
              <w:t>hours</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870" w:type="dxa"/>
            <w:gridSpan w:val="6"/>
            <w:tcBorders>
              <w:top w:val="single" w:sz="4" w:space="0" w:color="auto"/>
              <w:left w:val="single" w:sz="4" w:space="0" w:color="auto"/>
              <w:bottom w:val="single" w:sz="4" w:space="0" w:color="auto"/>
              <w:right w:val="single" w:sz="4" w:space="0" w:color="auto"/>
            </w:tcBorders>
            <w:hideMark/>
          </w:tcPr>
          <w:p w:rsidR="00980C45" w:rsidRPr="00B051CA" w:rsidRDefault="00980C45"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45+30+45+45+45=210</w:t>
            </w:r>
            <w:r w:rsidR="005566D5" w:rsidRPr="00B051CA">
              <w:rPr>
                <w:rFonts w:ascii="Times New Roman" w:hAnsi="Times New Roman"/>
                <w:sz w:val="24"/>
                <w:szCs w:val="24"/>
              </w:rPr>
              <w:t xml:space="preserve"> </w:t>
            </w:r>
            <w:r w:rsidR="005566D5" w:rsidRPr="00B051CA">
              <w:rPr>
                <w:rFonts w:ascii="Times New Roman" w:eastAsia="Calibri" w:hAnsi="Times New Roman"/>
                <w:sz w:val="24"/>
                <w:szCs w:val="24"/>
              </w:rPr>
              <w:t>hours</w:t>
            </w:r>
          </w:p>
        </w:tc>
      </w:tr>
      <w:tr w:rsidR="00980C45" w:rsidRPr="00B051CA" w:rsidTr="00165590">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2158" w:type="dxa"/>
            <w:gridSpan w:val="2"/>
            <w:tcBorders>
              <w:top w:val="single" w:sz="4" w:space="0" w:color="auto"/>
              <w:left w:val="single" w:sz="4" w:space="0" w:color="auto"/>
              <w:bottom w:val="single" w:sz="4" w:space="0" w:color="auto"/>
              <w:right w:val="single" w:sz="4" w:space="0" w:color="auto"/>
            </w:tcBorders>
            <w:hideMark/>
          </w:tcPr>
          <w:p w:rsidR="00980C45" w:rsidRPr="00B051CA" w:rsidRDefault="00980C45" w:rsidP="00725590">
            <w:pPr>
              <w:spacing w:after="0" w:line="240" w:lineRule="auto"/>
              <w:jc w:val="both"/>
              <w:rPr>
                <w:rFonts w:ascii="Times New Roman" w:hAnsi="Times New Roman"/>
                <w:sz w:val="24"/>
                <w:szCs w:val="24"/>
              </w:rPr>
            </w:pPr>
            <w:r w:rsidRPr="00B051CA">
              <w:rPr>
                <w:rFonts w:ascii="Times New Roman" w:hAnsi="Times New Roman"/>
                <w:sz w:val="24"/>
                <w:szCs w:val="24"/>
              </w:rPr>
              <w:t>45</w:t>
            </w:r>
            <w:r w:rsidR="005566D5" w:rsidRPr="00B051CA">
              <w:rPr>
                <w:rFonts w:ascii="Times New Roman" w:hAnsi="Times New Roman"/>
                <w:sz w:val="24"/>
                <w:szCs w:val="24"/>
              </w:rPr>
              <w:t xml:space="preserve"> hours</w:t>
            </w:r>
          </w:p>
        </w:tc>
      </w:tr>
      <w:tr w:rsidR="00980C45" w:rsidRPr="00B051CA" w:rsidTr="00165590">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2158" w:type="dxa"/>
            <w:gridSpan w:val="2"/>
            <w:tcBorders>
              <w:top w:val="single" w:sz="4" w:space="0" w:color="auto"/>
              <w:left w:val="single" w:sz="4" w:space="0" w:color="auto"/>
              <w:bottom w:val="single" w:sz="4" w:space="0" w:color="auto"/>
              <w:right w:val="single" w:sz="4" w:space="0" w:color="auto"/>
            </w:tcBorders>
            <w:hideMark/>
          </w:tcPr>
          <w:p w:rsidR="00980C45" w:rsidRPr="00B051CA" w:rsidRDefault="00980C45" w:rsidP="00725590">
            <w:pPr>
              <w:spacing w:after="0" w:line="240" w:lineRule="auto"/>
              <w:jc w:val="both"/>
              <w:rPr>
                <w:rFonts w:ascii="Times New Roman" w:hAnsi="Times New Roman"/>
                <w:sz w:val="24"/>
                <w:szCs w:val="24"/>
              </w:rPr>
            </w:pPr>
            <w:r w:rsidRPr="00B051CA">
              <w:rPr>
                <w:rFonts w:ascii="Times New Roman" w:hAnsi="Times New Roman"/>
                <w:sz w:val="24"/>
                <w:szCs w:val="24"/>
              </w:rPr>
              <w:t xml:space="preserve">30 </w:t>
            </w:r>
            <w:r w:rsidR="005566D5" w:rsidRPr="00B051CA">
              <w:rPr>
                <w:rFonts w:ascii="Times New Roman" w:hAnsi="Times New Roman"/>
                <w:sz w:val="24"/>
                <w:szCs w:val="24"/>
              </w:rPr>
              <w:t>hours</w:t>
            </w:r>
          </w:p>
        </w:tc>
      </w:tr>
      <w:tr w:rsidR="00980C45" w:rsidRPr="00B051CA" w:rsidTr="0019064C">
        <w:trPr>
          <w:trHeight w:val="227"/>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2158" w:type="dxa"/>
            <w:gridSpan w:val="2"/>
            <w:tcBorders>
              <w:top w:val="single" w:sz="4" w:space="0" w:color="auto"/>
              <w:left w:val="single" w:sz="4" w:space="0" w:color="auto"/>
              <w:bottom w:val="single" w:sz="4" w:space="0" w:color="auto"/>
              <w:right w:val="single" w:sz="4" w:space="0" w:color="auto"/>
            </w:tcBorders>
            <w:hideMark/>
          </w:tcPr>
          <w:p w:rsidR="00980C45" w:rsidRPr="00B051CA" w:rsidRDefault="00980C45" w:rsidP="00725590">
            <w:pPr>
              <w:spacing w:after="0" w:line="240" w:lineRule="auto"/>
              <w:jc w:val="both"/>
              <w:rPr>
                <w:rFonts w:ascii="Times New Roman" w:hAnsi="Times New Roman"/>
                <w:sz w:val="24"/>
                <w:szCs w:val="24"/>
              </w:rPr>
            </w:pPr>
            <w:r w:rsidRPr="00B051CA">
              <w:rPr>
                <w:rFonts w:ascii="Times New Roman" w:hAnsi="Times New Roman"/>
                <w:sz w:val="24"/>
                <w:szCs w:val="24"/>
              </w:rPr>
              <w:t>45</w:t>
            </w:r>
            <w:r w:rsidR="005566D5" w:rsidRPr="00B051CA">
              <w:rPr>
                <w:rFonts w:ascii="Times New Roman" w:hAnsi="Times New Roman"/>
                <w:sz w:val="24"/>
                <w:szCs w:val="24"/>
              </w:rPr>
              <w:t xml:space="preserve"> hours</w:t>
            </w:r>
          </w:p>
        </w:tc>
      </w:tr>
      <w:tr w:rsidR="00980C45" w:rsidRPr="00B051CA" w:rsidTr="0019064C">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2158" w:type="dxa"/>
            <w:gridSpan w:val="2"/>
            <w:tcBorders>
              <w:top w:val="single" w:sz="4" w:space="0" w:color="auto"/>
              <w:left w:val="single" w:sz="4" w:space="0" w:color="auto"/>
              <w:bottom w:val="single" w:sz="4" w:space="0" w:color="auto"/>
              <w:right w:val="single" w:sz="4" w:space="0" w:color="auto"/>
            </w:tcBorders>
            <w:hideMark/>
          </w:tcPr>
          <w:p w:rsidR="00980C45" w:rsidRPr="00B051CA" w:rsidRDefault="00980C45" w:rsidP="00725590">
            <w:pPr>
              <w:spacing w:after="0" w:line="240" w:lineRule="auto"/>
              <w:jc w:val="both"/>
              <w:rPr>
                <w:rFonts w:ascii="Times New Roman" w:hAnsi="Times New Roman"/>
                <w:sz w:val="24"/>
                <w:szCs w:val="24"/>
              </w:rPr>
            </w:pPr>
            <w:r w:rsidRPr="00B051CA">
              <w:rPr>
                <w:rFonts w:ascii="Times New Roman" w:hAnsi="Times New Roman"/>
                <w:sz w:val="24"/>
                <w:szCs w:val="24"/>
              </w:rPr>
              <w:t>45</w:t>
            </w:r>
            <w:r w:rsidR="005566D5" w:rsidRPr="00B051CA">
              <w:rPr>
                <w:rFonts w:ascii="Times New Roman" w:hAnsi="Times New Roman"/>
                <w:sz w:val="24"/>
                <w:szCs w:val="24"/>
              </w:rPr>
              <w:t xml:space="preserve"> hours</w:t>
            </w:r>
          </w:p>
        </w:tc>
      </w:tr>
      <w:tr w:rsidR="00980C45" w:rsidRPr="00B051CA" w:rsidTr="0019064C">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2158" w:type="dxa"/>
            <w:gridSpan w:val="2"/>
            <w:tcBorders>
              <w:top w:val="single" w:sz="4" w:space="0" w:color="auto"/>
              <w:left w:val="single" w:sz="4" w:space="0" w:color="auto"/>
              <w:bottom w:val="single" w:sz="4" w:space="0" w:color="auto"/>
              <w:right w:val="single" w:sz="4" w:space="0" w:color="auto"/>
            </w:tcBorders>
            <w:hideMark/>
          </w:tcPr>
          <w:p w:rsidR="00980C45" w:rsidRPr="00B051CA" w:rsidRDefault="00980C45" w:rsidP="00725590">
            <w:pPr>
              <w:spacing w:after="0" w:line="240" w:lineRule="auto"/>
              <w:jc w:val="both"/>
              <w:rPr>
                <w:rFonts w:ascii="Times New Roman" w:hAnsi="Times New Roman"/>
                <w:sz w:val="24"/>
                <w:szCs w:val="24"/>
              </w:rPr>
            </w:pPr>
            <w:r w:rsidRPr="00B051CA">
              <w:rPr>
                <w:rFonts w:ascii="Times New Roman" w:hAnsi="Times New Roman"/>
                <w:sz w:val="24"/>
                <w:szCs w:val="24"/>
              </w:rPr>
              <w:t>45</w:t>
            </w:r>
            <w:r w:rsidR="005566D5" w:rsidRPr="00B051CA">
              <w:rPr>
                <w:rFonts w:ascii="Times New Roman" w:hAnsi="Times New Roman"/>
                <w:sz w:val="24"/>
                <w:szCs w:val="24"/>
              </w:rPr>
              <w:t xml:space="preserve"> hours</w:t>
            </w:r>
          </w:p>
        </w:tc>
      </w:tr>
      <w:tr w:rsidR="00980C45" w:rsidRPr="00B051CA" w:rsidTr="00165590">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16</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Method of assessment</w:t>
            </w:r>
          </w:p>
        </w:tc>
      </w:tr>
      <w:tr w:rsidR="00980C45" w:rsidRPr="00B051CA" w:rsidTr="0016559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Tests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rPr>
            </w:pP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r>
      <w:tr w:rsidR="00980C45" w:rsidRPr="00B051CA" w:rsidTr="0016559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Seminar works/ projects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presentation: oral and written</w:t>
            </w:r>
            <w:r w:rsidRPr="00B051CA">
              <w:rPr>
                <w:rFonts w:ascii="Times New Roman" w:eastAsia="Calibri" w:hAnsi="Times New Roman"/>
                <w:bCs/>
                <w:sz w:val="24"/>
                <w:szCs w:val="24"/>
                <w:lang w:val="ru-RU"/>
              </w:rPr>
              <w:t>)</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980C45" w:rsidRPr="00B051CA" w:rsidTr="0016559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Activity and participation</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980C45" w:rsidRPr="00B051CA" w:rsidTr="0016559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Criteria for evaluation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scores/ rate</w:t>
            </w:r>
            <w:r w:rsidRPr="00B051CA">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50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5 (</w:t>
            </w:r>
            <w:r w:rsidRPr="00B051CA">
              <w:rPr>
                <w:rFonts w:ascii="Times New Roman" w:eastAsia="Calibri" w:hAnsi="Times New Roman"/>
                <w:sz w:val="24"/>
                <w:szCs w:val="24"/>
              </w:rPr>
              <w:t>five</w:t>
            </w:r>
            <w:r w:rsidRPr="00B051CA">
              <w:rPr>
                <w:rFonts w:ascii="Times New Roman" w:eastAsia="Calibri" w:hAnsi="Times New Roman"/>
                <w:sz w:val="24"/>
                <w:szCs w:val="24"/>
                <w:lang w:val="mk-MK"/>
              </w:rPr>
              <w:t>) (</w:t>
            </w:r>
            <w:r w:rsidRPr="00B051CA">
              <w:rPr>
                <w:rFonts w:ascii="Times New Roman" w:eastAsia="Calibri" w:hAnsi="Times New Roman"/>
                <w:sz w:val="24"/>
                <w:szCs w:val="24"/>
              </w:rPr>
              <w:t>F</w:t>
            </w:r>
            <w:r w:rsidRPr="00B051CA">
              <w:rPr>
                <w:rFonts w:ascii="Times New Roman" w:eastAsia="Calibri" w:hAnsi="Times New Roman"/>
                <w:sz w:val="24"/>
                <w:szCs w:val="24"/>
                <w:lang w:val="mk-MK"/>
              </w:rPr>
              <w:t>)</w:t>
            </w:r>
          </w:p>
        </w:tc>
      </w:tr>
      <w:tr w:rsidR="00980C45" w:rsidRPr="00B051CA" w:rsidTr="0016559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51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6 (</w:t>
            </w:r>
            <w:r w:rsidRPr="00B051CA">
              <w:rPr>
                <w:rFonts w:ascii="Times New Roman" w:eastAsia="Calibri" w:hAnsi="Times New Roman"/>
                <w:sz w:val="24"/>
                <w:szCs w:val="24"/>
              </w:rPr>
              <w:t>six</w:t>
            </w:r>
            <w:r w:rsidRPr="00B051CA">
              <w:rPr>
                <w:rFonts w:ascii="Times New Roman" w:eastAsia="Calibri" w:hAnsi="Times New Roman"/>
                <w:sz w:val="24"/>
                <w:szCs w:val="24"/>
                <w:lang w:val="mk-MK"/>
              </w:rPr>
              <w:t>) (</w:t>
            </w:r>
            <w:r w:rsidRPr="00B051CA">
              <w:rPr>
                <w:rFonts w:ascii="Times New Roman" w:eastAsia="Calibri" w:hAnsi="Times New Roman"/>
                <w:sz w:val="24"/>
                <w:szCs w:val="24"/>
              </w:rPr>
              <w:t>E</w:t>
            </w:r>
            <w:r w:rsidRPr="00B051CA">
              <w:rPr>
                <w:rFonts w:ascii="Times New Roman" w:eastAsia="Calibri" w:hAnsi="Times New Roman"/>
                <w:sz w:val="24"/>
                <w:szCs w:val="24"/>
                <w:lang w:val="mk-MK"/>
              </w:rPr>
              <w:t>)</w:t>
            </w:r>
          </w:p>
        </w:tc>
      </w:tr>
      <w:tr w:rsidR="00980C45" w:rsidRPr="00B051CA" w:rsidTr="0016559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61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70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7 (</w:t>
            </w:r>
            <w:r w:rsidRPr="00B051CA">
              <w:rPr>
                <w:rFonts w:ascii="Times New Roman" w:eastAsia="Calibri" w:hAnsi="Times New Roman"/>
                <w:sz w:val="24"/>
                <w:szCs w:val="24"/>
              </w:rPr>
              <w:t>seven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D</w:t>
            </w:r>
            <w:r w:rsidRPr="00B051CA">
              <w:rPr>
                <w:rFonts w:ascii="Times New Roman" w:eastAsia="Calibri" w:hAnsi="Times New Roman"/>
                <w:sz w:val="24"/>
                <w:szCs w:val="24"/>
                <w:lang w:val="mk-MK"/>
              </w:rPr>
              <w:t>)</w:t>
            </w:r>
          </w:p>
        </w:tc>
      </w:tr>
      <w:tr w:rsidR="00980C45" w:rsidRPr="00B051CA" w:rsidTr="0016559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71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80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8 (</w:t>
            </w:r>
            <w:r w:rsidRPr="00B051CA">
              <w:rPr>
                <w:rFonts w:ascii="Times New Roman" w:eastAsia="Calibri" w:hAnsi="Times New Roman"/>
                <w:sz w:val="24"/>
                <w:szCs w:val="24"/>
              </w:rPr>
              <w:t>eight</w:t>
            </w:r>
            <w:r w:rsidRPr="00B051CA">
              <w:rPr>
                <w:rFonts w:ascii="Times New Roman" w:eastAsia="Calibri" w:hAnsi="Times New Roman"/>
                <w:sz w:val="24"/>
                <w:szCs w:val="24"/>
                <w:lang w:val="mk-MK"/>
              </w:rPr>
              <w:t>) (</w:t>
            </w:r>
            <w:r w:rsidRPr="00B051CA">
              <w:rPr>
                <w:rFonts w:ascii="Times New Roman" w:eastAsia="Calibri" w:hAnsi="Times New Roman"/>
                <w:sz w:val="24"/>
                <w:szCs w:val="24"/>
              </w:rPr>
              <w:t>C</w:t>
            </w:r>
            <w:r w:rsidRPr="00B051CA">
              <w:rPr>
                <w:rFonts w:ascii="Times New Roman" w:eastAsia="Calibri" w:hAnsi="Times New Roman"/>
                <w:sz w:val="24"/>
                <w:szCs w:val="24"/>
                <w:lang w:val="mk-MK"/>
              </w:rPr>
              <w:t>)</w:t>
            </w:r>
          </w:p>
        </w:tc>
      </w:tr>
      <w:tr w:rsidR="00980C45" w:rsidRPr="00B051CA" w:rsidTr="0016559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81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90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9 (</w:t>
            </w:r>
            <w:r w:rsidRPr="00B051CA">
              <w:rPr>
                <w:rFonts w:ascii="Times New Roman" w:eastAsia="Calibri" w:hAnsi="Times New Roman"/>
                <w:sz w:val="24"/>
                <w:szCs w:val="24"/>
              </w:rPr>
              <w:t>nine</w:t>
            </w:r>
            <w:r w:rsidRPr="00B051CA">
              <w:rPr>
                <w:rFonts w:ascii="Times New Roman" w:eastAsia="Calibri" w:hAnsi="Times New Roman"/>
                <w:sz w:val="24"/>
                <w:szCs w:val="24"/>
                <w:lang w:val="mk-MK"/>
              </w:rPr>
              <w:t>) (</w:t>
            </w:r>
            <w:r w:rsidRPr="00B051CA">
              <w:rPr>
                <w:rFonts w:ascii="Times New Roman" w:eastAsia="Calibri" w:hAnsi="Times New Roman"/>
                <w:sz w:val="24"/>
                <w:szCs w:val="24"/>
              </w:rPr>
              <w:t>B</w:t>
            </w:r>
            <w:r w:rsidRPr="00B051CA">
              <w:rPr>
                <w:rFonts w:ascii="Times New Roman" w:eastAsia="Calibri" w:hAnsi="Times New Roman"/>
                <w:sz w:val="24"/>
                <w:szCs w:val="24"/>
                <w:lang w:val="mk-MK"/>
              </w:rPr>
              <w:t>)</w:t>
            </w:r>
          </w:p>
        </w:tc>
      </w:tr>
      <w:tr w:rsidR="00980C45" w:rsidRPr="00B051CA" w:rsidTr="0016559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91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100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10 (</w:t>
            </w:r>
            <w:r w:rsidRPr="00B051CA">
              <w:rPr>
                <w:rFonts w:ascii="Times New Roman" w:eastAsia="Calibri" w:hAnsi="Times New Roman"/>
                <w:sz w:val="24"/>
                <w:szCs w:val="24"/>
              </w:rPr>
              <w:t>ten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A</w:t>
            </w:r>
            <w:r w:rsidRPr="00B051CA">
              <w:rPr>
                <w:rFonts w:ascii="Times New Roman" w:eastAsia="Calibri" w:hAnsi="Times New Roman"/>
                <w:sz w:val="24"/>
                <w:szCs w:val="24"/>
                <w:lang w:val="mk-MK"/>
              </w:rPr>
              <w:t>)</w:t>
            </w:r>
          </w:p>
        </w:tc>
      </w:tr>
      <w:tr w:rsidR="00980C45" w:rsidRPr="00B051CA" w:rsidTr="0016559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lang w:val="mk-MK"/>
              </w:rPr>
              <w:t>1</w:t>
            </w:r>
            <w:r w:rsidRPr="00B051CA">
              <w:rPr>
                <w:rFonts w:ascii="Times New Roman" w:eastAsia="Calibri" w:hAnsi="Times New Roman"/>
                <w:sz w:val="24"/>
                <w:szCs w:val="24"/>
              </w:rPr>
              <w:t>8</w:t>
            </w:r>
            <w:r w:rsidRPr="00B051CA">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Conditions for getting the sign and passing the final exam</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Scored 60 %  of the points from the two colloquiums or the written exam </w:t>
            </w:r>
          </w:p>
        </w:tc>
      </w:tr>
      <w:tr w:rsidR="00980C45" w:rsidRPr="00B051CA" w:rsidTr="0019064C">
        <w:trPr>
          <w:trHeight w:val="137"/>
        </w:trPr>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19</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Teaching language</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Macedonian or English</w:t>
            </w:r>
          </w:p>
        </w:tc>
      </w:tr>
      <w:tr w:rsidR="00980C45" w:rsidRPr="00B051CA" w:rsidTr="0019064C">
        <w:trPr>
          <w:trHeight w:val="83"/>
        </w:trPr>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ru-RU"/>
              </w:rPr>
              <w:t>2</w:t>
            </w:r>
            <w:r w:rsidRPr="00B051CA">
              <w:rPr>
                <w:rFonts w:ascii="Times New Roman" w:eastAsia="Calibri" w:hAnsi="Times New Roman"/>
                <w:bCs/>
                <w:sz w:val="24"/>
                <w:szCs w:val="24"/>
              </w:rPr>
              <w:t>0</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lang w:val="ru-RU"/>
              </w:rPr>
            </w:pPr>
            <w:r w:rsidRPr="00B051CA">
              <w:rPr>
                <w:rFonts w:ascii="Times New Roman" w:eastAsia="Calibri" w:hAnsi="Times New Roman"/>
                <w:sz w:val="24"/>
                <w:szCs w:val="24"/>
              </w:rPr>
              <w:t>Evaluation methods</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both"/>
              <w:rPr>
                <w:rFonts w:ascii="Times New Roman" w:hAnsi="Times New Roman"/>
                <w:sz w:val="24"/>
                <w:szCs w:val="24"/>
              </w:rPr>
            </w:pPr>
            <w:r w:rsidRPr="00B051CA">
              <w:rPr>
                <w:rFonts w:ascii="Times New Roman" w:eastAsia="Calibri" w:hAnsi="Times New Roman"/>
                <w:sz w:val="24"/>
                <w:szCs w:val="24"/>
              </w:rPr>
              <w:t xml:space="preserve">Self-Evaluation </w:t>
            </w:r>
          </w:p>
        </w:tc>
      </w:tr>
    </w:tbl>
    <w:p w:rsidR="00980C45" w:rsidRPr="00B051CA" w:rsidRDefault="00980C45" w:rsidP="00725590">
      <w:pPr>
        <w:spacing w:after="0" w:line="240" w:lineRule="auto"/>
        <w:rPr>
          <w:rFonts w:ascii="Times New Roman" w:hAnsi="Times New Roman"/>
          <w:sz w:val="24"/>
          <w:szCs w:val="24"/>
        </w:rPr>
      </w:pPr>
    </w:p>
    <w:p w:rsidR="00980C45" w:rsidRPr="00B051CA" w:rsidRDefault="00980C45" w:rsidP="00725590">
      <w:pPr>
        <w:spacing w:after="0" w:line="240" w:lineRule="auto"/>
        <w:rPr>
          <w:rFonts w:ascii="Times New Roman" w:hAnsi="Times New Roman"/>
          <w:sz w:val="24"/>
          <w:szCs w:val="24"/>
        </w:rPr>
      </w:pPr>
    </w:p>
    <w:p w:rsidR="00980C45" w:rsidRPr="00B051CA" w:rsidRDefault="00980C45" w:rsidP="00725590">
      <w:pPr>
        <w:spacing w:after="0" w:line="240" w:lineRule="auto"/>
        <w:rPr>
          <w:rFonts w:ascii="Times New Roman" w:hAnsi="Times New Roman"/>
          <w:sz w:val="24"/>
          <w:szCs w:val="24"/>
        </w:rPr>
      </w:pPr>
    </w:p>
    <w:p w:rsidR="00980C45" w:rsidRPr="00B051CA" w:rsidRDefault="00980C45" w:rsidP="00725590">
      <w:pPr>
        <w:spacing w:after="0" w:line="240" w:lineRule="auto"/>
        <w:rPr>
          <w:rFonts w:ascii="Times New Roman" w:hAnsi="Times New Roman"/>
          <w:sz w:val="24"/>
          <w:szCs w:val="24"/>
        </w:rPr>
      </w:pPr>
    </w:p>
    <w:p w:rsidR="00980C45" w:rsidRPr="00B051CA" w:rsidRDefault="00980C45" w:rsidP="00725590">
      <w:pPr>
        <w:spacing w:after="0" w:line="240" w:lineRule="auto"/>
        <w:rPr>
          <w:rFonts w:ascii="Times New Roman" w:hAnsi="Times New Roman"/>
          <w:sz w:val="24"/>
          <w:szCs w:val="24"/>
        </w:rPr>
      </w:pPr>
    </w:p>
    <w:p w:rsidR="00980C45" w:rsidRPr="00B051CA" w:rsidRDefault="00980C45" w:rsidP="00725590">
      <w:pPr>
        <w:spacing w:after="0" w:line="240" w:lineRule="auto"/>
        <w:rPr>
          <w:rFonts w:ascii="Times New Roman" w:hAnsi="Times New Roman"/>
          <w:sz w:val="24"/>
          <w:szCs w:val="24"/>
        </w:rPr>
      </w:pPr>
    </w:p>
    <w:p w:rsidR="00980C45" w:rsidRPr="00B051CA" w:rsidRDefault="00980C45" w:rsidP="00725590">
      <w:pPr>
        <w:spacing w:after="0" w:line="240" w:lineRule="auto"/>
        <w:rPr>
          <w:rFonts w:ascii="Times New Roman" w:hAnsi="Times New Roman"/>
          <w:sz w:val="24"/>
          <w:szCs w:val="24"/>
        </w:rPr>
      </w:pPr>
    </w:p>
    <w:p w:rsidR="00980C45" w:rsidRPr="00B051CA" w:rsidRDefault="00980C45" w:rsidP="00725590">
      <w:pPr>
        <w:spacing w:after="0" w:line="240" w:lineRule="auto"/>
        <w:rPr>
          <w:rFonts w:ascii="Times New Roman" w:hAnsi="Times New Roman"/>
          <w:sz w:val="24"/>
          <w:szCs w:val="24"/>
        </w:rPr>
      </w:pPr>
    </w:p>
    <w:p w:rsidR="00980C45" w:rsidRPr="00B051CA" w:rsidRDefault="00980C45" w:rsidP="00725590">
      <w:pPr>
        <w:spacing w:after="0" w:line="240" w:lineRule="auto"/>
        <w:rPr>
          <w:rFonts w:ascii="Times New Roman" w:hAnsi="Times New Roman"/>
          <w:sz w:val="24"/>
          <w:szCs w:val="24"/>
        </w:rPr>
      </w:pPr>
    </w:p>
    <w:p w:rsidR="00980C45" w:rsidRPr="00B051CA" w:rsidRDefault="00980C45" w:rsidP="00725590">
      <w:pPr>
        <w:spacing w:after="0" w:line="240" w:lineRule="auto"/>
        <w:rPr>
          <w:rFonts w:ascii="Times New Roman" w:hAnsi="Times New Roman"/>
          <w:sz w:val="24"/>
          <w:szCs w:val="24"/>
        </w:rPr>
      </w:pPr>
    </w:p>
    <w:p w:rsidR="00980C45" w:rsidRPr="00B051CA" w:rsidRDefault="00980C45" w:rsidP="00725590">
      <w:pPr>
        <w:spacing w:after="0" w:line="240" w:lineRule="auto"/>
        <w:rPr>
          <w:rFonts w:ascii="Times New Roman" w:hAnsi="Times New Roman"/>
          <w:sz w:val="24"/>
          <w:szCs w:val="24"/>
        </w:rPr>
      </w:pPr>
    </w:p>
    <w:p w:rsidR="00980C45" w:rsidRPr="00B051CA" w:rsidRDefault="00980C45" w:rsidP="00725590">
      <w:pPr>
        <w:spacing w:after="0" w:line="240" w:lineRule="auto"/>
        <w:rPr>
          <w:rFonts w:ascii="Times New Roman" w:hAnsi="Times New Roman"/>
          <w:sz w:val="24"/>
          <w:szCs w:val="24"/>
        </w:rPr>
      </w:pPr>
    </w:p>
    <w:p w:rsidR="00980C45" w:rsidRPr="00B051CA" w:rsidRDefault="00980C45" w:rsidP="00725590">
      <w:pPr>
        <w:spacing w:after="0" w:line="240" w:lineRule="auto"/>
        <w:rPr>
          <w:rFonts w:ascii="Times New Roman" w:hAnsi="Times New Roman"/>
          <w:sz w:val="24"/>
          <w:szCs w:val="24"/>
        </w:rPr>
      </w:pPr>
    </w:p>
    <w:p w:rsidR="00980C45" w:rsidRPr="0019064C" w:rsidRDefault="00980C45" w:rsidP="00725590">
      <w:pPr>
        <w:spacing w:after="0" w:line="240" w:lineRule="auto"/>
        <w:rPr>
          <w:rFonts w:ascii="Times New Roman" w:hAnsi="Times New Roman"/>
          <w:color w:val="1F497D" w:themeColor="text2"/>
          <w:sz w:val="36"/>
          <w:szCs w:val="36"/>
        </w:rPr>
      </w:pPr>
    </w:p>
    <w:p w:rsidR="00980C45" w:rsidRPr="0019064C" w:rsidRDefault="00980C45" w:rsidP="00725590">
      <w:pPr>
        <w:spacing w:after="0" w:line="240" w:lineRule="auto"/>
        <w:rPr>
          <w:rFonts w:ascii="Times New Roman" w:hAnsi="Times New Roman"/>
          <w:color w:val="1F497D" w:themeColor="text2"/>
          <w:sz w:val="36"/>
          <w:szCs w:val="36"/>
        </w:rPr>
      </w:pPr>
    </w:p>
    <w:p w:rsidR="00980C45" w:rsidRPr="0019064C" w:rsidRDefault="00980C45" w:rsidP="00725590">
      <w:pPr>
        <w:spacing w:after="0" w:line="240" w:lineRule="auto"/>
        <w:rPr>
          <w:rFonts w:ascii="Times New Roman" w:hAnsi="Times New Roman"/>
          <w:color w:val="1F497D" w:themeColor="text2"/>
          <w:sz w:val="36"/>
          <w:szCs w:val="36"/>
        </w:rPr>
      </w:pPr>
    </w:p>
    <w:p w:rsidR="00980C45" w:rsidRPr="0019064C" w:rsidRDefault="00980C45" w:rsidP="00725590">
      <w:pPr>
        <w:spacing w:after="0" w:line="240" w:lineRule="auto"/>
        <w:rPr>
          <w:rFonts w:ascii="Times New Roman" w:hAnsi="Times New Roman"/>
          <w:color w:val="1F497D" w:themeColor="text2"/>
          <w:sz w:val="36"/>
          <w:szCs w:val="36"/>
        </w:rPr>
      </w:pPr>
    </w:p>
    <w:p w:rsidR="00980C45" w:rsidRPr="0019064C" w:rsidRDefault="00980C45" w:rsidP="00725590">
      <w:pPr>
        <w:spacing w:after="0" w:line="240" w:lineRule="auto"/>
        <w:rPr>
          <w:rFonts w:ascii="Times New Roman" w:hAnsi="Times New Roman"/>
          <w:color w:val="1F497D" w:themeColor="text2"/>
          <w:sz w:val="36"/>
          <w:szCs w:val="36"/>
        </w:rPr>
      </w:pPr>
    </w:p>
    <w:p w:rsidR="00980C45" w:rsidRPr="0019064C" w:rsidRDefault="00980C45" w:rsidP="00725590">
      <w:pPr>
        <w:spacing w:after="0" w:line="240" w:lineRule="auto"/>
        <w:rPr>
          <w:rFonts w:ascii="Times New Roman" w:hAnsi="Times New Roman"/>
          <w:color w:val="1F497D" w:themeColor="text2"/>
          <w:sz w:val="36"/>
          <w:szCs w:val="36"/>
        </w:rPr>
      </w:pPr>
    </w:p>
    <w:p w:rsidR="00A22CE4" w:rsidRPr="0019064C" w:rsidRDefault="00A22CE4" w:rsidP="00725590">
      <w:pPr>
        <w:spacing w:after="0" w:line="240" w:lineRule="auto"/>
        <w:rPr>
          <w:rFonts w:ascii="Times New Roman" w:hAnsi="Times New Roman"/>
          <w:color w:val="1F497D" w:themeColor="text2"/>
          <w:sz w:val="36"/>
          <w:szCs w:val="36"/>
        </w:rPr>
      </w:pPr>
    </w:p>
    <w:p w:rsidR="0019064C" w:rsidRDefault="00B02D6A" w:rsidP="00725590">
      <w:pPr>
        <w:spacing w:after="0" w:line="240" w:lineRule="auto"/>
        <w:jc w:val="center"/>
        <w:rPr>
          <w:rFonts w:ascii="Times New Roman" w:hAnsi="Times New Roman"/>
          <w:b/>
          <w:color w:val="1F497D" w:themeColor="text2"/>
          <w:sz w:val="36"/>
          <w:szCs w:val="36"/>
        </w:rPr>
      </w:pPr>
      <w:proofErr w:type="gramStart"/>
      <w:r w:rsidRPr="0019064C">
        <w:rPr>
          <w:rFonts w:ascii="Times New Roman" w:hAnsi="Times New Roman"/>
          <w:b/>
          <w:color w:val="1F497D" w:themeColor="text2"/>
          <w:sz w:val="36"/>
          <w:szCs w:val="36"/>
        </w:rPr>
        <w:t xml:space="preserve">FOURTH </w:t>
      </w:r>
      <w:r w:rsidR="0019064C">
        <w:rPr>
          <w:rFonts w:ascii="Times New Roman" w:hAnsi="Times New Roman"/>
          <w:b/>
          <w:color w:val="1F497D" w:themeColor="text2"/>
          <w:sz w:val="36"/>
          <w:szCs w:val="36"/>
          <w:lang w:val="mk-MK"/>
        </w:rPr>
        <w:t xml:space="preserve"> YEAR</w:t>
      </w:r>
      <w:proofErr w:type="gramEnd"/>
      <w:r w:rsidR="0019064C">
        <w:rPr>
          <w:rFonts w:ascii="Times New Roman" w:hAnsi="Times New Roman"/>
          <w:b/>
          <w:color w:val="1F497D" w:themeColor="text2"/>
          <w:sz w:val="36"/>
          <w:szCs w:val="36"/>
          <w:lang w:val="mk-MK"/>
        </w:rPr>
        <w:t xml:space="preserve"> </w:t>
      </w:r>
    </w:p>
    <w:p w:rsidR="0019064C" w:rsidRDefault="0019064C" w:rsidP="00725590">
      <w:pPr>
        <w:spacing w:after="0" w:line="240" w:lineRule="auto"/>
        <w:jc w:val="center"/>
        <w:rPr>
          <w:rFonts w:ascii="Times New Roman" w:hAnsi="Times New Roman"/>
          <w:b/>
          <w:color w:val="1F497D" w:themeColor="text2"/>
          <w:sz w:val="36"/>
          <w:szCs w:val="36"/>
        </w:rPr>
      </w:pPr>
    </w:p>
    <w:p w:rsidR="00B02D6A" w:rsidRPr="0019064C" w:rsidRDefault="00B02D6A" w:rsidP="00725590">
      <w:pPr>
        <w:spacing w:after="0" w:line="240" w:lineRule="auto"/>
        <w:jc w:val="center"/>
        <w:rPr>
          <w:rFonts w:ascii="Times New Roman" w:hAnsi="Times New Roman"/>
          <w:color w:val="1F497D" w:themeColor="text2"/>
          <w:sz w:val="36"/>
          <w:szCs w:val="36"/>
        </w:rPr>
      </w:pPr>
      <w:r w:rsidRPr="0019064C">
        <w:rPr>
          <w:rFonts w:ascii="Times New Roman" w:hAnsi="Times New Roman"/>
          <w:b/>
          <w:color w:val="1F497D" w:themeColor="text2"/>
          <w:sz w:val="36"/>
          <w:szCs w:val="36"/>
          <w:lang w:val="mk-MK"/>
        </w:rPr>
        <w:t>OBLIGATORY COURSES</w:t>
      </w:r>
    </w:p>
    <w:p w:rsidR="00B02D6A" w:rsidRPr="0019064C" w:rsidRDefault="00B02D6A" w:rsidP="00725590">
      <w:pPr>
        <w:spacing w:after="0" w:line="240" w:lineRule="auto"/>
        <w:jc w:val="center"/>
        <w:rPr>
          <w:rFonts w:ascii="Times New Roman" w:hAnsi="Times New Roman"/>
          <w:b/>
          <w:color w:val="1F497D" w:themeColor="text2"/>
          <w:sz w:val="36"/>
          <w:szCs w:val="36"/>
        </w:rPr>
      </w:pPr>
    </w:p>
    <w:p w:rsidR="00B02D6A" w:rsidRPr="0019064C" w:rsidRDefault="00B02D6A" w:rsidP="00725590">
      <w:pPr>
        <w:spacing w:after="0" w:line="240" w:lineRule="auto"/>
        <w:jc w:val="center"/>
        <w:rPr>
          <w:rFonts w:ascii="Times New Roman" w:hAnsi="Times New Roman"/>
          <w:b/>
          <w:color w:val="1F497D" w:themeColor="text2"/>
          <w:sz w:val="36"/>
          <w:szCs w:val="36"/>
        </w:rPr>
      </w:pPr>
    </w:p>
    <w:p w:rsidR="00B02D6A" w:rsidRPr="00B051CA" w:rsidRDefault="00B02D6A" w:rsidP="00725590">
      <w:pPr>
        <w:spacing w:after="0" w:line="240" w:lineRule="auto"/>
        <w:jc w:val="center"/>
        <w:rPr>
          <w:rFonts w:ascii="Times New Roman" w:hAnsi="Times New Roman"/>
          <w:b/>
          <w:color w:val="000000" w:themeColor="text1"/>
          <w:sz w:val="24"/>
          <w:szCs w:val="24"/>
        </w:rPr>
      </w:pPr>
    </w:p>
    <w:p w:rsidR="00B02D6A" w:rsidRPr="00B051CA" w:rsidRDefault="00B02D6A" w:rsidP="00725590">
      <w:pPr>
        <w:spacing w:after="0" w:line="240" w:lineRule="auto"/>
        <w:jc w:val="center"/>
        <w:rPr>
          <w:rFonts w:ascii="Times New Roman" w:hAnsi="Times New Roman"/>
          <w:b/>
          <w:color w:val="000000" w:themeColor="text1"/>
          <w:sz w:val="24"/>
          <w:szCs w:val="24"/>
        </w:rPr>
      </w:pPr>
    </w:p>
    <w:p w:rsidR="00B02D6A" w:rsidRPr="00B051CA" w:rsidRDefault="00B02D6A" w:rsidP="00725590">
      <w:pPr>
        <w:spacing w:after="0" w:line="240" w:lineRule="auto"/>
        <w:jc w:val="center"/>
        <w:rPr>
          <w:rFonts w:ascii="Times New Roman" w:hAnsi="Times New Roman"/>
          <w:b/>
          <w:color w:val="000000" w:themeColor="text1"/>
          <w:sz w:val="24"/>
          <w:szCs w:val="24"/>
        </w:rPr>
      </w:pPr>
    </w:p>
    <w:p w:rsidR="00A22CE4" w:rsidRPr="00B051CA" w:rsidRDefault="00A22CE4" w:rsidP="00725590">
      <w:pPr>
        <w:spacing w:after="0" w:line="240" w:lineRule="auto"/>
        <w:rPr>
          <w:rFonts w:ascii="Times New Roman" w:hAnsi="Times New Roman"/>
          <w:color w:val="000000" w:themeColor="text1"/>
          <w:sz w:val="24"/>
          <w:szCs w:val="24"/>
        </w:rPr>
      </w:pPr>
    </w:p>
    <w:p w:rsidR="00A22CE4" w:rsidRPr="00B051CA" w:rsidRDefault="00A22CE4" w:rsidP="00725590">
      <w:pPr>
        <w:spacing w:after="0" w:line="240" w:lineRule="auto"/>
        <w:rPr>
          <w:rFonts w:ascii="Times New Roman" w:hAnsi="Times New Roman"/>
          <w:sz w:val="24"/>
          <w:szCs w:val="24"/>
        </w:rPr>
      </w:pPr>
    </w:p>
    <w:p w:rsidR="00A22CE4" w:rsidRPr="00B051CA" w:rsidRDefault="00A22CE4" w:rsidP="00725590">
      <w:pPr>
        <w:spacing w:after="0" w:line="240" w:lineRule="auto"/>
        <w:rPr>
          <w:rFonts w:ascii="Times New Roman" w:hAnsi="Times New Roman"/>
          <w:sz w:val="24"/>
          <w:szCs w:val="24"/>
        </w:rPr>
      </w:pPr>
    </w:p>
    <w:p w:rsidR="00A22CE4" w:rsidRPr="00B051CA" w:rsidRDefault="00A22CE4" w:rsidP="00725590">
      <w:pPr>
        <w:spacing w:after="0" w:line="240" w:lineRule="auto"/>
        <w:rPr>
          <w:rFonts w:ascii="Times New Roman" w:hAnsi="Times New Roman"/>
          <w:sz w:val="24"/>
          <w:szCs w:val="24"/>
        </w:rPr>
      </w:pPr>
    </w:p>
    <w:p w:rsidR="00A22CE4" w:rsidRPr="00B051CA" w:rsidRDefault="00A22CE4" w:rsidP="00725590">
      <w:pPr>
        <w:spacing w:after="0" w:line="240" w:lineRule="auto"/>
        <w:rPr>
          <w:rFonts w:ascii="Times New Roman" w:hAnsi="Times New Roman"/>
          <w:sz w:val="24"/>
          <w:szCs w:val="24"/>
        </w:rPr>
      </w:pPr>
    </w:p>
    <w:p w:rsidR="00A22CE4" w:rsidRPr="00B051CA" w:rsidRDefault="00A22CE4" w:rsidP="00725590">
      <w:pPr>
        <w:spacing w:after="0" w:line="240" w:lineRule="auto"/>
        <w:rPr>
          <w:rFonts w:ascii="Times New Roman" w:hAnsi="Times New Roman"/>
          <w:sz w:val="24"/>
          <w:szCs w:val="24"/>
        </w:rPr>
      </w:pPr>
    </w:p>
    <w:p w:rsidR="00A22CE4" w:rsidRPr="00B051CA" w:rsidRDefault="00A22CE4" w:rsidP="00725590">
      <w:pPr>
        <w:spacing w:after="0" w:line="240" w:lineRule="auto"/>
        <w:rPr>
          <w:rFonts w:ascii="Times New Roman" w:hAnsi="Times New Roman"/>
          <w:sz w:val="24"/>
          <w:szCs w:val="24"/>
        </w:rPr>
      </w:pPr>
    </w:p>
    <w:p w:rsidR="00A22CE4" w:rsidRPr="00B051CA" w:rsidRDefault="00A22CE4" w:rsidP="00725590">
      <w:pPr>
        <w:spacing w:after="0" w:line="240" w:lineRule="auto"/>
        <w:rPr>
          <w:rFonts w:ascii="Times New Roman" w:hAnsi="Times New Roman"/>
          <w:sz w:val="24"/>
          <w:szCs w:val="24"/>
        </w:rPr>
      </w:pPr>
    </w:p>
    <w:p w:rsidR="00A22CE4" w:rsidRPr="00B051CA" w:rsidRDefault="00A22CE4" w:rsidP="00725590">
      <w:pPr>
        <w:spacing w:after="0" w:line="240" w:lineRule="auto"/>
        <w:rPr>
          <w:rFonts w:ascii="Times New Roman" w:hAnsi="Times New Roman"/>
          <w:sz w:val="24"/>
          <w:szCs w:val="24"/>
        </w:rPr>
      </w:pPr>
    </w:p>
    <w:p w:rsidR="00A22CE4" w:rsidRPr="00B051CA" w:rsidRDefault="00A22CE4" w:rsidP="00725590">
      <w:pPr>
        <w:spacing w:after="0" w:line="240" w:lineRule="auto"/>
        <w:rPr>
          <w:rFonts w:ascii="Times New Roman" w:hAnsi="Times New Roman"/>
          <w:sz w:val="24"/>
          <w:szCs w:val="24"/>
        </w:rPr>
      </w:pPr>
    </w:p>
    <w:p w:rsidR="004C6E29" w:rsidRPr="0019064C" w:rsidRDefault="004C6E29" w:rsidP="0072559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5566D5" w:rsidRPr="00B051CA" w:rsidTr="005566D5">
        <w:tc>
          <w:tcPr>
            <w:tcW w:w="517" w:type="dxa"/>
            <w:shd w:val="clear" w:color="auto" w:fill="auto"/>
            <w:vAlign w:val="center"/>
          </w:tcPr>
          <w:p w:rsidR="005566D5" w:rsidRPr="00B051CA" w:rsidRDefault="005566D5" w:rsidP="00725590">
            <w:pPr>
              <w:spacing w:after="0" w:line="240" w:lineRule="auto"/>
              <w:rPr>
                <w:rFonts w:ascii="Times New Roman" w:hAnsi="Times New Roman"/>
                <w:sz w:val="24"/>
                <w:szCs w:val="24"/>
              </w:rPr>
            </w:pPr>
            <w:r w:rsidRPr="00B051CA">
              <w:rPr>
                <w:rFonts w:ascii="Times New Roman" w:hAnsi="Times New Roman"/>
                <w:sz w:val="24"/>
                <w:szCs w:val="24"/>
              </w:rPr>
              <w:t>1.</w:t>
            </w:r>
          </w:p>
        </w:tc>
        <w:tc>
          <w:tcPr>
            <w:tcW w:w="3792" w:type="dxa"/>
            <w:gridSpan w:val="3"/>
            <w:shd w:val="clear" w:color="auto" w:fill="auto"/>
            <w:vAlign w:val="center"/>
          </w:tcPr>
          <w:p w:rsidR="005566D5" w:rsidRPr="00F452FD" w:rsidRDefault="005566D5" w:rsidP="00725590">
            <w:pPr>
              <w:spacing w:after="0" w:line="240" w:lineRule="auto"/>
              <w:rPr>
                <w:rFonts w:ascii="Times New Roman" w:hAnsi="Times New Roman"/>
                <w:sz w:val="24"/>
                <w:szCs w:val="24"/>
              </w:rPr>
            </w:pPr>
            <w:r w:rsidRPr="00F452FD">
              <w:rPr>
                <w:rFonts w:ascii="Times New Roman" w:hAnsi="Times New Roman"/>
                <w:sz w:val="24"/>
                <w:szCs w:val="24"/>
              </w:rPr>
              <w:t>Course name</w:t>
            </w:r>
          </w:p>
        </w:tc>
        <w:tc>
          <w:tcPr>
            <w:tcW w:w="5267" w:type="dxa"/>
            <w:gridSpan w:val="9"/>
            <w:shd w:val="clear" w:color="auto" w:fill="auto"/>
            <w:vAlign w:val="center"/>
          </w:tcPr>
          <w:p w:rsidR="005566D5" w:rsidRPr="00F452FD" w:rsidRDefault="005566D5" w:rsidP="00725590">
            <w:pPr>
              <w:spacing w:after="0" w:line="240" w:lineRule="auto"/>
              <w:rPr>
                <w:rFonts w:ascii="Times New Roman" w:hAnsi="Times New Roman"/>
                <w:sz w:val="24"/>
                <w:szCs w:val="24"/>
              </w:rPr>
            </w:pPr>
            <w:r w:rsidRPr="00F452FD">
              <w:rPr>
                <w:rFonts w:ascii="Times New Roman" w:hAnsi="Times New Roman"/>
                <w:sz w:val="24"/>
                <w:szCs w:val="24"/>
              </w:rPr>
              <w:t>Economic Policies of the EU</w:t>
            </w:r>
          </w:p>
        </w:tc>
      </w:tr>
      <w:tr w:rsidR="005566D5" w:rsidRPr="00B051CA" w:rsidTr="005566D5">
        <w:tc>
          <w:tcPr>
            <w:tcW w:w="517" w:type="dxa"/>
            <w:shd w:val="clear" w:color="auto" w:fill="auto"/>
            <w:vAlign w:val="center"/>
          </w:tcPr>
          <w:p w:rsidR="005566D5" w:rsidRPr="00B051CA" w:rsidRDefault="005566D5" w:rsidP="00725590">
            <w:pPr>
              <w:spacing w:after="0" w:line="240" w:lineRule="auto"/>
              <w:rPr>
                <w:rFonts w:ascii="Times New Roman" w:hAnsi="Times New Roman"/>
                <w:sz w:val="24"/>
                <w:szCs w:val="24"/>
              </w:rPr>
            </w:pPr>
            <w:r w:rsidRPr="00B051CA">
              <w:rPr>
                <w:rFonts w:ascii="Times New Roman" w:hAnsi="Times New Roman"/>
                <w:sz w:val="24"/>
                <w:szCs w:val="24"/>
              </w:rPr>
              <w:t>2.</w:t>
            </w:r>
          </w:p>
        </w:tc>
        <w:tc>
          <w:tcPr>
            <w:tcW w:w="3792" w:type="dxa"/>
            <w:gridSpan w:val="3"/>
            <w:shd w:val="clear" w:color="auto" w:fill="auto"/>
            <w:vAlign w:val="center"/>
          </w:tcPr>
          <w:p w:rsidR="005566D5" w:rsidRPr="00F452FD" w:rsidRDefault="005566D5" w:rsidP="00725590">
            <w:pPr>
              <w:spacing w:after="0" w:line="240" w:lineRule="auto"/>
              <w:rPr>
                <w:rFonts w:ascii="Times New Roman" w:hAnsi="Times New Roman"/>
                <w:sz w:val="24"/>
                <w:szCs w:val="24"/>
              </w:rPr>
            </w:pPr>
            <w:r w:rsidRPr="00F452FD">
              <w:rPr>
                <w:rFonts w:ascii="Times New Roman" w:hAnsi="Times New Roman"/>
                <w:sz w:val="24"/>
                <w:szCs w:val="24"/>
              </w:rPr>
              <w:t>Course code</w:t>
            </w:r>
          </w:p>
        </w:tc>
        <w:tc>
          <w:tcPr>
            <w:tcW w:w="5267" w:type="dxa"/>
            <w:gridSpan w:val="9"/>
            <w:shd w:val="clear" w:color="auto" w:fill="auto"/>
            <w:vAlign w:val="center"/>
          </w:tcPr>
          <w:p w:rsidR="005566D5" w:rsidRPr="00F452FD" w:rsidRDefault="005566D5" w:rsidP="00725590">
            <w:pPr>
              <w:spacing w:after="0" w:line="240" w:lineRule="auto"/>
              <w:rPr>
                <w:rFonts w:ascii="Times New Roman" w:hAnsi="Times New Roman"/>
                <w:sz w:val="24"/>
                <w:szCs w:val="24"/>
              </w:rPr>
            </w:pPr>
            <w:r w:rsidRPr="00F452FD">
              <w:rPr>
                <w:rFonts w:ascii="Times New Roman" w:hAnsi="Times New Roman"/>
                <w:sz w:val="24"/>
                <w:szCs w:val="24"/>
              </w:rPr>
              <w:t>EC 411</w:t>
            </w:r>
          </w:p>
        </w:tc>
      </w:tr>
      <w:tr w:rsidR="005566D5" w:rsidRPr="00B051CA" w:rsidTr="005566D5">
        <w:tc>
          <w:tcPr>
            <w:tcW w:w="517" w:type="dxa"/>
            <w:shd w:val="clear" w:color="auto" w:fill="auto"/>
            <w:vAlign w:val="center"/>
          </w:tcPr>
          <w:p w:rsidR="005566D5" w:rsidRPr="00B051CA" w:rsidRDefault="005566D5" w:rsidP="00725590">
            <w:pPr>
              <w:spacing w:after="0" w:line="240" w:lineRule="auto"/>
              <w:rPr>
                <w:rFonts w:ascii="Times New Roman" w:hAnsi="Times New Roman"/>
                <w:sz w:val="24"/>
                <w:szCs w:val="24"/>
              </w:rPr>
            </w:pPr>
            <w:r w:rsidRPr="00B051CA">
              <w:rPr>
                <w:rFonts w:ascii="Times New Roman" w:hAnsi="Times New Roman"/>
                <w:sz w:val="24"/>
                <w:szCs w:val="24"/>
              </w:rPr>
              <w:t>3.</w:t>
            </w:r>
          </w:p>
        </w:tc>
        <w:tc>
          <w:tcPr>
            <w:tcW w:w="3792" w:type="dxa"/>
            <w:gridSpan w:val="3"/>
            <w:shd w:val="clear" w:color="auto" w:fill="auto"/>
            <w:vAlign w:val="center"/>
          </w:tcPr>
          <w:p w:rsidR="005566D5" w:rsidRPr="00F452FD" w:rsidRDefault="005566D5" w:rsidP="00725590">
            <w:pPr>
              <w:spacing w:after="0" w:line="240" w:lineRule="auto"/>
              <w:rPr>
                <w:rFonts w:ascii="Times New Roman" w:hAnsi="Times New Roman"/>
                <w:sz w:val="24"/>
                <w:szCs w:val="24"/>
              </w:rPr>
            </w:pPr>
            <w:r w:rsidRPr="00F452FD">
              <w:rPr>
                <w:rFonts w:ascii="Times New Roman" w:hAnsi="Times New Roman"/>
                <w:bCs/>
                <w:color w:val="000000"/>
                <w:sz w:val="24"/>
                <w:szCs w:val="24"/>
              </w:rPr>
              <w:t>Study program</w:t>
            </w:r>
          </w:p>
        </w:tc>
        <w:tc>
          <w:tcPr>
            <w:tcW w:w="5267" w:type="dxa"/>
            <w:gridSpan w:val="9"/>
            <w:shd w:val="clear" w:color="auto" w:fill="auto"/>
            <w:vAlign w:val="center"/>
          </w:tcPr>
          <w:p w:rsidR="005566D5" w:rsidRPr="00F452FD" w:rsidRDefault="005566D5" w:rsidP="00725590">
            <w:pPr>
              <w:spacing w:after="0" w:line="240" w:lineRule="auto"/>
              <w:rPr>
                <w:rFonts w:ascii="Times New Roman" w:hAnsi="Times New Roman"/>
                <w:sz w:val="24"/>
                <w:szCs w:val="24"/>
              </w:rPr>
            </w:pPr>
            <w:r w:rsidRPr="00F452FD">
              <w:rPr>
                <w:rFonts w:ascii="Times New Roman" w:hAnsi="Times New Roman"/>
                <w:sz w:val="24"/>
                <w:szCs w:val="24"/>
              </w:rPr>
              <w:t>Finance</w:t>
            </w:r>
          </w:p>
        </w:tc>
      </w:tr>
      <w:tr w:rsidR="005566D5" w:rsidRPr="00B051CA" w:rsidTr="005566D5">
        <w:trPr>
          <w:trHeight w:val="485"/>
        </w:trPr>
        <w:tc>
          <w:tcPr>
            <w:tcW w:w="517" w:type="dxa"/>
            <w:shd w:val="clear" w:color="auto" w:fill="auto"/>
            <w:vAlign w:val="center"/>
          </w:tcPr>
          <w:p w:rsidR="005566D5" w:rsidRPr="00B051CA" w:rsidRDefault="005566D5" w:rsidP="00725590">
            <w:pPr>
              <w:spacing w:after="0" w:line="240" w:lineRule="auto"/>
              <w:rPr>
                <w:rFonts w:ascii="Times New Roman" w:hAnsi="Times New Roman"/>
                <w:sz w:val="24"/>
                <w:szCs w:val="24"/>
              </w:rPr>
            </w:pPr>
            <w:r w:rsidRPr="00B051CA">
              <w:rPr>
                <w:rFonts w:ascii="Times New Roman" w:hAnsi="Times New Roman"/>
                <w:sz w:val="24"/>
                <w:szCs w:val="24"/>
              </w:rPr>
              <w:t>4.</w:t>
            </w:r>
          </w:p>
        </w:tc>
        <w:tc>
          <w:tcPr>
            <w:tcW w:w="3792" w:type="dxa"/>
            <w:gridSpan w:val="3"/>
            <w:shd w:val="clear" w:color="auto" w:fill="auto"/>
            <w:vAlign w:val="center"/>
          </w:tcPr>
          <w:p w:rsidR="005566D5" w:rsidRPr="00F452FD" w:rsidRDefault="005566D5" w:rsidP="00725590">
            <w:pPr>
              <w:spacing w:after="0" w:line="240" w:lineRule="auto"/>
              <w:rPr>
                <w:rFonts w:ascii="Times New Roman" w:hAnsi="Times New Roman"/>
                <w:sz w:val="24"/>
                <w:szCs w:val="24"/>
              </w:rPr>
            </w:pPr>
            <w:r w:rsidRPr="00F452FD">
              <w:rPr>
                <w:rFonts w:ascii="Times New Roman" w:hAnsi="Times New Roman"/>
                <w:bCs/>
                <w:color w:val="000000"/>
                <w:sz w:val="24"/>
                <w:szCs w:val="24"/>
              </w:rPr>
              <w:t>Organizer of the study program (unit, institute, department, division)</w:t>
            </w:r>
          </w:p>
        </w:tc>
        <w:tc>
          <w:tcPr>
            <w:tcW w:w="5267" w:type="dxa"/>
            <w:gridSpan w:val="9"/>
            <w:shd w:val="clear" w:color="auto" w:fill="auto"/>
            <w:vAlign w:val="center"/>
          </w:tcPr>
          <w:p w:rsidR="005566D5" w:rsidRPr="00F452FD" w:rsidRDefault="00B02D6A" w:rsidP="00725590">
            <w:pPr>
              <w:spacing w:after="0" w:line="240" w:lineRule="auto"/>
              <w:rPr>
                <w:rFonts w:ascii="Times New Roman" w:hAnsi="Times New Roman"/>
                <w:sz w:val="24"/>
                <w:szCs w:val="24"/>
              </w:rPr>
            </w:pPr>
            <w:r w:rsidRPr="00F452FD">
              <w:rPr>
                <w:rFonts w:ascii="Times New Roman" w:hAnsi="Times New Roman"/>
                <w:sz w:val="24"/>
                <w:szCs w:val="24"/>
              </w:rPr>
              <w:t xml:space="preserve">EURM - </w:t>
            </w:r>
            <w:r w:rsidR="005566D5" w:rsidRPr="00F452FD">
              <w:rPr>
                <w:rFonts w:ascii="Times New Roman" w:hAnsi="Times New Roman"/>
                <w:sz w:val="24"/>
                <w:szCs w:val="24"/>
              </w:rPr>
              <w:t>Faculty of Economics</w:t>
            </w:r>
          </w:p>
        </w:tc>
      </w:tr>
      <w:tr w:rsidR="005566D5" w:rsidRPr="00B051CA" w:rsidTr="005566D5">
        <w:tc>
          <w:tcPr>
            <w:tcW w:w="517" w:type="dxa"/>
            <w:shd w:val="clear" w:color="auto" w:fill="auto"/>
            <w:vAlign w:val="center"/>
          </w:tcPr>
          <w:p w:rsidR="005566D5" w:rsidRPr="00B051CA" w:rsidRDefault="005566D5" w:rsidP="00725590">
            <w:pPr>
              <w:spacing w:after="0" w:line="240" w:lineRule="auto"/>
              <w:rPr>
                <w:rFonts w:ascii="Times New Roman" w:hAnsi="Times New Roman"/>
                <w:sz w:val="24"/>
                <w:szCs w:val="24"/>
              </w:rPr>
            </w:pPr>
            <w:r w:rsidRPr="00B051CA">
              <w:rPr>
                <w:rFonts w:ascii="Times New Roman" w:hAnsi="Times New Roman"/>
                <w:sz w:val="24"/>
                <w:szCs w:val="24"/>
              </w:rPr>
              <w:t>5.</w:t>
            </w:r>
          </w:p>
        </w:tc>
        <w:tc>
          <w:tcPr>
            <w:tcW w:w="3792" w:type="dxa"/>
            <w:gridSpan w:val="3"/>
            <w:shd w:val="clear" w:color="auto" w:fill="auto"/>
            <w:vAlign w:val="center"/>
          </w:tcPr>
          <w:p w:rsidR="005566D5" w:rsidRPr="00F452FD" w:rsidRDefault="005566D5" w:rsidP="00725590">
            <w:pPr>
              <w:spacing w:after="0" w:line="240" w:lineRule="auto"/>
              <w:rPr>
                <w:rFonts w:ascii="Times New Roman" w:hAnsi="Times New Roman"/>
                <w:sz w:val="24"/>
                <w:szCs w:val="24"/>
              </w:rPr>
            </w:pPr>
            <w:r w:rsidRPr="00F452FD">
              <w:rPr>
                <w:rFonts w:ascii="Times New Roman" w:hAnsi="Times New Roman"/>
                <w:bCs/>
                <w:color w:val="000000"/>
                <w:sz w:val="24"/>
                <w:szCs w:val="24"/>
              </w:rPr>
              <w:t>Degree (first, second, third cycle)</w:t>
            </w:r>
          </w:p>
        </w:tc>
        <w:tc>
          <w:tcPr>
            <w:tcW w:w="5267" w:type="dxa"/>
            <w:gridSpan w:val="9"/>
            <w:shd w:val="clear" w:color="auto" w:fill="auto"/>
            <w:vAlign w:val="center"/>
          </w:tcPr>
          <w:p w:rsidR="005566D5" w:rsidRPr="00F452FD" w:rsidRDefault="005566D5" w:rsidP="00725590">
            <w:pPr>
              <w:spacing w:after="0" w:line="240" w:lineRule="auto"/>
              <w:rPr>
                <w:rFonts w:ascii="Times New Roman" w:hAnsi="Times New Roman"/>
                <w:sz w:val="24"/>
                <w:szCs w:val="24"/>
              </w:rPr>
            </w:pPr>
            <w:r w:rsidRPr="00F452FD">
              <w:rPr>
                <w:rFonts w:ascii="Times New Roman" w:hAnsi="Times New Roman"/>
                <w:sz w:val="24"/>
                <w:szCs w:val="24"/>
              </w:rPr>
              <w:t>First cycle</w:t>
            </w:r>
          </w:p>
        </w:tc>
      </w:tr>
      <w:tr w:rsidR="005566D5" w:rsidRPr="00B051CA" w:rsidTr="005566D5">
        <w:tc>
          <w:tcPr>
            <w:tcW w:w="517" w:type="dxa"/>
            <w:shd w:val="clear" w:color="auto" w:fill="auto"/>
            <w:vAlign w:val="center"/>
          </w:tcPr>
          <w:p w:rsidR="005566D5" w:rsidRPr="00B051CA" w:rsidRDefault="005566D5"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6.</w:t>
            </w:r>
          </w:p>
        </w:tc>
        <w:tc>
          <w:tcPr>
            <w:tcW w:w="3792" w:type="dxa"/>
            <w:gridSpan w:val="3"/>
            <w:shd w:val="clear" w:color="auto" w:fill="auto"/>
            <w:vAlign w:val="center"/>
          </w:tcPr>
          <w:p w:rsidR="005566D5" w:rsidRPr="00F452FD" w:rsidRDefault="005566D5" w:rsidP="00725590">
            <w:pPr>
              <w:spacing w:after="0" w:line="240" w:lineRule="auto"/>
              <w:rPr>
                <w:rFonts w:ascii="Times New Roman" w:hAnsi="Times New Roman"/>
                <w:bCs/>
                <w:color w:val="000000"/>
                <w:sz w:val="24"/>
                <w:szCs w:val="24"/>
              </w:rPr>
            </w:pPr>
            <w:r w:rsidRPr="00F452FD">
              <w:rPr>
                <w:rFonts w:ascii="Times New Roman" w:hAnsi="Times New Roman"/>
                <w:bCs/>
                <w:color w:val="000000"/>
                <w:sz w:val="24"/>
                <w:szCs w:val="24"/>
              </w:rPr>
              <w:t>Academic year / semester</w:t>
            </w:r>
          </w:p>
        </w:tc>
        <w:tc>
          <w:tcPr>
            <w:tcW w:w="1997" w:type="dxa"/>
            <w:gridSpan w:val="4"/>
            <w:shd w:val="clear" w:color="auto" w:fill="auto"/>
            <w:vAlign w:val="center"/>
          </w:tcPr>
          <w:p w:rsidR="005566D5" w:rsidRPr="00F452FD" w:rsidRDefault="005566D5" w:rsidP="00725590">
            <w:pPr>
              <w:spacing w:after="0" w:line="240" w:lineRule="auto"/>
              <w:rPr>
                <w:rFonts w:ascii="Times New Roman" w:hAnsi="Times New Roman"/>
                <w:sz w:val="24"/>
                <w:szCs w:val="24"/>
              </w:rPr>
            </w:pPr>
            <w:r w:rsidRPr="00F452FD">
              <w:rPr>
                <w:rFonts w:ascii="Times New Roman" w:hAnsi="Times New Roman"/>
                <w:sz w:val="24"/>
                <w:szCs w:val="24"/>
              </w:rPr>
              <w:t>4/7</w:t>
            </w:r>
          </w:p>
        </w:tc>
        <w:tc>
          <w:tcPr>
            <w:tcW w:w="437" w:type="dxa"/>
            <w:shd w:val="clear" w:color="auto" w:fill="auto"/>
            <w:vAlign w:val="center"/>
          </w:tcPr>
          <w:p w:rsidR="005566D5" w:rsidRPr="00F452FD" w:rsidRDefault="005566D5" w:rsidP="00725590">
            <w:pPr>
              <w:spacing w:after="0" w:line="240" w:lineRule="auto"/>
              <w:rPr>
                <w:rFonts w:ascii="Times New Roman" w:hAnsi="Times New Roman"/>
                <w:bCs/>
                <w:color w:val="000000"/>
                <w:sz w:val="24"/>
                <w:szCs w:val="24"/>
              </w:rPr>
            </w:pPr>
            <w:r w:rsidRPr="00F452FD">
              <w:rPr>
                <w:rFonts w:ascii="Times New Roman" w:hAnsi="Times New Roman"/>
                <w:bCs/>
                <w:color w:val="000000"/>
                <w:sz w:val="24"/>
                <w:szCs w:val="24"/>
              </w:rPr>
              <w:t>7.</w:t>
            </w:r>
          </w:p>
        </w:tc>
        <w:tc>
          <w:tcPr>
            <w:tcW w:w="1989" w:type="dxa"/>
            <w:gridSpan w:val="3"/>
            <w:shd w:val="clear" w:color="auto" w:fill="auto"/>
            <w:vAlign w:val="center"/>
          </w:tcPr>
          <w:p w:rsidR="005566D5" w:rsidRPr="00F452FD" w:rsidRDefault="005566D5" w:rsidP="00725590">
            <w:pPr>
              <w:spacing w:after="0" w:line="240" w:lineRule="auto"/>
              <w:rPr>
                <w:rFonts w:ascii="Times New Roman" w:hAnsi="Times New Roman"/>
                <w:bCs/>
                <w:color w:val="000000"/>
                <w:sz w:val="24"/>
                <w:szCs w:val="24"/>
              </w:rPr>
            </w:pPr>
            <w:r w:rsidRPr="00F452FD">
              <w:rPr>
                <w:rFonts w:ascii="Times New Roman" w:hAnsi="Times New Roman"/>
                <w:bCs/>
                <w:color w:val="000000"/>
                <w:sz w:val="24"/>
                <w:szCs w:val="24"/>
              </w:rPr>
              <w:t>Number of credits according ECTS</w:t>
            </w:r>
          </w:p>
        </w:tc>
        <w:tc>
          <w:tcPr>
            <w:tcW w:w="844" w:type="dxa"/>
            <w:shd w:val="clear" w:color="auto" w:fill="auto"/>
            <w:vAlign w:val="center"/>
          </w:tcPr>
          <w:p w:rsidR="005566D5" w:rsidRPr="00F452FD" w:rsidRDefault="005566D5" w:rsidP="00725590">
            <w:pPr>
              <w:spacing w:after="0" w:line="240" w:lineRule="auto"/>
              <w:rPr>
                <w:rFonts w:ascii="Times New Roman" w:hAnsi="Times New Roman"/>
                <w:sz w:val="24"/>
                <w:szCs w:val="24"/>
              </w:rPr>
            </w:pPr>
            <w:r w:rsidRPr="00F452FD">
              <w:rPr>
                <w:rFonts w:ascii="Times New Roman" w:hAnsi="Times New Roman"/>
                <w:sz w:val="24"/>
                <w:szCs w:val="24"/>
              </w:rPr>
              <w:t>8</w:t>
            </w:r>
          </w:p>
        </w:tc>
      </w:tr>
      <w:tr w:rsidR="005566D5" w:rsidRPr="00B051CA" w:rsidTr="005566D5">
        <w:tc>
          <w:tcPr>
            <w:tcW w:w="517" w:type="dxa"/>
            <w:shd w:val="clear" w:color="auto" w:fill="auto"/>
            <w:vAlign w:val="center"/>
          </w:tcPr>
          <w:p w:rsidR="005566D5" w:rsidRPr="00B051CA" w:rsidRDefault="00C97C39" w:rsidP="00725590">
            <w:pPr>
              <w:spacing w:after="0" w:line="240" w:lineRule="auto"/>
              <w:rPr>
                <w:rFonts w:ascii="Times New Roman" w:hAnsi="Times New Roman"/>
                <w:bCs/>
                <w:color w:val="000000"/>
                <w:sz w:val="24"/>
                <w:szCs w:val="24"/>
              </w:rPr>
            </w:pPr>
            <w:r>
              <w:rPr>
                <w:rFonts w:ascii="Times New Roman" w:hAnsi="Times New Roman"/>
                <w:bCs/>
                <w:color w:val="000000"/>
                <w:sz w:val="24"/>
                <w:szCs w:val="24"/>
              </w:rPr>
              <w:t>8</w:t>
            </w:r>
            <w:r w:rsidR="005566D5" w:rsidRPr="00B051CA">
              <w:rPr>
                <w:rFonts w:ascii="Times New Roman" w:hAnsi="Times New Roman"/>
                <w:bCs/>
                <w:color w:val="000000"/>
                <w:sz w:val="24"/>
                <w:szCs w:val="24"/>
              </w:rPr>
              <w:t>.</w:t>
            </w:r>
          </w:p>
        </w:tc>
        <w:tc>
          <w:tcPr>
            <w:tcW w:w="3792" w:type="dxa"/>
            <w:gridSpan w:val="3"/>
            <w:shd w:val="clear" w:color="auto" w:fill="auto"/>
            <w:vAlign w:val="center"/>
          </w:tcPr>
          <w:p w:rsidR="005566D5" w:rsidRPr="00F452FD" w:rsidRDefault="005566D5" w:rsidP="00725590">
            <w:pPr>
              <w:spacing w:after="0" w:line="240" w:lineRule="auto"/>
              <w:rPr>
                <w:rFonts w:ascii="Times New Roman" w:hAnsi="Times New Roman"/>
                <w:bCs/>
                <w:color w:val="000000"/>
                <w:sz w:val="24"/>
                <w:szCs w:val="24"/>
              </w:rPr>
            </w:pPr>
            <w:r w:rsidRPr="00F452FD">
              <w:rPr>
                <w:rFonts w:ascii="Times New Roman" w:hAnsi="Times New Roman"/>
                <w:bCs/>
                <w:sz w:val="24"/>
                <w:szCs w:val="24"/>
              </w:rPr>
              <w:t>Pre-requisites</w:t>
            </w:r>
          </w:p>
        </w:tc>
        <w:tc>
          <w:tcPr>
            <w:tcW w:w="5267" w:type="dxa"/>
            <w:gridSpan w:val="9"/>
            <w:shd w:val="clear" w:color="auto" w:fill="auto"/>
            <w:vAlign w:val="center"/>
          </w:tcPr>
          <w:p w:rsidR="005566D5" w:rsidRPr="00F452FD" w:rsidRDefault="005566D5" w:rsidP="00725590">
            <w:pPr>
              <w:spacing w:after="0" w:line="240" w:lineRule="auto"/>
              <w:rPr>
                <w:rFonts w:ascii="Times New Roman" w:hAnsi="Times New Roman"/>
                <w:sz w:val="24"/>
                <w:szCs w:val="24"/>
              </w:rPr>
            </w:pPr>
            <w:r w:rsidRPr="00F452FD">
              <w:rPr>
                <w:rFonts w:ascii="Times New Roman" w:hAnsi="Times New Roman"/>
                <w:sz w:val="24"/>
                <w:szCs w:val="24"/>
              </w:rPr>
              <w:t>Economics, Economic policies and trade</w:t>
            </w:r>
          </w:p>
        </w:tc>
      </w:tr>
      <w:tr w:rsidR="005566D5" w:rsidRPr="00B051CA" w:rsidTr="005566D5">
        <w:tc>
          <w:tcPr>
            <w:tcW w:w="517" w:type="dxa"/>
            <w:shd w:val="clear" w:color="auto" w:fill="auto"/>
            <w:vAlign w:val="center"/>
          </w:tcPr>
          <w:p w:rsidR="005566D5" w:rsidRPr="00B051CA" w:rsidRDefault="00C97C39" w:rsidP="00725590">
            <w:pPr>
              <w:spacing w:after="0" w:line="240" w:lineRule="auto"/>
              <w:rPr>
                <w:rFonts w:ascii="Times New Roman" w:hAnsi="Times New Roman"/>
                <w:bCs/>
                <w:color w:val="000000"/>
                <w:sz w:val="24"/>
                <w:szCs w:val="24"/>
              </w:rPr>
            </w:pPr>
            <w:r>
              <w:rPr>
                <w:rFonts w:ascii="Times New Roman" w:hAnsi="Times New Roman"/>
                <w:bCs/>
                <w:color w:val="000000"/>
                <w:sz w:val="24"/>
                <w:szCs w:val="24"/>
              </w:rPr>
              <w:t>9</w:t>
            </w:r>
            <w:r w:rsidR="005566D5" w:rsidRPr="00B051CA">
              <w:rPr>
                <w:rFonts w:ascii="Times New Roman" w:hAnsi="Times New Roman"/>
                <w:bCs/>
                <w:color w:val="000000"/>
                <w:sz w:val="24"/>
                <w:szCs w:val="24"/>
              </w:rPr>
              <w:t>.</w:t>
            </w:r>
          </w:p>
        </w:tc>
        <w:tc>
          <w:tcPr>
            <w:tcW w:w="9059" w:type="dxa"/>
            <w:gridSpan w:val="12"/>
            <w:shd w:val="clear" w:color="auto" w:fill="auto"/>
            <w:vAlign w:val="center"/>
          </w:tcPr>
          <w:p w:rsidR="005566D5" w:rsidRPr="00F452FD" w:rsidRDefault="005566D5" w:rsidP="00725590">
            <w:pPr>
              <w:spacing w:after="0" w:line="240" w:lineRule="auto"/>
              <w:rPr>
                <w:rFonts w:ascii="Times New Roman" w:hAnsi="Times New Roman"/>
                <w:bCs/>
                <w:color w:val="000000"/>
                <w:sz w:val="24"/>
                <w:szCs w:val="24"/>
              </w:rPr>
            </w:pPr>
            <w:r w:rsidRPr="00F452FD">
              <w:rPr>
                <w:rFonts w:ascii="Times New Roman" w:hAnsi="Times New Roman"/>
                <w:bCs/>
                <w:sz w:val="24"/>
                <w:szCs w:val="24"/>
              </w:rPr>
              <w:t>Course goals</w:t>
            </w:r>
            <w:r w:rsidRPr="00F452FD">
              <w:rPr>
                <w:rFonts w:ascii="Times New Roman" w:hAnsi="Times New Roman"/>
                <w:bCs/>
                <w:color w:val="000000"/>
                <w:sz w:val="24"/>
                <w:szCs w:val="24"/>
              </w:rPr>
              <w:t xml:space="preserve">: </w:t>
            </w:r>
          </w:p>
          <w:p w:rsidR="005566D5" w:rsidRPr="00F452FD" w:rsidRDefault="005566D5" w:rsidP="00725590">
            <w:pPr>
              <w:spacing w:after="0" w:line="240" w:lineRule="auto"/>
              <w:jc w:val="both"/>
              <w:rPr>
                <w:rFonts w:ascii="Times New Roman" w:hAnsi="Times New Roman"/>
                <w:sz w:val="24"/>
                <w:szCs w:val="24"/>
              </w:rPr>
            </w:pPr>
            <w:r w:rsidRPr="00F452FD">
              <w:rPr>
                <w:rFonts w:ascii="Times New Roman" w:hAnsi="Times New Roman"/>
                <w:sz w:val="24"/>
                <w:szCs w:val="24"/>
              </w:rPr>
              <w:t>To familiarize students with the basic elements of certain types of economic policies of the European Union, the role of the European institutions in the creation of economic policies, as well as how those policies are adopted and implemented</w:t>
            </w:r>
          </w:p>
        </w:tc>
      </w:tr>
      <w:tr w:rsidR="005566D5" w:rsidRPr="00B051CA" w:rsidTr="005566D5">
        <w:tc>
          <w:tcPr>
            <w:tcW w:w="517" w:type="dxa"/>
            <w:shd w:val="clear" w:color="auto" w:fill="auto"/>
            <w:vAlign w:val="center"/>
          </w:tcPr>
          <w:p w:rsidR="005566D5" w:rsidRPr="00B051CA" w:rsidRDefault="00C97C39" w:rsidP="00725590">
            <w:pPr>
              <w:spacing w:after="0" w:line="240" w:lineRule="auto"/>
              <w:rPr>
                <w:rFonts w:ascii="Times New Roman" w:hAnsi="Times New Roman"/>
                <w:bCs/>
                <w:color w:val="000000"/>
                <w:sz w:val="24"/>
                <w:szCs w:val="24"/>
              </w:rPr>
            </w:pPr>
            <w:r>
              <w:rPr>
                <w:rFonts w:ascii="Times New Roman" w:hAnsi="Times New Roman"/>
                <w:bCs/>
                <w:color w:val="000000"/>
                <w:sz w:val="24"/>
                <w:szCs w:val="24"/>
              </w:rPr>
              <w:t>10</w:t>
            </w:r>
            <w:r w:rsidR="005566D5" w:rsidRPr="00B051CA">
              <w:rPr>
                <w:rFonts w:ascii="Times New Roman" w:hAnsi="Times New Roman"/>
                <w:bCs/>
                <w:color w:val="000000"/>
                <w:sz w:val="24"/>
                <w:szCs w:val="24"/>
              </w:rPr>
              <w:t>.</w:t>
            </w:r>
          </w:p>
        </w:tc>
        <w:tc>
          <w:tcPr>
            <w:tcW w:w="9059" w:type="dxa"/>
            <w:gridSpan w:val="12"/>
            <w:shd w:val="clear" w:color="auto" w:fill="auto"/>
            <w:vAlign w:val="center"/>
          </w:tcPr>
          <w:p w:rsidR="005566D5" w:rsidRPr="0019064C" w:rsidRDefault="005566D5" w:rsidP="00725590">
            <w:pPr>
              <w:spacing w:after="0" w:line="240" w:lineRule="auto"/>
              <w:jc w:val="both"/>
              <w:rPr>
                <w:rFonts w:ascii="Times New Roman" w:hAnsi="Times New Roman"/>
                <w:bCs/>
              </w:rPr>
            </w:pPr>
            <w:r w:rsidRPr="0019064C">
              <w:rPr>
                <w:rFonts w:ascii="Times New Roman" w:hAnsi="Times New Roman"/>
                <w:bCs/>
              </w:rPr>
              <w:t xml:space="preserve">Course contents: </w:t>
            </w:r>
            <w:r w:rsidRPr="0019064C">
              <w:rPr>
                <w:rFonts w:ascii="Times New Roman" w:hAnsi="Times New Roman"/>
              </w:rPr>
              <w:t>Theoretical foundations of the principles of economic integration and stages of economic integration in the EU are studied. A reflection on the role of individual institutions in the creation of EU economic policies, as well as the functioning of the single market. Introduction to the Economic and Monetary Union and the role of the European Central Bank. The Europe 2020 and E-Europe Strategies, as well as the common agricultural policy, the EU's industrial policy and the role of small and medium-sized enterprises. Students will be familiarized with the fundamentals of the EU energy policy, the basic elements and goals of the EU's competition policy, as well as the role of R&amp;D. Employment and labor market policies will be studied. Particularly will be analyzed the institutionalization of the external economic relations of the European Union. The future of the integration processes in the EU. EU policies to deal with the debt crisis in 2008 and 2012. with a comparative analysis of US and EU policies in comparison to the latest economic crisis</w:t>
            </w:r>
          </w:p>
        </w:tc>
      </w:tr>
      <w:tr w:rsidR="005566D5" w:rsidRPr="00B051CA" w:rsidTr="005566D5">
        <w:tc>
          <w:tcPr>
            <w:tcW w:w="517" w:type="dxa"/>
            <w:shd w:val="clear" w:color="auto" w:fill="auto"/>
            <w:vAlign w:val="center"/>
          </w:tcPr>
          <w:p w:rsidR="005566D5" w:rsidRPr="00B051CA" w:rsidRDefault="005566D5" w:rsidP="00C97C3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1</w:t>
            </w:r>
            <w:r w:rsidR="00C97C39">
              <w:rPr>
                <w:rFonts w:ascii="Times New Roman" w:hAnsi="Times New Roman"/>
                <w:bCs/>
                <w:color w:val="000000"/>
                <w:sz w:val="24"/>
                <w:szCs w:val="24"/>
              </w:rPr>
              <w:t>1</w:t>
            </w:r>
            <w:r w:rsidRPr="00B051CA">
              <w:rPr>
                <w:rFonts w:ascii="Times New Roman" w:hAnsi="Times New Roman"/>
                <w:bCs/>
                <w:color w:val="000000"/>
                <w:sz w:val="24"/>
                <w:szCs w:val="24"/>
              </w:rPr>
              <w:t>.</w:t>
            </w:r>
          </w:p>
        </w:tc>
        <w:tc>
          <w:tcPr>
            <w:tcW w:w="9059" w:type="dxa"/>
            <w:gridSpan w:val="12"/>
            <w:shd w:val="clear" w:color="auto" w:fill="auto"/>
            <w:vAlign w:val="center"/>
          </w:tcPr>
          <w:p w:rsidR="005566D5" w:rsidRPr="00B051CA" w:rsidRDefault="005566D5" w:rsidP="00725590">
            <w:pPr>
              <w:spacing w:after="0" w:line="240" w:lineRule="auto"/>
              <w:rPr>
                <w:rFonts w:ascii="Times New Roman" w:hAnsi="Times New Roman"/>
                <w:bCs/>
                <w:color w:val="000000"/>
                <w:sz w:val="24"/>
                <w:szCs w:val="24"/>
              </w:rPr>
            </w:pPr>
            <w:r w:rsidRPr="00B051CA">
              <w:rPr>
                <w:rFonts w:ascii="Times New Roman" w:hAnsi="Times New Roman"/>
                <w:bCs/>
                <w:sz w:val="24"/>
                <w:szCs w:val="24"/>
              </w:rPr>
              <w:t xml:space="preserve">Learning methods: </w:t>
            </w:r>
            <w:r w:rsidRPr="00B051CA">
              <w:rPr>
                <w:rFonts w:ascii="Times New Roman" w:hAnsi="Times New Roman"/>
                <w:bCs/>
                <w:color w:val="000000"/>
                <w:sz w:val="24"/>
                <w:szCs w:val="24"/>
              </w:rPr>
              <w:t>Method of case study, discussion.</w:t>
            </w:r>
          </w:p>
        </w:tc>
      </w:tr>
      <w:tr w:rsidR="005566D5" w:rsidRPr="00B051CA" w:rsidTr="005566D5">
        <w:tc>
          <w:tcPr>
            <w:tcW w:w="517" w:type="dxa"/>
            <w:shd w:val="clear" w:color="auto" w:fill="auto"/>
            <w:vAlign w:val="center"/>
          </w:tcPr>
          <w:p w:rsidR="005566D5" w:rsidRPr="00B051CA" w:rsidRDefault="005566D5" w:rsidP="005B3FED">
            <w:pPr>
              <w:spacing w:after="0" w:line="240" w:lineRule="auto"/>
              <w:rPr>
                <w:rFonts w:ascii="Times New Roman" w:hAnsi="Times New Roman"/>
                <w:sz w:val="24"/>
                <w:szCs w:val="24"/>
              </w:rPr>
            </w:pPr>
            <w:r w:rsidRPr="00B051CA">
              <w:rPr>
                <w:rFonts w:ascii="Times New Roman" w:hAnsi="Times New Roman"/>
                <w:sz w:val="24"/>
                <w:szCs w:val="24"/>
              </w:rPr>
              <w:t>1</w:t>
            </w:r>
            <w:r w:rsidR="005B3FED">
              <w:rPr>
                <w:rFonts w:ascii="Times New Roman" w:hAnsi="Times New Roman"/>
                <w:sz w:val="24"/>
                <w:szCs w:val="24"/>
              </w:rPr>
              <w:t>2</w:t>
            </w:r>
            <w:r w:rsidRPr="00B051CA">
              <w:rPr>
                <w:rFonts w:ascii="Times New Roman" w:hAnsi="Times New Roman"/>
                <w:sz w:val="24"/>
                <w:szCs w:val="24"/>
              </w:rPr>
              <w:t>.</w:t>
            </w:r>
          </w:p>
        </w:tc>
        <w:tc>
          <w:tcPr>
            <w:tcW w:w="4360" w:type="dxa"/>
            <w:gridSpan w:val="6"/>
            <w:shd w:val="clear" w:color="auto" w:fill="auto"/>
            <w:vAlign w:val="center"/>
          </w:tcPr>
          <w:p w:rsidR="005566D5" w:rsidRPr="00B051CA" w:rsidRDefault="005566D5"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Total available time for classes</w:t>
            </w:r>
          </w:p>
        </w:tc>
        <w:tc>
          <w:tcPr>
            <w:tcW w:w="4699" w:type="dxa"/>
            <w:gridSpan w:val="6"/>
            <w:shd w:val="clear" w:color="auto" w:fill="auto"/>
            <w:vAlign w:val="center"/>
          </w:tcPr>
          <w:p w:rsidR="005566D5" w:rsidRPr="00B051CA" w:rsidRDefault="005566D5" w:rsidP="00725590">
            <w:pPr>
              <w:spacing w:after="0" w:line="240" w:lineRule="auto"/>
              <w:rPr>
                <w:rFonts w:ascii="Times New Roman" w:hAnsi="Times New Roman"/>
                <w:sz w:val="24"/>
                <w:szCs w:val="24"/>
              </w:rPr>
            </w:pPr>
            <w:r w:rsidRPr="00B051CA">
              <w:rPr>
                <w:rFonts w:ascii="Times New Roman" w:hAnsi="Times New Roman"/>
                <w:sz w:val="24"/>
                <w:szCs w:val="24"/>
              </w:rPr>
              <w:t>8 ECTS x 30 hours = 240 hours</w:t>
            </w:r>
          </w:p>
        </w:tc>
      </w:tr>
      <w:tr w:rsidR="005566D5" w:rsidRPr="00B051CA" w:rsidTr="005566D5">
        <w:tc>
          <w:tcPr>
            <w:tcW w:w="517" w:type="dxa"/>
            <w:shd w:val="clear" w:color="auto" w:fill="auto"/>
            <w:vAlign w:val="center"/>
          </w:tcPr>
          <w:p w:rsidR="005566D5" w:rsidRPr="00B051CA" w:rsidRDefault="00C97C39" w:rsidP="00725590">
            <w:pPr>
              <w:spacing w:after="0" w:line="240" w:lineRule="auto"/>
              <w:rPr>
                <w:rFonts w:ascii="Times New Roman" w:hAnsi="Times New Roman"/>
                <w:sz w:val="24"/>
                <w:szCs w:val="24"/>
              </w:rPr>
            </w:pPr>
            <w:r>
              <w:rPr>
                <w:rFonts w:ascii="Times New Roman" w:hAnsi="Times New Roman"/>
                <w:sz w:val="24"/>
                <w:szCs w:val="24"/>
              </w:rPr>
              <w:t>13</w:t>
            </w:r>
          </w:p>
        </w:tc>
        <w:tc>
          <w:tcPr>
            <w:tcW w:w="4360" w:type="dxa"/>
            <w:gridSpan w:val="6"/>
            <w:shd w:val="clear" w:color="auto" w:fill="auto"/>
            <w:vAlign w:val="center"/>
          </w:tcPr>
          <w:p w:rsidR="005566D5" w:rsidRPr="00B051CA" w:rsidRDefault="005566D5"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Distribution of the available time</w:t>
            </w:r>
          </w:p>
        </w:tc>
        <w:tc>
          <w:tcPr>
            <w:tcW w:w="4699" w:type="dxa"/>
            <w:gridSpan w:val="6"/>
            <w:shd w:val="clear" w:color="auto" w:fill="auto"/>
            <w:vAlign w:val="center"/>
          </w:tcPr>
          <w:p w:rsidR="005566D5" w:rsidRPr="00B051CA" w:rsidRDefault="005566D5" w:rsidP="00725590">
            <w:pPr>
              <w:spacing w:after="0" w:line="240" w:lineRule="auto"/>
              <w:rPr>
                <w:rFonts w:ascii="Times New Roman" w:hAnsi="Times New Roman"/>
                <w:sz w:val="24"/>
                <w:szCs w:val="24"/>
              </w:rPr>
            </w:pPr>
            <w:r w:rsidRPr="00B051CA">
              <w:rPr>
                <w:rFonts w:ascii="Times New Roman" w:hAnsi="Times New Roman"/>
                <w:sz w:val="24"/>
                <w:szCs w:val="24"/>
              </w:rPr>
              <w:t>45+30+30+30+105 = 240 hours</w:t>
            </w:r>
          </w:p>
        </w:tc>
      </w:tr>
      <w:tr w:rsidR="005566D5" w:rsidRPr="00B051CA" w:rsidTr="005566D5">
        <w:tc>
          <w:tcPr>
            <w:tcW w:w="517" w:type="dxa"/>
            <w:vMerge w:val="restart"/>
            <w:shd w:val="clear" w:color="auto" w:fill="auto"/>
            <w:vAlign w:val="center"/>
          </w:tcPr>
          <w:p w:rsidR="005566D5" w:rsidRPr="0019064C" w:rsidRDefault="005566D5" w:rsidP="0019064C">
            <w:pPr>
              <w:spacing w:after="0" w:line="240" w:lineRule="auto"/>
              <w:rPr>
                <w:rFonts w:ascii="Times New Roman" w:hAnsi="Times New Roman"/>
              </w:rPr>
            </w:pPr>
            <w:r w:rsidRPr="0019064C">
              <w:rPr>
                <w:rFonts w:ascii="Times New Roman" w:hAnsi="Times New Roman"/>
              </w:rPr>
              <w:t>1</w:t>
            </w:r>
            <w:r w:rsidR="00C97C39" w:rsidRPr="0019064C">
              <w:rPr>
                <w:rFonts w:ascii="Times New Roman" w:hAnsi="Times New Roman"/>
              </w:rPr>
              <w:t>4</w:t>
            </w:r>
            <w:r w:rsidRPr="0019064C">
              <w:rPr>
                <w:rFonts w:ascii="Times New Roman" w:hAnsi="Times New Roman"/>
              </w:rPr>
              <w:t>.</w:t>
            </w:r>
          </w:p>
        </w:tc>
        <w:tc>
          <w:tcPr>
            <w:tcW w:w="3435" w:type="dxa"/>
            <w:gridSpan w:val="2"/>
            <w:vMerge w:val="restart"/>
            <w:shd w:val="clear" w:color="auto" w:fill="auto"/>
            <w:vAlign w:val="center"/>
          </w:tcPr>
          <w:p w:rsidR="005566D5" w:rsidRPr="0019064C" w:rsidRDefault="005566D5" w:rsidP="0019064C">
            <w:pPr>
              <w:spacing w:after="0" w:line="240" w:lineRule="auto"/>
              <w:rPr>
                <w:rFonts w:ascii="Times New Roman" w:hAnsi="Times New Roman"/>
              </w:rPr>
            </w:pPr>
            <w:r w:rsidRPr="0019064C">
              <w:rPr>
                <w:rFonts w:ascii="Times New Roman" w:hAnsi="Times New Roman"/>
                <w:bCs/>
                <w:color w:val="000000"/>
              </w:rPr>
              <w:t>Forms of teaching activities</w:t>
            </w:r>
          </w:p>
        </w:tc>
        <w:tc>
          <w:tcPr>
            <w:tcW w:w="703" w:type="dxa"/>
            <w:gridSpan w:val="3"/>
            <w:shd w:val="clear" w:color="auto" w:fill="auto"/>
            <w:vAlign w:val="center"/>
          </w:tcPr>
          <w:p w:rsidR="005566D5" w:rsidRPr="0019064C" w:rsidRDefault="005566D5" w:rsidP="0019064C">
            <w:pPr>
              <w:spacing w:after="0" w:line="240" w:lineRule="auto"/>
              <w:rPr>
                <w:rFonts w:ascii="Times New Roman" w:hAnsi="Times New Roman"/>
              </w:rPr>
            </w:pPr>
            <w:r w:rsidRPr="0019064C">
              <w:rPr>
                <w:rFonts w:ascii="Times New Roman" w:hAnsi="Times New Roman"/>
              </w:rPr>
              <w:t>1</w:t>
            </w:r>
            <w:r w:rsidR="00C97C39" w:rsidRPr="0019064C">
              <w:rPr>
                <w:rFonts w:ascii="Times New Roman" w:hAnsi="Times New Roman"/>
              </w:rPr>
              <w:t>4</w:t>
            </w:r>
            <w:r w:rsidRPr="0019064C">
              <w:rPr>
                <w:rFonts w:ascii="Times New Roman" w:hAnsi="Times New Roman"/>
              </w:rPr>
              <w:t>.1.</w:t>
            </w:r>
          </w:p>
        </w:tc>
        <w:tc>
          <w:tcPr>
            <w:tcW w:w="2934" w:type="dxa"/>
            <w:gridSpan w:val="5"/>
            <w:shd w:val="clear" w:color="auto" w:fill="auto"/>
            <w:vAlign w:val="center"/>
          </w:tcPr>
          <w:p w:rsidR="005566D5" w:rsidRPr="0019064C" w:rsidRDefault="005566D5" w:rsidP="0019064C">
            <w:pPr>
              <w:spacing w:after="0" w:line="240" w:lineRule="auto"/>
              <w:rPr>
                <w:rFonts w:ascii="Times New Roman" w:hAnsi="Times New Roman"/>
              </w:rPr>
            </w:pPr>
            <w:r w:rsidRPr="0019064C">
              <w:rPr>
                <w:rFonts w:ascii="Times New Roman" w:hAnsi="Times New Roman"/>
                <w:bCs/>
                <w:color w:val="000000"/>
              </w:rPr>
              <w:t>Lectures - Theory</w:t>
            </w:r>
          </w:p>
        </w:tc>
        <w:tc>
          <w:tcPr>
            <w:tcW w:w="1987" w:type="dxa"/>
            <w:gridSpan w:val="2"/>
            <w:shd w:val="clear" w:color="auto" w:fill="auto"/>
            <w:vAlign w:val="center"/>
          </w:tcPr>
          <w:p w:rsidR="005566D5" w:rsidRPr="0019064C" w:rsidRDefault="005566D5" w:rsidP="0019064C">
            <w:pPr>
              <w:spacing w:after="0" w:line="240" w:lineRule="auto"/>
              <w:jc w:val="right"/>
              <w:rPr>
                <w:rFonts w:ascii="Times New Roman" w:hAnsi="Times New Roman"/>
              </w:rPr>
            </w:pPr>
            <w:r w:rsidRPr="0019064C">
              <w:rPr>
                <w:rFonts w:ascii="Times New Roman" w:hAnsi="Times New Roman"/>
              </w:rPr>
              <w:t>45  hours</w:t>
            </w:r>
          </w:p>
        </w:tc>
      </w:tr>
      <w:tr w:rsidR="005566D5" w:rsidRPr="00B051CA" w:rsidTr="005566D5">
        <w:tc>
          <w:tcPr>
            <w:tcW w:w="517" w:type="dxa"/>
            <w:vMerge/>
            <w:shd w:val="clear" w:color="auto" w:fill="auto"/>
            <w:vAlign w:val="center"/>
          </w:tcPr>
          <w:p w:rsidR="005566D5" w:rsidRPr="0019064C" w:rsidRDefault="005566D5" w:rsidP="0019064C">
            <w:pPr>
              <w:spacing w:after="0" w:line="240" w:lineRule="auto"/>
              <w:rPr>
                <w:rFonts w:ascii="Times New Roman" w:hAnsi="Times New Roman"/>
              </w:rPr>
            </w:pPr>
          </w:p>
        </w:tc>
        <w:tc>
          <w:tcPr>
            <w:tcW w:w="3435" w:type="dxa"/>
            <w:gridSpan w:val="2"/>
            <w:vMerge/>
            <w:shd w:val="clear" w:color="auto" w:fill="auto"/>
            <w:vAlign w:val="center"/>
          </w:tcPr>
          <w:p w:rsidR="005566D5" w:rsidRPr="0019064C" w:rsidRDefault="005566D5" w:rsidP="0019064C">
            <w:pPr>
              <w:spacing w:after="0" w:line="240" w:lineRule="auto"/>
              <w:rPr>
                <w:rFonts w:ascii="Times New Roman" w:hAnsi="Times New Roman"/>
              </w:rPr>
            </w:pPr>
          </w:p>
        </w:tc>
        <w:tc>
          <w:tcPr>
            <w:tcW w:w="703" w:type="dxa"/>
            <w:gridSpan w:val="3"/>
            <w:shd w:val="clear" w:color="auto" w:fill="auto"/>
            <w:vAlign w:val="center"/>
          </w:tcPr>
          <w:p w:rsidR="005566D5" w:rsidRPr="0019064C" w:rsidRDefault="005566D5" w:rsidP="0019064C">
            <w:pPr>
              <w:spacing w:after="0" w:line="240" w:lineRule="auto"/>
              <w:rPr>
                <w:rFonts w:ascii="Times New Roman" w:hAnsi="Times New Roman"/>
              </w:rPr>
            </w:pPr>
            <w:r w:rsidRPr="0019064C">
              <w:rPr>
                <w:rFonts w:ascii="Times New Roman" w:hAnsi="Times New Roman"/>
              </w:rPr>
              <w:t>1</w:t>
            </w:r>
            <w:r w:rsidR="00C97C39" w:rsidRPr="0019064C">
              <w:rPr>
                <w:rFonts w:ascii="Times New Roman" w:hAnsi="Times New Roman"/>
              </w:rPr>
              <w:t>4</w:t>
            </w:r>
            <w:r w:rsidRPr="0019064C">
              <w:rPr>
                <w:rFonts w:ascii="Times New Roman" w:hAnsi="Times New Roman"/>
              </w:rPr>
              <w:t>.2.</w:t>
            </w:r>
          </w:p>
        </w:tc>
        <w:tc>
          <w:tcPr>
            <w:tcW w:w="2934" w:type="dxa"/>
            <w:gridSpan w:val="5"/>
            <w:shd w:val="clear" w:color="auto" w:fill="auto"/>
            <w:vAlign w:val="center"/>
          </w:tcPr>
          <w:p w:rsidR="005566D5" w:rsidRPr="0019064C" w:rsidRDefault="005566D5" w:rsidP="0019064C">
            <w:pPr>
              <w:spacing w:after="0" w:line="240" w:lineRule="auto"/>
              <w:rPr>
                <w:rFonts w:ascii="Times New Roman" w:hAnsi="Times New Roman"/>
              </w:rPr>
            </w:pPr>
            <w:r w:rsidRPr="0019064C">
              <w:rPr>
                <w:rFonts w:ascii="Times New Roman" w:hAnsi="Times New Roman"/>
                <w:bCs/>
                <w:color w:val="000000"/>
              </w:rPr>
              <w:t>Exercises (lab, auditory), seminars, team work</w:t>
            </w:r>
          </w:p>
        </w:tc>
        <w:tc>
          <w:tcPr>
            <w:tcW w:w="1987" w:type="dxa"/>
            <w:gridSpan w:val="2"/>
            <w:shd w:val="clear" w:color="auto" w:fill="auto"/>
            <w:vAlign w:val="center"/>
          </w:tcPr>
          <w:p w:rsidR="005566D5" w:rsidRPr="0019064C" w:rsidRDefault="005566D5" w:rsidP="0019064C">
            <w:pPr>
              <w:spacing w:after="0" w:line="240" w:lineRule="auto"/>
              <w:jc w:val="right"/>
              <w:rPr>
                <w:rFonts w:ascii="Times New Roman" w:hAnsi="Times New Roman"/>
              </w:rPr>
            </w:pPr>
            <w:r w:rsidRPr="0019064C">
              <w:rPr>
                <w:rFonts w:ascii="Times New Roman" w:hAnsi="Times New Roman"/>
              </w:rPr>
              <w:t>30  hours</w:t>
            </w:r>
          </w:p>
        </w:tc>
      </w:tr>
      <w:tr w:rsidR="005566D5" w:rsidRPr="00B051CA" w:rsidTr="005566D5">
        <w:trPr>
          <w:trHeight w:val="260"/>
        </w:trPr>
        <w:tc>
          <w:tcPr>
            <w:tcW w:w="517" w:type="dxa"/>
            <w:vMerge w:val="restart"/>
            <w:shd w:val="clear" w:color="auto" w:fill="auto"/>
            <w:vAlign w:val="center"/>
          </w:tcPr>
          <w:p w:rsidR="005566D5" w:rsidRPr="0019064C" w:rsidRDefault="00C97C39" w:rsidP="0019064C">
            <w:pPr>
              <w:spacing w:after="0" w:line="240" w:lineRule="auto"/>
              <w:rPr>
                <w:rFonts w:ascii="Times New Roman" w:hAnsi="Times New Roman"/>
              </w:rPr>
            </w:pPr>
            <w:r w:rsidRPr="0019064C">
              <w:rPr>
                <w:rFonts w:ascii="Times New Roman" w:hAnsi="Times New Roman"/>
              </w:rPr>
              <w:t>15</w:t>
            </w:r>
            <w:r w:rsidR="005566D5" w:rsidRPr="0019064C">
              <w:rPr>
                <w:rFonts w:ascii="Times New Roman" w:hAnsi="Times New Roman"/>
              </w:rPr>
              <w:t>.</w:t>
            </w:r>
          </w:p>
        </w:tc>
        <w:tc>
          <w:tcPr>
            <w:tcW w:w="3435" w:type="dxa"/>
            <w:gridSpan w:val="2"/>
            <w:vMerge w:val="restart"/>
            <w:shd w:val="clear" w:color="auto" w:fill="auto"/>
            <w:vAlign w:val="center"/>
          </w:tcPr>
          <w:p w:rsidR="005566D5" w:rsidRPr="0019064C" w:rsidRDefault="005566D5" w:rsidP="0019064C">
            <w:pPr>
              <w:spacing w:after="0" w:line="240" w:lineRule="auto"/>
              <w:rPr>
                <w:rFonts w:ascii="Times New Roman" w:hAnsi="Times New Roman"/>
              </w:rPr>
            </w:pPr>
            <w:r w:rsidRPr="0019064C">
              <w:rPr>
                <w:rFonts w:ascii="Times New Roman" w:hAnsi="Times New Roman"/>
                <w:bCs/>
                <w:color w:val="000000"/>
              </w:rPr>
              <w:t>Other forms of activities</w:t>
            </w:r>
          </w:p>
        </w:tc>
        <w:tc>
          <w:tcPr>
            <w:tcW w:w="703" w:type="dxa"/>
            <w:gridSpan w:val="3"/>
            <w:shd w:val="clear" w:color="auto" w:fill="auto"/>
            <w:vAlign w:val="center"/>
          </w:tcPr>
          <w:p w:rsidR="005566D5" w:rsidRPr="0019064C" w:rsidRDefault="005566D5" w:rsidP="0019064C">
            <w:pPr>
              <w:spacing w:after="0" w:line="240" w:lineRule="auto"/>
              <w:rPr>
                <w:rFonts w:ascii="Times New Roman" w:hAnsi="Times New Roman"/>
              </w:rPr>
            </w:pPr>
            <w:r w:rsidRPr="0019064C">
              <w:rPr>
                <w:rFonts w:ascii="Times New Roman" w:hAnsi="Times New Roman"/>
              </w:rPr>
              <w:t>1</w:t>
            </w:r>
            <w:r w:rsidR="00C97C39" w:rsidRPr="0019064C">
              <w:rPr>
                <w:rFonts w:ascii="Times New Roman" w:hAnsi="Times New Roman"/>
              </w:rPr>
              <w:t>5</w:t>
            </w:r>
            <w:r w:rsidRPr="0019064C">
              <w:rPr>
                <w:rFonts w:ascii="Times New Roman" w:hAnsi="Times New Roman"/>
              </w:rPr>
              <w:t>.1.</w:t>
            </w:r>
          </w:p>
        </w:tc>
        <w:tc>
          <w:tcPr>
            <w:tcW w:w="2934" w:type="dxa"/>
            <w:gridSpan w:val="5"/>
            <w:shd w:val="clear" w:color="auto" w:fill="auto"/>
            <w:vAlign w:val="center"/>
          </w:tcPr>
          <w:p w:rsidR="005566D5" w:rsidRPr="0019064C" w:rsidRDefault="005566D5" w:rsidP="0019064C">
            <w:pPr>
              <w:spacing w:after="0" w:line="240" w:lineRule="auto"/>
              <w:rPr>
                <w:rFonts w:ascii="Times New Roman" w:hAnsi="Times New Roman"/>
              </w:rPr>
            </w:pPr>
            <w:r w:rsidRPr="0019064C">
              <w:rPr>
                <w:rFonts w:ascii="Times New Roman" w:hAnsi="Times New Roman"/>
                <w:bCs/>
                <w:color w:val="000000"/>
              </w:rPr>
              <w:t xml:space="preserve">Projects </w:t>
            </w:r>
          </w:p>
        </w:tc>
        <w:tc>
          <w:tcPr>
            <w:tcW w:w="1987" w:type="dxa"/>
            <w:gridSpan w:val="2"/>
            <w:shd w:val="clear" w:color="auto" w:fill="auto"/>
            <w:vAlign w:val="center"/>
          </w:tcPr>
          <w:p w:rsidR="005566D5" w:rsidRPr="0019064C" w:rsidRDefault="005566D5" w:rsidP="0019064C">
            <w:pPr>
              <w:spacing w:after="0" w:line="240" w:lineRule="auto"/>
              <w:jc w:val="right"/>
              <w:rPr>
                <w:rFonts w:ascii="Times New Roman" w:hAnsi="Times New Roman"/>
              </w:rPr>
            </w:pPr>
            <w:r w:rsidRPr="0019064C">
              <w:rPr>
                <w:rFonts w:ascii="Times New Roman" w:hAnsi="Times New Roman"/>
              </w:rPr>
              <w:t>30 hours</w:t>
            </w:r>
          </w:p>
        </w:tc>
      </w:tr>
      <w:tr w:rsidR="005566D5" w:rsidRPr="00B051CA" w:rsidTr="005566D5">
        <w:trPr>
          <w:trHeight w:val="233"/>
        </w:trPr>
        <w:tc>
          <w:tcPr>
            <w:tcW w:w="517" w:type="dxa"/>
            <w:vMerge/>
            <w:shd w:val="clear" w:color="auto" w:fill="auto"/>
            <w:vAlign w:val="center"/>
          </w:tcPr>
          <w:p w:rsidR="005566D5" w:rsidRPr="0019064C" w:rsidRDefault="005566D5" w:rsidP="0019064C">
            <w:pPr>
              <w:spacing w:after="0" w:line="240" w:lineRule="auto"/>
              <w:rPr>
                <w:rFonts w:ascii="Times New Roman" w:hAnsi="Times New Roman"/>
              </w:rPr>
            </w:pPr>
          </w:p>
        </w:tc>
        <w:tc>
          <w:tcPr>
            <w:tcW w:w="3435" w:type="dxa"/>
            <w:gridSpan w:val="2"/>
            <w:vMerge/>
            <w:shd w:val="clear" w:color="auto" w:fill="auto"/>
            <w:vAlign w:val="center"/>
          </w:tcPr>
          <w:p w:rsidR="005566D5" w:rsidRPr="0019064C" w:rsidRDefault="005566D5" w:rsidP="0019064C">
            <w:pPr>
              <w:spacing w:after="0" w:line="240" w:lineRule="auto"/>
              <w:rPr>
                <w:rFonts w:ascii="Times New Roman" w:hAnsi="Times New Roman"/>
                <w:bCs/>
                <w:color w:val="000000"/>
              </w:rPr>
            </w:pPr>
          </w:p>
        </w:tc>
        <w:tc>
          <w:tcPr>
            <w:tcW w:w="703" w:type="dxa"/>
            <w:gridSpan w:val="3"/>
            <w:shd w:val="clear" w:color="auto" w:fill="auto"/>
            <w:vAlign w:val="center"/>
          </w:tcPr>
          <w:p w:rsidR="005566D5" w:rsidRPr="0019064C" w:rsidRDefault="005566D5" w:rsidP="0019064C">
            <w:pPr>
              <w:spacing w:after="0" w:line="240" w:lineRule="auto"/>
              <w:rPr>
                <w:rFonts w:ascii="Times New Roman" w:hAnsi="Times New Roman"/>
              </w:rPr>
            </w:pPr>
            <w:r w:rsidRPr="0019064C">
              <w:rPr>
                <w:rFonts w:ascii="Times New Roman" w:hAnsi="Times New Roman"/>
              </w:rPr>
              <w:t>1</w:t>
            </w:r>
            <w:r w:rsidR="00C97C39" w:rsidRPr="0019064C">
              <w:rPr>
                <w:rFonts w:ascii="Times New Roman" w:hAnsi="Times New Roman"/>
              </w:rPr>
              <w:t>5</w:t>
            </w:r>
            <w:r w:rsidRPr="0019064C">
              <w:rPr>
                <w:rFonts w:ascii="Times New Roman" w:hAnsi="Times New Roman"/>
              </w:rPr>
              <w:t>.2.</w:t>
            </w:r>
          </w:p>
        </w:tc>
        <w:tc>
          <w:tcPr>
            <w:tcW w:w="2934" w:type="dxa"/>
            <w:gridSpan w:val="5"/>
            <w:shd w:val="clear" w:color="auto" w:fill="auto"/>
            <w:vAlign w:val="center"/>
          </w:tcPr>
          <w:p w:rsidR="005566D5" w:rsidRPr="0019064C" w:rsidRDefault="005566D5" w:rsidP="0019064C">
            <w:pPr>
              <w:spacing w:after="0" w:line="240" w:lineRule="auto"/>
              <w:rPr>
                <w:rFonts w:ascii="Times New Roman" w:hAnsi="Times New Roman"/>
                <w:bCs/>
                <w:color w:val="000000"/>
              </w:rPr>
            </w:pPr>
            <w:r w:rsidRPr="0019064C">
              <w:rPr>
                <w:rFonts w:ascii="Times New Roman" w:hAnsi="Times New Roman"/>
                <w:bCs/>
                <w:color w:val="000000"/>
              </w:rPr>
              <w:t>Independent work</w:t>
            </w:r>
          </w:p>
        </w:tc>
        <w:tc>
          <w:tcPr>
            <w:tcW w:w="1987" w:type="dxa"/>
            <w:gridSpan w:val="2"/>
            <w:shd w:val="clear" w:color="auto" w:fill="auto"/>
            <w:vAlign w:val="center"/>
          </w:tcPr>
          <w:p w:rsidR="005566D5" w:rsidRPr="0019064C" w:rsidRDefault="005566D5" w:rsidP="0019064C">
            <w:pPr>
              <w:spacing w:after="0" w:line="240" w:lineRule="auto"/>
              <w:jc w:val="right"/>
              <w:rPr>
                <w:rFonts w:ascii="Times New Roman" w:hAnsi="Times New Roman"/>
              </w:rPr>
            </w:pPr>
            <w:r w:rsidRPr="0019064C">
              <w:rPr>
                <w:rFonts w:ascii="Times New Roman" w:hAnsi="Times New Roman"/>
              </w:rPr>
              <w:t>30 hours</w:t>
            </w:r>
          </w:p>
        </w:tc>
      </w:tr>
      <w:tr w:rsidR="005566D5" w:rsidRPr="00B051CA" w:rsidTr="005566D5">
        <w:trPr>
          <w:trHeight w:val="152"/>
        </w:trPr>
        <w:tc>
          <w:tcPr>
            <w:tcW w:w="517" w:type="dxa"/>
            <w:vMerge/>
            <w:shd w:val="clear" w:color="auto" w:fill="auto"/>
            <w:vAlign w:val="center"/>
          </w:tcPr>
          <w:p w:rsidR="005566D5" w:rsidRPr="0019064C" w:rsidRDefault="005566D5" w:rsidP="0019064C">
            <w:pPr>
              <w:spacing w:after="0" w:line="240" w:lineRule="auto"/>
              <w:rPr>
                <w:rFonts w:ascii="Times New Roman" w:hAnsi="Times New Roman"/>
              </w:rPr>
            </w:pPr>
          </w:p>
        </w:tc>
        <w:tc>
          <w:tcPr>
            <w:tcW w:w="3435" w:type="dxa"/>
            <w:gridSpan w:val="2"/>
            <w:vMerge/>
            <w:shd w:val="clear" w:color="auto" w:fill="auto"/>
            <w:vAlign w:val="center"/>
          </w:tcPr>
          <w:p w:rsidR="005566D5" w:rsidRPr="0019064C" w:rsidRDefault="005566D5" w:rsidP="0019064C">
            <w:pPr>
              <w:spacing w:after="0" w:line="240" w:lineRule="auto"/>
              <w:rPr>
                <w:rFonts w:ascii="Times New Roman" w:hAnsi="Times New Roman"/>
                <w:bCs/>
                <w:color w:val="000000"/>
              </w:rPr>
            </w:pPr>
          </w:p>
        </w:tc>
        <w:tc>
          <w:tcPr>
            <w:tcW w:w="703" w:type="dxa"/>
            <w:gridSpan w:val="3"/>
            <w:shd w:val="clear" w:color="auto" w:fill="auto"/>
            <w:vAlign w:val="center"/>
          </w:tcPr>
          <w:p w:rsidR="005566D5" w:rsidRPr="0019064C" w:rsidRDefault="005566D5" w:rsidP="0019064C">
            <w:pPr>
              <w:spacing w:after="0" w:line="240" w:lineRule="auto"/>
              <w:rPr>
                <w:rFonts w:ascii="Times New Roman" w:hAnsi="Times New Roman"/>
              </w:rPr>
            </w:pPr>
            <w:r w:rsidRPr="0019064C">
              <w:rPr>
                <w:rFonts w:ascii="Times New Roman" w:hAnsi="Times New Roman"/>
              </w:rPr>
              <w:t>1</w:t>
            </w:r>
            <w:r w:rsidR="00C97C39" w:rsidRPr="0019064C">
              <w:rPr>
                <w:rFonts w:ascii="Times New Roman" w:hAnsi="Times New Roman"/>
              </w:rPr>
              <w:t>5</w:t>
            </w:r>
            <w:r w:rsidRPr="0019064C">
              <w:rPr>
                <w:rFonts w:ascii="Times New Roman" w:hAnsi="Times New Roman"/>
              </w:rPr>
              <w:t>.3.</w:t>
            </w:r>
          </w:p>
        </w:tc>
        <w:tc>
          <w:tcPr>
            <w:tcW w:w="2934" w:type="dxa"/>
            <w:gridSpan w:val="5"/>
            <w:shd w:val="clear" w:color="auto" w:fill="auto"/>
            <w:vAlign w:val="center"/>
          </w:tcPr>
          <w:p w:rsidR="005566D5" w:rsidRPr="0019064C" w:rsidRDefault="005566D5" w:rsidP="0019064C">
            <w:pPr>
              <w:spacing w:after="0" w:line="240" w:lineRule="auto"/>
              <w:rPr>
                <w:rFonts w:ascii="Times New Roman" w:hAnsi="Times New Roman"/>
                <w:bCs/>
                <w:color w:val="000000"/>
              </w:rPr>
            </w:pPr>
            <w:r w:rsidRPr="0019064C">
              <w:rPr>
                <w:rFonts w:ascii="Times New Roman" w:hAnsi="Times New Roman"/>
                <w:bCs/>
                <w:color w:val="000000"/>
              </w:rPr>
              <w:t>Home studying</w:t>
            </w:r>
          </w:p>
        </w:tc>
        <w:tc>
          <w:tcPr>
            <w:tcW w:w="1987" w:type="dxa"/>
            <w:gridSpan w:val="2"/>
            <w:shd w:val="clear" w:color="auto" w:fill="auto"/>
            <w:vAlign w:val="center"/>
          </w:tcPr>
          <w:p w:rsidR="005566D5" w:rsidRPr="0019064C" w:rsidRDefault="005566D5" w:rsidP="0019064C">
            <w:pPr>
              <w:spacing w:after="0" w:line="240" w:lineRule="auto"/>
              <w:jc w:val="right"/>
              <w:rPr>
                <w:rFonts w:ascii="Times New Roman" w:hAnsi="Times New Roman"/>
              </w:rPr>
            </w:pPr>
            <w:r w:rsidRPr="0019064C">
              <w:rPr>
                <w:rFonts w:ascii="Times New Roman" w:hAnsi="Times New Roman"/>
              </w:rPr>
              <w:t>105 hours</w:t>
            </w:r>
          </w:p>
        </w:tc>
      </w:tr>
      <w:tr w:rsidR="005566D5" w:rsidRPr="00B051CA" w:rsidTr="005566D5">
        <w:tc>
          <w:tcPr>
            <w:tcW w:w="517" w:type="dxa"/>
            <w:vMerge w:val="restart"/>
            <w:shd w:val="clear" w:color="auto" w:fill="auto"/>
            <w:vAlign w:val="center"/>
          </w:tcPr>
          <w:p w:rsidR="005566D5" w:rsidRPr="0019064C" w:rsidRDefault="005566D5" w:rsidP="0019064C">
            <w:pPr>
              <w:spacing w:after="0" w:line="240" w:lineRule="auto"/>
              <w:rPr>
                <w:rFonts w:ascii="Times New Roman" w:hAnsi="Times New Roman"/>
              </w:rPr>
            </w:pPr>
            <w:r w:rsidRPr="0019064C">
              <w:rPr>
                <w:rFonts w:ascii="Times New Roman" w:hAnsi="Times New Roman"/>
              </w:rPr>
              <w:t>1</w:t>
            </w:r>
            <w:r w:rsidR="00C97C39" w:rsidRPr="0019064C">
              <w:rPr>
                <w:rFonts w:ascii="Times New Roman" w:hAnsi="Times New Roman"/>
              </w:rPr>
              <w:t>6</w:t>
            </w:r>
          </w:p>
        </w:tc>
        <w:tc>
          <w:tcPr>
            <w:tcW w:w="9059" w:type="dxa"/>
            <w:gridSpan w:val="12"/>
            <w:shd w:val="clear" w:color="auto" w:fill="auto"/>
            <w:vAlign w:val="center"/>
          </w:tcPr>
          <w:p w:rsidR="005566D5" w:rsidRPr="0019064C" w:rsidRDefault="005566D5" w:rsidP="0019064C">
            <w:pPr>
              <w:spacing w:after="0" w:line="240" w:lineRule="auto"/>
              <w:rPr>
                <w:rFonts w:ascii="Times New Roman" w:hAnsi="Times New Roman"/>
              </w:rPr>
            </w:pPr>
            <w:r w:rsidRPr="0019064C">
              <w:rPr>
                <w:rFonts w:ascii="Times New Roman" w:hAnsi="Times New Roman"/>
                <w:bCs/>
                <w:color w:val="000000"/>
              </w:rPr>
              <w:t>Method of assessment</w:t>
            </w:r>
          </w:p>
        </w:tc>
      </w:tr>
      <w:tr w:rsidR="005566D5" w:rsidRPr="00B051CA" w:rsidTr="005566D5">
        <w:trPr>
          <w:trHeight w:val="215"/>
        </w:trPr>
        <w:tc>
          <w:tcPr>
            <w:tcW w:w="517" w:type="dxa"/>
            <w:vMerge/>
            <w:shd w:val="clear" w:color="auto" w:fill="auto"/>
            <w:vAlign w:val="center"/>
          </w:tcPr>
          <w:p w:rsidR="005566D5" w:rsidRPr="0019064C" w:rsidRDefault="005566D5" w:rsidP="0019064C">
            <w:pPr>
              <w:spacing w:after="0" w:line="240" w:lineRule="auto"/>
              <w:rPr>
                <w:rFonts w:ascii="Times New Roman" w:hAnsi="Times New Roman"/>
              </w:rPr>
            </w:pPr>
          </w:p>
        </w:tc>
        <w:tc>
          <w:tcPr>
            <w:tcW w:w="696" w:type="dxa"/>
            <w:shd w:val="clear" w:color="auto" w:fill="auto"/>
            <w:vAlign w:val="center"/>
          </w:tcPr>
          <w:p w:rsidR="005566D5" w:rsidRPr="0019064C" w:rsidRDefault="005566D5" w:rsidP="0019064C">
            <w:pPr>
              <w:spacing w:after="0" w:line="240" w:lineRule="auto"/>
              <w:rPr>
                <w:rFonts w:ascii="Times New Roman" w:hAnsi="Times New Roman"/>
              </w:rPr>
            </w:pPr>
            <w:r w:rsidRPr="0019064C">
              <w:rPr>
                <w:rFonts w:ascii="Times New Roman" w:hAnsi="Times New Roman"/>
              </w:rPr>
              <w:t>1</w:t>
            </w:r>
            <w:r w:rsidR="00C97C39" w:rsidRPr="0019064C">
              <w:rPr>
                <w:rFonts w:ascii="Times New Roman" w:hAnsi="Times New Roman"/>
              </w:rPr>
              <w:t>6</w:t>
            </w:r>
            <w:r w:rsidRPr="0019064C">
              <w:rPr>
                <w:rFonts w:ascii="Times New Roman" w:hAnsi="Times New Roman"/>
              </w:rPr>
              <w:t>.1.</w:t>
            </w:r>
          </w:p>
        </w:tc>
        <w:tc>
          <w:tcPr>
            <w:tcW w:w="5760" w:type="dxa"/>
            <w:gridSpan w:val="8"/>
            <w:shd w:val="clear" w:color="auto" w:fill="auto"/>
            <w:vAlign w:val="center"/>
          </w:tcPr>
          <w:p w:rsidR="005566D5" w:rsidRPr="0019064C" w:rsidRDefault="005566D5" w:rsidP="0019064C">
            <w:pPr>
              <w:spacing w:after="0" w:line="240" w:lineRule="auto"/>
              <w:rPr>
                <w:rFonts w:ascii="Times New Roman" w:hAnsi="Times New Roman"/>
              </w:rPr>
            </w:pPr>
            <w:r w:rsidRPr="0019064C">
              <w:rPr>
                <w:rFonts w:ascii="Times New Roman" w:hAnsi="Times New Roman"/>
                <w:bCs/>
                <w:color w:val="000000"/>
              </w:rPr>
              <w:t>Tests</w:t>
            </w:r>
          </w:p>
        </w:tc>
        <w:tc>
          <w:tcPr>
            <w:tcW w:w="2603" w:type="dxa"/>
            <w:gridSpan w:val="3"/>
            <w:shd w:val="clear" w:color="auto" w:fill="auto"/>
            <w:vAlign w:val="center"/>
          </w:tcPr>
          <w:p w:rsidR="005566D5" w:rsidRPr="0019064C" w:rsidRDefault="005566D5" w:rsidP="0019064C">
            <w:pPr>
              <w:spacing w:after="0" w:line="240" w:lineRule="auto"/>
              <w:jc w:val="right"/>
              <w:rPr>
                <w:rFonts w:ascii="Times New Roman" w:hAnsi="Times New Roman"/>
              </w:rPr>
            </w:pPr>
            <w:r w:rsidRPr="0019064C">
              <w:rPr>
                <w:rFonts w:ascii="Times New Roman" w:hAnsi="Times New Roman"/>
              </w:rPr>
              <w:t xml:space="preserve"> 60 points</w:t>
            </w:r>
          </w:p>
        </w:tc>
      </w:tr>
      <w:tr w:rsidR="005566D5" w:rsidRPr="00B051CA" w:rsidTr="005566D5">
        <w:trPr>
          <w:trHeight w:val="224"/>
        </w:trPr>
        <w:tc>
          <w:tcPr>
            <w:tcW w:w="517" w:type="dxa"/>
            <w:vMerge/>
            <w:shd w:val="clear" w:color="auto" w:fill="auto"/>
            <w:vAlign w:val="center"/>
          </w:tcPr>
          <w:p w:rsidR="005566D5" w:rsidRPr="0019064C" w:rsidRDefault="005566D5" w:rsidP="0019064C">
            <w:pPr>
              <w:spacing w:after="0" w:line="240" w:lineRule="auto"/>
              <w:rPr>
                <w:rFonts w:ascii="Times New Roman" w:hAnsi="Times New Roman"/>
              </w:rPr>
            </w:pPr>
          </w:p>
        </w:tc>
        <w:tc>
          <w:tcPr>
            <w:tcW w:w="696" w:type="dxa"/>
            <w:shd w:val="clear" w:color="auto" w:fill="auto"/>
            <w:vAlign w:val="center"/>
          </w:tcPr>
          <w:p w:rsidR="005566D5" w:rsidRPr="0019064C" w:rsidRDefault="005566D5" w:rsidP="0019064C">
            <w:pPr>
              <w:spacing w:after="0" w:line="240" w:lineRule="auto"/>
              <w:rPr>
                <w:rFonts w:ascii="Times New Roman" w:hAnsi="Times New Roman"/>
              </w:rPr>
            </w:pPr>
            <w:r w:rsidRPr="0019064C">
              <w:rPr>
                <w:rFonts w:ascii="Times New Roman" w:hAnsi="Times New Roman"/>
              </w:rPr>
              <w:t>1</w:t>
            </w:r>
            <w:r w:rsidR="00C97C39" w:rsidRPr="0019064C">
              <w:rPr>
                <w:rFonts w:ascii="Times New Roman" w:hAnsi="Times New Roman"/>
              </w:rPr>
              <w:t>6</w:t>
            </w:r>
            <w:r w:rsidRPr="0019064C">
              <w:rPr>
                <w:rFonts w:ascii="Times New Roman" w:hAnsi="Times New Roman"/>
              </w:rPr>
              <w:t>.2.</w:t>
            </w:r>
          </w:p>
        </w:tc>
        <w:tc>
          <w:tcPr>
            <w:tcW w:w="5760" w:type="dxa"/>
            <w:gridSpan w:val="8"/>
            <w:shd w:val="clear" w:color="auto" w:fill="auto"/>
            <w:vAlign w:val="center"/>
          </w:tcPr>
          <w:p w:rsidR="005566D5" w:rsidRPr="0019064C" w:rsidRDefault="005566D5" w:rsidP="0019064C">
            <w:pPr>
              <w:spacing w:after="0" w:line="240" w:lineRule="auto"/>
              <w:rPr>
                <w:rFonts w:ascii="Times New Roman" w:hAnsi="Times New Roman"/>
              </w:rPr>
            </w:pPr>
            <w:r w:rsidRPr="0019064C">
              <w:rPr>
                <w:rFonts w:ascii="Times New Roman" w:hAnsi="Times New Roman"/>
                <w:bCs/>
                <w:color w:val="000000"/>
              </w:rPr>
              <w:t>Seminar works/ projects (presentation: oral and written)</w:t>
            </w:r>
          </w:p>
        </w:tc>
        <w:tc>
          <w:tcPr>
            <w:tcW w:w="2603" w:type="dxa"/>
            <w:gridSpan w:val="3"/>
            <w:shd w:val="clear" w:color="auto" w:fill="auto"/>
            <w:vAlign w:val="center"/>
          </w:tcPr>
          <w:p w:rsidR="005566D5" w:rsidRPr="0019064C" w:rsidRDefault="005566D5" w:rsidP="0019064C">
            <w:pPr>
              <w:spacing w:after="0" w:line="240" w:lineRule="auto"/>
              <w:jc w:val="right"/>
              <w:rPr>
                <w:rFonts w:ascii="Times New Roman" w:hAnsi="Times New Roman"/>
              </w:rPr>
            </w:pPr>
            <w:r w:rsidRPr="0019064C">
              <w:rPr>
                <w:rFonts w:ascii="Times New Roman" w:hAnsi="Times New Roman"/>
              </w:rPr>
              <w:t xml:space="preserve"> 20 points</w:t>
            </w:r>
          </w:p>
        </w:tc>
      </w:tr>
      <w:tr w:rsidR="005566D5" w:rsidRPr="00B051CA" w:rsidTr="005566D5">
        <w:trPr>
          <w:trHeight w:val="233"/>
        </w:trPr>
        <w:tc>
          <w:tcPr>
            <w:tcW w:w="517" w:type="dxa"/>
            <w:vMerge/>
            <w:shd w:val="clear" w:color="auto" w:fill="auto"/>
            <w:vAlign w:val="center"/>
          </w:tcPr>
          <w:p w:rsidR="005566D5" w:rsidRPr="0019064C" w:rsidRDefault="005566D5" w:rsidP="0019064C">
            <w:pPr>
              <w:spacing w:after="0" w:line="240" w:lineRule="auto"/>
              <w:rPr>
                <w:rFonts w:ascii="Times New Roman" w:hAnsi="Times New Roman"/>
              </w:rPr>
            </w:pPr>
          </w:p>
        </w:tc>
        <w:tc>
          <w:tcPr>
            <w:tcW w:w="696" w:type="dxa"/>
            <w:shd w:val="clear" w:color="auto" w:fill="auto"/>
            <w:vAlign w:val="center"/>
          </w:tcPr>
          <w:p w:rsidR="005566D5" w:rsidRPr="0019064C" w:rsidRDefault="005566D5" w:rsidP="0019064C">
            <w:pPr>
              <w:spacing w:after="0" w:line="240" w:lineRule="auto"/>
              <w:rPr>
                <w:rFonts w:ascii="Times New Roman" w:hAnsi="Times New Roman"/>
              </w:rPr>
            </w:pPr>
            <w:r w:rsidRPr="0019064C">
              <w:rPr>
                <w:rFonts w:ascii="Times New Roman" w:hAnsi="Times New Roman"/>
              </w:rPr>
              <w:t>1</w:t>
            </w:r>
            <w:r w:rsidR="00C97C39" w:rsidRPr="0019064C">
              <w:rPr>
                <w:rFonts w:ascii="Times New Roman" w:hAnsi="Times New Roman"/>
              </w:rPr>
              <w:t>6</w:t>
            </w:r>
            <w:r w:rsidRPr="0019064C">
              <w:rPr>
                <w:rFonts w:ascii="Times New Roman" w:hAnsi="Times New Roman"/>
              </w:rPr>
              <w:t>.3.</w:t>
            </w:r>
          </w:p>
        </w:tc>
        <w:tc>
          <w:tcPr>
            <w:tcW w:w="5760" w:type="dxa"/>
            <w:gridSpan w:val="8"/>
            <w:shd w:val="clear" w:color="auto" w:fill="auto"/>
            <w:vAlign w:val="center"/>
          </w:tcPr>
          <w:p w:rsidR="005566D5" w:rsidRPr="0019064C" w:rsidRDefault="005566D5" w:rsidP="0019064C">
            <w:pPr>
              <w:spacing w:after="0" w:line="240" w:lineRule="auto"/>
              <w:rPr>
                <w:rFonts w:ascii="Times New Roman" w:hAnsi="Times New Roman"/>
              </w:rPr>
            </w:pPr>
            <w:r w:rsidRPr="0019064C">
              <w:rPr>
                <w:rFonts w:ascii="Times New Roman" w:hAnsi="Times New Roman"/>
              </w:rPr>
              <w:t>Activity and participation</w:t>
            </w:r>
          </w:p>
        </w:tc>
        <w:tc>
          <w:tcPr>
            <w:tcW w:w="2603" w:type="dxa"/>
            <w:gridSpan w:val="3"/>
            <w:shd w:val="clear" w:color="auto" w:fill="auto"/>
            <w:vAlign w:val="center"/>
          </w:tcPr>
          <w:p w:rsidR="005566D5" w:rsidRPr="0019064C" w:rsidRDefault="005566D5" w:rsidP="0019064C">
            <w:pPr>
              <w:spacing w:after="0" w:line="240" w:lineRule="auto"/>
              <w:jc w:val="right"/>
              <w:rPr>
                <w:rFonts w:ascii="Times New Roman" w:hAnsi="Times New Roman"/>
              </w:rPr>
            </w:pPr>
            <w:r w:rsidRPr="0019064C">
              <w:rPr>
                <w:rFonts w:ascii="Times New Roman" w:hAnsi="Times New Roman"/>
              </w:rPr>
              <w:t xml:space="preserve"> 20 points</w:t>
            </w:r>
          </w:p>
        </w:tc>
      </w:tr>
      <w:tr w:rsidR="005566D5" w:rsidRPr="00B051CA" w:rsidTr="005566D5">
        <w:trPr>
          <w:trHeight w:val="93"/>
        </w:trPr>
        <w:tc>
          <w:tcPr>
            <w:tcW w:w="517" w:type="dxa"/>
            <w:vMerge w:val="restart"/>
            <w:shd w:val="clear" w:color="auto" w:fill="auto"/>
            <w:vAlign w:val="center"/>
          </w:tcPr>
          <w:p w:rsidR="005566D5" w:rsidRPr="0019064C" w:rsidRDefault="005566D5" w:rsidP="0019064C">
            <w:pPr>
              <w:spacing w:after="0" w:line="240" w:lineRule="auto"/>
              <w:rPr>
                <w:rFonts w:ascii="Times New Roman" w:hAnsi="Times New Roman"/>
              </w:rPr>
            </w:pPr>
            <w:r w:rsidRPr="0019064C">
              <w:rPr>
                <w:rFonts w:ascii="Times New Roman" w:hAnsi="Times New Roman"/>
              </w:rPr>
              <w:t>17.</w:t>
            </w:r>
          </w:p>
        </w:tc>
        <w:tc>
          <w:tcPr>
            <w:tcW w:w="3905" w:type="dxa"/>
            <w:gridSpan w:val="4"/>
            <w:vMerge w:val="restart"/>
            <w:shd w:val="clear" w:color="auto" w:fill="auto"/>
            <w:vAlign w:val="center"/>
          </w:tcPr>
          <w:p w:rsidR="005566D5" w:rsidRPr="0019064C" w:rsidRDefault="005566D5" w:rsidP="0019064C">
            <w:pPr>
              <w:spacing w:after="0" w:line="240" w:lineRule="auto"/>
              <w:rPr>
                <w:rFonts w:ascii="Times New Roman" w:hAnsi="Times New Roman"/>
              </w:rPr>
            </w:pPr>
            <w:r w:rsidRPr="0019064C">
              <w:rPr>
                <w:rFonts w:ascii="Times New Roman" w:hAnsi="Times New Roman"/>
                <w:bCs/>
                <w:color w:val="000000"/>
              </w:rPr>
              <w:t>Criteria for evaluation (scores/ rate)</w:t>
            </w:r>
          </w:p>
        </w:tc>
        <w:tc>
          <w:tcPr>
            <w:tcW w:w="2551" w:type="dxa"/>
            <w:gridSpan w:val="5"/>
            <w:shd w:val="clear" w:color="auto" w:fill="auto"/>
            <w:vAlign w:val="center"/>
          </w:tcPr>
          <w:p w:rsidR="005566D5" w:rsidRPr="0019064C" w:rsidRDefault="005566D5" w:rsidP="0019064C">
            <w:pPr>
              <w:spacing w:after="0" w:line="240" w:lineRule="auto"/>
              <w:rPr>
                <w:rFonts w:ascii="Times New Roman" w:hAnsi="Times New Roman"/>
              </w:rPr>
            </w:pPr>
            <w:r w:rsidRPr="0019064C">
              <w:rPr>
                <w:rFonts w:ascii="Times New Roman" w:hAnsi="Times New Roman"/>
              </w:rPr>
              <w:t>to 50 points</w:t>
            </w:r>
          </w:p>
        </w:tc>
        <w:tc>
          <w:tcPr>
            <w:tcW w:w="2603" w:type="dxa"/>
            <w:gridSpan w:val="3"/>
            <w:shd w:val="clear" w:color="auto" w:fill="auto"/>
            <w:vAlign w:val="center"/>
          </w:tcPr>
          <w:p w:rsidR="005566D5" w:rsidRPr="0019064C" w:rsidRDefault="005566D5" w:rsidP="0019064C">
            <w:pPr>
              <w:spacing w:after="0" w:line="240" w:lineRule="auto"/>
              <w:jc w:val="right"/>
              <w:rPr>
                <w:rFonts w:ascii="Times New Roman" w:hAnsi="Times New Roman"/>
              </w:rPr>
            </w:pPr>
            <w:r w:rsidRPr="0019064C">
              <w:rPr>
                <w:rFonts w:ascii="Times New Roman" w:hAnsi="Times New Roman"/>
              </w:rPr>
              <w:t>5 (five) (F)</w:t>
            </w:r>
          </w:p>
        </w:tc>
      </w:tr>
      <w:tr w:rsidR="005566D5" w:rsidRPr="00B051CA" w:rsidTr="005566D5">
        <w:trPr>
          <w:trHeight w:val="92"/>
        </w:trPr>
        <w:tc>
          <w:tcPr>
            <w:tcW w:w="517" w:type="dxa"/>
            <w:vMerge/>
            <w:shd w:val="clear" w:color="auto" w:fill="auto"/>
            <w:vAlign w:val="center"/>
          </w:tcPr>
          <w:p w:rsidR="005566D5" w:rsidRPr="0019064C" w:rsidRDefault="005566D5" w:rsidP="0019064C">
            <w:pPr>
              <w:spacing w:after="0" w:line="240" w:lineRule="auto"/>
              <w:rPr>
                <w:rFonts w:ascii="Times New Roman" w:hAnsi="Times New Roman"/>
                <w:bCs/>
                <w:color w:val="000000"/>
              </w:rPr>
            </w:pPr>
          </w:p>
        </w:tc>
        <w:tc>
          <w:tcPr>
            <w:tcW w:w="3905" w:type="dxa"/>
            <w:gridSpan w:val="4"/>
            <w:vMerge/>
            <w:shd w:val="clear" w:color="auto" w:fill="auto"/>
            <w:vAlign w:val="center"/>
          </w:tcPr>
          <w:p w:rsidR="005566D5" w:rsidRPr="0019064C" w:rsidRDefault="005566D5" w:rsidP="0019064C">
            <w:pPr>
              <w:spacing w:after="0" w:line="240" w:lineRule="auto"/>
              <w:rPr>
                <w:rFonts w:ascii="Times New Roman" w:hAnsi="Times New Roman"/>
                <w:bCs/>
                <w:color w:val="000000"/>
              </w:rPr>
            </w:pPr>
          </w:p>
        </w:tc>
        <w:tc>
          <w:tcPr>
            <w:tcW w:w="2551" w:type="dxa"/>
            <w:gridSpan w:val="5"/>
            <w:shd w:val="clear" w:color="auto" w:fill="auto"/>
            <w:vAlign w:val="center"/>
          </w:tcPr>
          <w:p w:rsidR="005566D5" w:rsidRPr="0019064C" w:rsidRDefault="005566D5" w:rsidP="0019064C">
            <w:pPr>
              <w:spacing w:after="0" w:line="240" w:lineRule="auto"/>
              <w:rPr>
                <w:rFonts w:ascii="Times New Roman" w:hAnsi="Times New Roman"/>
              </w:rPr>
            </w:pPr>
            <w:r w:rsidRPr="0019064C">
              <w:rPr>
                <w:rFonts w:ascii="Times New Roman" w:hAnsi="Times New Roman"/>
              </w:rPr>
              <w:t>from 51 to 60 points</w:t>
            </w:r>
          </w:p>
        </w:tc>
        <w:tc>
          <w:tcPr>
            <w:tcW w:w="2603" w:type="dxa"/>
            <w:gridSpan w:val="3"/>
            <w:shd w:val="clear" w:color="auto" w:fill="auto"/>
            <w:vAlign w:val="center"/>
          </w:tcPr>
          <w:p w:rsidR="005566D5" w:rsidRPr="0019064C" w:rsidRDefault="005566D5" w:rsidP="0019064C">
            <w:pPr>
              <w:spacing w:after="0" w:line="240" w:lineRule="auto"/>
              <w:jc w:val="right"/>
              <w:rPr>
                <w:rFonts w:ascii="Times New Roman" w:hAnsi="Times New Roman"/>
              </w:rPr>
            </w:pPr>
            <w:r w:rsidRPr="0019064C">
              <w:rPr>
                <w:rFonts w:ascii="Times New Roman" w:hAnsi="Times New Roman"/>
              </w:rPr>
              <w:t>6 (six) (E)</w:t>
            </w:r>
          </w:p>
        </w:tc>
      </w:tr>
      <w:tr w:rsidR="005566D5" w:rsidRPr="00B051CA" w:rsidTr="005566D5">
        <w:trPr>
          <w:trHeight w:val="92"/>
        </w:trPr>
        <w:tc>
          <w:tcPr>
            <w:tcW w:w="517" w:type="dxa"/>
            <w:vMerge/>
            <w:shd w:val="clear" w:color="auto" w:fill="auto"/>
            <w:vAlign w:val="center"/>
          </w:tcPr>
          <w:p w:rsidR="005566D5" w:rsidRPr="0019064C" w:rsidRDefault="005566D5" w:rsidP="0019064C">
            <w:pPr>
              <w:spacing w:after="0" w:line="240" w:lineRule="auto"/>
              <w:rPr>
                <w:rFonts w:ascii="Times New Roman" w:hAnsi="Times New Roman"/>
                <w:bCs/>
                <w:color w:val="000000"/>
              </w:rPr>
            </w:pPr>
          </w:p>
        </w:tc>
        <w:tc>
          <w:tcPr>
            <w:tcW w:w="3905" w:type="dxa"/>
            <w:gridSpan w:val="4"/>
            <w:vMerge/>
            <w:shd w:val="clear" w:color="auto" w:fill="auto"/>
            <w:vAlign w:val="center"/>
          </w:tcPr>
          <w:p w:rsidR="005566D5" w:rsidRPr="0019064C" w:rsidRDefault="005566D5" w:rsidP="0019064C">
            <w:pPr>
              <w:spacing w:after="0" w:line="240" w:lineRule="auto"/>
              <w:rPr>
                <w:rFonts w:ascii="Times New Roman" w:hAnsi="Times New Roman"/>
                <w:bCs/>
                <w:color w:val="000000"/>
              </w:rPr>
            </w:pPr>
          </w:p>
        </w:tc>
        <w:tc>
          <w:tcPr>
            <w:tcW w:w="2551" w:type="dxa"/>
            <w:gridSpan w:val="5"/>
            <w:shd w:val="clear" w:color="auto" w:fill="auto"/>
            <w:vAlign w:val="center"/>
          </w:tcPr>
          <w:p w:rsidR="005566D5" w:rsidRPr="0019064C" w:rsidRDefault="005566D5" w:rsidP="0019064C">
            <w:pPr>
              <w:spacing w:after="0" w:line="240" w:lineRule="auto"/>
              <w:rPr>
                <w:rFonts w:ascii="Times New Roman" w:hAnsi="Times New Roman"/>
              </w:rPr>
            </w:pPr>
            <w:r w:rsidRPr="0019064C">
              <w:rPr>
                <w:rFonts w:ascii="Times New Roman" w:hAnsi="Times New Roman"/>
              </w:rPr>
              <w:t>from 61 to 70 points</w:t>
            </w:r>
          </w:p>
        </w:tc>
        <w:tc>
          <w:tcPr>
            <w:tcW w:w="2603" w:type="dxa"/>
            <w:gridSpan w:val="3"/>
            <w:shd w:val="clear" w:color="auto" w:fill="auto"/>
            <w:vAlign w:val="center"/>
          </w:tcPr>
          <w:p w:rsidR="005566D5" w:rsidRPr="0019064C" w:rsidRDefault="005566D5" w:rsidP="0019064C">
            <w:pPr>
              <w:spacing w:after="0" w:line="240" w:lineRule="auto"/>
              <w:jc w:val="right"/>
              <w:rPr>
                <w:rFonts w:ascii="Times New Roman" w:hAnsi="Times New Roman"/>
              </w:rPr>
            </w:pPr>
            <w:r w:rsidRPr="0019064C">
              <w:rPr>
                <w:rFonts w:ascii="Times New Roman" w:hAnsi="Times New Roman"/>
              </w:rPr>
              <w:t>7 (seven) (D)</w:t>
            </w:r>
          </w:p>
        </w:tc>
      </w:tr>
      <w:tr w:rsidR="005566D5" w:rsidRPr="00B051CA" w:rsidTr="005566D5">
        <w:trPr>
          <w:trHeight w:val="92"/>
        </w:trPr>
        <w:tc>
          <w:tcPr>
            <w:tcW w:w="517" w:type="dxa"/>
            <w:vMerge/>
            <w:shd w:val="clear" w:color="auto" w:fill="auto"/>
            <w:vAlign w:val="center"/>
          </w:tcPr>
          <w:p w:rsidR="005566D5" w:rsidRPr="0019064C" w:rsidRDefault="005566D5" w:rsidP="0019064C">
            <w:pPr>
              <w:spacing w:after="0" w:line="240" w:lineRule="auto"/>
              <w:rPr>
                <w:rFonts w:ascii="Times New Roman" w:hAnsi="Times New Roman"/>
                <w:bCs/>
                <w:color w:val="000000"/>
              </w:rPr>
            </w:pPr>
          </w:p>
        </w:tc>
        <w:tc>
          <w:tcPr>
            <w:tcW w:w="3905" w:type="dxa"/>
            <w:gridSpan w:val="4"/>
            <w:vMerge/>
            <w:shd w:val="clear" w:color="auto" w:fill="auto"/>
            <w:vAlign w:val="center"/>
          </w:tcPr>
          <w:p w:rsidR="005566D5" w:rsidRPr="0019064C" w:rsidRDefault="005566D5" w:rsidP="0019064C">
            <w:pPr>
              <w:spacing w:after="0" w:line="240" w:lineRule="auto"/>
              <w:rPr>
                <w:rFonts w:ascii="Times New Roman" w:hAnsi="Times New Roman"/>
                <w:bCs/>
                <w:color w:val="000000"/>
              </w:rPr>
            </w:pPr>
          </w:p>
        </w:tc>
        <w:tc>
          <w:tcPr>
            <w:tcW w:w="2551" w:type="dxa"/>
            <w:gridSpan w:val="5"/>
            <w:shd w:val="clear" w:color="auto" w:fill="auto"/>
            <w:vAlign w:val="center"/>
          </w:tcPr>
          <w:p w:rsidR="005566D5" w:rsidRPr="0019064C" w:rsidRDefault="005566D5" w:rsidP="0019064C">
            <w:pPr>
              <w:spacing w:after="0" w:line="240" w:lineRule="auto"/>
              <w:rPr>
                <w:rFonts w:ascii="Times New Roman" w:hAnsi="Times New Roman"/>
              </w:rPr>
            </w:pPr>
            <w:r w:rsidRPr="0019064C">
              <w:rPr>
                <w:rFonts w:ascii="Times New Roman" w:hAnsi="Times New Roman"/>
              </w:rPr>
              <w:t>from 71 to 80 points</w:t>
            </w:r>
          </w:p>
        </w:tc>
        <w:tc>
          <w:tcPr>
            <w:tcW w:w="2603" w:type="dxa"/>
            <w:gridSpan w:val="3"/>
            <w:shd w:val="clear" w:color="auto" w:fill="auto"/>
            <w:vAlign w:val="center"/>
          </w:tcPr>
          <w:p w:rsidR="005566D5" w:rsidRPr="0019064C" w:rsidRDefault="005566D5" w:rsidP="0019064C">
            <w:pPr>
              <w:spacing w:after="0" w:line="240" w:lineRule="auto"/>
              <w:jc w:val="right"/>
              <w:rPr>
                <w:rFonts w:ascii="Times New Roman" w:hAnsi="Times New Roman"/>
              </w:rPr>
            </w:pPr>
            <w:r w:rsidRPr="0019064C">
              <w:rPr>
                <w:rFonts w:ascii="Times New Roman" w:hAnsi="Times New Roman"/>
              </w:rPr>
              <w:t>8 (eight) (C)</w:t>
            </w:r>
          </w:p>
        </w:tc>
      </w:tr>
      <w:tr w:rsidR="005566D5" w:rsidRPr="00B051CA" w:rsidTr="005566D5">
        <w:trPr>
          <w:trHeight w:val="92"/>
        </w:trPr>
        <w:tc>
          <w:tcPr>
            <w:tcW w:w="517" w:type="dxa"/>
            <w:vMerge/>
            <w:shd w:val="clear" w:color="auto" w:fill="auto"/>
            <w:vAlign w:val="center"/>
          </w:tcPr>
          <w:p w:rsidR="005566D5" w:rsidRPr="0019064C" w:rsidRDefault="005566D5" w:rsidP="0019064C">
            <w:pPr>
              <w:spacing w:after="0" w:line="240" w:lineRule="auto"/>
              <w:rPr>
                <w:rFonts w:ascii="Times New Roman" w:hAnsi="Times New Roman"/>
                <w:bCs/>
                <w:color w:val="000000"/>
              </w:rPr>
            </w:pPr>
          </w:p>
        </w:tc>
        <w:tc>
          <w:tcPr>
            <w:tcW w:w="3905" w:type="dxa"/>
            <w:gridSpan w:val="4"/>
            <w:vMerge/>
            <w:shd w:val="clear" w:color="auto" w:fill="auto"/>
            <w:vAlign w:val="center"/>
          </w:tcPr>
          <w:p w:rsidR="005566D5" w:rsidRPr="0019064C" w:rsidRDefault="005566D5" w:rsidP="0019064C">
            <w:pPr>
              <w:spacing w:after="0" w:line="240" w:lineRule="auto"/>
              <w:rPr>
                <w:rFonts w:ascii="Times New Roman" w:hAnsi="Times New Roman"/>
                <w:bCs/>
                <w:color w:val="000000"/>
              </w:rPr>
            </w:pPr>
          </w:p>
        </w:tc>
        <w:tc>
          <w:tcPr>
            <w:tcW w:w="2551" w:type="dxa"/>
            <w:gridSpan w:val="5"/>
            <w:shd w:val="clear" w:color="auto" w:fill="auto"/>
            <w:vAlign w:val="center"/>
          </w:tcPr>
          <w:p w:rsidR="005566D5" w:rsidRPr="0019064C" w:rsidRDefault="005566D5" w:rsidP="0019064C">
            <w:pPr>
              <w:spacing w:after="0" w:line="240" w:lineRule="auto"/>
              <w:rPr>
                <w:rFonts w:ascii="Times New Roman" w:hAnsi="Times New Roman"/>
              </w:rPr>
            </w:pPr>
            <w:r w:rsidRPr="0019064C">
              <w:rPr>
                <w:rFonts w:ascii="Times New Roman" w:hAnsi="Times New Roman"/>
              </w:rPr>
              <w:t>from 81 to 90 points</w:t>
            </w:r>
          </w:p>
        </w:tc>
        <w:tc>
          <w:tcPr>
            <w:tcW w:w="2603" w:type="dxa"/>
            <w:gridSpan w:val="3"/>
            <w:shd w:val="clear" w:color="auto" w:fill="auto"/>
            <w:vAlign w:val="center"/>
          </w:tcPr>
          <w:p w:rsidR="005566D5" w:rsidRPr="0019064C" w:rsidRDefault="005566D5" w:rsidP="0019064C">
            <w:pPr>
              <w:spacing w:after="0" w:line="240" w:lineRule="auto"/>
              <w:jc w:val="right"/>
              <w:rPr>
                <w:rFonts w:ascii="Times New Roman" w:hAnsi="Times New Roman"/>
              </w:rPr>
            </w:pPr>
            <w:r w:rsidRPr="0019064C">
              <w:rPr>
                <w:rFonts w:ascii="Times New Roman" w:hAnsi="Times New Roman"/>
              </w:rPr>
              <w:t>9 (nine) (B)</w:t>
            </w:r>
          </w:p>
        </w:tc>
      </w:tr>
      <w:tr w:rsidR="005566D5" w:rsidRPr="00B051CA" w:rsidTr="005566D5">
        <w:trPr>
          <w:trHeight w:val="134"/>
        </w:trPr>
        <w:tc>
          <w:tcPr>
            <w:tcW w:w="517" w:type="dxa"/>
            <w:vMerge/>
            <w:shd w:val="clear" w:color="auto" w:fill="auto"/>
            <w:vAlign w:val="center"/>
          </w:tcPr>
          <w:p w:rsidR="005566D5" w:rsidRPr="0019064C" w:rsidRDefault="005566D5" w:rsidP="0019064C">
            <w:pPr>
              <w:spacing w:after="0" w:line="240" w:lineRule="auto"/>
              <w:rPr>
                <w:rFonts w:ascii="Times New Roman" w:hAnsi="Times New Roman"/>
                <w:bCs/>
                <w:color w:val="000000"/>
              </w:rPr>
            </w:pPr>
          </w:p>
        </w:tc>
        <w:tc>
          <w:tcPr>
            <w:tcW w:w="3905" w:type="dxa"/>
            <w:gridSpan w:val="4"/>
            <w:vMerge/>
            <w:shd w:val="clear" w:color="auto" w:fill="auto"/>
            <w:vAlign w:val="center"/>
          </w:tcPr>
          <w:p w:rsidR="005566D5" w:rsidRPr="0019064C" w:rsidRDefault="005566D5" w:rsidP="0019064C">
            <w:pPr>
              <w:spacing w:after="0" w:line="240" w:lineRule="auto"/>
              <w:rPr>
                <w:rFonts w:ascii="Times New Roman" w:hAnsi="Times New Roman"/>
                <w:bCs/>
                <w:color w:val="000000"/>
              </w:rPr>
            </w:pPr>
          </w:p>
        </w:tc>
        <w:tc>
          <w:tcPr>
            <w:tcW w:w="2551" w:type="dxa"/>
            <w:gridSpan w:val="5"/>
            <w:shd w:val="clear" w:color="auto" w:fill="auto"/>
            <w:vAlign w:val="center"/>
          </w:tcPr>
          <w:p w:rsidR="005566D5" w:rsidRPr="0019064C" w:rsidRDefault="005566D5" w:rsidP="0019064C">
            <w:pPr>
              <w:spacing w:after="0" w:line="240" w:lineRule="auto"/>
              <w:rPr>
                <w:rFonts w:ascii="Times New Roman" w:hAnsi="Times New Roman"/>
              </w:rPr>
            </w:pPr>
            <w:r w:rsidRPr="0019064C">
              <w:rPr>
                <w:rFonts w:ascii="Times New Roman" w:hAnsi="Times New Roman"/>
              </w:rPr>
              <w:t>from 91 to 100 points</w:t>
            </w:r>
          </w:p>
        </w:tc>
        <w:tc>
          <w:tcPr>
            <w:tcW w:w="2603" w:type="dxa"/>
            <w:gridSpan w:val="3"/>
            <w:shd w:val="clear" w:color="auto" w:fill="auto"/>
            <w:vAlign w:val="center"/>
          </w:tcPr>
          <w:p w:rsidR="005566D5" w:rsidRPr="0019064C" w:rsidRDefault="005566D5" w:rsidP="0019064C">
            <w:pPr>
              <w:spacing w:after="0" w:line="240" w:lineRule="auto"/>
              <w:jc w:val="right"/>
              <w:rPr>
                <w:rFonts w:ascii="Times New Roman" w:hAnsi="Times New Roman"/>
              </w:rPr>
            </w:pPr>
            <w:r w:rsidRPr="0019064C">
              <w:rPr>
                <w:rFonts w:ascii="Times New Roman" w:hAnsi="Times New Roman"/>
              </w:rPr>
              <w:t>10 (ten) (A)</w:t>
            </w:r>
          </w:p>
        </w:tc>
      </w:tr>
      <w:tr w:rsidR="005566D5" w:rsidRPr="00B051CA" w:rsidTr="005566D5">
        <w:trPr>
          <w:trHeight w:val="334"/>
        </w:trPr>
        <w:tc>
          <w:tcPr>
            <w:tcW w:w="517" w:type="dxa"/>
            <w:shd w:val="clear" w:color="auto" w:fill="auto"/>
            <w:vAlign w:val="center"/>
          </w:tcPr>
          <w:p w:rsidR="005566D5" w:rsidRPr="0019064C" w:rsidRDefault="005566D5" w:rsidP="0019064C">
            <w:pPr>
              <w:spacing w:after="0" w:line="240" w:lineRule="auto"/>
              <w:rPr>
                <w:rFonts w:ascii="Times New Roman" w:hAnsi="Times New Roman"/>
              </w:rPr>
            </w:pPr>
            <w:r w:rsidRPr="0019064C">
              <w:rPr>
                <w:rFonts w:ascii="Times New Roman" w:hAnsi="Times New Roman"/>
              </w:rPr>
              <w:t>18.</w:t>
            </w:r>
          </w:p>
        </w:tc>
        <w:tc>
          <w:tcPr>
            <w:tcW w:w="3905" w:type="dxa"/>
            <w:gridSpan w:val="4"/>
            <w:shd w:val="clear" w:color="auto" w:fill="auto"/>
            <w:vAlign w:val="center"/>
          </w:tcPr>
          <w:p w:rsidR="005566D5" w:rsidRPr="0019064C" w:rsidRDefault="005566D5" w:rsidP="0019064C">
            <w:pPr>
              <w:spacing w:after="0" w:line="240" w:lineRule="auto"/>
              <w:rPr>
                <w:rFonts w:ascii="Times New Roman" w:hAnsi="Times New Roman"/>
              </w:rPr>
            </w:pPr>
            <w:r w:rsidRPr="0019064C">
              <w:rPr>
                <w:rFonts w:ascii="Times New Roman" w:hAnsi="Times New Roman"/>
                <w:bCs/>
                <w:color w:val="000000"/>
              </w:rPr>
              <w:t>Conditions for getting the sign and passing the final exam</w:t>
            </w:r>
          </w:p>
        </w:tc>
        <w:tc>
          <w:tcPr>
            <w:tcW w:w="5154" w:type="dxa"/>
            <w:gridSpan w:val="8"/>
            <w:shd w:val="clear" w:color="auto" w:fill="auto"/>
            <w:vAlign w:val="center"/>
          </w:tcPr>
          <w:p w:rsidR="005566D5" w:rsidRPr="0019064C" w:rsidRDefault="005566D5" w:rsidP="0019064C">
            <w:pPr>
              <w:spacing w:after="0" w:line="240" w:lineRule="auto"/>
              <w:rPr>
                <w:rFonts w:ascii="Times New Roman" w:hAnsi="Times New Roman"/>
              </w:rPr>
            </w:pPr>
            <w:r w:rsidRPr="0019064C">
              <w:rPr>
                <w:rFonts w:ascii="Times New Roman" w:hAnsi="Times New Roman"/>
              </w:rPr>
              <w:t>60% of tests points</w:t>
            </w:r>
          </w:p>
        </w:tc>
      </w:tr>
      <w:tr w:rsidR="005566D5" w:rsidRPr="00B051CA" w:rsidTr="005566D5">
        <w:trPr>
          <w:trHeight w:val="260"/>
        </w:trPr>
        <w:tc>
          <w:tcPr>
            <w:tcW w:w="517" w:type="dxa"/>
            <w:shd w:val="clear" w:color="auto" w:fill="auto"/>
            <w:vAlign w:val="center"/>
          </w:tcPr>
          <w:p w:rsidR="005566D5" w:rsidRPr="0019064C" w:rsidRDefault="005566D5" w:rsidP="0019064C">
            <w:pPr>
              <w:spacing w:after="0" w:line="240" w:lineRule="auto"/>
              <w:rPr>
                <w:rFonts w:ascii="Times New Roman" w:hAnsi="Times New Roman"/>
                <w:bCs/>
                <w:color w:val="000000"/>
              </w:rPr>
            </w:pPr>
            <w:r w:rsidRPr="0019064C">
              <w:rPr>
                <w:rFonts w:ascii="Times New Roman" w:hAnsi="Times New Roman"/>
                <w:bCs/>
                <w:color w:val="000000"/>
              </w:rPr>
              <w:t>19.</w:t>
            </w:r>
          </w:p>
        </w:tc>
        <w:tc>
          <w:tcPr>
            <w:tcW w:w="3905" w:type="dxa"/>
            <w:gridSpan w:val="4"/>
            <w:shd w:val="clear" w:color="auto" w:fill="auto"/>
            <w:vAlign w:val="center"/>
          </w:tcPr>
          <w:p w:rsidR="005566D5" w:rsidRPr="0019064C" w:rsidRDefault="005566D5" w:rsidP="0019064C">
            <w:pPr>
              <w:spacing w:after="0" w:line="240" w:lineRule="auto"/>
              <w:rPr>
                <w:rFonts w:ascii="Times New Roman" w:hAnsi="Times New Roman"/>
                <w:bCs/>
                <w:color w:val="000000"/>
              </w:rPr>
            </w:pPr>
            <w:r w:rsidRPr="0019064C">
              <w:rPr>
                <w:rFonts w:ascii="Times New Roman" w:hAnsi="Times New Roman"/>
                <w:bCs/>
              </w:rPr>
              <w:t>Teaching language</w:t>
            </w:r>
          </w:p>
        </w:tc>
        <w:tc>
          <w:tcPr>
            <w:tcW w:w="5154" w:type="dxa"/>
            <w:gridSpan w:val="8"/>
            <w:shd w:val="clear" w:color="auto" w:fill="auto"/>
            <w:vAlign w:val="center"/>
          </w:tcPr>
          <w:p w:rsidR="005566D5" w:rsidRPr="0019064C" w:rsidRDefault="005566D5" w:rsidP="0019064C">
            <w:pPr>
              <w:spacing w:after="0" w:line="240" w:lineRule="auto"/>
              <w:rPr>
                <w:rFonts w:ascii="Times New Roman" w:hAnsi="Times New Roman"/>
              </w:rPr>
            </w:pPr>
            <w:r w:rsidRPr="0019064C">
              <w:rPr>
                <w:rFonts w:ascii="Times New Roman" w:hAnsi="Times New Roman"/>
              </w:rPr>
              <w:t>Macedonian or English</w:t>
            </w:r>
          </w:p>
        </w:tc>
      </w:tr>
      <w:tr w:rsidR="005566D5" w:rsidRPr="00B051CA" w:rsidTr="005566D5">
        <w:trPr>
          <w:trHeight w:val="170"/>
        </w:trPr>
        <w:tc>
          <w:tcPr>
            <w:tcW w:w="517" w:type="dxa"/>
            <w:shd w:val="clear" w:color="auto" w:fill="auto"/>
            <w:vAlign w:val="center"/>
          </w:tcPr>
          <w:p w:rsidR="005566D5" w:rsidRPr="0019064C" w:rsidRDefault="005566D5" w:rsidP="0019064C">
            <w:pPr>
              <w:spacing w:after="0" w:line="240" w:lineRule="auto"/>
              <w:rPr>
                <w:rFonts w:ascii="Times New Roman" w:hAnsi="Times New Roman"/>
                <w:bCs/>
                <w:color w:val="000000"/>
              </w:rPr>
            </w:pPr>
            <w:r w:rsidRPr="0019064C">
              <w:rPr>
                <w:rFonts w:ascii="Times New Roman" w:hAnsi="Times New Roman"/>
                <w:bCs/>
                <w:color w:val="000000"/>
              </w:rPr>
              <w:t>20.</w:t>
            </w:r>
          </w:p>
        </w:tc>
        <w:tc>
          <w:tcPr>
            <w:tcW w:w="3905" w:type="dxa"/>
            <w:gridSpan w:val="4"/>
            <w:shd w:val="clear" w:color="auto" w:fill="auto"/>
            <w:vAlign w:val="center"/>
          </w:tcPr>
          <w:p w:rsidR="005566D5" w:rsidRPr="0019064C" w:rsidRDefault="005566D5" w:rsidP="0019064C">
            <w:pPr>
              <w:spacing w:after="0" w:line="240" w:lineRule="auto"/>
              <w:rPr>
                <w:rFonts w:ascii="Times New Roman" w:hAnsi="Times New Roman"/>
                <w:bCs/>
                <w:color w:val="000000"/>
              </w:rPr>
            </w:pPr>
            <w:r w:rsidRPr="0019064C">
              <w:rPr>
                <w:rFonts w:ascii="Times New Roman" w:hAnsi="Times New Roman"/>
              </w:rPr>
              <w:t>Evaluation methods</w:t>
            </w:r>
          </w:p>
        </w:tc>
        <w:tc>
          <w:tcPr>
            <w:tcW w:w="5154" w:type="dxa"/>
            <w:gridSpan w:val="8"/>
            <w:shd w:val="clear" w:color="auto" w:fill="auto"/>
            <w:vAlign w:val="center"/>
          </w:tcPr>
          <w:p w:rsidR="005566D5" w:rsidRPr="0019064C" w:rsidRDefault="005566D5" w:rsidP="0019064C">
            <w:pPr>
              <w:spacing w:after="0" w:line="240" w:lineRule="auto"/>
              <w:jc w:val="both"/>
              <w:rPr>
                <w:rFonts w:ascii="Times New Roman" w:hAnsi="Times New Roman"/>
              </w:rPr>
            </w:pPr>
            <w:r w:rsidRPr="0019064C">
              <w:rPr>
                <w:rFonts w:ascii="Times New Roman" w:hAnsi="Times New Roman"/>
              </w:rPr>
              <w:t>Self-evaluation</w:t>
            </w:r>
          </w:p>
        </w:tc>
      </w:tr>
    </w:tbl>
    <w:p w:rsidR="00952F6A" w:rsidRPr="00B051CA" w:rsidRDefault="00952F6A" w:rsidP="0072559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595"/>
        <w:gridCol w:w="567"/>
        <w:gridCol w:w="827"/>
        <w:gridCol w:w="844"/>
      </w:tblGrid>
      <w:tr w:rsidR="005B3FED" w:rsidRPr="00B051CA" w:rsidTr="00ED79A4">
        <w:tc>
          <w:tcPr>
            <w:tcW w:w="517" w:type="dxa"/>
            <w:shd w:val="clear" w:color="auto" w:fill="auto"/>
          </w:tcPr>
          <w:p w:rsidR="005B3FED" w:rsidRPr="00FA49A7" w:rsidRDefault="005B3FED" w:rsidP="0019064C">
            <w:pPr>
              <w:spacing w:after="0" w:line="240" w:lineRule="auto"/>
            </w:pPr>
            <w:r w:rsidRPr="00FA49A7">
              <w:t>1.</w:t>
            </w:r>
          </w:p>
        </w:tc>
        <w:tc>
          <w:tcPr>
            <w:tcW w:w="3792" w:type="dxa"/>
            <w:gridSpan w:val="3"/>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lang w:val="mk-MK"/>
              </w:rPr>
              <w:t>Course name</w:t>
            </w:r>
          </w:p>
        </w:tc>
        <w:tc>
          <w:tcPr>
            <w:tcW w:w="5267" w:type="dxa"/>
            <w:gridSpan w:val="9"/>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lang w:val="mk-MK"/>
              </w:rPr>
              <w:t xml:space="preserve">Corporate </w:t>
            </w:r>
            <w:r w:rsidRPr="00B051CA">
              <w:rPr>
                <w:rFonts w:ascii="Times New Roman" w:eastAsia="Calibri" w:hAnsi="Times New Roman"/>
                <w:sz w:val="24"/>
                <w:szCs w:val="24"/>
              </w:rPr>
              <w:t>G</w:t>
            </w:r>
            <w:r w:rsidRPr="00B051CA">
              <w:rPr>
                <w:rFonts w:ascii="Times New Roman" w:eastAsia="Calibri" w:hAnsi="Times New Roman"/>
                <w:sz w:val="24"/>
                <w:szCs w:val="24"/>
                <w:lang w:val="mk-MK"/>
              </w:rPr>
              <w:t xml:space="preserve">overnance </w:t>
            </w:r>
          </w:p>
        </w:tc>
      </w:tr>
      <w:tr w:rsidR="005B3FED" w:rsidRPr="00B051CA" w:rsidTr="00ED79A4">
        <w:tc>
          <w:tcPr>
            <w:tcW w:w="517" w:type="dxa"/>
            <w:shd w:val="clear" w:color="auto" w:fill="auto"/>
          </w:tcPr>
          <w:p w:rsidR="005B3FED" w:rsidRPr="00FA49A7" w:rsidRDefault="005B3FED" w:rsidP="0019064C">
            <w:pPr>
              <w:spacing w:after="0" w:line="240" w:lineRule="auto"/>
            </w:pPr>
            <w:r w:rsidRPr="00FA49A7">
              <w:t>2.</w:t>
            </w:r>
          </w:p>
        </w:tc>
        <w:tc>
          <w:tcPr>
            <w:tcW w:w="3792" w:type="dxa"/>
            <w:gridSpan w:val="3"/>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lang w:val="mk-MK"/>
              </w:rPr>
              <w:t>Course code</w:t>
            </w:r>
          </w:p>
        </w:tc>
        <w:tc>
          <w:tcPr>
            <w:tcW w:w="5267" w:type="dxa"/>
            <w:gridSpan w:val="9"/>
            <w:shd w:val="clear" w:color="auto" w:fill="auto"/>
            <w:vAlign w:val="center"/>
          </w:tcPr>
          <w:p w:rsidR="005B3FED" w:rsidRPr="00B051CA" w:rsidRDefault="005B3FED" w:rsidP="0019064C">
            <w:pPr>
              <w:spacing w:after="0" w:line="240" w:lineRule="auto"/>
              <w:rPr>
                <w:rFonts w:ascii="Times New Roman" w:eastAsia="Calibri" w:hAnsi="Times New Roman"/>
                <w:sz w:val="24"/>
                <w:szCs w:val="24"/>
              </w:rPr>
            </w:pPr>
            <w:r w:rsidRPr="00B051CA">
              <w:rPr>
                <w:rFonts w:ascii="Times New Roman" w:eastAsia="Calibri" w:hAnsi="Times New Roman"/>
                <w:sz w:val="24"/>
                <w:szCs w:val="24"/>
                <w:lang w:val="mk-MK"/>
              </w:rPr>
              <w:t>ME</w:t>
            </w:r>
            <w:r w:rsidRPr="00B051CA">
              <w:rPr>
                <w:rFonts w:ascii="Times New Roman" w:eastAsia="Calibri" w:hAnsi="Times New Roman"/>
                <w:sz w:val="24"/>
                <w:szCs w:val="24"/>
              </w:rPr>
              <w:t>411</w:t>
            </w:r>
          </w:p>
        </w:tc>
      </w:tr>
      <w:tr w:rsidR="005B3FED" w:rsidRPr="00B051CA" w:rsidTr="00ED79A4">
        <w:tc>
          <w:tcPr>
            <w:tcW w:w="517" w:type="dxa"/>
            <w:shd w:val="clear" w:color="auto" w:fill="auto"/>
          </w:tcPr>
          <w:p w:rsidR="005B3FED" w:rsidRPr="00FA49A7" w:rsidRDefault="005B3FED" w:rsidP="0019064C">
            <w:pPr>
              <w:spacing w:after="0" w:line="240" w:lineRule="auto"/>
            </w:pPr>
            <w:r w:rsidRPr="00FA49A7">
              <w:t>3.</w:t>
            </w:r>
          </w:p>
        </w:tc>
        <w:tc>
          <w:tcPr>
            <w:tcW w:w="3792" w:type="dxa"/>
            <w:gridSpan w:val="3"/>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bCs/>
                <w:color w:val="000000"/>
                <w:sz w:val="24"/>
                <w:szCs w:val="24"/>
                <w:lang w:val="mk-MK"/>
              </w:rPr>
              <w:t>Study program</w:t>
            </w:r>
          </w:p>
        </w:tc>
        <w:tc>
          <w:tcPr>
            <w:tcW w:w="5267" w:type="dxa"/>
            <w:gridSpan w:val="9"/>
            <w:shd w:val="clear" w:color="auto" w:fill="auto"/>
            <w:vAlign w:val="center"/>
          </w:tcPr>
          <w:p w:rsidR="005B3FED" w:rsidRPr="00B051CA" w:rsidRDefault="005B3FED" w:rsidP="0019064C">
            <w:pPr>
              <w:spacing w:after="0" w:line="240" w:lineRule="auto"/>
              <w:rPr>
                <w:rFonts w:ascii="Times New Roman" w:eastAsia="Calibri" w:hAnsi="Times New Roman"/>
                <w:sz w:val="24"/>
                <w:szCs w:val="24"/>
              </w:rPr>
            </w:pPr>
            <w:r w:rsidRPr="00B051CA">
              <w:rPr>
                <w:rFonts w:ascii="Times New Roman" w:eastAsia="Calibri" w:hAnsi="Times New Roman"/>
                <w:sz w:val="24"/>
                <w:szCs w:val="24"/>
              </w:rPr>
              <w:t>Finance</w:t>
            </w:r>
          </w:p>
        </w:tc>
      </w:tr>
      <w:tr w:rsidR="005B3FED" w:rsidRPr="00B051CA" w:rsidTr="00ED79A4">
        <w:trPr>
          <w:trHeight w:val="644"/>
        </w:trPr>
        <w:tc>
          <w:tcPr>
            <w:tcW w:w="517" w:type="dxa"/>
            <w:shd w:val="clear" w:color="auto" w:fill="auto"/>
          </w:tcPr>
          <w:p w:rsidR="005B3FED" w:rsidRPr="00FA49A7" w:rsidRDefault="005B3FED" w:rsidP="0019064C">
            <w:pPr>
              <w:spacing w:after="0" w:line="240" w:lineRule="auto"/>
            </w:pPr>
            <w:r w:rsidRPr="00FA49A7">
              <w:t>4.</w:t>
            </w:r>
          </w:p>
        </w:tc>
        <w:tc>
          <w:tcPr>
            <w:tcW w:w="3792" w:type="dxa"/>
            <w:gridSpan w:val="3"/>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bCs/>
                <w:color w:val="000000"/>
                <w:sz w:val="24"/>
                <w:szCs w:val="24"/>
                <w:lang w:val="mk-MK"/>
              </w:rPr>
              <w:t>Organizer of the study program (unit, institute, department, division)</w:t>
            </w:r>
          </w:p>
        </w:tc>
        <w:tc>
          <w:tcPr>
            <w:tcW w:w="5267" w:type="dxa"/>
            <w:gridSpan w:val="9"/>
            <w:shd w:val="clear" w:color="auto" w:fill="auto"/>
            <w:vAlign w:val="center"/>
          </w:tcPr>
          <w:p w:rsidR="005B3FED" w:rsidRPr="00B051CA" w:rsidRDefault="005B3FED" w:rsidP="0019064C">
            <w:pPr>
              <w:spacing w:after="0" w:line="240" w:lineRule="auto"/>
              <w:rPr>
                <w:rFonts w:ascii="Times New Roman" w:eastAsia="Calibri" w:hAnsi="Times New Roman"/>
                <w:sz w:val="24"/>
                <w:szCs w:val="24"/>
              </w:rPr>
            </w:pPr>
            <w:r w:rsidRPr="00B051CA">
              <w:rPr>
                <w:rFonts w:ascii="Times New Roman" w:eastAsia="Calibri" w:hAnsi="Times New Roman"/>
                <w:sz w:val="24"/>
                <w:szCs w:val="24"/>
              </w:rPr>
              <w:t xml:space="preserve">EURM - </w:t>
            </w:r>
            <w:r w:rsidRPr="00B051CA">
              <w:rPr>
                <w:rFonts w:ascii="Times New Roman" w:eastAsia="Calibri" w:hAnsi="Times New Roman"/>
                <w:sz w:val="24"/>
                <w:szCs w:val="24"/>
                <w:lang w:val="mk-MK"/>
              </w:rPr>
              <w:t>Faculty of economics</w:t>
            </w:r>
          </w:p>
        </w:tc>
      </w:tr>
      <w:tr w:rsidR="005B3FED" w:rsidRPr="00B051CA" w:rsidTr="00ED79A4">
        <w:tc>
          <w:tcPr>
            <w:tcW w:w="517" w:type="dxa"/>
            <w:shd w:val="clear" w:color="auto" w:fill="auto"/>
          </w:tcPr>
          <w:p w:rsidR="005B3FED" w:rsidRPr="00FA49A7" w:rsidRDefault="005B3FED" w:rsidP="0019064C">
            <w:pPr>
              <w:spacing w:after="0" w:line="240" w:lineRule="auto"/>
            </w:pPr>
            <w:r w:rsidRPr="00FA49A7">
              <w:t>5.</w:t>
            </w:r>
          </w:p>
        </w:tc>
        <w:tc>
          <w:tcPr>
            <w:tcW w:w="3792" w:type="dxa"/>
            <w:gridSpan w:val="3"/>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bCs/>
                <w:color w:val="000000"/>
                <w:sz w:val="24"/>
                <w:szCs w:val="24"/>
                <w:lang w:val="mk-MK"/>
              </w:rPr>
              <w:t>Degree (first, second, third cycle)</w:t>
            </w:r>
          </w:p>
        </w:tc>
        <w:tc>
          <w:tcPr>
            <w:tcW w:w="5267" w:type="dxa"/>
            <w:gridSpan w:val="9"/>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rPr>
              <w:t>First</w:t>
            </w:r>
            <w:r w:rsidRPr="00B051CA">
              <w:rPr>
                <w:rFonts w:ascii="Times New Roman" w:eastAsia="Calibri" w:hAnsi="Times New Roman"/>
                <w:sz w:val="24"/>
                <w:szCs w:val="24"/>
                <w:lang w:val="mk-MK"/>
              </w:rPr>
              <w:t xml:space="preserve"> cycle</w:t>
            </w:r>
          </w:p>
        </w:tc>
      </w:tr>
      <w:tr w:rsidR="005B3FED" w:rsidRPr="00B051CA" w:rsidTr="00ED79A4">
        <w:tc>
          <w:tcPr>
            <w:tcW w:w="517" w:type="dxa"/>
            <w:shd w:val="clear" w:color="auto" w:fill="auto"/>
          </w:tcPr>
          <w:p w:rsidR="005B3FED" w:rsidRPr="00FA49A7" w:rsidRDefault="005B3FED" w:rsidP="0019064C">
            <w:pPr>
              <w:spacing w:after="0" w:line="240" w:lineRule="auto"/>
            </w:pPr>
            <w:r w:rsidRPr="00FA49A7">
              <w:t>6.</w:t>
            </w:r>
          </w:p>
        </w:tc>
        <w:tc>
          <w:tcPr>
            <w:tcW w:w="3792" w:type="dxa"/>
            <w:gridSpan w:val="3"/>
            <w:shd w:val="clear" w:color="auto" w:fill="auto"/>
            <w:vAlign w:val="center"/>
          </w:tcPr>
          <w:p w:rsidR="005B3FED" w:rsidRPr="00B051CA" w:rsidRDefault="005B3FED" w:rsidP="0019064C">
            <w:pPr>
              <w:spacing w:after="0" w:line="240" w:lineRule="auto"/>
              <w:rPr>
                <w:rFonts w:ascii="Times New Roman" w:eastAsia="Calibri" w:hAnsi="Times New Roman"/>
                <w:bCs/>
                <w:color w:val="000000"/>
                <w:sz w:val="24"/>
                <w:szCs w:val="24"/>
                <w:lang w:val="mk-MK"/>
              </w:rPr>
            </w:pPr>
            <w:r w:rsidRPr="00B051CA">
              <w:rPr>
                <w:rFonts w:ascii="Times New Roman" w:eastAsia="Calibri" w:hAnsi="Times New Roman"/>
                <w:bCs/>
                <w:color w:val="000000"/>
                <w:sz w:val="24"/>
                <w:szCs w:val="24"/>
                <w:lang w:val="mk-MK"/>
              </w:rPr>
              <w:t>Academic year / semester</w:t>
            </w:r>
          </w:p>
        </w:tc>
        <w:tc>
          <w:tcPr>
            <w:tcW w:w="1997" w:type="dxa"/>
            <w:gridSpan w:val="4"/>
            <w:shd w:val="clear" w:color="auto" w:fill="auto"/>
            <w:vAlign w:val="center"/>
          </w:tcPr>
          <w:p w:rsidR="005B3FED" w:rsidRPr="00B051CA" w:rsidRDefault="005B3FED" w:rsidP="0019064C">
            <w:pPr>
              <w:spacing w:after="0" w:line="240" w:lineRule="auto"/>
              <w:rPr>
                <w:rFonts w:ascii="Times New Roman" w:eastAsia="Calibri" w:hAnsi="Times New Roman"/>
                <w:sz w:val="24"/>
                <w:szCs w:val="24"/>
              </w:rPr>
            </w:pPr>
            <w:r w:rsidRPr="00B051CA">
              <w:rPr>
                <w:rFonts w:ascii="Times New Roman" w:eastAsia="Calibri" w:hAnsi="Times New Roman"/>
                <w:sz w:val="24"/>
                <w:szCs w:val="24"/>
              </w:rPr>
              <w:t>4/7</w:t>
            </w:r>
          </w:p>
        </w:tc>
        <w:tc>
          <w:tcPr>
            <w:tcW w:w="437" w:type="dxa"/>
            <w:shd w:val="clear" w:color="auto" w:fill="auto"/>
            <w:vAlign w:val="center"/>
          </w:tcPr>
          <w:p w:rsidR="005B3FED" w:rsidRPr="00B051CA" w:rsidRDefault="005B3FED" w:rsidP="0019064C">
            <w:pPr>
              <w:spacing w:after="0" w:line="240" w:lineRule="auto"/>
              <w:rPr>
                <w:rFonts w:ascii="Times New Roman" w:eastAsia="Calibri" w:hAnsi="Times New Roman"/>
                <w:bCs/>
                <w:color w:val="000000"/>
                <w:sz w:val="24"/>
                <w:szCs w:val="24"/>
                <w:lang w:val="mk-MK"/>
              </w:rPr>
            </w:pPr>
            <w:r w:rsidRPr="00B051CA">
              <w:rPr>
                <w:rFonts w:ascii="Times New Roman" w:eastAsia="Calibri" w:hAnsi="Times New Roman"/>
                <w:bCs/>
                <w:color w:val="000000"/>
                <w:sz w:val="24"/>
                <w:szCs w:val="24"/>
                <w:lang w:val="mk-MK"/>
              </w:rPr>
              <w:t>7</w:t>
            </w:r>
          </w:p>
        </w:tc>
        <w:tc>
          <w:tcPr>
            <w:tcW w:w="1989" w:type="dxa"/>
            <w:gridSpan w:val="3"/>
            <w:shd w:val="clear" w:color="auto" w:fill="auto"/>
            <w:vAlign w:val="center"/>
          </w:tcPr>
          <w:p w:rsidR="005B3FED" w:rsidRPr="00B051CA" w:rsidRDefault="005B3FED" w:rsidP="0019064C">
            <w:pPr>
              <w:spacing w:after="0" w:line="240" w:lineRule="auto"/>
              <w:rPr>
                <w:rFonts w:ascii="Times New Roman" w:eastAsia="Calibri" w:hAnsi="Times New Roman"/>
                <w:bCs/>
                <w:color w:val="000000"/>
                <w:sz w:val="24"/>
                <w:szCs w:val="24"/>
                <w:lang w:val="mk-MK"/>
              </w:rPr>
            </w:pPr>
            <w:r w:rsidRPr="00B051CA">
              <w:rPr>
                <w:rFonts w:ascii="Times New Roman" w:eastAsia="Calibri" w:hAnsi="Times New Roman"/>
                <w:bCs/>
                <w:color w:val="000000"/>
                <w:sz w:val="24"/>
                <w:szCs w:val="24"/>
                <w:lang w:val="mk-MK"/>
              </w:rPr>
              <w:t>Number of credits according ECTS</w:t>
            </w:r>
          </w:p>
        </w:tc>
        <w:tc>
          <w:tcPr>
            <w:tcW w:w="844" w:type="dxa"/>
            <w:shd w:val="clear" w:color="auto" w:fill="auto"/>
            <w:vAlign w:val="center"/>
          </w:tcPr>
          <w:p w:rsidR="005B3FED" w:rsidRPr="00B051CA" w:rsidRDefault="005B3FED"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8</w:t>
            </w:r>
          </w:p>
        </w:tc>
      </w:tr>
      <w:tr w:rsidR="005B3FED" w:rsidRPr="00B051CA" w:rsidTr="00ED79A4">
        <w:tc>
          <w:tcPr>
            <w:tcW w:w="517" w:type="dxa"/>
            <w:shd w:val="clear" w:color="auto" w:fill="auto"/>
          </w:tcPr>
          <w:p w:rsidR="005B3FED" w:rsidRPr="00FA49A7" w:rsidRDefault="005B3FED" w:rsidP="0019064C">
            <w:pPr>
              <w:spacing w:after="0" w:line="240" w:lineRule="auto"/>
            </w:pPr>
            <w:r w:rsidRPr="00FA49A7">
              <w:t>8.</w:t>
            </w:r>
          </w:p>
        </w:tc>
        <w:tc>
          <w:tcPr>
            <w:tcW w:w="3792" w:type="dxa"/>
            <w:gridSpan w:val="3"/>
            <w:shd w:val="clear" w:color="auto" w:fill="auto"/>
            <w:vAlign w:val="center"/>
          </w:tcPr>
          <w:p w:rsidR="005B3FED" w:rsidRPr="00B051CA" w:rsidRDefault="005B3FED" w:rsidP="0019064C">
            <w:pPr>
              <w:spacing w:after="0" w:line="240" w:lineRule="auto"/>
              <w:rPr>
                <w:rFonts w:ascii="Times New Roman" w:eastAsia="Calibri" w:hAnsi="Times New Roman"/>
                <w:bCs/>
                <w:color w:val="000000"/>
                <w:sz w:val="24"/>
                <w:szCs w:val="24"/>
                <w:lang w:val="mk-MK"/>
              </w:rPr>
            </w:pPr>
            <w:r w:rsidRPr="00B051CA">
              <w:rPr>
                <w:rFonts w:ascii="Times New Roman" w:eastAsia="Calibri" w:hAnsi="Times New Roman"/>
                <w:bCs/>
                <w:sz w:val="24"/>
                <w:szCs w:val="24"/>
                <w:lang w:val="mk-MK"/>
              </w:rPr>
              <w:t>Pre-requisites</w:t>
            </w:r>
          </w:p>
        </w:tc>
        <w:tc>
          <w:tcPr>
            <w:tcW w:w="5267" w:type="dxa"/>
            <w:gridSpan w:val="9"/>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lang w:val="mk-MK"/>
              </w:rPr>
              <w:t>Management, Audit, Financial Management</w:t>
            </w:r>
          </w:p>
        </w:tc>
      </w:tr>
      <w:tr w:rsidR="005B3FED" w:rsidRPr="00B051CA" w:rsidTr="00ED79A4">
        <w:tc>
          <w:tcPr>
            <w:tcW w:w="517" w:type="dxa"/>
            <w:shd w:val="clear" w:color="auto" w:fill="auto"/>
          </w:tcPr>
          <w:p w:rsidR="005B3FED" w:rsidRPr="00FA49A7" w:rsidRDefault="005B3FED" w:rsidP="0019064C">
            <w:pPr>
              <w:spacing w:after="0" w:line="240" w:lineRule="auto"/>
            </w:pPr>
            <w:r w:rsidRPr="00FA49A7">
              <w:t>9.</w:t>
            </w:r>
          </w:p>
        </w:tc>
        <w:tc>
          <w:tcPr>
            <w:tcW w:w="9059" w:type="dxa"/>
            <w:gridSpan w:val="12"/>
            <w:shd w:val="clear" w:color="auto" w:fill="auto"/>
            <w:vAlign w:val="center"/>
          </w:tcPr>
          <w:p w:rsidR="005B3FED" w:rsidRPr="00B051CA" w:rsidRDefault="005B3FED" w:rsidP="0019064C">
            <w:pPr>
              <w:spacing w:after="0" w:line="240" w:lineRule="auto"/>
              <w:rPr>
                <w:rFonts w:ascii="Times New Roman" w:eastAsia="Calibri" w:hAnsi="Times New Roman"/>
                <w:bCs/>
                <w:color w:val="000000"/>
                <w:sz w:val="24"/>
                <w:szCs w:val="24"/>
                <w:lang w:val="mk-MK"/>
              </w:rPr>
            </w:pPr>
            <w:r w:rsidRPr="00B051CA">
              <w:rPr>
                <w:rFonts w:ascii="Times New Roman" w:eastAsia="Calibri" w:hAnsi="Times New Roman"/>
                <w:bCs/>
                <w:sz w:val="24"/>
                <w:szCs w:val="24"/>
                <w:lang w:val="mk-MK"/>
              </w:rPr>
              <w:t>Course goals</w:t>
            </w:r>
            <w:r w:rsidRPr="00B051CA">
              <w:rPr>
                <w:rFonts w:ascii="Times New Roman" w:eastAsia="Calibri" w:hAnsi="Times New Roman"/>
                <w:bCs/>
                <w:color w:val="000000"/>
                <w:sz w:val="24"/>
                <w:szCs w:val="24"/>
                <w:lang w:val="mk-MK"/>
              </w:rPr>
              <w:t xml:space="preserve">: </w:t>
            </w:r>
          </w:p>
          <w:p w:rsidR="005B3FED" w:rsidRPr="00B051CA" w:rsidRDefault="005B3FED" w:rsidP="0019064C">
            <w:pPr>
              <w:spacing w:after="0" w:line="240" w:lineRule="auto"/>
              <w:jc w:val="both"/>
              <w:rPr>
                <w:rFonts w:ascii="Times New Roman" w:eastAsia="Calibri" w:hAnsi="Times New Roman"/>
                <w:sz w:val="24"/>
                <w:szCs w:val="24"/>
                <w:lang w:val="mk-MK"/>
              </w:rPr>
            </w:pPr>
            <w:r w:rsidRPr="00B051CA">
              <w:rPr>
                <w:rFonts w:ascii="Times New Roman" w:eastAsia="Calibri" w:hAnsi="Times New Roman"/>
                <w:sz w:val="24"/>
                <w:szCs w:val="24"/>
                <w:lang w:val="mk-MK"/>
              </w:rPr>
              <w:t xml:space="preserve">Understand the concept and benefits of corporate governance, transparency and disclosure of data and information, the basic provisions for the determination of shareholders’ rights and development of new concepts and models for corporate governance. </w:t>
            </w:r>
          </w:p>
        </w:tc>
      </w:tr>
      <w:tr w:rsidR="005B3FED" w:rsidRPr="00B051CA" w:rsidTr="00ED79A4">
        <w:tc>
          <w:tcPr>
            <w:tcW w:w="517" w:type="dxa"/>
            <w:shd w:val="clear" w:color="auto" w:fill="auto"/>
          </w:tcPr>
          <w:p w:rsidR="005B3FED" w:rsidRPr="00FA49A7" w:rsidRDefault="005B3FED" w:rsidP="0019064C">
            <w:pPr>
              <w:spacing w:after="0" w:line="240" w:lineRule="auto"/>
            </w:pPr>
            <w:r w:rsidRPr="00FA49A7">
              <w:t>10.</w:t>
            </w:r>
          </w:p>
        </w:tc>
        <w:tc>
          <w:tcPr>
            <w:tcW w:w="9059" w:type="dxa"/>
            <w:gridSpan w:val="12"/>
            <w:shd w:val="clear" w:color="auto" w:fill="auto"/>
            <w:vAlign w:val="center"/>
          </w:tcPr>
          <w:p w:rsidR="005B3FED" w:rsidRPr="00B051CA" w:rsidRDefault="005B3FED" w:rsidP="0019064C">
            <w:pPr>
              <w:spacing w:after="0" w:line="240" w:lineRule="auto"/>
              <w:jc w:val="both"/>
              <w:rPr>
                <w:rFonts w:ascii="Times New Roman" w:eastAsia="Calibri" w:hAnsi="Times New Roman"/>
                <w:bCs/>
                <w:sz w:val="24"/>
                <w:szCs w:val="24"/>
                <w:lang w:val="mk-MK"/>
              </w:rPr>
            </w:pPr>
            <w:r w:rsidRPr="00B051CA">
              <w:rPr>
                <w:rFonts w:ascii="Times New Roman" w:eastAsia="Calibri" w:hAnsi="Times New Roman"/>
                <w:bCs/>
                <w:sz w:val="24"/>
                <w:szCs w:val="24"/>
                <w:lang w:val="mk-MK"/>
              </w:rPr>
              <w:t>Course contents:</w:t>
            </w:r>
          </w:p>
          <w:p w:rsidR="005B3FED" w:rsidRPr="00B051CA" w:rsidRDefault="005B3FED" w:rsidP="0019064C">
            <w:pPr>
              <w:spacing w:after="0" w:line="240" w:lineRule="auto"/>
              <w:jc w:val="both"/>
              <w:rPr>
                <w:rFonts w:ascii="Times New Roman" w:eastAsia="Calibri" w:hAnsi="Times New Roman"/>
                <w:sz w:val="24"/>
                <w:szCs w:val="24"/>
                <w:lang w:val="mk-MK"/>
              </w:rPr>
            </w:pPr>
            <w:r w:rsidRPr="00B051CA">
              <w:rPr>
                <w:rFonts w:ascii="Times New Roman" w:eastAsia="Calibri" w:hAnsi="Times New Roman"/>
                <w:sz w:val="24"/>
                <w:szCs w:val="24"/>
                <w:lang w:val="mk-MK"/>
              </w:rPr>
              <w:t xml:space="preserve">The course content covers contemporary debates in explanation of the term, the definition and importance of corporate governance, the theoretical debates on the legal nature of the corporation, and the legal organization of physiognomy corporation, relations between's management and shareholders, as well as corporate social responsibility, the phenomenon of the global economy. </w:t>
            </w:r>
          </w:p>
          <w:p w:rsidR="005B3FED" w:rsidRPr="00B051CA" w:rsidRDefault="005B3FED" w:rsidP="0019064C">
            <w:pPr>
              <w:spacing w:after="0" w:line="240" w:lineRule="auto"/>
              <w:jc w:val="both"/>
              <w:rPr>
                <w:rFonts w:ascii="Times New Roman" w:eastAsia="Calibri" w:hAnsi="Times New Roman"/>
                <w:sz w:val="24"/>
                <w:szCs w:val="24"/>
                <w:lang w:val="mk-MK"/>
              </w:rPr>
            </w:pPr>
            <w:r w:rsidRPr="00B051CA">
              <w:rPr>
                <w:rFonts w:ascii="Times New Roman" w:eastAsia="Calibri" w:hAnsi="Times New Roman"/>
                <w:sz w:val="24"/>
                <w:szCs w:val="24"/>
                <w:lang w:val="mk-MK"/>
              </w:rPr>
              <w:t xml:space="preserve">Students will learn corporate control through the links in the chain of delegation of power from shareholders and Supervisory Board, to managerial positions and possibilities for solving the collective problem of corporate governance, the existence of separation of management and widely dispersed ownership structure corporations. </w:t>
            </w:r>
          </w:p>
          <w:p w:rsidR="005B3FED" w:rsidRPr="00B051CA" w:rsidRDefault="005B3FED" w:rsidP="0019064C">
            <w:pPr>
              <w:spacing w:after="0" w:line="240" w:lineRule="auto"/>
              <w:jc w:val="both"/>
              <w:rPr>
                <w:rFonts w:ascii="Times New Roman" w:eastAsia="Calibri" w:hAnsi="Times New Roman"/>
                <w:sz w:val="24"/>
                <w:szCs w:val="24"/>
                <w:lang w:val="mk-MK"/>
              </w:rPr>
            </w:pPr>
            <w:r w:rsidRPr="00B051CA">
              <w:rPr>
                <w:rFonts w:ascii="Times New Roman" w:eastAsia="Calibri" w:hAnsi="Times New Roman"/>
                <w:sz w:val="24"/>
                <w:szCs w:val="24"/>
                <w:lang w:val="mk-MK"/>
              </w:rPr>
              <w:t xml:space="preserve">In the center of the study will be the management bodies and their importance, the position, the selection of members, powers and responsibilities of the two models of corporate governance structure: single (monistic) and two-tier (dualistic) system management joint stock companies. </w:t>
            </w:r>
          </w:p>
          <w:p w:rsidR="005B3FED" w:rsidRPr="00B051CA" w:rsidRDefault="005B3FED" w:rsidP="0019064C">
            <w:pPr>
              <w:spacing w:after="0" w:line="240" w:lineRule="auto"/>
              <w:jc w:val="both"/>
              <w:rPr>
                <w:rFonts w:ascii="Times New Roman" w:eastAsia="Calibri" w:hAnsi="Times New Roman"/>
                <w:sz w:val="24"/>
                <w:szCs w:val="24"/>
                <w:lang w:val="mk-MK"/>
              </w:rPr>
            </w:pPr>
            <w:r w:rsidRPr="00B051CA">
              <w:rPr>
                <w:rFonts w:ascii="Times New Roman" w:eastAsia="Calibri" w:hAnsi="Times New Roman"/>
                <w:sz w:val="24"/>
                <w:szCs w:val="24"/>
                <w:lang w:val="mk-MK"/>
              </w:rPr>
              <w:t xml:space="preserve">Presented are global differences, and the characteristics of the models of corporate governance in certain countries, including systems and the determining factors and directions of its development. Emphasis is placed on principles of </w:t>
            </w:r>
            <w:r w:rsidRPr="00B051CA">
              <w:rPr>
                <w:rFonts w:ascii="Times New Roman" w:eastAsia="Calibri" w:hAnsi="Times New Roman"/>
                <w:bCs/>
                <w:sz w:val="24"/>
                <w:szCs w:val="24"/>
                <w:lang w:val="mk-MK"/>
              </w:rPr>
              <w:t>Corporate governance</w:t>
            </w:r>
            <w:r w:rsidRPr="00B051CA">
              <w:rPr>
                <w:rFonts w:ascii="Times New Roman" w:eastAsia="Calibri" w:hAnsi="Times New Roman"/>
                <w:sz w:val="24"/>
                <w:szCs w:val="24"/>
                <w:lang w:val="mk-MK"/>
              </w:rPr>
              <w:t>, according to the OECD, and is covered and normative framework for good corporate governance in the country.</w:t>
            </w:r>
          </w:p>
        </w:tc>
      </w:tr>
      <w:tr w:rsidR="005B3FED" w:rsidRPr="00B051CA" w:rsidTr="00ED79A4">
        <w:tc>
          <w:tcPr>
            <w:tcW w:w="517" w:type="dxa"/>
            <w:shd w:val="clear" w:color="auto" w:fill="auto"/>
          </w:tcPr>
          <w:p w:rsidR="005B3FED" w:rsidRPr="00FA49A7" w:rsidRDefault="005B3FED" w:rsidP="0019064C">
            <w:pPr>
              <w:spacing w:after="0" w:line="240" w:lineRule="auto"/>
            </w:pPr>
            <w:r w:rsidRPr="00FA49A7">
              <w:t>11.</w:t>
            </w:r>
          </w:p>
        </w:tc>
        <w:tc>
          <w:tcPr>
            <w:tcW w:w="9059" w:type="dxa"/>
            <w:gridSpan w:val="12"/>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bCs/>
                <w:sz w:val="24"/>
                <w:szCs w:val="24"/>
                <w:lang w:val="mk-MK"/>
              </w:rPr>
              <w:t>Learning methods:</w:t>
            </w:r>
            <w:r w:rsidRPr="00B051CA">
              <w:rPr>
                <w:rFonts w:ascii="Times New Roman" w:eastAsia="Calibri" w:hAnsi="Times New Roman"/>
                <w:bCs/>
                <w:color w:val="000000"/>
                <w:sz w:val="24"/>
                <w:szCs w:val="24"/>
                <w:lang w:val="mk-MK"/>
              </w:rPr>
              <w:t xml:space="preserve"> Method of case study, discussion.</w:t>
            </w:r>
          </w:p>
        </w:tc>
      </w:tr>
      <w:tr w:rsidR="005B3FED" w:rsidRPr="00B051CA" w:rsidTr="00ED79A4">
        <w:tc>
          <w:tcPr>
            <w:tcW w:w="517" w:type="dxa"/>
            <w:shd w:val="clear" w:color="auto" w:fill="auto"/>
          </w:tcPr>
          <w:p w:rsidR="005B3FED" w:rsidRPr="00FA49A7" w:rsidRDefault="005B3FED" w:rsidP="0019064C">
            <w:pPr>
              <w:spacing w:after="0" w:line="240" w:lineRule="auto"/>
            </w:pPr>
            <w:r w:rsidRPr="00FA49A7">
              <w:t>12.</w:t>
            </w:r>
          </w:p>
        </w:tc>
        <w:tc>
          <w:tcPr>
            <w:tcW w:w="4360" w:type="dxa"/>
            <w:gridSpan w:val="6"/>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bCs/>
                <w:color w:val="000000"/>
                <w:sz w:val="24"/>
                <w:szCs w:val="24"/>
                <w:lang w:val="mk-MK"/>
              </w:rPr>
              <w:t>Total available time for classes</w:t>
            </w:r>
          </w:p>
        </w:tc>
        <w:tc>
          <w:tcPr>
            <w:tcW w:w="4699" w:type="dxa"/>
            <w:gridSpan w:val="6"/>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rPr>
              <w:t>8</w:t>
            </w:r>
            <w:r w:rsidRPr="00B051CA">
              <w:rPr>
                <w:rFonts w:ascii="Times New Roman" w:eastAsia="Calibri" w:hAnsi="Times New Roman"/>
                <w:sz w:val="24"/>
                <w:szCs w:val="24"/>
                <w:lang w:val="mk-MK"/>
              </w:rPr>
              <w:t xml:space="preserve"> ECTS x30 hours = </w:t>
            </w:r>
            <w:r w:rsidRPr="00B051CA">
              <w:rPr>
                <w:rFonts w:ascii="Times New Roman" w:eastAsia="Calibri" w:hAnsi="Times New Roman"/>
                <w:sz w:val="24"/>
                <w:szCs w:val="24"/>
              </w:rPr>
              <w:t>240</w:t>
            </w:r>
            <w:r w:rsidRPr="00B051CA">
              <w:rPr>
                <w:rFonts w:ascii="Times New Roman" w:eastAsia="Calibri" w:hAnsi="Times New Roman"/>
                <w:sz w:val="24"/>
                <w:szCs w:val="24"/>
                <w:lang w:val="mk-MK"/>
              </w:rPr>
              <w:t xml:space="preserve"> hours</w:t>
            </w:r>
          </w:p>
        </w:tc>
      </w:tr>
      <w:tr w:rsidR="005B3FED" w:rsidRPr="00B051CA" w:rsidTr="00ED79A4">
        <w:tc>
          <w:tcPr>
            <w:tcW w:w="517" w:type="dxa"/>
            <w:shd w:val="clear" w:color="auto" w:fill="auto"/>
          </w:tcPr>
          <w:p w:rsidR="005B3FED" w:rsidRPr="00FA49A7" w:rsidRDefault="005B3FED" w:rsidP="0019064C">
            <w:pPr>
              <w:spacing w:after="0" w:line="240" w:lineRule="auto"/>
            </w:pPr>
            <w:r w:rsidRPr="00FA49A7">
              <w:t>13.</w:t>
            </w:r>
          </w:p>
        </w:tc>
        <w:tc>
          <w:tcPr>
            <w:tcW w:w="4360" w:type="dxa"/>
            <w:gridSpan w:val="6"/>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bCs/>
                <w:color w:val="000000"/>
                <w:sz w:val="24"/>
                <w:szCs w:val="24"/>
                <w:lang w:val="mk-MK"/>
              </w:rPr>
              <w:t>Distribution of the available time</w:t>
            </w:r>
          </w:p>
        </w:tc>
        <w:tc>
          <w:tcPr>
            <w:tcW w:w="4699" w:type="dxa"/>
            <w:gridSpan w:val="6"/>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lang w:val="mk-MK"/>
              </w:rPr>
              <w:t xml:space="preserve"> 45+30+</w:t>
            </w:r>
            <w:r>
              <w:rPr>
                <w:rFonts w:ascii="Times New Roman" w:eastAsia="Calibri" w:hAnsi="Times New Roman"/>
                <w:sz w:val="24"/>
                <w:szCs w:val="24"/>
              </w:rPr>
              <w:t>30</w:t>
            </w:r>
            <w:r w:rsidRPr="00B051CA">
              <w:rPr>
                <w:rFonts w:ascii="Times New Roman" w:eastAsia="Calibri" w:hAnsi="Times New Roman"/>
                <w:sz w:val="24"/>
                <w:szCs w:val="24"/>
                <w:lang w:val="mk-MK"/>
              </w:rPr>
              <w:t>+</w:t>
            </w:r>
            <w:r>
              <w:rPr>
                <w:rFonts w:ascii="Times New Roman" w:eastAsia="Calibri" w:hAnsi="Times New Roman"/>
                <w:sz w:val="24"/>
                <w:szCs w:val="24"/>
              </w:rPr>
              <w:t>30</w:t>
            </w:r>
            <w:r w:rsidRPr="00B051CA">
              <w:rPr>
                <w:rFonts w:ascii="Times New Roman" w:eastAsia="Calibri" w:hAnsi="Times New Roman"/>
                <w:sz w:val="24"/>
                <w:szCs w:val="24"/>
                <w:lang w:val="mk-MK"/>
              </w:rPr>
              <w:t>+</w:t>
            </w:r>
            <w:r>
              <w:rPr>
                <w:rFonts w:ascii="Times New Roman" w:eastAsia="Calibri" w:hAnsi="Times New Roman"/>
                <w:sz w:val="24"/>
                <w:szCs w:val="24"/>
              </w:rPr>
              <w:t>105</w:t>
            </w:r>
            <w:r w:rsidRPr="00B051CA">
              <w:rPr>
                <w:rFonts w:ascii="Times New Roman" w:eastAsia="Calibri" w:hAnsi="Times New Roman"/>
                <w:sz w:val="24"/>
                <w:szCs w:val="24"/>
                <w:lang w:val="mk-MK"/>
              </w:rPr>
              <w:t xml:space="preserve"> = </w:t>
            </w:r>
            <w:r w:rsidRPr="00B051CA">
              <w:rPr>
                <w:rFonts w:ascii="Times New Roman" w:eastAsia="Calibri" w:hAnsi="Times New Roman"/>
                <w:sz w:val="24"/>
                <w:szCs w:val="24"/>
              </w:rPr>
              <w:t>240</w:t>
            </w:r>
            <w:r w:rsidRPr="00B051CA">
              <w:rPr>
                <w:rFonts w:ascii="Times New Roman" w:eastAsia="Calibri" w:hAnsi="Times New Roman"/>
                <w:sz w:val="24"/>
                <w:szCs w:val="24"/>
                <w:lang w:val="mk-MK"/>
              </w:rPr>
              <w:t xml:space="preserve"> hours</w:t>
            </w:r>
          </w:p>
        </w:tc>
      </w:tr>
      <w:tr w:rsidR="005B3FED" w:rsidRPr="00B051CA" w:rsidTr="00ED79A4">
        <w:tc>
          <w:tcPr>
            <w:tcW w:w="517" w:type="dxa"/>
            <w:vMerge w:val="restart"/>
            <w:shd w:val="clear" w:color="auto" w:fill="auto"/>
          </w:tcPr>
          <w:p w:rsidR="005B3FED" w:rsidRPr="00FA49A7" w:rsidRDefault="005B3FED" w:rsidP="0019064C">
            <w:pPr>
              <w:spacing w:after="0" w:line="240" w:lineRule="auto"/>
            </w:pPr>
            <w:r w:rsidRPr="00FA49A7">
              <w:t>14.</w:t>
            </w:r>
          </w:p>
          <w:p w:rsidR="005B3FED" w:rsidRPr="00FA49A7" w:rsidRDefault="005B3FED" w:rsidP="0019064C">
            <w:pPr>
              <w:spacing w:after="0" w:line="240" w:lineRule="auto"/>
            </w:pPr>
          </w:p>
        </w:tc>
        <w:tc>
          <w:tcPr>
            <w:tcW w:w="3435" w:type="dxa"/>
            <w:gridSpan w:val="2"/>
            <w:vMerge w:val="restart"/>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bCs/>
                <w:color w:val="000000"/>
                <w:sz w:val="24"/>
                <w:szCs w:val="24"/>
                <w:lang w:val="mk-MK"/>
              </w:rPr>
              <w:t>Forms of teaching activities</w:t>
            </w:r>
          </w:p>
        </w:tc>
        <w:tc>
          <w:tcPr>
            <w:tcW w:w="703" w:type="dxa"/>
            <w:gridSpan w:val="3"/>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lang w:val="mk-MK"/>
              </w:rPr>
              <w:t>15.1.</w:t>
            </w:r>
          </w:p>
        </w:tc>
        <w:tc>
          <w:tcPr>
            <w:tcW w:w="3250" w:type="dxa"/>
            <w:gridSpan w:val="5"/>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bCs/>
                <w:color w:val="000000"/>
                <w:sz w:val="24"/>
                <w:szCs w:val="24"/>
                <w:lang w:val="mk-MK"/>
              </w:rPr>
              <w:t>Lectures - Theory</w:t>
            </w:r>
          </w:p>
        </w:tc>
        <w:tc>
          <w:tcPr>
            <w:tcW w:w="1671" w:type="dxa"/>
            <w:gridSpan w:val="2"/>
            <w:shd w:val="clear" w:color="auto" w:fill="auto"/>
            <w:vAlign w:val="center"/>
          </w:tcPr>
          <w:p w:rsidR="005B3FED" w:rsidRPr="00B051CA" w:rsidRDefault="005B3FED" w:rsidP="00725590">
            <w:pPr>
              <w:spacing w:after="0" w:line="240" w:lineRule="auto"/>
              <w:jc w:val="right"/>
              <w:rPr>
                <w:rFonts w:ascii="Times New Roman" w:eastAsia="Calibri" w:hAnsi="Times New Roman"/>
                <w:sz w:val="24"/>
                <w:szCs w:val="24"/>
                <w:lang w:val="mk-MK"/>
              </w:rPr>
            </w:pPr>
            <w:r w:rsidRPr="00B051CA">
              <w:rPr>
                <w:rFonts w:ascii="Times New Roman" w:eastAsia="Calibri" w:hAnsi="Times New Roman"/>
                <w:sz w:val="24"/>
                <w:szCs w:val="24"/>
                <w:lang w:val="mk-MK"/>
              </w:rPr>
              <w:t>45  hours</w:t>
            </w:r>
          </w:p>
        </w:tc>
      </w:tr>
      <w:tr w:rsidR="005B3FED" w:rsidRPr="00B051CA" w:rsidTr="00ED79A4">
        <w:tc>
          <w:tcPr>
            <w:tcW w:w="517" w:type="dxa"/>
            <w:vMerge/>
            <w:shd w:val="clear" w:color="auto" w:fill="auto"/>
          </w:tcPr>
          <w:p w:rsidR="005B3FED" w:rsidRPr="00B051CA" w:rsidRDefault="005B3FED" w:rsidP="0019064C">
            <w:pPr>
              <w:spacing w:after="0" w:line="240" w:lineRule="auto"/>
              <w:rPr>
                <w:rFonts w:ascii="Times New Roman" w:eastAsia="Calibri" w:hAnsi="Times New Roman"/>
                <w:sz w:val="24"/>
                <w:szCs w:val="24"/>
                <w:lang w:val="mk-MK"/>
              </w:rPr>
            </w:pPr>
          </w:p>
        </w:tc>
        <w:tc>
          <w:tcPr>
            <w:tcW w:w="3435" w:type="dxa"/>
            <w:gridSpan w:val="2"/>
            <w:vMerge/>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p>
        </w:tc>
        <w:tc>
          <w:tcPr>
            <w:tcW w:w="703" w:type="dxa"/>
            <w:gridSpan w:val="3"/>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lang w:val="mk-MK"/>
              </w:rPr>
              <w:t>15.2.</w:t>
            </w:r>
          </w:p>
        </w:tc>
        <w:tc>
          <w:tcPr>
            <w:tcW w:w="3250" w:type="dxa"/>
            <w:gridSpan w:val="5"/>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bCs/>
                <w:color w:val="000000"/>
                <w:sz w:val="24"/>
                <w:szCs w:val="24"/>
                <w:lang w:val="mk-MK"/>
              </w:rPr>
              <w:t>Exercises (lab, auditory), seminars, team work</w:t>
            </w:r>
          </w:p>
        </w:tc>
        <w:tc>
          <w:tcPr>
            <w:tcW w:w="1671" w:type="dxa"/>
            <w:gridSpan w:val="2"/>
            <w:shd w:val="clear" w:color="auto" w:fill="auto"/>
            <w:vAlign w:val="center"/>
          </w:tcPr>
          <w:p w:rsidR="005B3FED" w:rsidRPr="00B051CA" w:rsidRDefault="005B3FED" w:rsidP="00725590">
            <w:pPr>
              <w:spacing w:after="0" w:line="240" w:lineRule="auto"/>
              <w:jc w:val="right"/>
              <w:rPr>
                <w:rFonts w:ascii="Times New Roman" w:eastAsia="Calibri" w:hAnsi="Times New Roman"/>
                <w:sz w:val="24"/>
                <w:szCs w:val="24"/>
                <w:lang w:val="mk-MK"/>
              </w:rPr>
            </w:pPr>
            <w:r w:rsidRPr="00B051CA">
              <w:rPr>
                <w:rFonts w:ascii="Times New Roman" w:eastAsia="Calibri" w:hAnsi="Times New Roman"/>
                <w:sz w:val="24"/>
                <w:szCs w:val="24"/>
                <w:lang w:val="mk-MK"/>
              </w:rPr>
              <w:t>30  hours</w:t>
            </w:r>
          </w:p>
        </w:tc>
      </w:tr>
      <w:tr w:rsidR="005B3FED" w:rsidRPr="00B051CA" w:rsidTr="00714088">
        <w:trPr>
          <w:trHeight w:val="326"/>
        </w:trPr>
        <w:tc>
          <w:tcPr>
            <w:tcW w:w="517" w:type="dxa"/>
            <w:vMerge w:val="restart"/>
            <w:shd w:val="clear" w:color="auto" w:fill="auto"/>
          </w:tcPr>
          <w:p w:rsidR="005B3FED" w:rsidRPr="00FA49A7" w:rsidRDefault="005B3FED" w:rsidP="0019064C">
            <w:pPr>
              <w:spacing w:after="0" w:line="240" w:lineRule="auto"/>
            </w:pPr>
            <w:r w:rsidRPr="00FA49A7">
              <w:t>15.</w:t>
            </w:r>
          </w:p>
          <w:p w:rsidR="005B3FED" w:rsidRPr="00FA49A7" w:rsidRDefault="005B3FED" w:rsidP="0019064C">
            <w:pPr>
              <w:spacing w:after="0" w:line="240" w:lineRule="auto"/>
            </w:pPr>
          </w:p>
        </w:tc>
        <w:tc>
          <w:tcPr>
            <w:tcW w:w="3435" w:type="dxa"/>
            <w:gridSpan w:val="2"/>
            <w:vMerge w:val="restart"/>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bCs/>
                <w:color w:val="000000"/>
                <w:sz w:val="24"/>
                <w:szCs w:val="24"/>
                <w:lang w:val="mk-MK"/>
              </w:rPr>
              <w:t>Other forms of activities</w:t>
            </w:r>
          </w:p>
        </w:tc>
        <w:tc>
          <w:tcPr>
            <w:tcW w:w="703" w:type="dxa"/>
            <w:gridSpan w:val="3"/>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lang w:val="mk-MK"/>
              </w:rPr>
              <w:t>16.1.</w:t>
            </w:r>
          </w:p>
        </w:tc>
        <w:tc>
          <w:tcPr>
            <w:tcW w:w="3250" w:type="dxa"/>
            <w:gridSpan w:val="5"/>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bCs/>
                <w:color w:val="000000"/>
                <w:sz w:val="24"/>
                <w:szCs w:val="24"/>
                <w:lang w:val="mk-MK"/>
              </w:rPr>
              <w:t xml:space="preserve">Projects </w:t>
            </w:r>
          </w:p>
        </w:tc>
        <w:tc>
          <w:tcPr>
            <w:tcW w:w="1671" w:type="dxa"/>
            <w:gridSpan w:val="2"/>
            <w:shd w:val="clear" w:color="auto" w:fill="auto"/>
            <w:vAlign w:val="center"/>
          </w:tcPr>
          <w:p w:rsidR="005B3FED" w:rsidRPr="00B051CA" w:rsidRDefault="005B3FED" w:rsidP="0019064C">
            <w:pPr>
              <w:spacing w:after="0" w:line="240" w:lineRule="auto"/>
              <w:jc w:val="right"/>
              <w:rPr>
                <w:rFonts w:ascii="Times New Roman" w:eastAsia="Calibri" w:hAnsi="Times New Roman"/>
                <w:sz w:val="24"/>
                <w:szCs w:val="24"/>
                <w:lang w:val="mk-MK"/>
              </w:rPr>
            </w:pPr>
            <w:r>
              <w:rPr>
                <w:rFonts w:ascii="Times New Roman" w:eastAsia="Calibri" w:hAnsi="Times New Roman"/>
                <w:sz w:val="24"/>
                <w:szCs w:val="24"/>
              </w:rPr>
              <w:t>30</w:t>
            </w:r>
            <w:r w:rsidRPr="00B051CA">
              <w:rPr>
                <w:rFonts w:ascii="Times New Roman" w:eastAsia="Calibri" w:hAnsi="Times New Roman"/>
                <w:sz w:val="24"/>
                <w:szCs w:val="24"/>
                <w:lang w:val="mk-MK"/>
              </w:rPr>
              <w:t xml:space="preserve"> hours</w:t>
            </w:r>
          </w:p>
        </w:tc>
      </w:tr>
      <w:tr w:rsidR="005B3FED" w:rsidRPr="00B051CA" w:rsidTr="00714088">
        <w:trPr>
          <w:trHeight w:val="272"/>
        </w:trPr>
        <w:tc>
          <w:tcPr>
            <w:tcW w:w="517" w:type="dxa"/>
            <w:vMerge/>
            <w:shd w:val="clear" w:color="auto" w:fill="auto"/>
          </w:tcPr>
          <w:p w:rsidR="005B3FED" w:rsidRPr="00B051CA" w:rsidRDefault="005B3FED" w:rsidP="0019064C">
            <w:pPr>
              <w:spacing w:after="0" w:line="240" w:lineRule="auto"/>
              <w:rPr>
                <w:rFonts w:ascii="Times New Roman" w:eastAsia="Calibri" w:hAnsi="Times New Roman"/>
                <w:sz w:val="24"/>
                <w:szCs w:val="24"/>
                <w:lang w:val="mk-MK"/>
              </w:rPr>
            </w:pPr>
          </w:p>
        </w:tc>
        <w:tc>
          <w:tcPr>
            <w:tcW w:w="3435" w:type="dxa"/>
            <w:gridSpan w:val="2"/>
            <w:vMerge/>
            <w:shd w:val="clear" w:color="auto" w:fill="auto"/>
            <w:vAlign w:val="center"/>
          </w:tcPr>
          <w:p w:rsidR="005B3FED" w:rsidRPr="00B051CA" w:rsidRDefault="005B3FED" w:rsidP="0019064C">
            <w:pPr>
              <w:spacing w:after="0" w:line="240" w:lineRule="auto"/>
              <w:rPr>
                <w:rFonts w:ascii="Times New Roman" w:eastAsia="Calibri" w:hAnsi="Times New Roman"/>
                <w:bCs/>
                <w:color w:val="000000"/>
                <w:sz w:val="24"/>
                <w:szCs w:val="24"/>
                <w:lang w:val="mk-MK"/>
              </w:rPr>
            </w:pPr>
          </w:p>
        </w:tc>
        <w:tc>
          <w:tcPr>
            <w:tcW w:w="703" w:type="dxa"/>
            <w:gridSpan w:val="3"/>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lang w:val="mk-MK"/>
              </w:rPr>
              <w:t>16.2.</w:t>
            </w:r>
          </w:p>
        </w:tc>
        <w:tc>
          <w:tcPr>
            <w:tcW w:w="3250" w:type="dxa"/>
            <w:gridSpan w:val="5"/>
            <w:shd w:val="clear" w:color="auto" w:fill="auto"/>
            <w:vAlign w:val="center"/>
          </w:tcPr>
          <w:p w:rsidR="005B3FED" w:rsidRPr="00B051CA" w:rsidRDefault="005B3FED" w:rsidP="0019064C">
            <w:pPr>
              <w:spacing w:after="0" w:line="240" w:lineRule="auto"/>
              <w:rPr>
                <w:rFonts w:ascii="Times New Roman" w:eastAsia="Calibri" w:hAnsi="Times New Roman"/>
                <w:bCs/>
                <w:color w:val="000000"/>
                <w:sz w:val="24"/>
                <w:szCs w:val="24"/>
                <w:lang w:val="mk-MK"/>
              </w:rPr>
            </w:pPr>
            <w:r w:rsidRPr="00B051CA">
              <w:rPr>
                <w:rFonts w:ascii="Times New Roman" w:eastAsia="Calibri" w:hAnsi="Times New Roman"/>
                <w:bCs/>
                <w:color w:val="000000"/>
                <w:sz w:val="24"/>
                <w:szCs w:val="24"/>
                <w:lang w:val="mk-MK"/>
              </w:rPr>
              <w:t>Independent work</w:t>
            </w:r>
          </w:p>
        </w:tc>
        <w:tc>
          <w:tcPr>
            <w:tcW w:w="1671" w:type="dxa"/>
            <w:gridSpan w:val="2"/>
            <w:shd w:val="clear" w:color="auto" w:fill="auto"/>
            <w:vAlign w:val="center"/>
          </w:tcPr>
          <w:p w:rsidR="005B3FED" w:rsidRPr="00B051CA" w:rsidRDefault="005B3FED" w:rsidP="0019064C">
            <w:pPr>
              <w:spacing w:after="0" w:line="240" w:lineRule="auto"/>
              <w:jc w:val="right"/>
              <w:rPr>
                <w:rFonts w:ascii="Times New Roman" w:eastAsia="Calibri" w:hAnsi="Times New Roman"/>
                <w:sz w:val="24"/>
                <w:szCs w:val="24"/>
                <w:lang w:val="mk-MK"/>
              </w:rPr>
            </w:pPr>
            <w:r>
              <w:rPr>
                <w:rFonts w:ascii="Times New Roman" w:eastAsia="Calibri" w:hAnsi="Times New Roman"/>
                <w:sz w:val="24"/>
                <w:szCs w:val="24"/>
              </w:rPr>
              <w:t>30</w:t>
            </w:r>
            <w:r w:rsidRPr="00B051CA">
              <w:rPr>
                <w:rFonts w:ascii="Times New Roman" w:eastAsia="Calibri" w:hAnsi="Times New Roman"/>
                <w:sz w:val="24"/>
                <w:szCs w:val="24"/>
                <w:lang w:val="mk-MK"/>
              </w:rPr>
              <w:t xml:space="preserve"> hours</w:t>
            </w:r>
          </w:p>
        </w:tc>
      </w:tr>
      <w:tr w:rsidR="005B3FED" w:rsidRPr="00B051CA" w:rsidTr="00714088">
        <w:trPr>
          <w:trHeight w:val="254"/>
        </w:trPr>
        <w:tc>
          <w:tcPr>
            <w:tcW w:w="517" w:type="dxa"/>
            <w:vMerge/>
            <w:shd w:val="clear" w:color="auto" w:fill="auto"/>
          </w:tcPr>
          <w:p w:rsidR="005B3FED" w:rsidRPr="00B051CA" w:rsidRDefault="005B3FED" w:rsidP="0019064C">
            <w:pPr>
              <w:spacing w:after="0" w:line="240" w:lineRule="auto"/>
              <w:rPr>
                <w:rFonts w:ascii="Times New Roman" w:eastAsia="Calibri" w:hAnsi="Times New Roman"/>
                <w:sz w:val="24"/>
                <w:szCs w:val="24"/>
                <w:lang w:val="mk-MK"/>
              </w:rPr>
            </w:pPr>
          </w:p>
        </w:tc>
        <w:tc>
          <w:tcPr>
            <w:tcW w:w="3435" w:type="dxa"/>
            <w:gridSpan w:val="2"/>
            <w:vMerge/>
            <w:shd w:val="clear" w:color="auto" w:fill="auto"/>
            <w:vAlign w:val="center"/>
          </w:tcPr>
          <w:p w:rsidR="005B3FED" w:rsidRPr="00B051CA" w:rsidRDefault="005B3FED" w:rsidP="0019064C">
            <w:pPr>
              <w:spacing w:after="0" w:line="240" w:lineRule="auto"/>
              <w:rPr>
                <w:rFonts w:ascii="Times New Roman" w:eastAsia="Calibri" w:hAnsi="Times New Roman"/>
                <w:bCs/>
                <w:color w:val="000000"/>
                <w:sz w:val="24"/>
                <w:szCs w:val="24"/>
                <w:lang w:val="mk-MK"/>
              </w:rPr>
            </w:pPr>
          </w:p>
        </w:tc>
        <w:tc>
          <w:tcPr>
            <w:tcW w:w="703" w:type="dxa"/>
            <w:gridSpan w:val="3"/>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lang w:val="mk-MK"/>
              </w:rPr>
              <w:t>16.3.</w:t>
            </w:r>
          </w:p>
        </w:tc>
        <w:tc>
          <w:tcPr>
            <w:tcW w:w="3250" w:type="dxa"/>
            <w:gridSpan w:val="5"/>
            <w:shd w:val="clear" w:color="auto" w:fill="auto"/>
            <w:vAlign w:val="center"/>
          </w:tcPr>
          <w:p w:rsidR="005B3FED" w:rsidRPr="00B051CA" w:rsidRDefault="005B3FED" w:rsidP="0019064C">
            <w:pPr>
              <w:spacing w:after="0" w:line="240" w:lineRule="auto"/>
              <w:rPr>
                <w:rFonts w:ascii="Times New Roman" w:eastAsia="Calibri" w:hAnsi="Times New Roman"/>
                <w:bCs/>
                <w:color w:val="000000"/>
                <w:sz w:val="24"/>
                <w:szCs w:val="24"/>
                <w:lang w:val="mk-MK"/>
              </w:rPr>
            </w:pPr>
            <w:r w:rsidRPr="00B051CA">
              <w:rPr>
                <w:rFonts w:ascii="Times New Roman" w:eastAsia="Calibri" w:hAnsi="Times New Roman"/>
                <w:bCs/>
                <w:color w:val="000000"/>
                <w:sz w:val="24"/>
                <w:szCs w:val="24"/>
                <w:lang w:val="mk-MK"/>
              </w:rPr>
              <w:t>Home studying</w:t>
            </w:r>
          </w:p>
        </w:tc>
        <w:tc>
          <w:tcPr>
            <w:tcW w:w="1671" w:type="dxa"/>
            <w:gridSpan w:val="2"/>
            <w:shd w:val="clear" w:color="auto" w:fill="auto"/>
            <w:vAlign w:val="center"/>
          </w:tcPr>
          <w:p w:rsidR="005B3FED" w:rsidRPr="00B051CA" w:rsidRDefault="005B3FED" w:rsidP="0019064C">
            <w:pPr>
              <w:spacing w:after="0" w:line="240" w:lineRule="auto"/>
              <w:jc w:val="right"/>
              <w:rPr>
                <w:rFonts w:ascii="Times New Roman" w:eastAsia="Calibri" w:hAnsi="Times New Roman"/>
                <w:sz w:val="24"/>
                <w:szCs w:val="24"/>
                <w:lang w:val="mk-MK"/>
              </w:rPr>
            </w:pPr>
            <w:r>
              <w:rPr>
                <w:rFonts w:ascii="Times New Roman" w:eastAsia="Calibri" w:hAnsi="Times New Roman"/>
                <w:sz w:val="24"/>
                <w:szCs w:val="24"/>
              </w:rPr>
              <w:t xml:space="preserve">105 </w:t>
            </w:r>
            <w:r w:rsidRPr="00B051CA">
              <w:rPr>
                <w:rFonts w:ascii="Times New Roman" w:eastAsia="Calibri" w:hAnsi="Times New Roman"/>
                <w:sz w:val="24"/>
                <w:szCs w:val="24"/>
                <w:lang w:val="mk-MK"/>
              </w:rPr>
              <w:t>hours</w:t>
            </w:r>
          </w:p>
        </w:tc>
      </w:tr>
      <w:tr w:rsidR="005B3FED" w:rsidRPr="00B051CA" w:rsidTr="00ED79A4">
        <w:tc>
          <w:tcPr>
            <w:tcW w:w="517" w:type="dxa"/>
            <w:vMerge w:val="restart"/>
            <w:shd w:val="clear" w:color="auto" w:fill="auto"/>
          </w:tcPr>
          <w:p w:rsidR="005B3FED" w:rsidRPr="00FA49A7" w:rsidRDefault="005B3FED" w:rsidP="0019064C">
            <w:pPr>
              <w:spacing w:after="0" w:line="240" w:lineRule="auto"/>
            </w:pPr>
            <w:r w:rsidRPr="00FA49A7">
              <w:t>16</w:t>
            </w:r>
          </w:p>
          <w:p w:rsidR="005B3FED" w:rsidRPr="00FA49A7" w:rsidRDefault="005B3FED" w:rsidP="0019064C">
            <w:pPr>
              <w:spacing w:after="0" w:line="240" w:lineRule="auto"/>
            </w:pPr>
          </w:p>
        </w:tc>
        <w:tc>
          <w:tcPr>
            <w:tcW w:w="9059" w:type="dxa"/>
            <w:gridSpan w:val="12"/>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bCs/>
                <w:color w:val="000000"/>
                <w:sz w:val="24"/>
                <w:szCs w:val="24"/>
                <w:lang w:val="mk-MK"/>
              </w:rPr>
              <w:t>Method of assessment</w:t>
            </w:r>
          </w:p>
        </w:tc>
      </w:tr>
      <w:tr w:rsidR="005B3FED" w:rsidRPr="00B051CA" w:rsidTr="00ED79A4">
        <w:trPr>
          <w:trHeight w:val="334"/>
        </w:trPr>
        <w:tc>
          <w:tcPr>
            <w:tcW w:w="517" w:type="dxa"/>
            <w:vMerge/>
            <w:shd w:val="clear" w:color="auto" w:fill="auto"/>
          </w:tcPr>
          <w:p w:rsidR="005B3FED" w:rsidRPr="00B051CA" w:rsidRDefault="005B3FED" w:rsidP="0019064C">
            <w:pPr>
              <w:spacing w:after="0" w:line="240" w:lineRule="auto"/>
              <w:rPr>
                <w:rFonts w:ascii="Times New Roman" w:eastAsia="Calibri" w:hAnsi="Times New Roman"/>
                <w:sz w:val="24"/>
                <w:szCs w:val="24"/>
                <w:lang w:val="mk-MK"/>
              </w:rPr>
            </w:pPr>
          </w:p>
        </w:tc>
        <w:tc>
          <w:tcPr>
            <w:tcW w:w="696" w:type="dxa"/>
            <w:shd w:val="clear" w:color="auto" w:fill="auto"/>
            <w:vAlign w:val="center"/>
          </w:tcPr>
          <w:p w:rsidR="005B3FED" w:rsidRPr="00B051CA" w:rsidRDefault="0019064C" w:rsidP="0019064C">
            <w:pPr>
              <w:spacing w:after="0" w:line="240" w:lineRule="auto"/>
              <w:rPr>
                <w:rFonts w:ascii="Times New Roman" w:eastAsia="Calibri" w:hAnsi="Times New Roman"/>
                <w:sz w:val="24"/>
                <w:szCs w:val="24"/>
                <w:lang w:val="mk-MK"/>
              </w:rPr>
            </w:pPr>
            <w:r>
              <w:rPr>
                <w:rFonts w:ascii="Times New Roman" w:eastAsia="Calibri" w:hAnsi="Times New Roman"/>
                <w:sz w:val="24"/>
                <w:szCs w:val="24"/>
                <w:lang w:val="mk-MK"/>
              </w:rPr>
              <w:t>1</w:t>
            </w:r>
            <w:r>
              <w:rPr>
                <w:rFonts w:ascii="Times New Roman" w:eastAsia="Calibri" w:hAnsi="Times New Roman"/>
                <w:sz w:val="24"/>
                <w:szCs w:val="24"/>
              </w:rPr>
              <w:t>6</w:t>
            </w:r>
            <w:r w:rsidR="005B3FED" w:rsidRPr="00B051CA">
              <w:rPr>
                <w:rFonts w:ascii="Times New Roman" w:eastAsia="Calibri" w:hAnsi="Times New Roman"/>
                <w:sz w:val="24"/>
                <w:szCs w:val="24"/>
                <w:lang w:val="mk-MK"/>
              </w:rPr>
              <w:t>.1.</w:t>
            </w:r>
          </w:p>
        </w:tc>
        <w:tc>
          <w:tcPr>
            <w:tcW w:w="6125" w:type="dxa"/>
            <w:gridSpan w:val="8"/>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bCs/>
                <w:color w:val="000000"/>
                <w:sz w:val="24"/>
                <w:szCs w:val="24"/>
                <w:lang w:val="mk-MK"/>
              </w:rPr>
              <w:t>Tests</w:t>
            </w:r>
          </w:p>
        </w:tc>
        <w:tc>
          <w:tcPr>
            <w:tcW w:w="2238" w:type="dxa"/>
            <w:gridSpan w:val="3"/>
            <w:shd w:val="clear" w:color="auto" w:fill="auto"/>
            <w:vAlign w:val="center"/>
          </w:tcPr>
          <w:p w:rsidR="005B3FED" w:rsidRPr="00B051CA" w:rsidRDefault="005B3FED" w:rsidP="0019064C">
            <w:pPr>
              <w:spacing w:after="0" w:line="240" w:lineRule="auto"/>
              <w:jc w:val="right"/>
              <w:rPr>
                <w:rFonts w:ascii="Times New Roman" w:eastAsia="Calibri" w:hAnsi="Times New Roman"/>
                <w:sz w:val="24"/>
                <w:szCs w:val="24"/>
                <w:lang w:val="mk-MK"/>
              </w:rPr>
            </w:pPr>
            <w:r w:rsidRPr="00B051CA">
              <w:rPr>
                <w:rFonts w:ascii="Times New Roman" w:eastAsia="Calibri" w:hAnsi="Times New Roman"/>
                <w:sz w:val="24"/>
                <w:szCs w:val="24"/>
                <w:lang w:val="mk-MK"/>
              </w:rPr>
              <w:t xml:space="preserve"> 60 points</w:t>
            </w:r>
          </w:p>
        </w:tc>
      </w:tr>
      <w:tr w:rsidR="005B3FED" w:rsidRPr="00B051CA" w:rsidTr="00ED79A4">
        <w:trPr>
          <w:trHeight w:val="334"/>
        </w:trPr>
        <w:tc>
          <w:tcPr>
            <w:tcW w:w="517" w:type="dxa"/>
            <w:vMerge/>
            <w:shd w:val="clear" w:color="auto" w:fill="auto"/>
          </w:tcPr>
          <w:p w:rsidR="005B3FED" w:rsidRPr="00B051CA" w:rsidRDefault="005B3FED" w:rsidP="0019064C">
            <w:pPr>
              <w:spacing w:after="0" w:line="240" w:lineRule="auto"/>
              <w:rPr>
                <w:rFonts w:ascii="Times New Roman" w:eastAsia="Calibri" w:hAnsi="Times New Roman"/>
                <w:sz w:val="24"/>
                <w:szCs w:val="24"/>
                <w:lang w:val="mk-MK"/>
              </w:rPr>
            </w:pPr>
          </w:p>
        </w:tc>
        <w:tc>
          <w:tcPr>
            <w:tcW w:w="696" w:type="dxa"/>
            <w:shd w:val="clear" w:color="auto" w:fill="auto"/>
            <w:vAlign w:val="center"/>
          </w:tcPr>
          <w:p w:rsidR="005B3FED" w:rsidRPr="00B051CA" w:rsidRDefault="0019064C" w:rsidP="0019064C">
            <w:pPr>
              <w:spacing w:after="0" w:line="240" w:lineRule="auto"/>
              <w:rPr>
                <w:rFonts w:ascii="Times New Roman" w:eastAsia="Calibri" w:hAnsi="Times New Roman"/>
                <w:sz w:val="24"/>
                <w:szCs w:val="24"/>
                <w:lang w:val="mk-MK"/>
              </w:rPr>
            </w:pPr>
            <w:r>
              <w:rPr>
                <w:rFonts w:ascii="Times New Roman" w:eastAsia="Calibri" w:hAnsi="Times New Roman"/>
                <w:sz w:val="24"/>
                <w:szCs w:val="24"/>
                <w:lang w:val="mk-MK"/>
              </w:rPr>
              <w:t>1</w:t>
            </w:r>
            <w:r>
              <w:rPr>
                <w:rFonts w:ascii="Times New Roman" w:eastAsia="Calibri" w:hAnsi="Times New Roman"/>
                <w:sz w:val="24"/>
                <w:szCs w:val="24"/>
              </w:rPr>
              <w:t>6</w:t>
            </w:r>
            <w:r w:rsidR="005B3FED" w:rsidRPr="00B051CA">
              <w:rPr>
                <w:rFonts w:ascii="Times New Roman" w:eastAsia="Calibri" w:hAnsi="Times New Roman"/>
                <w:sz w:val="24"/>
                <w:szCs w:val="24"/>
                <w:lang w:val="mk-MK"/>
              </w:rPr>
              <w:t>.2.</w:t>
            </w:r>
          </w:p>
        </w:tc>
        <w:tc>
          <w:tcPr>
            <w:tcW w:w="6125" w:type="dxa"/>
            <w:gridSpan w:val="8"/>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bCs/>
                <w:color w:val="000000"/>
                <w:sz w:val="24"/>
                <w:szCs w:val="24"/>
                <w:lang w:val="mk-MK"/>
              </w:rPr>
              <w:t>Seminar works/ projects (presentation: written and oral)</w:t>
            </w:r>
          </w:p>
        </w:tc>
        <w:tc>
          <w:tcPr>
            <w:tcW w:w="2238" w:type="dxa"/>
            <w:gridSpan w:val="3"/>
            <w:shd w:val="clear" w:color="auto" w:fill="auto"/>
            <w:vAlign w:val="center"/>
          </w:tcPr>
          <w:p w:rsidR="005B3FED" w:rsidRPr="00B051CA" w:rsidRDefault="005B3FED" w:rsidP="0019064C">
            <w:pPr>
              <w:spacing w:after="0" w:line="240" w:lineRule="auto"/>
              <w:jc w:val="right"/>
              <w:rPr>
                <w:rFonts w:ascii="Times New Roman" w:eastAsia="Calibri" w:hAnsi="Times New Roman"/>
                <w:sz w:val="24"/>
                <w:szCs w:val="24"/>
                <w:lang w:val="mk-MK"/>
              </w:rPr>
            </w:pPr>
            <w:r w:rsidRPr="00B051CA">
              <w:rPr>
                <w:rFonts w:ascii="Times New Roman" w:eastAsia="Calibri" w:hAnsi="Times New Roman"/>
                <w:sz w:val="24"/>
                <w:szCs w:val="24"/>
                <w:lang w:val="mk-MK"/>
              </w:rPr>
              <w:t xml:space="preserve"> 20 points</w:t>
            </w:r>
          </w:p>
        </w:tc>
      </w:tr>
      <w:tr w:rsidR="005B3FED" w:rsidRPr="00B051CA" w:rsidTr="00ED79A4">
        <w:trPr>
          <w:trHeight w:val="334"/>
        </w:trPr>
        <w:tc>
          <w:tcPr>
            <w:tcW w:w="517" w:type="dxa"/>
            <w:vMerge/>
            <w:shd w:val="clear" w:color="auto" w:fill="auto"/>
          </w:tcPr>
          <w:p w:rsidR="005B3FED" w:rsidRPr="00B051CA" w:rsidRDefault="005B3FED" w:rsidP="0019064C">
            <w:pPr>
              <w:spacing w:after="0" w:line="240" w:lineRule="auto"/>
              <w:rPr>
                <w:rFonts w:ascii="Times New Roman" w:eastAsia="Calibri" w:hAnsi="Times New Roman"/>
                <w:sz w:val="24"/>
                <w:szCs w:val="24"/>
                <w:lang w:val="mk-MK"/>
              </w:rPr>
            </w:pPr>
          </w:p>
        </w:tc>
        <w:tc>
          <w:tcPr>
            <w:tcW w:w="696" w:type="dxa"/>
            <w:shd w:val="clear" w:color="auto" w:fill="auto"/>
            <w:vAlign w:val="center"/>
          </w:tcPr>
          <w:p w:rsidR="005B3FED" w:rsidRPr="00B051CA" w:rsidRDefault="0019064C" w:rsidP="0019064C">
            <w:pPr>
              <w:spacing w:after="0" w:line="240" w:lineRule="auto"/>
              <w:rPr>
                <w:rFonts w:ascii="Times New Roman" w:eastAsia="Calibri" w:hAnsi="Times New Roman"/>
                <w:sz w:val="24"/>
                <w:szCs w:val="24"/>
                <w:lang w:val="mk-MK"/>
              </w:rPr>
            </w:pPr>
            <w:r>
              <w:rPr>
                <w:rFonts w:ascii="Times New Roman" w:eastAsia="Calibri" w:hAnsi="Times New Roman"/>
                <w:sz w:val="24"/>
                <w:szCs w:val="24"/>
                <w:lang w:val="mk-MK"/>
              </w:rPr>
              <w:t>1</w:t>
            </w:r>
            <w:r>
              <w:rPr>
                <w:rFonts w:ascii="Times New Roman" w:eastAsia="Calibri" w:hAnsi="Times New Roman"/>
                <w:sz w:val="24"/>
                <w:szCs w:val="24"/>
              </w:rPr>
              <w:t>6</w:t>
            </w:r>
            <w:r w:rsidR="005B3FED" w:rsidRPr="00B051CA">
              <w:rPr>
                <w:rFonts w:ascii="Times New Roman" w:eastAsia="Calibri" w:hAnsi="Times New Roman"/>
                <w:sz w:val="24"/>
                <w:szCs w:val="24"/>
                <w:lang w:val="mk-MK"/>
              </w:rPr>
              <w:t>.3.</w:t>
            </w:r>
          </w:p>
        </w:tc>
        <w:tc>
          <w:tcPr>
            <w:tcW w:w="6125" w:type="dxa"/>
            <w:gridSpan w:val="8"/>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lang w:val="mk-MK"/>
              </w:rPr>
              <w:t>Activity and participation</w:t>
            </w:r>
          </w:p>
        </w:tc>
        <w:tc>
          <w:tcPr>
            <w:tcW w:w="2238" w:type="dxa"/>
            <w:gridSpan w:val="3"/>
            <w:shd w:val="clear" w:color="auto" w:fill="auto"/>
            <w:vAlign w:val="center"/>
          </w:tcPr>
          <w:p w:rsidR="005B3FED" w:rsidRPr="00B051CA" w:rsidRDefault="005B3FED" w:rsidP="0019064C">
            <w:pPr>
              <w:spacing w:after="0" w:line="240" w:lineRule="auto"/>
              <w:jc w:val="right"/>
              <w:rPr>
                <w:rFonts w:ascii="Times New Roman" w:eastAsia="Calibri" w:hAnsi="Times New Roman"/>
                <w:sz w:val="24"/>
                <w:szCs w:val="24"/>
                <w:lang w:val="mk-MK"/>
              </w:rPr>
            </w:pPr>
            <w:r w:rsidRPr="00B051CA">
              <w:rPr>
                <w:rFonts w:ascii="Times New Roman" w:eastAsia="Calibri" w:hAnsi="Times New Roman"/>
                <w:sz w:val="24"/>
                <w:szCs w:val="24"/>
                <w:lang w:val="mk-MK"/>
              </w:rPr>
              <w:t xml:space="preserve"> 20 points</w:t>
            </w:r>
          </w:p>
        </w:tc>
      </w:tr>
      <w:tr w:rsidR="005B3FED" w:rsidRPr="00B051CA" w:rsidTr="0019064C">
        <w:trPr>
          <w:trHeight w:val="93"/>
        </w:trPr>
        <w:tc>
          <w:tcPr>
            <w:tcW w:w="517" w:type="dxa"/>
            <w:vMerge w:val="restart"/>
            <w:shd w:val="clear" w:color="auto" w:fill="auto"/>
          </w:tcPr>
          <w:p w:rsidR="005B3FED" w:rsidRPr="00FA49A7" w:rsidRDefault="005B3FED" w:rsidP="0019064C">
            <w:pPr>
              <w:spacing w:after="0" w:line="240" w:lineRule="auto"/>
            </w:pPr>
            <w:r w:rsidRPr="00FA49A7">
              <w:t>17.</w:t>
            </w:r>
          </w:p>
          <w:p w:rsidR="005B3FED" w:rsidRPr="00FA49A7" w:rsidRDefault="005B3FED" w:rsidP="0019064C">
            <w:pPr>
              <w:spacing w:after="0" w:line="240" w:lineRule="auto"/>
            </w:pPr>
          </w:p>
        </w:tc>
        <w:tc>
          <w:tcPr>
            <w:tcW w:w="3905" w:type="dxa"/>
            <w:gridSpan w:val="4"/>
            <w:vMerge w:val="restart"/>
            <w:shd w:val="clear" w:color="auto" w:fill="auto"/>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bCs/>
                <w:color w:val="000000"/>
                <w:sz w:val="24"/>
                <w:szCs w:val="24"/>
                <w:lang w:val="mk-MK"/>
              </w:rPr>
              <w:t>Criteria for evaluation (scores/ rate)</w:t>
            </w:r>
          </w:p>
        </w:tc>
        <w:tc>
          <w:tcPr>
            <w:tcW w:w="2916" w:type="dxa"/>
            <w:gridSpan w:val="5"/>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lang w:val="mk-MK"/>
              </w:rPr>
              <w:t>to 50 points</w:t>
            </w:r>
          </w:p>
        </w:tc>
        <w:tc>
          <w:tcPr>
            <w:tcW w:w="2238" w:type="dxa"/>
            <w:gridSpan w:val="3"/>
            <w:shd w:val="clear" w:color="auto" w:fill="auto"/>
            <w:vAlign w:val="center"/>
          </w:tcPr>
          <w:p w:rsidR="005B3FED" w:rsidRPr="00B051CA" w:rsidRDefault="005B3FED" w:rsidP="0019064C">
            <w:pPr>
              <w:spacing w:after="0" w:line="240" w:lineRule="auto"/>
              <w:jc w:val="right"/>
              <w:rPr>
                <w:rFonts w:ascii="Times New Roman" w:eastAsia="Calibri" w:hAnsi="Times New Roman"/>
                <w:sz w:val="24"/>
                <w:szCs w:val="24"/>
                <w:lang w:val="mk-MK"/>
              </w:rPr>
            </w:pPr>
            <w:r w:rsidRPr="00B051CA">
              <w:rPr>
                <w:rFonts w:ascii="Times New Roman" w:eastAsia="Calibri" w:hAnsi="Times New Roman"/>
                <w:sz w:val="24"/>
                <w:szCs w:val="24"/>
                <w:lang w:val="mk-MK"/>
              </w:rPr>
              <w:t>5 (five) (F)</w:t>
            </w:r>
          </w:p>
        </w:tc>
      </w:tr>
      <w:tr w:rsidR="005B3FED" w:rsidRPr="00B051CA" w:rsidTr="00ED79A4">
        <w:trPr>
          <w:trHeight w:val="92"/>
        </w:trPr>
        <w:tc>
          <w:tcPr>
            <w:tcW w:w="517" w:type="dxa"/>
            <w:vMerge/>
            <w:shd w:val="clear" w:color="auto" w:fill="auto"/>
          </w:tcPr>
          <w:p w:rsidR="005B3FED" w:rsidRPr="00B051CA" w:rsidRDefault="005B3FED" w:rsidP="0019064C">
            <w:pPr>
              <w:spacing w:after="0" w:line="240" w:lineRule="auto"/>
              <w:rPr>
                <w:rFonts w:ascii="Times New Roman" w:eastAsia="Calibri" w:hAnsi="Times New Roman"/>
                <w:bCs/>
                <w:color w:val="000000"/>
                <w:sz w:val="24"/>
                <w:szCs w:val="24"/>
                <w:lang w:val="mk-MK"/>
              </w:rPr>
            </w:pPr>
          </w:p>
        </w:tc>
        <w:tc>
          <w:tcPr>
            <w:tcW w:w="3905" w:type="dxa"/>
            <w:gridSpan w:val="4"/>
            <w:vMerge/>
            <w:shd w:val="clear" w:color="auto" w:fill="auto"/>
            <w:vAlign w:val="center"/>
          </w:tcPr>
          <w:p w:rsidR="005B3FED" w:rsidRPr="00B051CA" w:rsidRDefault="005B3FED" w:rsidP="0019064C">
            <w:pPr>
              <w:spacing w:after="0" w:line="240" w:lineRule="auto"/>
              <w:rPr>
                <w:rFonts w:ascii="Times New Roman" w:eastAsia="Calibri" w:hAnsi="Times New Roman"/>
                <w:bCs/>
                <w:color w:val="000000"/>
                <w:sz w:val="24"/>
                <w:szCs w:val="24"/>
                <w:lang w:val="mk-MK"/>
              </w:rPr>
            </w:pPr>
          </w:p>
        </w:tc>
        <w:tc>
          <w:tcPr>
            <w:tcW w:w="2916" w:type="dxa"/>
            <w:gridSpan w:val="5"/>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lang w:val="mk-MK"/>
              </w:rPr>
              <w:t>from 51 to 60 points</w:t>
            </w:r>
          </w:p>
        </w:tc>
        <w:tc>
          <w:tcPr>
            <w:tcW w:w="2238" w:type="dxa"/>
            <w:gridSpan w:val="3"/>
            <w:shd w:val="clear" w:color="auto" w:fill="auto"/>
            <w:vAlign w:val="center"/>
          </w:tcPr>
          <w:p w:rsidR="005B3FED" w:rsidRPr="00B051CA" w:rsidRDefault="005B3FED" w:rsidP="0019064C">
            <w:pPr>
              <w:spacing w:after="0" w:line="240" w:lineRule="auto"/>
              <w:jc w:val="right"/>
              <w:rPr>
                <w:rFonts w:ascii="Times New Roman" w:eastAsia="Calibri" w:hAnsi="Times New Roman"/>
                <w:sz w:val="24"/>
                <w:szCs w:val="24"/>
                <w:lang w:val="mk-MK"/>
              </w:rPr>
            </w:pPr>
            <w:r w:rsidRPr="00B051CA">
              <w:rPr>
                <w:rFonts w:ascii="Times New Roman" w:eastAsia="Calibri" w:hAnsi="Times New Roman"/>
                <w:sz w:val="24"/>
                <w:szCs w:val="24"/>
                <w:lang w:val="mk-MK"/>
              </w:rPr>
              <w:t>6 (six) (E)</w:t>
            </w:r>
          </w:p>
        </w:tc>
      </w:tr>
      <w:tr w:rsidR="005B3FED" w:rsidRPr="00B051CA" w:rsidTr="00ED79A4">
        <w:trPr>
          <w:trHeight w:val="92"/>
        </w:trPr>
        <w:tc>
          <w:tcPr>
            <w:tcW w:w="517" w:type="dxa"/>
            <w:vMerge/>
            <w:shd w:val="clear" w:color="auto" w:fill="auto"/>
          </w:tcPr>
          <w:p w:rsidR="005B3FED" w:rsidRPr="00B051CA" w:rsidRDefault="005B3FED" w:rsidP="0019064C">
            <w:pPr>
              <w:spacing w:after="0" w:line="240" w:lineRule="auto"/>
              <w:rPr>
                <w:rFonts w:ascii="Times New Roman" w:eastAsia="Calibri" w:hAnsi="Times New Roman"/>
                <w:bCs/>
                <w:color w:val="000000"/>
                <w:sz w:val="24"/>
                <w:szCs w:val="24"/>
                <w:lang w:val="mk-MK"/>
              </w:rPr>
            </w:pPr>
          </w:p>
        </w:tc>
        <w:tc>
          <w:tcPr>
            <w:tcW w:w="3905" w:type="dxa"/>
            <w:gridSpan w:val="4"/>
            <w:vMerge/>
            <w:shd w:val="clear" w:color="auto" w:fill="auto"/>
            <w:vAlign w:val="center"/>
          </w:tcPr>
          <w:p w:rsidR="005B3FED" w:rsidRPr="00B051CA" w:rsidRDefault="005B3FED" w:rsidP="0019064C">
            <w:pPr>
              <w:spacing w:after="0" w:line="240" w:lineRule="auto"/>
              <w:rPr>
                <w:rFonts w:ascii="Times New Roman" w:eastAsia="Calibri" w:hAnsi="Times New Roman"/>
                <w:bCs/>
                <w:color w:val="000000"/>
                <w:sz w:val="24"/>
                <w:szCs w:val="24"/>
                <w:lang w:val="mk-MK"/>
              </w:rPr>
            </w:pPr>
          </w:p>
        </w:tc>
        <w:tc>
          <w:tcPr>
            <w:tcW w:w="2916" w:type="dxa"/>
            <w:gridSpan w:val="5"/>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lang w:val="mk-MK"/>
              </w:rPr>
              <w:t>from 61 to 70 points</w:t>
            </w:r>
          </w:p>
        </w:tc>
        <w:tc>
          <w:tcPr>
            <w:tcW w:w="2238" w:type="dxa"/>
            <w:gridSpan w:val="3"/>
            <w:shd w:val="clear" w:color="auto" w:fill="auto"/>
            <w:vAlign w:val="center"/>
          </w:tcPr>
          <w:p w:rsidR="005B3FED" w:rsidRPr="00B051CA" w:rsidRDefault="005B3FED" w:rsidP="0019064C">
            <w:pPr>
              <w:spacing w:after="0" w:line="240" w:lineRule="auto"/>
              <w:jc w:val="right"/>
              <w:rPr>
                <w:rFonts w:ascii="Times New Roman" w:eastAsia="Calibri" w:hAnsi="Times New Roman"/>
                <w:sz w:val="24"/>
                <w:szCs w:val="24"/>
                <w:lang w:val="mk-MK"/>
              </w:rPr>
            </w:pPr>
            <w:r w:rsidRPr="00B051CA">
              <w:rPr>
                <w:rFonts w:ascii="Times New Roman" w:eastAsia="Calibri" w:hAnsi="Times New Roman"/>
                <w:sz w:val="24"/>
                <w:szCs w:val="24"/>
                <w:lang w:val="mk-MK"/>
              </w:rPr>
              <w:t>7 (seven) (D)</w:t>
            </w:r>
          </w:p>
        </w:tc>
      </w:tr>
      <w:tr w:rsidR="005B3FED" w:rsidRPr="00B051CA" w:rsidTr="00ED79A4">
        <w:trPr>
          <w:trHeight w:val="92"/>
        </w:trPr>
        <w:tc>
          <w:tcPr>
            <w:tcW w:w="517" w:type="dxa"/>
            <w:vMerge/>
            <w:shd w:val="clear" w:color="auto" w:fill="auto"/>
          </w:tcPr>
          <w:p w:rsidR="005B3FED" w:rsidRPr="00B051CA" w:rsidRDefault="005B3FED" w:rsidP="0019064C">
            <w:pPr>
              <w:spacing w:after="0" w:line="240" w:lineRule="auto"/>
              <w:rPr>
                <w:rFonts w:ascii="Times New Roman" w:eastAsia="Calibri" w:hAnsi="Times New Roman"/>
                <w:bCs/>
                <w:color w:val="000000"/>
                <w:sz w:val="24"/>
                <w:szCs w:val="24"/>
                <w:lang w:val="mk-MK"/>
              </w:rPr>
            </w:pPr>
          </w:p>
        </w:tc>
        <w:tc>
          <w:tcPr>
            <w:tcW w:w="3905" w:type="dxa"/>
            <w:gridSpan w:val="4"/>
            <w:vMerge/>
            <w:shd w:val="clear" w:color="auto" w:fill="auto"/>
            <w:vAlign w:val="center"/>
          </w:tcPr>
          <w:p w:rsidR="005B3FED" w:rsidRPr="00B051CA" w:rsidRDefault="005B3FED" w:rsidP="0019064C">
            <w:pPr>
              <w:spacing w:after="0" w:line="240" w:lineRule="auto"/>
              <w:rPr>
                <w:rFonts w:ascii="Times New Roman" w:eastAsia="Calibri" w:hAnsi="Times New Roman"/>
                <w:bCs/>
                <w:color w:val="000000"/>
                <w:sz w:val="24"/>
                <w:szCs w:val="24"/>
                <w:lang w:val="mk-MK"/>
              </w:rPr>
            </w:pPr>
          </w:p>
        </w:tc>
        <w:tc>
          <w:tcPr>
            <w:tcW w:w="2916" w:type="dxa"/>
            <w:gridSpan w:val="5"/>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lang w:val="mk-MK"/>
              </w:rPr>
              <w:t>from 71 to 80 points</w:t>
            </w:r>
          </w:p>
        </w:tc>
        <w:tc>
          <w:tcPr>
            <w:tcW w:w="2238" w:type="dxa"/>
            <w:gridSpan w:val="3"/>
            <w:shd w:val="clear" w:color="auto" w:fill="auto"/>
            <w:vAlign w:val="center"/>
          </w:tcPr>
          <w:p w:rsidR="005B3FED" w:rsidRPr="00B051CA" w:rsidRDefault="005B3FED" w:rsidP="0019064C">
            <w:pPr>
              <w:spacing w:after="0" w:line="240" w:lineRule="auto"/>
              <w:jc w:val="right"/>
              <w:rPr>
                <w:rFonts w:ascii="Times New Roman" w:eastAsia="Calibri" w:hAnsi="Times New Roman"/>
                <w:sz w:val="24"/>
                <w:szCs w:val="24"/>
                <w:lang w:val="mk-MK"/>
              </w:rPr>
            </w:pPr>
            <w:r w:rsidRPr="00B051CA">
              <w:rPr>
                <w:rFonts w:ascii="Times New Roman" w:eastAsia="Calibri" w:hAnsi="Times New Roman"/>
                <w:sz w:val="24"/>
                <w:szCs w:val="24"/>
                <w:lang w:val="mk-MK"/>
              </w:rPr>
              <w:t>8 (eight) (C)</w:t>
            </w:r>
          </w:p>
        </w:tc>
      </w:tr>
      <w:tr w:rsidR="005B3FED" w:rsidRPr="00B051CA" w:rsidTr="00ED79A4">
        <w:trPr>
          <w:trHeight w:val="92"/>
        </w:trPr>
        <w:tc>
          <w:tcPr>
            <w:tcW w:w="517" w:type="dxa"/>
            <w:vMerge/>
            <w:shd w:val="clear" w:color="auto" w:fill="auto"/>
          </w:tcPr>
          <w:p w:rsidR="005B3FED" w:rsidRPr="00B051CA" w:rsidRDefault="005B3FED" w:rsidP="0019064C">
            <w:pPr>
              <w:spacing w:after="0" w:line="240" w:lineRule="auto"/>
              <w:rPr>
                <w:rFonts w:ascii="Times New Roman" w:eastAsia="Calibri" w:hAnsi="Times New Roman"/>
                <w:bCs/>
                <w:color w:val="000000"/>
                <w:sz w:val="24"/>
                <w:szCs w:val="24"/>
                <w:lang w:val="mk-MK"/>
              </w:rPr>
            </w:pPr>
          </w:p>
        </w:tc>
        <w:tc>
          <w:tcPr>
            <w:tcW w:w="3905" w:type="dxa"/>
            <w:gridSpan w:val="4"/>
            <w:vMerge/>
            <w:shd w:val="clear" w:color="auto" w:fill="auto"/>
            <w:vAlign w:val="center"/>
          </w:tcPr>
          <w:p w:rsidR="005B3FED" w:rsidRPr="00B051CA" w:rsidRDefault="005B3FED" w:rsidP="0019064C">
            <w:pPr>
              <w:spacing w:after="0" w:line="240" w:lineRule="auto"/>
              <w:rPr>
                <w:rFonts w:ascii="Times New Roman" w:eastAsia="Calibri" w:hAnsi="Times New Roman"/>
                <w:bCs/>
                <w:color w:val="000000"/>
                <w:sz w:val="24"/>
                <w:szCs w:val="24"/>
                <w:lang w:val="mk-MK"/>
              </w:rPr>
            </w:pPr>
          </w:p>
        </w:tc>
        <w:tc>
          <w:tcPr>
            <w:tcW w:w="2916" w:type="dxa"/>
            <w:gridSpan w:val="5"/>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lang w:val="mk-MK"/>
              </w:rPr>
              <w:t>from 81 to 90 points</w:t>
            </w:r>
          </w:p>
        </w:tc>
        <w:tc>
          <w:tcPr>
            <w:tcW w:w="2238" w:type="dxa"/>
            <w:gridSpan w:val="3"/>
            <w:shd w:val="clear" w:color="auto" w:fill="auto"/>
            <w:vAlign w:val="center"/>
          </w:tcPr>
          <w:p w:rsidR="005B3FED" w:rsidRPr="00B051CA" w:rsidRDefault="005B3FED" w:rsidP="0019064C">
            <w:pPr>
              <w:spacing w:after="0" w:line="240" w:lineRule="auto"/>
              <w:jc w:val="right"/>
              <w:rPr>
                <w:rFonts w:ascii="Times New Roman" w:eastAsia="Calibri" w:hAnsi="Times New Roman"/>
                <w:sz w:val="24"/>
                <w:szCs w:val="24"/>
                <w:lang w:val="mk-MK"/>
              </w:rPr>
            </w:pPr>
            <w:r w:rsidRPr="00B051CA">
              <w:rPr>
                <w:rFonts w:ascii="Times New Roman" w:eastAsia="Calibri" w:hAnsi="Times New Roman"/>
                <w:sz w:val="24"/>
                <w:szCs w:val="24"/>
                <w:lang w:val="mk-MK"/>
              </w:rPr>
              <w:t>9 (nine) (B)</w:t>
            </w:r>
          </w:p>
        </w:tc>
      </w:tr>
      <w:tr w:rsidR="005B3FED" w:rsidRPr="00B051CA" w:rsidTr="00ED79A4">
        <w:trPr>
          <w:trHeight w:val="92"/>
        </w:trPr>
        <w:tc>
          <w:tcPr>
            <w:tcW w:w="517" w:type="dxa"/>
            <w:vMerge/>
            <w:shd w:val="clear" w:color="auto" w:fill="auto"/>
          </w:tcPr>
          <w:p w:rsidR="005B3FED" w:rsidRPr="00B051CA" w:rsidRDefault="005B3FED" w:rsidP="0019064C">
            <w:pPr>
              <w:spacing w:after="0" w:line="240" w:lineRule="auto"/>
              <w:rPr>
                <w:rFonts w:ascii="Times New Roman" w:eastAsia="Calibri" w:hAnsi="Times New Roman"/>
                <w:bCs/>
                <w:color w:val="000000"/>
                <w:sz w:val="24"/>
                <w:szCs w:val="24"/>
                <w:lang w:val="mk-MK"/>
              </w:rPr>
            </w:pPr>
          </w:p>
        </w:tc>
        <w:tc>
          <w:tcPr>
            <w:tcW w:w="3905" w:type="dxa"/>
            <w:gridSpan w:val="4"/>
            <w:vMerge/>
            <w:shd w:val="clear" w:color="auto" w:fill="auto"/>
            <w:vAlign w:val="center"/>
          </w:tcPr>
          <w:p w:rsidR="005B3FED" w:rsidRPr="00B051CA" w:rsidRDefault="005B3FED" w:rsidP="0019064C">
            <w:pPr>
              <w:spacing w:after="0" w:line="240" w:lineRule="auto"/>
              <w:rPr>
                <w:rFonts w:ascii="Times New Roman" w:eastAsia="Calibri" w:hAnsi="Times New Roman"/>
                <w:bCs/>
                <w:color w:val="000000"/>
                <w:sz w:val="24"/>
                <w:szCs w:val="24"/>
                <w:lang w:val="mk-MK"/>
              </w:rPr>
            </w:pPr>
          </w:p>
        </w:tc>
        <w:tc>
          <w:tcPr>
            <w:tcW w:w="2916" w:type="dxa"/>
            <w:gridSpan w:val="5"/>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lang w:val="mk-MK"/>
              </w:rPr>
              <w:t>from 91 to 100 points</w:t>
            </w:r>
          </w:p>
        </w:tc>
        <w:tc>
          <w:tcPr>
            <w:tcW w:w="2238" w:type="dxa"/>
            <w:gridSpan w:val="3"/>
            <w:shd w:val="clear" w:color="auto" w:fill="auto"/>
            <w:vAlign w:val="center"/>
          </w:tcPr>
          <w:p w:rsidR="005B3FED" w:rsidRPr="00B051CA" w:rsidRDefault="005B3FED" w:rsidP="0019064C">
            <w:pPr>
              <w:spacing w:after="0" w:line="240" w:lineRule="auto"/>
              <w:jc w:val="right"/>
              <w:rPr>
                <w:rFonts w:ascii="Times New Roman" w:eastAsia="Calibri" w:hAnsi="Times New Roman"/>
                <w:sz w:val="24"/>
                <w:szCs w:val="24"/>
                <w:lang w:val="mk-MK"/>
              </w:rPr>
            </w:pPr>
            <w:r w:rsidRPr="00B051CA">
              <w:rPr>
                <w:rFonts w:ascii="Times New Roman" w:eastAsia="Calibri" w:hAnsi="Times New Roman"/>
                <w:sz w:val="24"/>
                <w:szCs w:val="24"/>
                <w:lang w:val="mk-MK"/>
              </w:rPr>
              <w:t>10 (ten) (A)</w:t>
            </w:r>
          </w:p>
        </w:tc>
      </w:tr>
      <w:tr w:rsidR="005B3FED" w:rsidRPr="00B051CA" w:rsidTr="00ED79A4">
        <w:trPr>
          <w:trHeight w:val="334"/>
        </w:trPr>
        <w:tc>
          <w:tcPr>
            <w:tcW w:w="517" w:type="dxa"/>
            <w:shd w:val="clear" w:color="auto" w:fill="auto"/>
          </w:tcPr>
          <w:p w:rsidR="005B3FED" w:rsidRPr="00FA49A7" w:rsidRDefault="005B3FED" w:rsidP="0019064C">
            <w:pPr>
              <w:spacing w:after="0" w:line="240" w:lineRule="auto"/>
            </w:pPr>
            <w:r w:rsidRPr="00FA49A7">
              <w:t>18.</w:t>
            </w:r>
          </w:p>
        </w:tc>
        <w:tc>
          <w:tcPr>
            <w:tcW w:w="3905" w:type="dxa"/>
            <w:gridSpan w:val="4"/>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bCs/>
                <w:color w:val="000000"/>
                <w:sz w:val="24"/>
                <w:szCs w:val="24"/>
                <w:lang w:val="mk-MK"/>
              </w:rPr>
              <w:t>Conditions for getting the sign and passing the final exam</w:t>
            </w:r>
          </w:p>
        </w:tc>
        <w:tc>
          <w:tcPr>
            <w:tcW w:w="5154" w:type="dxa"/>
            <w:gridSpan w:val="8"/>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lang w:val="mk-MK"/>
              </w:rPr>
              <w:t xml:space="preserve">Scored over 60 points in two colloquia, realized presence, making skilled labor. </w:t>
            </w:r>
          </w:p>
        </w:tc>
      </w:tr>
      <w:tr w:rsidR="005B3FED" w:rsidRPr="00B051CA" w:rsidTr="00ED79A4">
        <w:trPr>
          <w:trHeight w:val="334"/>
        </w:trPr>
        <w:tc>
          <w:tcPr>
            <w:tcW w:w="517" w:type="dxa"/>
            <w:shd w:val="clear" w:color="auto" w:fill="auto"/>
          </w:tcPr>
          <w:p w:rsidR="005B3FED" w:rsidRPr="00FA49A7" w:rsidRDefault="005B3FED" w:rsidP="0019064C">
            <w:pPr>
              <w:spacing w:after="0" w:line="240" w:lineRule="auto"/>
            </w:pPr>
            <w:r w:rsidRPr="00FA49A7">
              <w:t>19.</w:t>
            </w:r>
          </w:p>
        </w:tc>
        <w:tc>
          <w:tcPr>
            <w:tcW w:w="3905" w:type="dxa"/>
            <w:gridSpan w:val="4"/>
            <w:shd w:val="clear" w:color="auto" w:fill="auto"/>
            <w:vAlign w:val="center"/>
          </w:tcPr>
          <w:p w:rsidR="005B3FED" w:rsidRPr="00B051CA" w:rsidRDefault="005B3FED" w:rsidP="0019064C">
            <w:pPr>
              <w:spacing w:after="0" w:line="240" w:lineRule="auto"/>
              <w:rPr>
                <w:rFonts w:ascii="Times New Roman" w:eastAsia="Calibri" w:hAnsi="Times New Roman"/>
                <w:bCs/>
                <w:color w:val="000000"/>
                <w:sz w:val="24"/>
                <w:szCs w:val="24"/>
                <w:lang w:val="mk-MK"/>
              </w:rPr>
            </w:pPr>
            <w:r w:rsidRPr="00B051CA">
              <w:rPr>
                <w:rFonts w:ascii="Times New Roman" w:eastAsia="Calibri" w:hAnsi="Times New Roman"/>
                <w:bCs/>
                <w:sz w:val="24"/>
                <w:szCs w:val="24"/>
                <w:lang w:val="mk-MK"/>
              </w:rPr>
              <w:t>Teaching language</w:t>
            </w:r>
          </w:p>
        </w:tc>
        <w:tc>
          <w:tcPr>
            <w:tcW w:w="5154" w:type="dxa"/>
            <w:gridSpan w:val="8"/>
            <w:shd w:val="clear" w:color="auto" w:fill="auto"/>
            <w:vAlign w:val="center"/>
          </w:tcPr>
          <w:p w:rsidR="005B3FED" w:rsidRPr="00B051CA" w:rsidRDefault="005B3FED" w:rsidP="0019064C">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lang w:val="mk-MK"/>
              </w:rPr>
              <w:t>Macedonian or English</w:t>
            </w:r>
          </w:p>
        </w:tc>
      </w:tr>
      <w:tr w:rsidR="005B3FED" w:rsidRPr="00B051CA" w:rsidTr="00ED79A4">
        <w:trPr>
          <w:trHeight w:val="334"/>
        </w:trPr>
        <w:tc>
          <w:tcPr>
            <w:tcW w:w="517" w:type="dxa"/>
            <w:shd w:val="clear" w:color="auto" w:fill="auto"/>
          </w:tcPr>
          <w:p w:rsidR="005B3FED" w:rsidRDefault="005B3FED" w:rsidP="0019064C">
            <w:pPr>
              <w:spacing w:after="0" w:line="240" w:lineRule="auto"/>
            </w:pPr>
            <w:r w:rsidRPr="00FA49A7">
              <w:t>20.</w:t>
            </w:r>
          </w:p>
        </w:tc>
        <w:tc>
          <w:tcPr>
            <w:tcW w:w="3905" w:type="dxa"/>
            <w:gridSpan w:val="4"/>
            <w:shd w:val="clear" w:color="auto" w:fill="auto"/>
            <w:vAlign w:val="center"/>
          </w:tcPr>
          <w:p w:rsidR="005B3FED" w:rsidRPr="00B051CA" w:rsidRDefault="005B3FED" w:rsidP="0019064C">
            <w:pPr>
              <w:spacing w:after="0" w:line="240" w:lineRule="auto"/>
              <w:rPr>
                <w:rFonts w:ascii="Times New Roman" w:eastAsia="Calibri" w:hAnsi="Times New Roman"/>
                <w:bCs/>
                <w:color w:val="000000"/>
                <w:sz w:val="24"/>
                <w:szCs w:val="24"/>
                <w:lang w:val="mk-MK"/>
              </w:rPr>
            </w:pPr>
            <w:r w:rsidRPr="00B051CA">
              <w:rPr>
                <w:rFonts w:ascii="Times New Roman" w:eastAsia="Calibri" w:hAnsi="Times New Roman"/>
                <w:sz w:val="24"/>
                <w:szCs w:val="24"/>
                <w:lang w:val="mk-MK"/>
              </w:rPr>
              <w:t>Evaluation methods</w:t>
            </w:r>
          </w:p>
        </w:tc>
        <w:tc>
          <w:tcPr>
            <w:tcW w:w="5154" w:type="dxa"/>
            <w:gridSpan w:val="8"/>
            <w:shd w:val="clear" w:color="auto" w:fill="auto"/>
            <w:vAlign w:val="center"/>
          </w:tcPr>
          <w:p w:rsidR="005B3FED" w:rsidRPr="00B051CA" w:rsidRDefault="005B3FED" w:rsidP="0019064C">
            <w:pPr>
              <w:spacing w:after="0" w:line="240" w:lineRule="auto"/>
              <w:jc w:val="both"/>
              <w:rPr>
                <w:rFonts w:ascii="Times New Roman" w:eastAsia="Calibri" w:hAnsi="Times New Roman"/>
                <w:sz w:val="24"/>
                <w:szCs w:val="24"/>
                <w:lang w:val="mk-MK"/>
              </w:rPr>
            </w:pPr>
            <w:r w:rsidRPr="00B051CA">
              <w:rPr>
                <w:rFonts w:ascii="Times New Roman" w:eastAsia="Calibri" w:hAnsi="Times New Roman"/>
                <w:sz w:val="24"/>
                <w:szCs w:val="24"/>
                <w:lang w:val="mk-MK"/>
              </w:rPr>
              <w:t>Self-evaluation</w:t>
            </w:r>
          </w:p>
        </w:tc>
      </w:tr>
    </w:tbl>
    <w:p w:rsidR="00952F6A" w:rsidRPr="00B051CA" w:rsidRDefault="00952F6A" w:rsidP="00725590">
      <w:pPr>
        <w:spacing w:after="0" w:line="240" w:lineRule="auto"/>
        <w:rPr>
          <w:rFonts w:ascii="Times New Roman" w:hAnsi="Times New Roman"/>
          <w:sz w:val="24"/>
          <w:szCs w:val="24"/>
        </w:rPr>
      </w:pPr>
    </w:p>
    <w:p w:rsidR="00952F6A" w:rsidRPr="00B051CA" w:rsidRDefault="00952F6A" w:rsidP="00725590">
      <w:pPr>
        <w:spacing w:after="0" w:line="240" w:lineRule="auto"/>
        <w:rPr>
          <w:rFonts w:ascii="Times New Roman" w:hAnsi="Times New Roman"/>
          <w:sz w:val="24"/>
          <w:szCs w:val="24"/>
        </w:rPr>
      </w:pPr>
    </w:p>
    <w:p w:rsidR="00952F6A" w:rsidRPr="00B051CA" w:rsidRDefault="00952F6A" w:rsidP="00725590">
      <w:pPr>
        <w:spacing w:after="0" w:line="240" w:lineRule="auto"/>
        <w:rPr>
          <w:rFonts w:ascii="Times New Roman" w:hAnsi="Times New Roman"/>
          <w:sz w:val="24"/>
          <w:szCs w:val="24"/>
        </w:rPr>
      </w:pPr>
    </w:p>
    <w:p w:rsidR="00952F6A" w:rsidRPr="00B051CA" w:rsidRDefault="00952F6A" w:rsidP="00725590">
      <w:pPr>
        <w:spacing w:after="0" w:line="240" w:lineRule="auto"/>
        <w:rPr>
          <w:rFonts w:ascii="Times New Roman" w:hAnsi="Times New Roman"/>
          <w:sz w:val="24"/>
          <w:szCs w:val="24"/>
        </w:rPr>
      </w:pPr>
    </w:p>
    <w:p w:rsidR="00952F6A" w:rsidRPr="00B051CA" w:rsidRDefault="00952F6A" w:rsidP="00725590">
      <w:pPr>
        <w:spacing w:after="0" w:line="240" w:lineRule="auto"/>
        <w:rPr>
          <w:rFonts w:ascii="Times New Roman" w:hAnsi="Times New Roman"/>
          <w:sz w:val="24"/>
          <w:szCs w:val="24"/>
        </w:rPr>
      </w:pPr>
    </w:p>
    <w:p w:rsidR="00952F6A" w:rsidRPr="00B051CA" w:rsidRDefault="00952F6A" w:rsidP="00725590">
      <w:pPr>
        <w:spacing w:after="0" w:line="240" w:lineRule="auto"/>
        <w:rPr>
          <w:rFonts w:ascii="Times New Roman" w:hAnsi="Times New Roman"/>
          <w:sz w:val="24"/>
          <w:szCs w:val="24"/>
        </w:rPr>
      </w:pPr>
    </w:p>
    <w:p w:rsidR="00952F6A" w:rsidRPr="00B051CA" w:rsidRDefault="00952F6A" w:rsidP="00725590">
      <w:pPr>
        <w:spacing w:after="0" w:line="240" w:lineRule="auto"/>
        <w:rPr>
          <w:rFonts w:ascii="Times New Roman" w:hAnsi="Times New Roman"/>
          <w:sz w:val="24"/>
          <w:szCs w:val="24"/>
        </w:rPr>
      </w:pPr>
    </w:p>
    <w:p w:rsidR="00952F6A" w:rsidRPr="00B051CA" w:rsidRDefault="00952F6A" w:rsidP="00725590">
      <w:pPr>
        <w:spacing w:after="0" w:line="240" w:lineRule="auto"/>
        <w:rPr>
          <w:rFonts w:ascii="Times New Roman" w:hAnsi="Times New Roman"/>
          <w:sz w:val="24"/>
          <w:szCs w:val="24"/>
        </w:rPr>
      </w:pPr>
    </w:p>
    <w:p w:rsidR="00952F6A" w:rsidRPr="00B051CA" w:rsidRDefault="00952F6A" w:rsidP="00725590">
      <w:pPr>
        <w:spacing w:after="0" w:line="240" w:lineRule="auto"/>
        <w:rPr>
          <w:rFonts w:ascii="Times New Roman" w:hAnsi="Times New Roman"/>
          <w:sz w:val="24"/>
          <w:szCs w:val="24"/>
        </w:rPr>
      </w:pPr>
    </w:p>
    <w:p w:rsidR="00952F6A" w:rsidRPr="00B051CA" w:rsidRDefault="00952F6A" w:rsidP="00725590">
      <w:pPr>
        <w:spacing w:after="0" w:line="240" w:lineRule="auto"/>
        <w:rPr>
          <w:rFonts w:ascii="Times New Roman" w:hAnsi="Times New Roman"/>
          <w:sz w:val="24"/>
          <w:szCs w:val="24"/>
        </w:rPr>
      </w:pPr>
    </w:p>
    <w:p w:rsidR="00EB158A" w:rsidRPr="00B051CA" w:rsidRDefault="00EB158A" w:rsidP="00725590">
      <w:pPr>
        <w:spacing w:after="0" w:line="240" w:lineRule="auto"/>
        <w:rPr>
          <w:rFonts w:ascii="Times New Roman" w:hAnsi="Times New Roman"/>
          <w:sz w:val="24"/>
          <w:szCs w:val="24"/>
        </w:rPr>
      </w:pPr>
    </w:p>
    <w:p w:rsidR="00EB158A" w:rsidRPr="00B051CA" w:rsidRDefault="00EB158A" w:rsidP="00725590">
      <w:pPr>
        <w:spacing w:after="0" w:line="240" w:lineRule="auto"/>
        <w:rPr>
          <w:rFonts w:ascii="Times New Roman" w:hAnsi="Times New Roman"/>
          <w:sz w:val="24"/>
          <w:szCs w:val="24"/>
        </w:rPr>
      </w:pPr>
    </w:p>
    <w:p w:rsidR="00EB158A" w:rsidRPr="00B051CA" w:rsidRDefault="00EB158A" w:rsidP="00725590">
      <w:pPr>
        <w:spacing w:after="0" w:line="240" w:lineRule="auto"/>
        <w:rPr>
          <w:rFonts w:ascii="Times New Roman" w:hAnsi="Times New Roman"/>
          <w:sz w:val="24"/>
          <w:szCs w:val="24"/>
        </w:rPr>
      </w:pPr>
    </w:p>
    <w:p w:rsidR="00EB158A" w:rsidRPr="00B051CA" w:rsidRDefault="00EB158A" w:rsidP="00725590">
      <w:pPr>
        <w:spacing w:after="0" w:line="240" w:lineRule="auto"/>
        <w:rPr>
          <w:rFonts w:ascii="Times New Roman" w:hAnsi="Times New Roman"/>
          <w:sz w:val="24"/>
          <w:szCs w:val="24"/>
        </w:rPr>
      </w:pPr>
    </w:p>
    <w:p w:rsidR="00EB158A" w:rsidRPr="00B051CA" w:rsidRDefault="00EB158A" w:rsidP="00725590">
      <w:pPr>
        <w:spacing w:after="0" w:line="240" w:lineRule="auto"/>
        <w:rPr>
          <w:rFonts w:ascii="Times New Roman" w:hAnsi="Times New Roman"/>
          <w:sz w:val="24"/>
          <w:szCs w:val="24"/>
        </w:rPr>
      </w:pPr>
    </w:p>
    <w:p w:rsidR="00EB158A" w:rsidRPr="00B051CA" w:rsidRDefault="00EB158A" w:rsidP="00725590">
      <w:pPr>
        <w:spacing w:after="0" w:line="240" w:lineRule="auto"/>
        <w:rPr>
          <w:rFonts w:ascii="Times New Roman" w:hAnsi="Times New Roman"/>
          <w:sz w:val="24"/>
          <w:szCs w:val="24"/>
        </w:rPr>
      </w:pPr>
    </w:p>
    <w:p w:rsidR="00EB158A" w:rsidRPr="00B051CA" w:rsidRDefault="00EB158A" w:rsidP="00725590">
      <w:pPr>
        <w:spacing w:after="0" w:line="240" w:lineRule="auto"/>
        <w:rPr>
          <w:rFonts w:ascii="Times New Roman" w:hAnsi="Times New Roman"/>
          <w:sz w:val="24"/>
          <w:szCs w:val="24"/>
        </w:rPr>
      </w:pPr>
    </w:p>
    <w:p w:rsidR="00EB158A" w:rsidRPr="00B051CA" w:rsidRDefault="00EB158A" w:rsidP="00725590">
      <w:pPr>
        <w:spacing w:after="0" w:line="240" w:lineRule="auto"/>
        <w:rPr>
          <w:rFonts w:ascii="Times New Roman" w:hAnsi="Times New Roman"/>
          <w:sz w:val="24"/>
          <w:szCs w:val="24"/>
        </w:rPr>
      </w:pPr>
    </w:p>
    <w:p w:rsidR="00EB158A" w:rsidRPr="00B051CA" w:rsidRDefault="00EB158A" w:rsidP="00725590">
      <w:pPr>
        <w:spacing w:after="0" w:line="240" w:lineRule="auto"/>
        <w:rPr>
          <w:rFonts w:ascii="Times New Roman" w:hAnsi="Times New Roman"/>
          <w:sz w:val="24"/>
          <w:szCs w:val="24"/>
        </w:rPr>
      </w:pPr>
    </w:p>
    <w:p w:rsidR="00EB158A" w:rsidRPr="00B051CA" w:rsidRDefault="00EB158A" w:rsidP="00725590">
      <w:pPr>
        <w:spacing w:after="0" w:line="240" w:lineRule="auto"/>
        <w:rPr>
          <w:rFonts w:ascii="Times New Roman" w:hAnsi="Times New Roman"/>
          <w:sz w:val="24"/>
          <w:szCs w:val="24"/>
        </w:rPr>
      </w:pPr>
    </w:p>
    <w:p w:rsidR="00EB158A" w:rsidRPr="00B051CA" w:rsidRDefault="00EB158A" w:rsidP="00725590">
      <w:pPr>
        <w:spacing w:after="0" w:line="240" w:lineRule="auto"/>
        <w:rPr>
          <w:rFonts w:ascii="Times New Roman" w:hAnsi="Times New Roman"/>
          <w:sz w:val="24"/>
          <w:szCs w:val="24"/>
        </w:rPr>
      </w:pPr>
    </w:p>
    <w:p w:rsidR="00EB158A" w:rsidRPr="00B051CA" w:rsidRDefault="00EB158A" w:rsidP="00725590">
      <w:pPr>
        <w:spacing w:after="0" w:line="240" w:lineRule="auto"/>
        <w:rPr>
          <w:rFonts w:ascii="Times New Roman" w:hAnsi="Times New Roman"/>
          <w:sz w:val="24"/>
          <w:szCs w:val="24"/>
        </w:rPr>
      </w:pPr>
    </w:p>
    <w:p w:rsidR="00EB158A" w:rsidRPr="00B051CA" w:rsidRDefault="00EB158A" w:rsidP="00725590">
      <w:pPr>
        <w:spacing w:after="0" w:line="240" w:lineRule="auto"/>
        <w:rPr>
          <w:rFonts w:ascii="Times New Roman" w:hAnsi="Times New Roman"/>
          <w:sz w:val="24"/>
          <w:szCs w:val="24"/>
        </w:rPr>
      </w:pPr>
    </w:p>
    <w:p w:rsidR="00EB158A" w:rsidRPr="00B051CA" w:rsidRDefault="00EB158A" w:rsidP="00725590">
      <w:pPr>
        <w:spacing w:after="0" w:line="240" w:lineRule="auto"/>
        <w:rPr>
          <w:rFonts w:ascii="Times New Roman" w:hAnsi="Times New Roman"/>
          <w:sz w:val="24"/>
          <w:szCs w:val="24"/>
        </w:rPr>
      </w:pPr>
    </w:p>
    <w:p w:rsidR="00B02D6A" w:rsidRPr="00B051CA" w:rsidRDefault="00B02D6A" w:rsidP="00725590">
      <w:pPr>
        <w:spacing w:after="0" w:line="240" w:lineRule="auto"/>
        <w:rPr>
          <w:rFonts w:ascii="Times New Roman" w:hAnsi="Times New Roman"/>
          <w:sz w:val="24"/>
          <w:szCs w:val="24"/>
        </w:rPr>
      </w:pPr>
    </w:p>
    <w:p w:rsidR="00B02D6A" w:rsidRPr="00B051CA" w:rsidRDefault="00B02D6A" w:rsidP="00725590">
      <w:pPr>
        <w:spacing w:after="0" w:line="240" w:lineRule="auto"/>
        <w:rPr>
          <w:rFonts w:ascii="Times New Roman" w:hAnsi="Times New Roman"/>
          <w:sz w:val="24"/>
          <w:szCs w:val="24"/>
        </w:rPr>
      </w:pPr>
    </w:p>
    <w:p w:rsidR="00B02D6A" w:rsidRPr="00B051CA" w:rsidRDefault="00B02D6A" w:rsidP="00725590">
      <w:pPr>
        <w:spacing w:after="0" w:line="240" w:lineRule="auto"/>
        <w:rPr>
          <w:rFonts w:ascii="Times New Roman" w:hAnsi="Times New Roman"/>
          <w:sz w:val="24"/>
          <w:szCs w:val="24"/>
        </w:rPr>
      </w:pPr>
    </w:p>
    <w:p w:rsidR="00EB158A" w:rsidRPr="00B051CA" w:rsidRDefault="00EB158A" w:rsidP="00725590">
      <w:pPr>
        <w:spacing w:after="0" w:line="240" w:lineRule="auto"/>
        <w:rPr>
          <w:rFonts w:ascii="Times New Roman" w:hAnsi="Times New Roman"/>
          <w:sz w:val="24"/>
          <w:szCs w:val="24"/>
        </w:rPr>
      </w:pPr>
    </w:p>
    <w:p w:rsidR="00EB158A" w:rsidRPr="00B051CA" w:rsidRDefault="00EB158A" w:rsidP="00725590">
      <w:pPr>
        <w:spacing w:after="0" w:line="240" w:lineRule="auto"/>
        <w:rPr>
          <w:rFonts w:ascii="Times New Roman" w:hAnsi="Times New Roman"/>
          <w:sz w:val="24"/>
          <w:szCs w:val="24"/>
        </w:rPr>
      </w:pPr>
    </w:p>
    <w:p w:rsidR="00EB158A" w:rsidRPr="00B051CA" w:rsidRDefault="00EB158A" w:rsidP="00725590">
      <w:pPr>
        <w:spacing w:after="0" w:line="240" w:lineRule="auto"/>
        <w:rPr>
          <w:rFonts w:ascii="Times New Roman" w:hAnsi="Times New Roman"/>
          <w:sz w:val="24"/>
          <w:szCs w:val="24"/>
        </w:rPr>
      </w:pPr>
    </w:p>
    <w:p w:rsidR="00714088" w:rsidRDefault="00714088">
      <w:pPr>
        <w:rPr>
          <w:rFonts w:ascii="Times New Roman" w:hAnsi="Times New Roman"/>
          <w:sz w:val="24"/>
          <w:szCs w:val="24"/>
        </w:rPr>
      </w:pPr>
      <w:r>
        <w:rPr>
          <w:rFonts w:ascii="Times New Roman" w:hAnsi="Times New Roman"/>
          <w:sz w:val="24"/>
          <w:szCs w:val="24"/>
        </w:rPr>
        <w:br w:type="page"/>
      </w:r>
    </w:p>
    <w:p w:rsidR="00EB158A" w:rsidRPr="00B051CA" w:rsidRDefault="00EB158A" w:rsidP="0072559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EB158A" w:rsidRPr="00B051CA" w:rsidTr="00AC6391">
        <w:tc>
          <w:tcPr>
            <w:tcW w:w="517" w:type="dxa"/>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1.</w:t>
            </w:r>
          </w:p>
        </w:tc>
        <w:tc>
          <w:tcPr>
            <w:tcW w:w="3792" w:type="dxa"/>
            <w:gridSpan w:val="3"/>
            <w:shd w:val="clear" w:color="auto" w:fill="auto"/>
            <w:vAlign w:val="center"/>
          </w:tcPr>
          <w:p w:rsidR="00EB158A" w:rsidRPr="00B051CA" w:rsidRDefault="00EB158A" w:rsidP="00725590">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lang w:val="mk-MK"/>
              </w:rPr>
              <w:t>Course name</w:t>
            </w:r>
          </w:p>
        </w:tc>
        <w:tc>
          <w:tcPr>
            <w:tcW w:w="5267" w:type="dxa"/>
            <w:gridSpan w:val="9"/>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Investments</w:t>
            </w:r>
          </w:p>
        </w:tc>
      </w:tr>
      <w:tr w:rsidR="00EB158A" w:rsidRPr="00B051CA" w:rsidTr="00AC6391">
        <w:tc>
          <w:tcPr>
            <w:tcW w:w="517" w:type="dxa"/>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2.</w:t>
            </w:r>
          </w:p>
        </w:tc>
        <w:tc>
          <w:tcPr>
            <w:tcW w:w="3792" w:type="dxa"/>
            <w:gridSpan w:val="3"/>
            <w:shd w:val="clear" w:color="auto" w:fill="auto"/>
            <w:vAlign w:val="center"/>
          </w:tcPr>
          <w:p w:rsidR="00EB158A" w:rsidRPr="00B051CA" w:rsidRDefault="00EB158A" w:rsidP="00725590">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lang w:val="mk-MK"/>
              </w:rPr>
              <w:t>Course code</w:t>
            </w:r>
          </w:p>
        </w:tc>
        <w:tc>
          <w:tcPr>
            <w:tcW w:w="5267" w:type="dxa"/>
            <w:gridSpan w:val="9"/>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EC 412</w:t>
            </w:r>
          </w:p>
        </w:tc>
      </w:tr>
      <w:tr w:rsidR="00EB158A" w:rsidRPr="00B051CA" w:rsidTr="00AC6391">
        <w:tc>
          <w:tcPr>
            <w:tcW w:w="517" w:type="dxa"/>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3.</w:t>
            </w:r>
          </w:p>
        </w:tc>
        <w:tc>
          <w:tcPr>
            <w:tcW w:w="3792" w:type="dxa"/>
            <w:gridSpan w:val="3"/>
            <w:shd w:val="clear" w:color="auto" w:fill="auto"/>
            <w:vAlign w:val="center"/>
          </w:tcPr>
          <w:p w:rsidR="00EB158A" w:rsidRPr="00B051CA" w:rsidRDefault="00EB158A" w:rsidP="00725590">
            <w:pPr>
              <w:spacing w:after="0" w:line="240" w:lineRule="auto"/>
              <w:rPr>
                <w:rFonts w:ascii="Times New Roman" w:eastAsia="Calibri" w:hAnsi="Times New Roman"/>
                <w:sz w:val="24"/>
                <w:szCs w:val="24"/>
                <w:lang w:val="mk-MK"/>
              </w:rPr>
            </w:pPr>
            <w:r w:rsidRPr="00B051CA">
              <w:rPr>
                <w:rFonts w:ascii="Times New Roman" w:eastAsia="Calibri" w:hAnsi="Times New Roman"/>
                <w:bCs/>
                <w:color w:val="000000"/>
                <w:sz w:val="24"/>
                <w:szCs w:val="24"/>
                <w:lang w:val="mk-MK"/>
              </w:rPr>
              <w:t>Study program</w:t>
            </w:r>
          </w:p>
        </w:tc>
        <w:tc>
          <w:tcPr>
            <w:tcW w:w="5267" w:type="dxa"/>
            <w:gridSpan w:val="9"/>
            <w:shd w:val="clear" w:color="auto" w:fill="auto"/>
            <w:vAlign w:val="center"/>
          </w:tcPr>
          <w:p w:rsidR="00EB158A" w:rsidRPr="00B051CA" w:rsidRDefault="00EB158A"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Finance</w:t>
            </w:r>
          </w:p>
        </w:tc>
      </w:tr>
      <w:tr w:rsidR="00EB158A" w:rsidRPr="00B051CA" w:rsidTr="00AC6391">
        <w:trPr>
          <w:trHeight w:val="644"/>
        </w:trPr>
        <w:tc>
          <w:tcPr>
            <w:tcW w:w="517" w:type="dxa"/>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4.</w:t>
            </w:r>
          </w:p>
        </w:tc>
        <w:tc>
          <w:tcPr>
            <w:tcW w:w="3792" w:type="dxa"/>
            <w:gridSpan w:val="3"/>
            <w:shd w:val="clear" w:color="auto" w:fill="auto"/>
            <w:vAlign w:val="center"/>
          </w:tcPr>
          <w:p w:rsidR="00EB158A" w:rsidRPr="00B051CA" w:rsidRDefault="00EB158A" w:rsidP="00725590">
            <w:pPr>
              <w:spacing w:after="0" w:line="240" w:lineRule="auto"/>
              <w:rPr>
                <w:rFonts w:ascii="Times New Roman" w:eastAsia="Calibri" w:hAnsi="Times New Roman"/>
                <w:sz w:val="24"/>
                <w:szCs w:val="24"/>
                <w:lang w:val="mk-MK"/>
              </w:rPr>
            </w:pPr>
            <w:r w:rsidRPr="00B051CA">
              <w:rPr>
                <w:rFonts w:ascii="Times New Roman" w:eastAsia="Calibri" w:hAnsi="Times New Roman"/>
                <w:bCs/>
                <w:color w:val="000000"/>
                <w:sz w:val="24"/>
                <w:szCs w:val="24"/>
                <w:lang w:val="mk-MK"/>
              </w:rPr>
              <w:t>Organizer of the study program (unit, institute, department, division)</w:t>
            </w:r>
          </w:p>
        </w:tc>
        <w:tc>
          <w:tcPr>
            <w:tcW w:w="5267" w:type="dxa"/>
            <w:gridSpan w:val="9"/>
            <w:shd w:val="clear" w:color="auto" w:fill="auto"/>
            <w:vAlign w:val="center"/>
          </w:tcPr>
          <w:p w:rsidR="00EB158A" w:rsidRPr="00B051CA" w:rsidRDefault="00B02D6A"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 xml:space="preserve">EURM - </w:t>
            </w:r>
            <w:r w:rsidR="00EB158A" w:rsidRPr="00B051CA">
              <w:rPr>
                <w:rFonts w:ascii="Times New Roman" w:eastAsia="Calibri" w:hAnsi="Times New Roman"/>
                <w:sz w:val="24"/>
                <w:szCs w:val="24"/>
                <w:lang w:val="mk-MK"/>
              </w:rPr>
              <w:t>Faculty of economics</w:t>
            </w:r>
          </w:p>
        </w:tc>
      </w:tr>
      <w:tr w:rsidR="00EB158A" w:rsidRPr="00B051CA" w:rsidTr="00AC6391">
        <w:tc>
          <w:tcPr>
            <w:tcW w:w="517" w:type="dxa"/>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5.</w:t>
            </w:r>
          </w:p>
        </w:tc>
        <w:tc>
          <w:tcPr>
            <w:tcW w:w="3792" w:type="dxa"/>
            <w:gridSpan w:val="3"/>
            <w:shd w:val="clear" w:color="auto" w:fill="auto"/>
            <w:vAlign w:val="center"/>
          </w:tcPr>
          <w:p w:rsidR="00EB158A" w:rsidRPr="00B051CA" w:rsidRDefault="00EB158A" w:rsidP="00725590">
            <w:pPr>
              <w:spacing w:after="0" w:line="240" w:lineRule="auto"/>
              <w:rPr>
                <w:rFonts w:ascii="Times New Roman" w:eastAsia="Calibri" w:hAnsi="Times New Roman"/>
                <w:sz w:val="24"/>
                <w:szCs w:val="24"/>
                <w:lang w:val="mk-MK"/>
              </w:rPr>
            </w:pPr>
            <w:r w:rsidRPr="00B051CA">
              <w:rPr>
                <w:rFonts w:ascii="Times New Roman" w:eastAsia="Calibri" w:hAnsi="Times New Roman"/>
                <w:bCs/>
                <w:color w:val="000000"/>
                <w:sz w:val="24"/>
                <w:szCs w:val="24"/>
                <w:lang w:val="mk-MK"/>
              </w:rPr>
              <w:t>Degree (first, second, third cycle)</w:t>
            </w:r>
          </w:p>
        </w:tc>
        <w:tc>
          <w:tcPr>
            <w:tcW w:w="5267" w:type="dxa"/>
            <w:gridSpan w:val="9"/>
            <w:shd w:val="clear" w:color="auto" w:fill="auto"/>
            <w:vAlign w:val="center"/>
          </w:tcPr>
          <w:p w:rsidR="00EB158A" w:rsidRPr="00B051CA" w:rsidRDefault="00EB158A" w:rsidP="00725590">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rPr>
              <w:t>First</w:t>
            </w:r>
            <w:r w:rsidRPr="00B051CA">
              <w:rPr>
                <w:rFonts w:ascii="Times New Roman" w:eastAsia="Calibri" w:hAnsi="Times New Roman"/>
                <w:sz w:val="24"/>
                <w:szCs w:val="24"/>
                <w:lang w:val="mk-MK"/>
              </w:rPr>
              <w:t xml:space="preserve"> cycle</w:t>
            </w:r>
          </w:p>
        </w:tc>
      </w:tr>
      <w:tr w:rsidR="00EB158A" w:rsidRPr="00B051CA" w:rsidTr="00AC6391">
        <w:tc>
          <w:tcPr>
            <w:tcW w:w="517" w:type="dxa"/>
            <w:shd w:val="clear" w:color="auto" w:fill="auto"/>
            <w:vAlign w:val="center"/>
          </w:tcPr>
          <w:p w:rsidR="00EB158A" w:rsidRPr="00B051CA" w:rsidRDefault="00EB158A"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6.</w:t>
            </w:r>
          </w:p>
        </w:tc>
        <w:tc>
          <w:tcPr>
            <w:tcW w:w="3792" w:type="dxa"/>
            <w:gridSpan w:val="3"/>
            <w:shd w:val="clear" w:color="auto" w:fill="auto"/>
            <w:vAlign w:val="center"/>
          </w:tcPr>
          <w:p w:rsidR="00EB158A" w:rsidRPr="00B051CA" w:rsidRDefault="00EB158A" w:rsidP="00725590">
            <w:pPr>
              <w:spacing w:after="0" w:line="240" w:lineRule="auto"/>
              <w:rPr>
                <w:rFonts w:ascii="Times New Roman" w:eastAsia="Calibri" w:hAnsi="Times New Roman"/>
                <w:bCs/>
                <w:color w:val="000000"/>
                <w:sz w:val="24"/>
                <w:szCs w:val="24"/>
                <w:lang w:val="mk-MK"/>
              </w:rPr>
            </w:pPr>
            <w:r w:rsidRPr="00B051CA">
              <w:rPr>
                <w:rFonts w:ascii="Times New Roman" w:eastAsia="Calibri" w:hAnsi="Times New Roman"/>
                <w:bCs/>
                <w:color w:val="000000"/>
                <w:sz w:val="24"/>
                <w:szCs w:val="24"/>
                <w:lang w:val="mk-MK"/>
              </w:rPr>
              <w:t>Academic year / semester</w:t>
            </w:r>
          </w:p>
        </w:tc>
        <w:tc>
          <w:tcPr>
            <w:tcW w:w="1997" w:type="dxa"/>
            <w:gridSpan w:val="4"/>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3/6</w:t>
            </w:r>
          </w:p>
        </w:tc>
        <w:tc>
          <w:tcPr>
            <w:tcW w:w="437" w:type="dxa"/>
            <w:shd w:val="clear" w:color="auto" w:fill="auto"/>
            <w:vAlign w:val="center"/>
          </w:tcPr>
          <w:p w:rsidR="00EB158A" w:rsidRPr="00B051CA" w:rsidRDefault="00EB158A"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7.</w:t>
            </w:r>
          </w:p>
        </w:tc>
        <w:tc>
          <w:tcPr>
            <w:tcW w:w="1989" w:type="dxa"/>
            <w:gridSpan w:val="3"/>
            <w:shd w:val="clear" w:color="auto" w:fill="auto"/>
            <w:vAlign w:val="center"/>
          </w:tcPr>
          <w:p w:rsidR="00EB158A" w:rsidRPr="00B051CA" w:rsidRDefault="00EB158A"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Number of credits according ECTS</w:t>
            </w:r>
          </w:p>
        </w:tc>
        <w:tc>
          <w:tcPr>
            <w:tcW w:w="844" w:type="dxa"/>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8</w:t>
            </w:r>
          </w:p>
        </w:tc>
      </w:tr>
      <w:tr w:rsidR="00EB158A" w:rsidRPr="00B051CA" w:rsidTr="00AC6391">
        <w:tc>
          <w:tcPr>
            <w:tcW w:w="517" w:type="dxa"/>
            <w:shd w:val="clear" w:color="auto" w:fill="auto"/>
            <w:vAlign w:val="center"/>
          </w:tcPr>
          <w:p w:rsidR="00EB158A" w:rsidRPr="00B051CA" w:rsidRDefault="00EB158A"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8.</w:t>
            </w:r>
          </w:p>
        </w:tc>
        <w:tc>
          <w:tcPr>
            <w:tcW w:w="3792" w:type="dxa"/>
            <w:gridSpan w:val="3"/>
            <w:shd w:val="clear" w:color="auto" w:fill="auto"/>
            <w:vAlign w:val="center"/>
          </w:tcPr>
          <w:p w:rsidR="00EB158A" w:rsidRPr="00B051CA" w:rsidRDefault="00EB158A" w:rsidP="00725590">
            <w:pPr>
              <w:spacing w:after="0" w:line="240" w:lineRule="auto"/>
              <w:rPr>
                <w:rFonts w:ascii="Times New Roman" w:hAnsi="Times New Roman"/>
                <w:bCs/>
                <w:color w:val="000000"/>
                <w:sz w:val="24"/>
                <w:szCs w:val="24"/>
              </w:rPr>
            </w:pPr>
            <w:r w:rsidRPr="00B051CA">
              <w:rPr>
                <w:rFonts w:ascii="Times New Roman" w:hAnsi="Times New Roman"/>
                <w:bCs/>
                <w:sz w:val="24"/>
                <w:szCs w:val="24"/>
              </w:rPr>
              <w:t>Pre-requisites</w:t>
            </w:r>
          </w:p>
        </w:tc>
        <w:tc>
          <w:tcPr>
            <w:tcW w:w="5267" w:type="dxa"/>
            <w:gridSpan w:val="9"/>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Financial management</w:t>
            </w:r>
            <w:r w:rsidR="00C73886" w:rsidRPr="00B051CA">
              <w:rPr>
                <w:rFonts w:ascii="Times New Roman" w:hAnsi="Times New Roman"/>
                <w:sz w:val="24"/>
                <w:szCs w:val="24"/>
              </w:rPr>
              <w:t>, Financial statement analyze</w:t>
            </w:r>
          </w:p>
        </w:tc>
      </w:tr>
      <w:tr w:rsidR="00EB158A" w:rsidRPr="00B051CA" w:rsidTr="00AC6391">
        <w:tc>
          <w:tcPr>
            <w:tcW w:w="517" w:type="dxa"/>
            <w:shd w:val="clear" w:color="auto" w:fill="auto"/>
            <w:vAlign w:val="center"/>
          </w:tcPr>
          <w:p w:rsidR="00EB158A" w:rsidRPr="00B051CA" w:rsidRDefault="00EB158A"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9.</w:t>
            </w:r>
          </w:p>
        </w:tc>
        <w:tc>
          <w:tcPr>
            <w:tcW w:w="9059" w:type="dxa"/>
            <w:gridSpan w:val="12"/>
            <w:shd w:val="clear" w:color="auto" w:fill="auto"/>
            <w:vAlign w:val="center"/>
          </w:tcPr>
          <w:p w:rsidR="00EB158A" w:rsidRPr="00B051CA" w:rsidRDefault="00EB158A" w:rsidP="00725590">
            <w:pPr>
              <w:spacing w:after="0" w:line="240" w:lineRule="auto"/>
              <w:rPr>
                <w:rFonts w:ascii="Times New Roman" w:hAnsi="Times New Roman"/>
                <w:bCs/>
                <w:color w:val="000000"/>
                <w:sz w:val="24"/>
                <w:szCs w:val="24"/>
              </w:rPr>
            </w:pPr>
            <w:r w:rsidRPr="00B051CA">
              <w:rPr>
                <w:rFonts w:ascii="Times New Roman" w:hAnsi="Times New Roman"/>
                <w:bCs/>
                <w:sz w:val="24"/>
                <w:szCs w:val="24"/>
              </w:rPr>
              <w:t>Course goals</w:t>
            </w:r>
            <w:r w:rsidRPr="00B051CA">
              <w:rPr>
                <w:rFonts w:ascii="Times New Roman" w:hAnsi="Times New Roman"/>
                <w:bCs/>
                <w:color w:val="000000"/>
                <w:sz w:val="24"/>
                <w:szCs w:val="24"/>
              </w:rPr>
              <w:t>:</w:t>
            </w:r>
          </w:p>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The basic goal of this course is acquiring theoretical and practical knowledge in the field of investments. Basic accent will be put on learning the basic science accomplishments applied on the contemporary world investment practice.</w:t>
            </w:r>
          </w:p>
        </w:tc>
      </w:tr>
      <w:tr w:rsidR="00EB158A" w:rsidRPr="00B051CA" w:rsidTr="00AC6391">
        <w:tc>
          <w:tcPr>
            <w:tcW w:w="517" w:type="dxa"/>
            <w:shd w:val="clear" w:color="auto" w:fill="auto"/>
            <w:vAlign w:val="center"/>
          </w:tcPr>
          <w:p w:rsidR="00EB158A" w:rsidRPr="00B051CA" w:rsidRDefault="00EB158A"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10.</w:t>
            </w:r>
          </w:p>
        </w:tc>
        <w:tc>
          <w:tcPr>
            <w:tcW w:w="9059" w:type="dxa"/>
            <w:gridSpan w:val="12"/>
            <w:shd w:val="clear" w:color="auto" w:fill="auto"/>
            <w:vAlign w:val="center"/>
          </w:tcPr>
          <w:p w:rsidR="00EB158A" w:rsidRPr="00B051CA" w:rsidRDefault="00EB158A" w:rsidP="00725590">
            <w:pPr>
              <w:spacing w:after="0" w:line="240" w:lineRule="auto"/>
              <w:jc w:val="both"/>
              <w:rPr>
                <w:rFonts w:ascii="Times New Roman" w:hAnsi="Times New Roman"/>
                <w:bCs/>
                <w:sz w:val="24"/>
                <w:szCs w:val="24"/>
              </w:rPr>
            </w:pPr>
            <w:r w:rsidRPr="00B051CA">
              <w:rPr>
                <w:rFonts w:ascii="Times New Roman" w:hAnsi="Times New Roman"/>
                <w:bCs/>
                <w:sz w:val="24"/>
                <w:szCs w:val="24"/>
              </w:rPr>
              <w:t>Course contents:</w:t>
            </w:r>
          </w:p>
          <w:p w:rsidR="00EB158A" w:rsidRPr="00B051CA" w:rsidRDefault="00EB158A" w:rsidP="00725590">
            <w:pPr>
              <w:autoSpaceDE w:val="0"/>
              <w:autoSpaceDN w:val="0"/>
              <w:adjustRightInd w:val="0"/>
              <w:spacing w:after="0" w:line="240" w:lineRule="auto"/>
              <w:jc w:val="both"/>
              <w:rPr>
                <w:rFonts w:ascii="Times New Roman" w:eastAsia="Calibri" w:hAnsi="Times New Roman"/>
                <w:sz w:val="24"/>
                <w:szCs w:val="24"/>
              </w:rPr>
            </w:pPr>
            <w:r w:rsidRPr="00B051CA">
              <w:rPr>
                <w:rFonts w:ascii="Times New Roman" w:eastAsia="Calibri" w:hAnsi="Times New Roman"/>
                <w:sz w:val="24"/>
                <w:szCs w:val="24"/>
              </w:rPr>
              <w:t xml:space="preserve">Course content covers the process of capital budgeting (long-term investments), the process of identification, analysis and selection of investment projects, whose cash flows are expected for a time period longer than a year. The implementation of the project, as well as the assessment of the achieved results, are a necessary step for perceiving the success of a given investment project.  The content offers a useful analysis of the investment process structure (phases and activities), economic-financial assessment of the investment alternative </w:t>
            </w:r>
            <w:proofErr w:type="gramStart"/>
            <w:r w:rsidRPr="00B051CA">
              <w:rPr>
                <w:rFonts w:ascii="Times New Roman" w:eastAsia="Calibri" w:hAnsi="Times New Roman"/>
                <w:sz w:val="24"/>
                <w:szCs w:val="24"/>
              </w:rPr>
              <w:t>( economic</w:t>
            </w:r>
            <w:proofErr w:type="gramEnd"/>
            <w:r w:rsidRPr="00B051CA">
              <w:rPr>
                <w:rFonts w:ascii="Times New Roman" w:eastAsia="Calibri" w:hAnsi="Times New Roman"/>
                <w:sz w:val="24"/>
                <w:szCs w:val="24"/>
              </w:rPr>
              <w:t>-financial indicators and projections for the project: investments, costs, returns, economic and cash flow) and the process of company a d business assessment. An emphasis is put on the concept of investments criteria, which are used in the financial analysis of the investment project, on assessing the value of the investment, as well as  on the parameters for company assessment and estimating the price of the invested capital.</w:t>
            </w:r>
          </w:p>
        </w:tc>
      </w:tr>
      <w:tr w:rsidR="00EB158A" w:rsidRPr="00B051CA" w:rsidTr="00AC6391">
        <w:tc>
          <w:tcPr>
            <w:tcW w:w="517" w:type="dxa"/>
            <w:shd w:val="clear" w:color="auto" w:fill="auto"/>
            <w:vAlign w:val="center"/>
          </w:tcPr>
          <w:p w:rsidR="00EB158A" w:rsidRPr="00B051CA" w:rsidRDefault="00EB158A"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11.</w:t>
            </w:r>
          </w:p>
        </w:tc>
        <w:tc>
          <w:tcPr>
            <w:tcW w:w="9059" w:type="dxa"/>
            <w:gridSpan w:val="12"/>
            <w:shd w:val="clear" w:color="auto" w:fill="auto"/>
            <w:vAlign w:val="center"/>
          </w:tcPr>
          <w:p w:rsidR="00EB158A" w:rsidRPr="00B051CA" w:rsidRDefault="00EB158A" w:rsidP="00725590">
            <w:pPr>
              <w:spacing w:after="0" w:line="240" w:lineRule="auto"/>
              <w:rPr>
                <w:rFonts w:ascii="Times New Roman" w:hAnsi="Times New Roman"/>
                <w:bCs/>
                <w:color w:val="000000"/>
                <w:sz w:val="24"/>
                <w:szCs w:val="24"/>
              </w:rPr>
            </w:pPr>
            <w:r w:rsidRPr="00B051CA">
              <w:rPr>
                <w:rFonts w:ascii="Times New Roman" w:hAnsi="Times New Roman"/>
                <w:bCs/>
                <w:sz w:val="24"/>
                <w:szCs w:val="24"/>
              </w:rPr>
              <w:t>Learning methods:</w:t>
            </w:r>
            <w:r w:rsidR="00C73886" w:rsidRPr="00B051CA">
              <w:rPr>
                <w:rFonts w:ascii="Times New Roman" w:hAnsi="Times New Roman"/>
                <w:bCs/>
                <w:color w:val="000000"/>
                <w:sz w:val="24"/>
                <w:szCs w:val="24"/>
              </w:rPr>
              <w:t xml:space="preserve"> </w:t>
            </w:r>
            <w:r w:rsidR="00CE11AC" w:rsidRPr="00B051CA">
              <w:rPr>
                <w:rFonts w:ascii="Times New Roman" w:hAnsi="Times New Roman"/>
                <w:bCs/>
                <w:color w:val="000000"/>
                <w:sz w:val="24"/>
                <w:szCs w:val="24"/>
              </w:rPr>
              <w:t>Method of case study, discussion</w:t>
            </w:r>
          </w:p>
        </w:tc>
      </w:tr>
      <w:tr w:rsidR="00CE11AC" w:rsidRPr="00B051CA" w:rsidTr="00AC6391">
        <w:tc>
          <w:tcPr>
            <w:tcW w:w="517" w:type="dxa"/>
            <w:shd w:val="clear" w:color="auto" w:fill="auto"/>
            <w:vAlign w:val="center"/>
          </w:tcPr>
          <w:p w:rsidR="00CE11AC" w:rsidRPr="00B051CA" w:rsidRDefault="00CE11AC" w:rsidP="00725590">
            <w:pPr>
              <w:spacing w:after="0" w:line="240" w:lineRule="auto"/>
              <w:rPr>
                <w:rFonts w:ascii="Times New Roman" w:hAnsi="Times New Roman"/>
                <w:sz w:val="24"/>
                <w:szCs w:val="24"/>
              </w:rPr>
            </w:pPr>
            <w:r w:rsidRPr="00B051CA">
              <w:rPr>
                <w:rFonts w:ascii="Times New Roman" w:hAnsi="Times New Roman"/>
                <w:sz w:val="24"/>
                <w:szCs w:val="24"/>
              </w:rPr>
              <w:t>11.</w:t>
            </w:r>
          </w:p>
        </w:tc>
        <w:tc>
          <w:tcPr>
            <w:tcW w:w="4360" w:type="dxa"/>
            <w:gridSpan w:val="6"/>
            <w:shd w:val="clear" w:color="auto" w:fill="auto"/>
            <w:vAlign w:val="center"/>
          </w:tcPr>
          <w:p w:rsidR="00CE11AC" w:rsidRPr="00B051CA" w:rsidRDefault="00CE11A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Total available time for classes</w:t>
            </w:r>
          </w:p>
        </w:tc>
        <w:tc>
          <w:tcPr>
            <w:tcW w:w="4699" w:type="dxa"/>
            <w:gridSpan w:val="6"/>
            <w:shd w:val="clear" w:color="auto" w:fill="auto"/>
            <w:vAlign w:val="center"/>
          </w:tcPr>
          <w:p w:rsidR="00CE11AC" w:rsidRPr="00B051CA" w:rsidRDefault="00CE11AC" w:rsidP="00725590">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rPr>
              <w:t>8</w:t>
            </w:r>
            <w:r w:rsidRPr="00B051CA">
              <w:rPr>
                <w:rFonts w:ascii="Times New Roman" w:eastAsia="Calibri" w:hAnsi="Times New Roman"/>
                <w:sz w:val="24"/>
                <w:szCs w:val="24"/>
                <w:lang w:val="mk-MK"/>
              </w:rPr>
              <w:t xml:space="preserve"> ECTS x30 hours = </w:t>
            </w:r>
            <w:r w:rsidRPr="00B051CA">
              <w:rPr>
                <w:rFonts w:ascii="Times New Roman" w:eastAsia="Calibri" w:hAnsi="Times New Roman"/>
                <w:sz w:val="24"/>
                <w:szCs w:val="24"/>
              </w:rPr>
              <w:t>240</w:t>
            </w:r>
            <w:r w:rsidRPr="00B051CA">
              <w:rPr>
                <w:rFonts w:ascii="Times New Roman" w:eastAsia="Calibri" w:hAnsi="Times New Roman"/>
                <w:sz w:val="24"/>
                <w:szCs w:val="24"/>
                <w:lang w:val="mk-MK"/>
              </w:rPr>
              <w:t xml:space="preserve"> hours</w:t>
            </w:r>
          </w:p>
        </w:tc>
      </w:tr>
      <w:tr w:rsidR="00CE11AC" w:rsidRPr="00B051CA" w:rsidTr="00AC6391">
        <w:tc>
          <w:tcPr>
            <w:tcW w:w="517" w:type="dxa"/>
            <w:shd w:val="clear" w:color="auto" w:fill="auto"/>
            <w:vAlign w:val="center"/>
          </w:tcPr>
          <w:p w:rsidR="00CE11AC" w:rsidRPr="00B051CA" w:rsidRDefault="00CE11AC" w:rsidP="00725590">
            <w:pPr>
              <w:spacing w:after="0" w:line="240" w:lineRule="auto"/>
              <w:rPr>
                <w:rFonts w:ascii="Times New Roman" w:hAnsi="Times New Roman"/>
                <w:sz w:val="24"/>
                <w:szCs w:val="24"/>
              </w:rPr>
            </w:pPr>
            <w:r w:rsidRPr="00B051CA">
              <w:rPr>
                <w:rFonts w:ascii="Times New Roman" w:hAnsi="Times New Roman"/>
                <w:sz w:val="24"/>
                <w:szCs w:val="24"/>
              </w:rPr>
              <w:t>13.</w:t>
            </w:r>
          </w:p>
        </w:tc>
        <w:tc>
          <w:tcPr>
            <w:tcW w:w="4360" w:type="dxa"/>
            <w:gridSpan w:val="6"/>
            <w:shd w:val="clear" w:color="auto" w:fill="auto"/>
            <w:vAlign w:val="center"/>
          </w:tcPr>
          <w:p w:rsidR="00CE11AC" w:rsidRPr="00B051CA" w:rsidRDefault="00CE11AC"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Distribution of the available time</w:t>
            </w:r>
          </w:p>
        </w:tc>
        <w:tc>
          <w:tcPr>
            <w:tcW w:w="4699" w:type="dxa"/>
            <w:gridSpan w:val="6"/>
            <w:shd w:val="clear" w:color="auto" w:fill="auto"/>
            <w:vAlign w:val="center"/>
          </w:tcPr>
          <w:p w:rsidR="00CE11AC" w:rsidRPr="00B051CA" w:rsidRDefault="00CE11AC" w:rsidP="00F452FD">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lang w:val="mk-MK"/>
              </w:rPr>
              <w:t xml:space="preserve"> 45+30+</w:t>
            </w:r>
            <w:r w:rsidR="00F452FD">
              <w:rPr>
                <w:rFonts w:ascii="Times New Roman" w:eastAsia="Calibri" w:hAnsi="Times New Roman"/>
                <w:sz w:val="24"/>
                <w:szCs w:val="24"/>
              </w:rPr>
              <w:t>55</w:t>
            </w:r>
            <w:r w:rsidRPr="00B051CA">
              <w:rPr>
                <w:rFonts w:ascii="Times New Roman" w:eastAsia="Calibri" w:hAnsi="Times New Roman"/>
                <w:sz w:val="24"/>
                <w:szCs w:val="24"/>
                <w:lang w:val="mk-MK"/>
              </w:rPr>
              <w:t>+</w:t>
            </w:r>
            <w:r w:rsidR="00F452FD">
              <w:rPr>
                <w:rFonts w:ascii="Times New Roman" w:eastAsia="Calibri" w:hAnsi="Times New Roman"/>
                <w:sz w:val="24"/>
                <w:szCs w:val="24"/>
              </w:rPr>
              <w:t>2</w:t>
            </w:r>
            <w:r w:rsidRPr="00B051CA">
              <w:rPr>
                <w:rFonts w:ascii="Times New Roman" w:eastAsia="Calibri" w:hAnsi="Times New Roman"/>
                <w:sz w:val="24"/>
                <w:szCs w:val="24"/>
                <w:lang w:val="mk-MK"/>
              </w:rPr>
              <w:t>0+</w:t>
            </w:r>
            <w:r w:rsidR="00F452FD">
              <w:rPr>
                <w:rFonts w:ascii="Times New Roman" w:eastAsia="Calibri" w:hAnsi="Times New Roman"/>
                <w:sz w:val="24"/>
                <w:szCs w:val="24"/>
              </w:rPr>
              <w:t>90</w:t>
            </w:r>
            <w:r w:rsidRPr="00B051CA">
              <w:rPr>
                <w:rFonts w:ascii="Times New Roman" w:eastAsia="Calibri" w:hAnsi="Times New Roman"/>
                <w:sz w:val="24"/>
                <w:szCs w:val="24"/>
                <w:lang w:val="mk-MK"/>
              </w:rPr>
              <w:t xml:space="preserve"> = </w:t>
            </w:r>
            <w:r w:rsidRPr="00B051CA">
              <w:rPr>
                <w:rFonts w:ascii="Times New Roman" w:eastAsia="Calibri" w:hAnsi="Times New Roman"/>
                <w:sz w:val="24"/>
                <w:szCs w:val="24"/>
              </w:rPr>
              <w:t>240</w:t>
            </w:r>
            <w:r w:rsidRPr="00B051CA">
              <w:rPr>
                <w:rFonts w:ascii="Times New Roman" w:eastAsia="Calibri" w:hAnsi="Times New Roman"/>
                <w:sz w:val="24"/>
                <w:szCs w:val="24"/>
                <w:lang w:val="mk-MK"/>
              </w:rPr>
              <w:t xml:space="preserve"> hours</w:t>
            </w:r>
          </w:p>
        </w:tc>
      </w:tr>
      <w:tr w:rsidR="00EB158A" w:rsidRPr="00B051CA" w:rsidTr="00AC6391">
        <w:tc>
          <w:tcPr>
            <w:tcW w:w="517" w:type="dxa"/>
            <w:vMerge w:val="restart"/>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14.</w:t>
            </w:r>
          </w:p>
        </w:tc>
        <w:tc>
          <w:tcPr>
            <w:tcW w:w="3435" w:type="dxa"/>
            <w:gridSpan w:val="2"/>
            <w:vMerge w:val="restart"/>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Forms of teaching activities</w:t>
            </w:r>
          </w:p>
        </w:tc>
        <w:tc>
          <w:tcPr>
            <w:tcW w:w="703" w:type="dxa"/>
            <w:gridSpan w:val="3"/>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14.1.</w:t>
            </w:r>
          </w:p>
        </w:tc>
        <w:tc>
          <w:tcPr>
            <w:tcW w:w="2934" w:type="dxa"/>
            <w:gridSpan w:val="5"/>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Lectures - Theory</w:t>
            </w:r>
          </w:p>
        </w:tc>
        <w:tc>
          <w:tcPr>
            <w:tcW w:w="1987" w:type="dxa"/>
            <w:gridSpan w:val="2"/>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45 hours</w:t>
            </w:r>
          </w:p>
        </w:tc>
      </w:tr>
      <w:tr w:rsidR="00EB158A" w:rsidRPr="00B051CA" w:rsidTr="00AC6391">
        <w:tc>
          <w:tcPr>
            <w:tcW w:w="517" w:type="dxa"/>
            <w:vMerge/>
            <w:shd w:val="clear" w:color="auto" w:fill="auto"/>
            <w:vAlign w:val="center"/>
          </w:tcPr>
          <w:p w:rsidR="00EB158A" w:rsidRPr="00B051CA" w:rsidRDefault="00EB158A" w:rsidP="00725590">
            <w:pPr>
              <w:spacing w:after="0" w:line="240" w:lineRule="auto"/>
              <w:rPr>
                <w:rFonts w:ascii="Times New Roman" w:hAnsi="Times New Roman"/>
                <w:sz w:val="24"/>
                <w:szCs w:val="24"/>
              </w:rPr>
            </w:pPr>
          </w:p>
        </w:tc>
        <w:tc>
          <w:tcPr>
            <w:tcW w:w="3435" w:type="dxa"/>
            <w:gridSpan w:val="2"/>
            <w:vMerge/>
            <w:shd w:val="clear" w:color="auto" w:fill="auto"/>
            <w:vAlign w:val="center"/>
          </w:tcPr>
          <w:p w:rsidR="00EB158A" w:rsidRPr="00B051CA" w:rsidRDefault="00EB158A" w:rsidP="00725590">
            <w:pPr>
              <w:spacing w:after="0" w:line="240" w:lineRule="auto"/>
              <w:rPr>
                <w:rFonts w:ascii="Times New Roman" w:hAnsi="Times New Roman"/>
                <w:sz w:val="24"/>
                <w:szCs w:val="24"/>
              </w:rPr>
            </w:pPr>
          </w:p>
        </w:tc>
        <w:tc>
          <w:tcPr>
            <w:tcW w:w="703" w:type="dxa"/>
            <w:gridSpan w:val="3"/>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14.2.</w:t>
            </w:r>
          </w:p>
        </w:tc>
        <w:tc>
          <w:tcPr>
            <w:tcW w:w="2934" w:type="dxa"/>
            <w:gridSpan w:val="5"/>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Exercises (lab, auditory), seminars, team work</w:t>
            </w:r>
          </w:p>
        </w:tc>
        <w:tc>
          <w:tcPr>
            <w:tcW w:w="1987" w:type="dxa"/>
            <w:gridSpan w:val="2"/>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30 hours</w:t>
            </w:r>
          </w:p>
        </w:tc>
      </w:tr>
      <w:tr w:rsidR="00EB158A" w:rsidRPr="00B051CA" w:rsidTr="00AC6391">
        <w:trPr>
          <w:trHeight w:val="459"/>
        </w:trPr>
        <w:tc>
          <w:tcPr>
            <w:tcW w:w="517" w:type="dxa"/>
            <w:vMerge w:val="restart"/>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15.</w:t>
            </w:r>
          </w:p>
        </w:tc>
        <w:tc>
          <w:tcPr>
            <w:tcW w:w="3435" w:type="dxa"/>
            <w:gridSpan w:val="2"/>
            <w:vMerge w:val="restart"/>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Other forms of activities</w:t>
            </w:r>
          </w:p>
        </w:tc>
        <w:tc>
          <w:tcPr>
            <w:tcW w:w="703" w:type="dxa"/>
            <w:gridSpan w:val="3"/>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15.1.</w:t>
            </w:r>
          </w:p>
        </w:tc>
        <w:tc>
          <w:tcPr>
            <w:tcW w:w="2934" w:type="dxa"/>
            <w:gridSpan w:val="5"/>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Projects</w:t>
            </w:r>
          </w:p>
        </w:tc>
        <w:tc>
          <w:tcPr>
            <w:tcW w:w="1987" w:type="dxa"/>
            <w:gridSpan w:val="2"/>
            <w:shd w:val="clear" w:color="auto" w:fill="auto"/>
            <w:vAlign w:val="center"/>
          </w:tcPr>
          <w:p w:rsidR="00EB158A" w:rsidRPr="00B051CA" w:rsidRDefault="00F452FD" w:rsidP="00725590">
            <w:pPr>
              <w:spacing w:after="0" w:line="240" w:lineRule="auto"/>
              <w:rPr>
                <w:rFonts w:ascii="Times New Roman" w:hAnsi="Times New Roman"/>
                <w:sz w:val="24"/>
                <w:szCs w:val="24"/>
              </w:rPr>
            </w:pPr>
            <w:r>
              <w:rPr>
                <w:rFonts w:ascii="Times New Roman" w:hAnsi="Times New Roman"/>
                <w:sz w:val="24"/>
                <w:szCs w:val="24"/>
              </w:rPr>
              <w:t>55</w:t>
            </w:r>
            <w:r w:rsidR="00EB158A" w:rsidRPr="00B051CA">
              <w:rPr>
                <w:rFonts w:ascii="Times New Roman" w:hAnsi="Times New Roman"/>
                <w:sz w:val="24"/>
                <w:szCs w:val="24"/>
              </w:rPr>
              <w:t>0 hours</w:t>
            </w:r>
          </w:p>
        </w:tc>
      </w:tr>
      <w:tr w:rsidR="00EB158A" w:rsidRPr="00B051CA" w:rsidTr="00AC6391">
        <w:trPr>
          <w:trHeight w:val="457"/>
        </w:trPr>
        <w:tc>
          <w:tcPr>
            <w:tcW w:w="517" w:type="dxa"/>
            <w:vMerge/>
            <w:shd w:val="clear" w:color="auto" w:fill="auto"/>
            <w:vAlign w:val="center"/>
          </w:tcPr>
          <w:p w:rsidR="00EB158A" w:rsidRPr="00B051CA" w:rsidRDefault="00EB158A" w:rsidP="00725590">
            <w:pPr>
              <w:spacing w:after="0" w:line="240" w:lineRule="auto"/>
              <w:rPr>
                <w:rFonts w:ascii="Times New Roman" w:hAnsi="Times New Roman"/>
                <w:sz w:val="24"/>
                <w:szCs w:val="24"/>
              </w:rPr>
            </w:pPr>
          </w:p>
        </w:tc>
        <w:tc>
          <w:tcPr>
            <w:tcW w:w="3435" w:type="dxa"/>
            <w:gridSpan w:val="2"/>
            <w:vMerge/>
            <w:shd w:val="clear" w:color="auto" w:fill="auto"/>
            <w:vAlign w:val="center"/>
          </w:tcPr>
          <w:p w:rsidR="00EB158A" w:rsidRPr="00B051CA" w:rsidRDefault="00EB158A" w:rsidP="00725590">
            <w:pPr>
              <w:spacing w:after="0" w:line="240" w:lineRule="auto"/>
              <w:rPr>
                <w:rFonts w:ascii="Times New Roman" w:hAnsi="Times New Roman"/>
                <w:bCs/>
                <w:color w:val="000000"/>
                <w:sz w:val="24"/>
                <w:szCs w:val="24"/>
              </w:rPr>
            </w:pPr>
          </w:p>
        </w:tc>
        <w:tc>
          <w:tcPr>
            <w:tcW w:w="703" w:type="dxa"/>
            <w:gridSpan w:val="3"/>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15.2.</w:t>
            </w:r>
          </w:p>
        </w:tc>
        <w:tc>
          <w:tcPr>
            <w:tcW w:w="2934" w:type="dxa"/>
            <w:gridSpan w:val="5"/>
            <w:shd w:val="clear" w:color="auto" w:fill="auto"/>
            <w:vAlign w:val="center"/>
          </w:tcPr>
          <w:p w:rsidR="00EB158A" w:rsidRPr="00B051CA" w:rsidRDefault="00EB158A"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Independent work</w:t>
            </w:r>
          </w:p>
        </w:tc>
        <w:tc>
          <w:tcPr>
            <w:tcW w:w="1987" w:type="dxa"/>
            <w:gridSpan w:val="2"/>
            <w:shd w:val="clear" w:color="auto" w:fill="auto"/>
            <w:vAlign w:val="center"/>
          </w:tcPr>
          <w:p w:rsidR="00EB158A" w:rsidRPr="00B051CA" w:rsidRDefault="00F452FD" w:rsidP="00725590">
            <w:pPr>
              <w:spacing w:after="0" w:line="240" w:lineRule="auto"/>
              <w:rPr>
                <w:rFonts w:ascii="Times New Roman" w:hAnsi="Times New Roman"/>
                <w:sz w:val="24"/>
                <w:szCs w:val="24"/>
              </w:rPr>
            </w:pPr>
            <w:r>
              <w:rPr>
                <w:rFonts w:ascii="Times New Roman" w:hAnsi="Times New Roman"/>
                <w:sz w:val="24"/>
                <w:szCs w:val="24"/>
              </w:rPr>
              <w:t>20</w:t>
            </w:r>
            <w:r w:rsidR="00EB158A" w:rsidRPr="00B051CA">
              <w:rPr>
                <w:rFonts w:ascii="Times New Roman" w:hAnsi="Times New Roman"/>
                <w:sz w:val="24"/>
                <w:szCs w:val="24"/>
              </w:rPr>
              <w:t xml:space="preserve"> hours</w:t>
            </w:r>
          </w:p>
        </w:tc>
      </w:tr>
      <w:tr w:rsidR="00EB158A" w:rsidRPr="00B051CA" w:rsidTr="00AC6391">
        <w:trPr>
          <w:trHeight w:val="457"/>
        </w:trPr>
        <w:tc>
          <w:tcPr>
            <w:tcW w:w="517" w:type="dxa"/>
            <w:vMerge/>
            <w:shd w:val="clear" w:color="auto" w:fill="auto"/>
            <w:vAlign w:val="center"/>
          </w:tcPr>
          <w:p w:rsidR="00EB158A" w:rsidRPr="00B051CA" w:rsidRDefault="00EB158A" w:rsidP="00725590">
            <w:pPr>
              <w:spacing w:after="0" w:line="240" w:lineRule="auto"/>
              <w:rPr>
                <w:rFonts w:ascii="Times New Roman" w:hAnsi="Times New Roman"/>
                <w:sz w:val="24"/>
                <w:szCs w:val="24"/>
              </w:rPr>
            </w:pPr>
          </w:p>
        </w:tc>
        <w:tc>
          <w:tcPr>
            <w:tcW w:w="3435" w:type="dxa"/>
            <w:gridSpan w:val="2"/>
            <w:vMerge/>
            <w:shd w:val="clear" w:color="auto" w:fill="auto"/>
            <w:vAlign w:val="center"/>
          </w:tcPr>
          <w:p w:rsidR="00EB158A" w:rsidRPr="00B051CA" w:rsidRDefault="00EB158A" w:rsidP="00725590">
            <w:pPr>
              <w:spacing w:after="0" w:line="240" w:lineRule="auto"/>
              <w:rPr>
                <w:rFonts w:ascii="Times New Roman" w:hAnsi="Times New Roman"/>
                <w:bCs/>
                <w:color w:val="000000"/>
                <w:sz w:val="24"/>
                <w:szCs w:val="24"/>
              </w:rPr>
            </w:pPr>
          </w:p>
        </w:tc>
        <w:tc>
          <w:tcPr>
            <w:tcW w:w="703" w:type="dxa"/>
            <w:gridSpan w:val="3"/>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15.3.</w:t>
            </w:r>
          </w:p>
        </w:tc>
        <w:tc>
          <w:tcPr>
            <w:tcW w:w="2934" w:type="dxa"/>
            <w:gridSpan w:val="5"/>
            <w:shd w:val="clear" w:color="auto" w:fill="auto"/>
            <w:vAlign w:val="center"/>
          </w:tcPr>
          <w:p w:rsidR="00EB158A" w:rsidRPr="00B051CA" w:rsidRDefault="00EB158A"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Home studying</w:t>
            </w:r>
          </w:p>
        </w:tc>
        <w:tc>
          <w:tcPr>
            <w:tcW w:w="1987" w:type="dxa"/>
            <w:gridSpan w:val="2"/>
            <w:shd w:val="clear" w:color="auto" w:fill="auto"/>
            <w:vAlign w:val="center"/>
          </w:tcPr>
          <w:p w:rsidR="00EB158A" w:rsidRPr="00B051CA" w:rsidRDefault="00F452FD" w:rsidP="00725590">
            <w:pPr>
              <w:spacing w:after="0" w:line="240" w:lineRule="auto"/>
              <w:rPr>
                <w:rFonts w:ascii="Times New Roman" w:hAnsi="Times New Roman"/>
                <w:sz w:val="24"/>
                <w:szCs w:val="24"/>
              </w:rPr>
            </w:pPr>
            <w:r>
              <w:rPr>
                <w:rFonts w:ascii="Times New Roman" w:hAnsi="Times New Roman"/>
                <w:sz w:val="24"/>
                <w:szCs w:val="24"/>
              </w:rPr>
              <w:t>90</w:t>
            </w:r>
            <w:r w:rsidR="00EB158A" w:rsidRPr="00B051CA">
              <w:rPr>
                <w:rFonts w:ascii="Times New Roman" w:hAnsi="Times New Roman"/>
                <w:sz w:val="24"/>
                <w:szCs w:val="24"/>
              </w:rPr>
              <w:t xml:space="preserve"> hours</w:t>
            </w:r>
          </w:p>
        </w:tc>
      </w:tr>
      <w:tr w:rsidR="00EB158A" w:rsidRPr="00B051CA" w:rsidTr="00AC6391">
        <w:tc>
          <w:tcPr>
            <w:tcW w:w="517" w:type="dxa"/>
            <w:vMerge w:val="restart"/>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16</w:t>
            </w:r>
          </w:p>
        </w:tc>
        <w:tc>
          <w:tcPr>
            <w:tcW w:w="9059" w:type="dxa"/>
            <w:gridSpan w:val="12"/>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Method of assessment</w:t>
            </w:r>
          </w:p>
        </w:tc>
      </w:tr>
      <w:tr w:rsidR="00EB158A" w:rsidRPr="00B051CA" w:rsidTr="00AC6391">
        <w:trPr>
          <w:trHeight w:val="334"/>
        </w:trPr>
        <w:tc>
          <w:tcPr>
            <w:tcW w:w="517" w:type="dxa"/>
            <w:vMerge/>
            <w:shd w:val="clear" w:color="auto" w:fill="auto"/>
            <w:vAlign w:val="center"/>
          </w:tcPr>
          <w:p w:rsidR="00EB158A" w:rsidRPr="00B051CA" w:rsidRDefault="00EB158A" w:rsidP="00725590">
            <w:pPr>
              <w:spacing w:after="0" w:line="240" w:lineRule="auto"/>
              <w:rPr>
                <w:rFonts w:ascii="Times New Roman" w:hAnsi="Times New Roman"/>
                <w:sz w:val="24"/>
                <w:szCs w:val="24"/>
              </w:rPr>
            </w:pPr>
          </w:p>
        </w:tc>
        <w:tc>
          <w:tcPr>
            <w:tcW w:w="696" w:type="dxa"/>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16.1.</w:t>
            </w:r>
          </w:p>
        </w:tc>
        <w:tc>
          <w:tcPr>
            <w:tcW w:w="5760" w:type="dxa"/>
            <w:gridSpan w:val="8"/>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Tests</w:t>
            </w:r>
          </w:p>
        </w:tc>
        <w:tc>
          <w:tcPr>
            <w:tcW w:w="2603" w:type="dxa"/>
            <w:gridSpan w:val="3"/>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60 points</w:t>
            </w:r>
          </w:p>
        </w:tc>
      </w:tr>
      <w:tr w:rsidR="00EB158A" w:rsidRPr="00B051CA" w:rsidTr="00AC6391">
        <w:trPr>
          <w:trHeight w:val="334"/>
        </w:trPr>
        <w:tc>
          <w:tcPr>
            <w:tcW w:w="517" w:type="dxa"/>
            <w:vMerge/>
            <w:shd w:val="clear" w:color="auto" w:fill="auto"/>
            <w:vAlign w:val="center"/>
          </w:tcPr>
          <w:p w:rsidR="00EB158A" w:rsidRPr="00B051CA" w:rsidRDefault="00EB158A" w:rsidP="00725590">
            <w:pPr>
              <w:spacing w:after="0" w:line="240" w:lineRule="auto"/>
              <w:rPr>
                <w:rFonts w:ascii="Times New Roman" w:hAnsi="Times New Roman"/>
                <w:sz w:val="24"/>
                <w:szCs w:val="24"/>
              </w:rPr>
            </w:pPr>
          </w:p>
        </w:tc>
        <w:tc>
          <w:tcPr>
            <w:tcW w:w="696" w:type="dxa"/>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16.2.</w:t>
            </w:r>
          </w:p>
        </w:tc>
        <w:tc>
          <w:tcPr>
            <w:tcW w:w="5760" w:type="dxa"/>
            <w:gridSpan w:val="8"/>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Seminar works/ projects (presentation: oral and written)</w:t>
            </w:r>
          </w:p>
        </w:tc>
        <w:tc>
          <w:tcPr>
            <w:tcW w:w="2603" w:type="dxa"/>
            <w:gridSpan w:val="3"/>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20 points</w:t>
            </w:r>
          </w:p>
        </w:tc>
      </w:tr>
      <w:tr w:rsidR="00EB158A" w:rsidRPr="00B051CA" w:rsidTr="00AC6391">
        <w:trPr>
          <w:trHeight w:val="334"/>
        </w:trPr>
        <w:tc>
          <w:tcPr>
            <w:tcW w:w="517" w:type="dxa"/>
            <w:vMerge/>
            <w:shd w:val="clear" w:color="auto" w:fill="auto"/>
            <w:vAlign w:val="center"/>
          </w:tcPr>
          <w:p w:rsidR="00EB158A" w:rsidRPr="00B051CA" w:rsidRDefault="00EB158A" w:rsidP="00725590">
            <w:pPr>
              <w:spacing w:after="0" w:line="240" w:lineRule="auto"/>
              <w:rPr>
                <w:rFonts w:ascii="Times New Roman" w:hAnsi="Times New Roman"/>
                <w:sz w:val="24"/>
                <w:szCs w:val="24"/>
              </w:rPr>
            </w:pPr>
          </w:p>
        </w:tc>
        <w:tc>
          <w:tcPr>
            <w:tcW w:w="696" w:type="dxa"/>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16.3.</w:t>
            </w:r>
          </w:p>
        </w:tc>
        <w:tc>
          <w:tcPr>
            <w:tcW w:w="5760" w:type="dxa"/>
            <w:gridSpan w:val="8"/>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Activity and participation</w:t>
            </w:r>
          </w:p>
        </w:tc>
        <w:tc>
          <w:tcPr>
            <w:tcW w:w="2603" w:type="dxa"/>
            <w:gridSpan w:val="3"/>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20 points</w:t>
            </w:r>
          </w:p>
        </w:tc>
      </w:tr>
      <w:tr w:rsidR="00EB158A" w:rsidRPr="00B051CA" w:rsidTr="00AC6391">
        <w:trPr>
          <w:trHeight w:val="93"/>
        </w:trPr>
        <w:tc>
          <w:tcPr>
            <w:tcW w:w="517" w:type="dxa"/>
            <w:vMerge w:val="restart"/>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17.</w:t>
            </w:r>
          </w:p>
        </w:tc>
        <w:tc>
          <w:tcPr>
            <w:tcW w:w="3905" w:type="dxa"/>
            <w:gridSpan w:val="4"/>
            <w:vMerge w:val="restart"/>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Criteria for evaluation (scores/ rate)</w:t>
            </w:r>
          </w:p>
        </w:tc>
        <w:tc>
          <w:tcPr>
            <w:tcW w:w="2551" w:type="dxa"/>
            <w:gridSpan w:val="5"/>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to 50 points</w:t>
            </w:r>
          </w:p>
        </w:tc>
        <w:tc>
          <w:tcPr>
            <w:tcW w:w="2603" w:type="dxa"/>
            <w:gridSpan w:val="3"/>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5 (five) (F)</w:t>
            </w:r>
          </w:p>
        </w:tc>
      </w:tr>
      <w:tr w:rsidR="00EB158A" w:rsidRPr="00B051CA" w:rsidTr="00AC6391">
        <w:trPr>
          <w:trHeight w:val="92"/>
        </w:trPr>
        <w:tc>
          <w:tcPr>
            <w:tcW w:w="517" w:type="dxa"/>
            <w:vMerge/>
            <w:shd w:val="clear" w:color="auto" w:fill="auto"/>
            <w:vAlign w:val="center"/>
          </w:tcPr>
          <w:p w:rsidR="00EB158A" w:rsidRPr="00B051CA" w:rsidRDefault="00EB158A" w:rsidP="00725590">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EB158A" w:rsidRPr="00B051CA" w:rsidRDefault="00EB158A" w:rsidP="00725590">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from 51 to 60 points</w:t>
            </w:r>
          </w:p>
        </w:tc>
        <w:tc>
          <w:tcPr>
            <w:tcW w:w="2603" w:type="dxa"/>
            <w:gridSpan w:val="3"/>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6 (six) (E)</w:t>
            </w:r>
          </w:p>
        </w:tc>
      </w:tr>
      <w:tr w:rsidR="00EB158A" w:rsidRPr="00B051CA" w:rsidTr="00AC6391">
        <w:trPr>
          <w:trHeight w:val="92"/>
        </w:trPr>
        <w:tc>
          <w:tcPr>
            <w:tcW w:w="517" w:type="dxa"/>
            <w:vMerge/>
            <w:shd w:val="clear" w:color="auto" w:fill="auto"/>
            <w:vAlign w:val="center"/>
          </w:tcPr>
          <w:p w:rsidR="00EB158A" w:rsidRPr="00B051CA" w:rsidRDefault="00EB158A" w:rsidP="00725590">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EB158A" w:rsidRPr="00B051CA" w:rsidRDefault="00EB158A" w:rsidP="00725590">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from 61 to 70 points</w:t>
            </w:r>
          </w:p>
        </w:tc>
        <w:tc>
          <w:tcPr>
            <w:tcW w:w="2603" w:type="dxa"/>
            <w:gridSpan w:val="3"/>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7 (seven) (D)</w:t>
            </w:r>
          </w:p>
        </w:tc>
      </w:tr>
      <w:tr w:rsidR="00EB158A" w:rsidRPr="00B051CA" w:rsidTr="00AC6391">
        <w:trPr>
          <w:trHeight w:val="92"/>
        </w:trPr>
        <w:tc>
          <w:tcPr>
            <w:tcW w:w="517" w:type="dxa"/>
            <w:vMerge/>
            <w:shd w:val="clear" w:color="auto" w:fill="auto"/>
            <w:vAlign w:val="center"/>
          </w:tcPr>
          <w:p w:rsidR="00EB158A" w:rsidRPr="00B051CA" w:rsidRDefault="00EB158A" w:rsidP="00725590">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EB158A" w:rsidRPr="00B051CA" w:rsidRDefault="00EB158A" w:rsidP="00725590">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from 71 to 80 points</w:t>
            </w:r>
          </w:p>
        </w:tc>
        <w:tc>
          <w:tcPr>
            <w:tcW w:w="2603" w:type="dxa"/>
            <w:gridSpan w:val="3"/>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8 (eight) (C)</w:t>
            </w:r>
          </w:p>
        </w:tc>
      </w:tr>
      <w:tr w:rsidR="00EB158A" w:rsidRPr="00B051CA" w:rsidTr="00AC6391">
        <w:trPr>
          <w:trHeight w:val="92"/>
        </w:trPr>
        <w:tc>
          <w:tcPr>
            <w:tcW w:w="517" w:type="dxa"/>
            <w:vMerge/>
            <w:shd w:val="clear" w:color="auto" w:fill="auto"/>
            <w:vAlign w:val="center"/>
          </w:tcPr>
          <w:p w:rsidR="00EB158A" w:rsidRPr="00B051CA" w:rsidRDefault="00EB158A" w:rsidP="00725590">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EB158A" w:rsidRPr="00B051CA" w:rsidRDefault="00EB158A" w:rsidP="00725590">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from 81 to 90 points</w:t>
            </w:r>
          </w:p>
        </w:tc>
        <w:tc>
          <w:tcPr>
            <w:tcW w:w="2603" w:type="dxa"/>
            <w:gridSpan w:val="3"/>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9 (nine) (B)</w:t>
            </w:r>
          </w:p>
        </w:tc>
      </w:tr>
      <w:tr w:rsidR="00EB158A" w:rsidRPr="00B051CA" w:rsidTr="00AC6391">
        <w:trPr>
          <w:trHeight w:val="92"/>
        </w:trPr>
        <w:tc>
          <w:tcPr>
            <w:tcW w:w="517" w:type="dxa"/>
            <w:vMerge/>
            <w:shd w:val="clear" w:color="auto" w:fill="auto"/>
            <w:vAlign w:val="center"/>
          </w:tcPr>
          <w:p w:rsidR="00EB158A" w:rsidRPr="00B051CA" w:rsidRDefault="00EB158A" w:rsidP="00725590">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EB158A" w:rsidRPr="00B051CA" w:rsidRDefault="00EB158A" w:rsidP="00725590">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from 91 to 100 points</w:t>
            </w:r>
          </w:p>
        </w:tc>
        <w:tc>
          <w:tcPr>
            <w:tcW w:w="2603" w:type="dxa"/>
            <w:gridSpan w:val="3"/>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10 (ten) (A)</w:t>
            </w:r>
          </w:p>
        </w:tc>
      </w:tr>
      <w:tr w:rsidR="00EB158A" w:rsidRPr="00B051CA" w:rsidTr="00AC6391">
        <w:trPr>
          <w:trHeight w:val="334"/>
        </w:trPr>
        <w:tc>
          <w:tcPr>
            <w:tcW w:w="517" w:type="dxa"/>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18.</w:t>
            </w:r>
          </w:p>
        </w:tc>
        <w:tc>
          <w:tcPr>
            <w:tcW w:w="3905" w:type="dxa"/>
            <w:gridSpan w:val="4"/>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bCs/>
                <w:color w:val="000000"/>
                <w:sz w:val="24"/>
                <w:szCs w:val="24"/>
              </w:rPr>
              <w:t>Conditions for getting the sign and passing the final exam</w:t>
            </w:r>
          </w:p>
        </w:tc>
        <w:tc>
          <w:tcPr>
            <w:tcW w:w="5154" w:type="dxa"/>
            <w:gridSpan w:val="8"/>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50% of tests points</w:t>
            </w:r>
          </w:p>
        </w:tc>
      </w:tr>
      <w:tr w:rsidR="00EB158A" w:rsidRPr="00B051CA" w:rsidTr="00AC6391">
        <w:trPr>
          <w:trHeight w:val="334"/>
        </w:trPr>
        <w:tc>
          <w:tcPr>
            <w:tcW w:w="517" w:type="dxa"/>
            <w:shd w:val="clear" w:color="auto" w:fill="auto"/>
            <w:vAlign w:val="center"/>
          </w:tcPr>
          <w:p w:rsidR="00EB158A" w:rsidRPr="00B051CA" w:rsidRDefault="00EB158A"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19.</w:t>
            </w:r>
          </w:p>
        </w:tc>
        <w:tc>
          <w:tcPr>
            <w:tcW w:w="3905" w:type="dxa"/>
            <w:gridSpan w:val="4"/>
            <w:shd w:val="clear" w:color="auto" w:fill="auto"/>
            <w:vAlign w:val="center"/>
          </w:tcPr>
          <w:p w:rsidR="00EB158A" w:rsidRPr="00B051CA" w:rsidRDefault="00EB158A" w:rsidP="00725590">
            <w:pPr>
              <w:spacing w:after="0" w:line="240" w:lineRule="auto"/>
              <w:rPr>
                <w:rFonts w:ascii="Times New Roman" w:hAnsi="Times New Roman"/>
                <w:bCs/>
                <w:color w:val="000000"/>
                <w:sz w:val="24"/>
                <w:szCs w:val="24"/>
              </w:rPr>
            </w:pPr>
            <w:r w:rsidRPr="00B051CA">
              <w:rPr>
                <w:rFonts w:ascii="Times New Roman" w:hAnsi="Times New Roman"/>
                <w:bCs/>
                <w:sz w:val="24"/>
                <w:szCs w:val="24"/>
              </w:rPr>
              <w:t>Teaching language</w:t>
            </w:r>
          </w:p>
        </w:tc>
        <w:tc>
          <w:tcPr>
            <w:tcW w:w="5154" w:type="dxa"/>
            <w:gridSpan w:val="8"/>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Macedonian or English</w:t>
            </w:r>
          </w:p>
        </w:tc>
      </w:tr>
      <w:tr w:rsidR="00EB158A" w:rsidRPr="00B051CA" w:rsidTr="00AC6391">
        <w:trPr>
          <w:trHeight w:val="334"/>
        </w:trPr>
        <w:tc>
          <w:tcPr>
            <w:tcW w:w="517" w:type="dxa"/>
            <w:shd w:val="clear" w:color="auto" w:fill="auto"/>
            <w:vAlign w:val="center"/>
          </w:tcPr>
          <w:p w:rsidR="00EB158A" w:rsidRPr="00B051CA" w:rsidRDefault="00EB158A" w:rsidP="00725590">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20.</w:t>
            </w:r>
          </w:p>
        </w:tc>
        <w:tc>
          <w:tcPr>
            <w:tcW w:w="3905" w:type="dxa"/>
            <w:gridSpan w:val="4"/>
            <w:shd w:val="clear" w:color="auto" w:fill="auto"/>
            <w:vAlign w:val="center"/>
          </w:tcPr>
          <w:p w:rsidR="00EB158A" w:rsidRPr="00B051CA" w:rsidRDefault="00EB158A" w:rsidP="00725590">
            <w:pPr>
              <w:spacing w:after="0" w:line="240" w:lineRule="auto"/>
              <w:rPr>
                <w:rFonts w:ascii="Times New Roman" w:hAnsi="Times New Roman"/>
                <w:bCs/>
                <w:color w:val="000000"/>
                <w:sz w:val="24"/>
                <w:szCs w:val="24"/>
              </w:rPr>
            </w:pPr>
            <w:r w:rsidRPr="00B051CA">
              <w:rPr>
                <w:rFonts w:ascii="Times New Roman" w:hAnsi="Times New Roman"/>
                <w:sz w:val="24"/>
                <w:szCs w:val="24"/>
              </w:rPr>
              <w:t>Evaluation methods</w:t>
            </w:r>
          </w:p>
        </w:tc>
        <w:tc>
          <w:tcPr>
            <w:tcW w:w="5154" w:type="dxa"/>
            <w:gridSpan w:val="8"/>
            <w:shd w:val="clear" w:color="auto" w:fill="auto"/>
            <w:vAlign w:val="center"/>
          </w:tcPr>
          <w:p w:rsidR="00EB158A" w:rsidRPr="00B051CA" w:rsidRDefault="00EB158A" w:rsidP="00725590">
            <w:pPr>
              <w:spacing w:after="0" w:line="240" w:lineRule="auto"/>
              <w:rPr>
                <w:rFonts w:ascii="Times New Roman" w:hAnsi="Times New Roman"/>
                <w:sz w:val="24"/>
                <w:szCs w:val="24"/>
              </w:rPr>
            </w:pPr>
            <w:r w:rsidRPr="00B051CA">
              <w:rPr>
                <w:rFonts w:ascii="Times New Roman" w:hAnsi="Times New Roman"/>
                <w:sz w:val="24"/>
                <w:szCs w:val="24"/>
              </w:rPr>
              <w:t>Self-evaluation</w:t>
            </w:r>
          </w:p>
        </w:tc>
      </w:tr>
    </w:tbl>
    <w:p w:rsidR="00EB158A" w:rsidRPr="00B051CA" w:rsidRDefault="00EB158A" w:rsidP="00725590">
      <w:pPr>
        <w:spacing w:after="0" w:line="240" w:lineRule="auto"/>
        <w:rPr>
          <w:rFonts w:ascii="Times New Roman" w:hAnsi="Times New Roman"/>
          <w:sz w:val="24"/>
          <w:szCs w:val="24"/>
        </w:rPr>
      </w:pPr>
    </w:p>
    <w:p w:rsidR="00EB158A" w:rsidRPr="00B051CA" w:rsidRDefault="00EB158A" w:rsidP="00725590">
      <w:pPr>
        <w:spacing w:after="0" w:line="240" w:lineRule="auto"/>
        <w:rPr>
          <w:rFonts w:ascii="Times New Roman" w:hAnsi="Times New Roman"/>
          <w:sz w:val="24"/>
          <w:szCs w:val="24"/>
        </w:rPr>
      </w:pPr>
    </w:p>
    <w:p w:rsidR="00EB158A" w:rsidRPr="00B051CA" w:rsidRDefault="00EB158A" w:rsidP="00725590">
      <w:pPr>
        <w:spacing w:after="0" w:line="240" w:lineRule="auto"/>
        <w:rPr>
          <w:rFonts w:ascii="Times New Roman" w:hAnsi="Times New Roman"/>
          <w:sz w:val="24"/>
          <w:szCs w:val="24"/>
        </w:rPr>
      </w:pPr>
    </w:p>
    <w:p w:rsidR="00EB158A" w:rsidRPr="00B051CA" w:rsidRDefault="00EB158A" w:rsidP="00725590">
      <w:pPr>
        <w:spacing w:after="0" w:line="240" w:lineRule="auto"/>
        <w:rPr>
          <w:rFonts w:ascii="Times New Roman" w:hAnsi="Times New Roman"/>
          <w:sz w:val="24"/>
          <w:szCs w:val="24"/>
        </w:rPr>
      </w:pPr>
    </w:p>
    <w:p w:rsidR="00EB158A" w:rsidRPr="00B051CA" w:rsidRDefault="00EB158A" w:rsidP="00725590">
      <w:pPr>
        <w:spacing w:after="0" w:line="240" w:lineRule="auto"/>
        <w:rPr>
          <w:rFonts w:ascii="Times New Roman" w:hAnsi="Times New Roman"/>
          <w:sz w:val="24"/>
          <w:szCs w:val="24"/>
        </w:rPr>
      </w:pPr>
    </w:p>
    <w:p w:rsidR="00EB158A" w:rsidRPr="00B051CA" w:rsidRDefault="00EB158A" w:rsidP="00725590">
      <w:pPr>
        <w:spacing w:after="0" w:line="240" w:lineRule="auto"/>
        <w:rPr>
          <w:rFonts w:ascii="Times New Roman" w:hAnsi="Times New Roman"/>
          <w:sz w:val="24"/>
          <w:szCs w:val="24"/>
        </w:rPr>
      </w:pPr>
    </w:p>
    <w:p w:rsidR="00EB158A" w:rsidRPr="00B051CA" w:rsidRDefault="00EB158A" w:rsidP="00725590">
      <w:pPr>
        <w:spacing w:after="0" w:line="240" w:lineRule="auto"/>
        <w:rPr>
          <w:rFonts w:ascii="Times New Roman" w:hAnsi="Times New Roman"/>
          <w:sz w:val="24"/>
          <w:szCs w:val="24"/>
        </w:rPr>
      </w:pPr>
    </w:p>
    <w:p w:rsidR="00D675BF" w:rsidRPr="00B051CA" w:rsidRDefault="00D675BF" w:rsidP="00725590">
      <w:pPr>
        <w:spacing w:after="0" w:line="240" w:lineRule="auto"/>
        <w:rPr>
          <w:rFonts w:ascii="Times New Roman" w:hAnsi="Times New Roman"/>
          <w:sz w:val="24"/>
          <w:szCs w:val="24"/>
        </w:rPr>
      </w:pPr>
    </w:p>
    <w:p w:rsidR="00D675BF" w:rsidRPr="00B051CA" w:rsidRDefault="00D675BF" w:rsidP="00725590">
      <w:pPr>
        <w:spacing w:after="0" w:line="240" w:lineRule="auto"/>
        <w:rPr>
          <w:rFonts w:ascii="Times New Roman" w:hAnsi="Times New Roman"/>
          <w:sz w:val="24"/>
          <w:szCs w:val="24"/>
        </w:rPr>
      </w:pPr>
    </w:p>
    <w:p w:rsidR="00D675BF" w:rsidRPr="00B051CA" w:rsidRDefault="00D675BF" w:rsidP="00725590">
      <w:pPr>
        <w:spacing w:after="0" w:line="240" w:lineRule="auto"/>
        <w:rPr>
          <w:rFonts w:ascii="Times New Roman" w:hAnsi="Times New Roman"/>
          <w:sz w:val="24"/>
          <w:szCs w:val="24"/>
        </w:rPr>
      </w:pPr>
    </w:p>
    <w:p w:rsidR="00D675BF" w:rsidRPr="00B051CA" w:rsidRDefault="00D675BF" w:rsidP="00725590">
      <w:pPr>
        <w:spacing w:after="0" w:line="240" w:lineRule="auto"/>
        <w:rPr>
          <w:rFonts w:ascii="Times New Roman" w:hAnsi="Times New Roman"/>
          <w:sz w:val="24"/>
          <w:szCs w:val="24"/>
        </w:rPr>
      </w:pPr>
    </w:p>
    <w:p w:rsidR="00D675BF" w:rsidRPr="00B051CA" w:rsidRDefault="00D675BF" w:rsidP="00725590">
      <w:pPr>
        <w:spacing w:after="0" w:line="240" w:lineRule="auto"/>
        <w:rPr>
          <w:rFonts w:ascii="Times New Roman" w:hAnsi="Times New Roman"/>
          <w:sz w:val="24"/>
          <w:szCs w:val="24"/>
        </w:rPr>
      </w:pPr>
    </w:p>
    <w:p w:rsidR="00D675BF" w:rsidRPr="00B051CA" w:rsidRDefault="00D675BF" w:rsidP="00725590">
      <w:pPr>
        <w:spacing w:after="0" w:line="240" w:lineRule="auto"/>
        <w:rPr>
          <w:rFonts w:ascii="Times New Roman" w:hAnsi="Times New Roman"/>
          <w:sz w:val="24"/>
          <w:szCs w:val="24"/>
        </w:rPr>
      </w:pPr>
    </w:p>
    <w:p w:rsidR="00D675BF" w:rsidRPr="00B051CA" w:rsidRDefault="00D675BF" w:rsidP="00725590">
      <w:pPr>
        <w:spacing w:after="0" w:line="240" w:lineRule="auto"/>
        <w:rPr>
          <w:rFonts w:ascii="Times New Roman" w:hAnsi="Times New Roman"/>
          <w:sz w:val="24"/>
          <w:szCs w:val="24"/>
        </w:rPr>
      </w:pPr>
    </w:p>
    <w:p w:rsidR="00D675BF" w:rsidRPr="00B051CA" w:rsidRDefault="00D675BF" w:rsidP="00725590">
      <w:pPr>
        <w:spacing w:after="0" w:line="240" w:lineRule="auto"/>
        <w:rPr>
          <w:rFonts w:ascii="Times New Roman" w:hAnsi="Times New Roman"/>
          <w:sz w:val="24"/>
          <w:szCs w:val="24"/>
        </w:rPr>
      </w:pPr>
    </w:p>
    <w:p w:rsidR="00D675BF" w:rsidRPr="00B051CA" w:rsidRDefault="00D675BF" w:rsidP="00725590">
      <w:pPr>
        <w:spacing w:after="0" w:line="240" w:lineRule="auto"/>
        <w:rPr>
          <w:rFonts w:ascii="Times New Roman" w:hAnsi="Times New Roman"/>
          <w:sz w:val="24"/>
          <w:szCs w:val="24"/>
        </w:rPr>
      </w:pPr>
    </w:p>
    <w:p w:rsidR="00D675BF" w:rsidRPr="00B051CA" w:rsidRDefault="00D675BF" w:rsidP="00725590">
      <w:pPr>
        <w:spacing w:after="0" w:line="240" w:lineRule="auto"/>
        <w:rPr>
          <w:rFonts w:ascii="Times New Roman" w:hAnsi="Times New Roman"/>
          <w:sz w:val="24"/>
          <w:szCs w:val="24"/>
        </w:rPr>
      </w:pPr>
    </w:p>
    <w:p w:rsidR="00D675BF" w:rsidRPr="00B051CA" w:rsidRDefault="00D675BF" w:rsidP="00725590">
      <w:pPr>
        <w:spacing w:after="0" w:line="240" w:lineRule="auto"/>
        <w:rPr>
          <w:rFonts w:ascii="Times New Roman" w:hAnsi="Times New Roman"/>
          <w:sz w:val="24"/>
          <w:szCs w:val="24"/>
        </w:rPr>
      </w:pPr>
    </w:p>
    <w:p w:rsidR="00D675BF" w:rsidRPr="00B051CA" w:rsidRDefault="00D675BF" w:rsidP="00725590">
      <w:pPr>
        <w:spacing w:after="0" w:line="240" w:lineRule="auto"/>
        <w:rPr>
          <w:rFonts w:ascii="Times New Roman" w:hAnsi="Times New Roman"/>
          <w:sz w:val="24"/>
          <w:szCs w:val="24"/>
        </w:rPr>
      </w:pPr>
    </w:p>
    <w:p w:rsidR="00D675BF" w:rsidRPr="00B051CA" w:rsidRDefault="00D675BF" w:rsidP="00725590">
      <w:pPr>
        <w:spacing w:after="0" w:line="240" w:lineRule="auto"/>
        <w:rPr>
          <w:rFonts w:ascii="Times New Roman" w:hAnsi="Times New Roman"/>
          <w:sz w:val="24"/>
          <w:szCs w:val="24"/>
        </w:rPr>
      </w:pPr>
    </w:p>
    <w:p w:rsidR="004C6E29" w:rsidRPr="00B051CA" w:rsidRDefault="004C6E29" w:rsidP="00725590">
      <w:pPr>
        <w:spacing w:after="0" w:line="240" w:lineRule="auto"/>
        <w:rPr>
          <w:rFonts w:ascii="Times New Roman" w:hAnsi="Times New Roman"/>
          <w:sz w:val="24"/>
          <w:szCs w:val="24"/>
          <w:lang w:val="mk-MK"/>
        </w:rPr>
        <w:sectPr w:rsidR="004C6E29" w:rsidRPr="00B051CA" w:rsidSect="006E1757">
          <w:footerReference w:type="default" r:id="rId13"/>
          <w:pgSz w:w="12240" w:h="15840"/>
          <w:pgMar w:top="960" w:right="1260" w:bottom="280" w:left="1380" w:header="0" w:footer="1562" w:gutter="0"/>
          <w:cols w:space="720" w:equalWidth="0">
            <w:col w:w="9600"/>
          </w:cols>
          <w:noEndnote/>
        </w:sectPr>
      </w:pPr>
    </w:p>
    <w:p w:rsidR="00B15999" w:rsidRPr="00B051CA" w:rsidRDefault="00B15999" w:rsidP="00725590">
      <w:pPr>
        <w:spacing w:after="0" w:line="240" w:lineRule="auto"/>
        <w:rPr>
          <w:rFonts w:ascii="Times New Roman" w:hAnsi="Times New Roman"/>
          <w:sz w:val="24"/>
          <w:szCs w:val="24"/>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hAnsi="Times New Roman"/>
                <w:sz w:val="24"/>
                <w:szCs w:val="24"/>
              </w:rPr>
              <w:t xml:space="preserve">Placement </w:t>
            </w:r>
            <w:r w:rsidR="00B02D6A" w:rsidRPr="00B051CA">
              <w:rPr>
                <w:rFonts w:ascii="Times New Roman" w:hAnsi="Times New Roman"/>
                <w:sz w:val="24"/>
                <w:szCs w:val="24"/>
              </w:rPr>
              <w:t>P</w:t>
            </w:r>
            <w:r w:rsidRPr="00B051CA">
              <w:rPr>
                <w:rFonts w:ascii="Times New Roman" w:hAnsi="Times New Roman"/>
                <w:sz w:val="24"/>
                <w:szCs w:val="24"/>
              </w:rPr>
              <w:t>olicy</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hAnsi="Times New Roman"/>
                <w:sz w:val="24"/>
                <w:szCs w:val="24"/>
              </w:rPr>
              <w:t>EC421</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Finance</w:t>
            </w:r>
          </w:p>
        </w:tc>
      </w:tr>
      <w:tr w:rsidR="001E78C3" w:rsidRPr="00B051CA" w:rsidTr="007B5D44">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Organizer of the study program</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unit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institute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department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division</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shd w:val="clear" w:color="auto" w:fill="FFFFFF"/>
              </w:rPr>
              <w:t>EURM – Faculty of Economics</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Degree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first, second, third cycle</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First </w:t>
            </w:r>
            <w:r w:rsidR="005566D5" w:rsidRPr="00B051CA">
              <w:rPr>
                <w:rFonts w:ascii="Times New Roman" w:eastAsia="Calibri" w:hAnsi="Times New Roman"/>
                <w:bCs/>
                <w:sz w:val="24"/>
                <w:szCs w:val="24"/>
              </w:rPr>
              <w:t>cycle</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1E78C3" w:rsidRPr="00B051CA" w:rsidRDefault="00D675BF" w:rsidP="00725590">
            <w:pPr>
              <w:spacing w:after="0" w:line="240" w:lineRule="auto"/>
              <w:rPr>
                <w:rFonts w:ascii="Times New Roman" w:hAnsi="Times New Roman"/>
                <w:sz w:val="24"/>
                <w:szCs w:val="24"/>
              </w:rPr>
            </w:pPr>
            <w:r w:rsidRPr="00B051CA">
              <w:rPr>
                <w:rFonts w:ascii="Times New Roman" w:hAnsi="Times New Roman"/>
                <w:sz w:val="24"/>
                <w:szCs w:val="24"/>
              </w:rPr>
              <w:t>4/8</w:t>
            </w:r>
          </w:p>
        </w:tc>
        <w:tc>
          <w:tcPr>
            <w:tcW w:w="43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hAnsi="Times New Roman"/>
                <w:sz w:val="24"/>
                <w:szCs w:val="24"/>
              </w:rPr>
              <w:t>8</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hAnsi="Times New Roman"/>
                <w:sz w:val="24"/>
                <w:szCs w:val="24"/>
              </w:rPr>
              <w:t>Financial Management</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both"/>
              <w:rPr>
                <w:rFonts w:ascii="Times New Roman" w:hAnsi="Times New Roman"/>
                <w:sz w:val="24"/>
                <w:szCs w:val="24"/>
              </w:rPr>
            </w:pPr>
            <w:r w:rsidRPr="00B051CA">
              <w:rPr>
                <w:rFonts w:ascii="Times New Roman" w:eastAsia="Calibri" w:hAnsi="Times New Roman"/>
                <w:bCs/>
                <w:sz w:val="24"/>
                <w:szCs w:val="24"/>
                <w:lang w:val="pl-PL"/>
              </w:rPr>
              <w:t>Course goals</w:t>
            </w:r>
            <w:r w:rsidRPr="00B051CA">
              <w:rPr>
                <w:rFonts w:ascii="Times New Roman" w:eastAsia="Calibri" w:hAnsi="Times New Roman"/>
                <w:bCs/>
                <w:sz w:val="24"/>
                <w:szCs w:val="24"/>
                <w:lang w:val="mk-MK"/>
              </w:rPr>
              <w:t>:</w:t>
            </w:r>
            <w:r w:rsidRPr="00B051CA">
              <w:rPr>
                <w:rFonts w:ascii="Times New Roman" w:hAnsi="Times New Roman"/>
                <w:sz w:val="24"/>
                <w:szCs w:val="24"/>
              </w:rPr>
              <w:t xml:space="preserve"> The course purpose is to able students to analyze the basics of financial performance </w:t>
            </w:r>
          </w:p>
        </w:tc>
      </w:tr>
      <w:tr w:rsidR="001E78C3" w:rsidRPr="00B051CA" w:rsidTr="007B5D44">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both"/>
              <w:rPr>
                <w:rFonts w:ascii="Times New Roman" w:hAnsi="Times New Roman"/>
                <w:sz w:val="24"/>
                <w:szCs w:val="24"/>
              </w:rPr>
            </w:pPr>
            <w:r w:rsidRPr="00B051CA">
              <w:rPr>
                <w:rFonts w:ascii="Times New Roman" w:eastAsia="Calibri" w:hAnsi="Times New Roman"/>
                <w:bCs/>
                <w:sz w:val="24"/>
                <w:szCs w:val="24"/>
                <w:lang w:val="pl-PL"/>
              </w:rPr>
              <w:t>Course contents:</w:t>
            </w:r>
            <w:r w:rsidRPr="00B051CA">
              <w:rPr>
                <w:rFonts w:ascii="Times New Roman" w:eastAsia="Calibri" w:hAnsi="Times New Roman"/>
                <w:sz w:val="24"/>
                <w:szCs w:val="24"/>
              </w:rPr>
              <w:t xml:space="preserve"> P</w:t>
            </w:r>
            <w:r w:rsidRPr="00B051CA">
              <w:rPr>
                <w:rFonts w:ascii="Times New Roman" w:eastAsia="Calibri" w:hAnsi="Times New Roman"/>
                <w:bCs/>
                <w:sz w:val="24"/>
                <w:szCs w:val="24"/>
                <w:lang w:val="pl-PL"/>
              </w:rPr>
              <w:t>olicy of placements introduction - business finance, financial management, the content of finance in the economy, the time value (money preference), financial decisions and investments optimization, stock exchanges and stock market speculation, risk and risk management in financial placements, theories of structure capital and decision making on capital structure, liquidity and liquidity management, financial policy and financing rules, financial operational planning, analysis and control, foreign exchange market &amp;  international capital movement.</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Learning methods</w:t>
            </w:r>
            <w:r w:rsidRPr="00B051CA">
              <w:rPr>
                <w:rFonts w:ascii="Times New Roman" w:eastAsia="Calibri" w:hAnsi="Times New Roman"/>
                <w:bCs/>
                <w:sz w:val="24"/>
                <w:szCs w:val="24"/>
                <w:lang w:val="mk-MK"/>
              </w:rPr>
              <w:t xml:space="preserve">: </w:t>
            </w:r>
            <w:r w:rsidR="00D675BF" w:rsidRPr="00B051CA">
              <w:rPr>
                <w:rFonts w:ascii="Times New Roman" w:eastAsia="Calibri" w:hAnsi="Times New Roman"/>
                <w:bCs/>
                <w:sz w:val="24"/>
                <w:szCs w:val="24"/>
              </w:rPr>
              <w:t>Method of case study, discussion.</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1E78C3" w:rsidRPr="00B051CA" w:rsidRDefault="001E78C3"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8</w:t>
            </w:r>
            <w:r w:rsidRPr="00B051CA">
              <w:rPr>
                <w:rFonts w:ascii="Times New Roman" w:eastAsia="Calibri" w:hAnsi="Times New Roman"/>
                <w:sz w:val="24"/>
                <w:szCs w:val="24"/>
                <w:lang w:val="mk-MK"/>
              </w:rPr>
              <w:t xml:space="preserve"> ЕКТС * 30 =</w:t>
            </w:r>
            <w:r w:rsidR="005566D5" w:rsidRPr="00B051CA">
              <w:rPr>
                <w:rFonts w:ascii="Times New Roman" w:hAnsi="Times New Roman"/>
                <w:sz w:val="24"/>
                <w:szCs w:val="24"/>
              </w:rPr>
              <w:t xml:space="preserve"> </w:t>
            </w:r>
            <w:r w:rsidR="005566D5" w:rsidRPr="00B051CA">
              <w:rPr>
                <w:rFonts w:ascii="Times New Roman" w:eastAsia="Calibri" w:hAnsi="Times New Roman"/>
                <w:sz w:val="24"/>
                <w:szCs w:val="24"/>
                <w:lang w:val="mk-MK"/>
              </w:rPr>
              <w:t>hours</w:t>
            </w:r>
            <w:r w:rsidR="005566D5" w:rsidRPr="00B051CA">
              <w:rPr>
                <w:rFonts w:ascii="Times New Roman" w:eastAsia="Calibri" w:hAnsi="Times New Roman"/>
                <w:sz w:val="24"/>
                <w:szCs w:val="24"/>
              </w:rPr>
              <w:t xml:space="preserve"> 240</w:t>
            </w:r>
            <w:r w:rsidRPr="00B051CA">
              <w:rPr>
                <w:rFonts w:ascii="Times New Roman" w:eastAsia="Calibri" w:hAnsi="Times New Roman"/>
                <w:sz w:val="24"/>
                <w:szCs w:val="24"/>
                <w:lang w:val="mk-MK"/>
              </w:rPr>
              <w:t xml:space="preserve"> </w:t>
            </w:r>
            <w:r w:rsidR="005566D5" w:rsidRPr="00B051CA">
              <w:rPr>
                <w:rFonts w:ascii="Times New Roman" w:eastAsia="Calibri" w:hAnsi="Times New Roman"/>
                <w:sz w:val="24"/>
                <w:szCs w:val="24"/>
              </w:rPr>
              <w:t>hours</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1E78C3" w:rsidRPr="00B051CA" w:rsidRDefault="001E78C3" w:rsidP="00725590">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lang w:val="mk-MK"/>
              </w:rPr>
              <w:t>45+30+55+20+90=240</w:t>
            </w:r>
            <w:r w:rsidR="005566D5" w:rsidRPr="00B051CA">
              <w:rPr>
                <w:rFonts w:ascii="Times New Roman" w:hAnsi="Times New Roman"/>
                <w:sz w:val="24"/>
                <w:szCs w:val="24"/>
              </w:rPr>
              <w:t xml:space="preserve"> </w:t>
            </w:r>
            <w:r w:rsidR="005566D5" w:rsidRPr="00B051CA">
              <w:rPr>
                <w:rFonts w:ascii="Times New Roman" w:eastAsia="Calibri" w:hAnsi="Times New Roman"/>
                <w:sz w:val="24"/>
                <w:szCs w:val="24"/>
                <w:lang w:val="mk-MK"/>
              </w:rPr>
              <w:t>hours</w:t>
            </w:r>
          </w:p>
        </w:tc>
      </w:tr>
      <w:tr w:rsidR="005566D5"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25590">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25590">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5566D5" w:rsidRPr="00B051CA" w:rsidRDefault="005566D5" w:rsidP="00725590">
            <w:pPr>
              <w:spacing w:after="0" w:line="240" w:lineRule="auto"/>
              <w:rPr>
                <w:rFonts w:ascii="Times New Roman" w:hAnsi="Times New Roman"/>
                <w:sz w:val="24"/>
                <w:szCs w:val="24"/>
              </w:rPr>
            </w:pPr>
            <w:r w:rsidRPr="00B051CA">
              <w:rPr>
                <w:rFonts w:ascii="Times New Roman" w:hAnsi="Times New Roman"/>
                <w:sz w:val="24"/>
                <w:szCs w:val="24"/>
              </w:rPr>
              <w:t>45  hours</w:t>
            </w:r>
          </w:p>
        </w:tc>
      </w:tr>
      <w:tr w:rsidR="005566D5" w:rsidRPr="00B051CA" w:rsidTr="007B5D44">
        <w:tc>
          <w:tcPr>
            <w:tcW w:w="0" w:type="auto"/>
            <w:vMerge/>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25590">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25590">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5566D5" w:rsidRPr="00B051CA" w:rsidRDefault="005566D5" w:rsidP="00725590">
            <w:pPr>
              <w:spacing w:after="0" w:line="240" w:lineRule="auto"/>
              <w:rPr>
                <w:rFonts w:ascii="Times New Roman" w:hAnsi="Times New Roman"/>
                <w:sz w:val="24"/>
                <w:szCs w:val="24"/>
              </w:rPr>
            </w:pPr>
            <w:r w:rsidRPr="00B051CA">
              <w:rPr>
                <w:rFonts w:ascii="Times New Roman" w:hAnsi="Times New Roman"/>
                <w:sz w:val="24"/>
                <w:szCs w:val="24"/>
              </w:rPr>
              <w:t>30  hours</w:t>
            </w:r>
          </w:p>
        </w:tc>
      </w:tr>
      <w:tr w:rsidR="005566D5" w:rsidRPr="00B051CA" w:rsidTr="00714088">
        <w:trPr>
          <w:trHeight w:val="238"/>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25590">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25590">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rsidR="005566D5" w:rsidRPr="00B051CA" w:rsidRDefault="005566D5" w:rsidP="00725590">
            <w:pPr>
              <w:spacing w:after="0" w:line="240" w:lineRule="auto"/>
              <w:rPr>
                <w:rFonts w:ascii="Times New Roman" w:hAnsi="Times New Roman"/>
                <w:sz w:val="24"/>
                <w:szCs w:val="24"/>
              </w:rPr>
            </w:pPr>
            <w:r w:rsidRPr="00B051CA">
              <w:rPr>
                <w:rFonts w:ascii="Times New Roman" w:hAnsi="Times New Roman"/>
                <w:sz w:val="24"/>
                <w:szCs w:val="24"/>
              </w:rPr>
              <w:t>55 hours</w:t>
            </w:r>
          </w:p>
        </w:tc>
      </w:tr>
      <w:tr w:rsidR="005566D5" w:rsidRPr="00B051CA" w:rsidTr="00714088">
        <w:trPr>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25590">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5566D5" w:rsidRPr="00B051CA" w:rsidRDefault="005566D5" w:rsidP="00725590">
            <w:pPr>
              <w:spacing w:after="0" w:line="240" w:lineRule="auto"/>
              <w:rPr>
                <w:rFonts w:ascii="Times New Roman" w:hAnsi="Times New Roman"/>
                <w:sz w:val="24"/>
                <w:szCs w:val="24"/>
              </w:rPr>
            </w:pPr>
            <w:r w:rsidRPr="00B051CA">
              <w:rPr>
                <w:rFonts w:ascii="Times New Roman" w:hAnsi="Times New Roman"/>
                <w:sz w:val="24"/>
                <w:szCs w:val="24"/>
              </w:rPr>
              <w:t>20 hours</w:t>
            </w:r>
          </w:p>
        </w:tc>
      </w:tr>
      <w:tr w:rsidR="005566D5" w:rsidRPr="00B051CA" w:rsidTr="00714088">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25590">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5566D5" w:rsidRPr="00B051CA" w:rsidRDefault="005566D5" w:rsidP="00725590">
            <w:pPr>
              <w:spacing w:after="0" w:line="240" w:lineRule="auto"/>
              <w:rPr>
                <w:rFonts w:ascii="Times New Roman" w:hAnsi="Times New Roman"/>
                <w:sz w:val="24"/>
                <w:szCs w:val="24"/>
              </w:rPr>
            </w:pPr>
            <w:r w:rsidRPr="00B051CA">
              <w:rPr>
                <w:rFonts w:ascii="Times New Roman" w:hAnsi="Times New Roman"/>
                <w:sz w:val="24"/>
                <w:szCs w:val="24"/>
              </w:rPr>
              <w:t>90  hours</w:t>
            </w:r>
          </w:p>
        </w:tc>
      </w:tr>
      <w:tr w:rsidR="001E78C3"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Method of assessment</w:t>
            </w:r>
          </w:p>
        </w:tc>
      </w:tr>
      <w:tr w:rsidR="001E78C3"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rPr>
            </w:pP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r>
      <w:tr w:rsidR="001E78C3"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Seminar works/ projects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presentation: oral and written</w:t>
            </w:r>
            <w:r w:rsidRPr="00B051CA">
              <w:rPr>
                <w:rFonts w:ascii="Times New Roman" w:eastAsia="Calibri" w:hAnsi="Times New Roman"/>
                <w:bCs/>
                <w:sz w:val="24"/>
                <w:szCs w:val="24"/>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1E78C3"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1E78C3" w:rsidRPr="00B051CA" w:rsidTr="007B5D44">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Criteria for evaluation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scores/ rate</w:t>
            </w:r>
            <w:r w:rsidRPr="00B051CA">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50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5 (</w:t>
            </w:r>
            <w:r w:rsidRPr="00B051CA">
              <w:rPr>
                <w:rFonts w:ascii="Times New Roman" w:eastAsia="Calibri" w:hAnsi="Times New Roman"/>
                <w:sz w:val="24"/>
                <w:szCs w:val="24"/>
              </w:rPr>
              <w:t>five</w:t>
            </w:r>
            <w:r w:rsidRPr="00B051CA">
              <w:rPr>
                <w:rFonts w:ascii="Times New Roman" w:eastAsia="Calibri" w:hAnsi="Times New Roman"/>
                <w:sz w:val="24"/>
                <w:szCs w:val="24"/>
                <w:lang w:val="mk-MK"/>
              </w:rPr>
              <w:t>) (</w:t>
            </w:r>
            <w:r w:rsidRPr="00B051CA">
              <w:rPr>
                <w:rFonts w:ascii="Times New Roman" w:eastAsia="Calibri" w:hAnsi="Times New Roman"/>
                <w:sz w:val="24"/>
                <w:szCs w:val="24"/>
              </w:rPr>
              <w:t>F</w:t>
            </w:r>
            <w:r w:rsidRPr="00B051CA">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51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6 (</w:t>
            </w:r>
            <w:r w:rsidRPr="00B051CA">
              <w:rPr>
                <w:rFonts w:ascii="Times New Roman" w:eastAsia="Calibri" w:hAnsi="Times New Roman"/>
                <w:sz w:val="24"/>
                <w:szCs w:val="24"/>
              </w:rPr>
              <w:t>six</w:t>
            </w:r>
            <w:r w:rsidRPr="00B051CA">
              <w:rPr>
                <w:rFonts w:ascii="Times New Roman" w:eastAsia="Calibri" w:hAnsi="Times New Roman"/>
                <w:sz w:val="24"/>
                <w:szCs w:val="24"/>
                <w:lang w:val="mk-MK"/>
              </w:rPr>
              <w:t>) (</w:t>
            </w:r>
            <w:r w:rsidRPr="00B051CA">
              <w:rPr>
                <w:rFonts w:ascii="Times New Roman" w:eastAsia="Calibri" w:hAnsi="Times New Roman"/>
                <w:sz w:val="24"/>
                <w:szCs w:val="24"/>
              </w:rPr>
              <w:t>E</w:t>
            </w:r>
            <w:r w:rsidRPr="00B051CA">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61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70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7 (</w:t>
            </w:r>
            <w:r w:rsidRPr="00B051CA">
              <w:rPr>
                <w:rFonts w:ascii="Times New Roman" w:eastAsia="Calibri" w:hAnsi="Times New Roman"/>
                <w:sz w:val="24"/>
                <w:szCs w:val="24"/>
              </w:rPr>
              <w:t>seven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D</w:t>
            </w:r>
            <w:r w:rsidRPr="00B051CA">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71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80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8 (</w:t>
            </w:r>
            <w:r w:rsidRPr="00B051CA">
              <w:rPr>
                <w:rFonts w:ascii="Times New Roman" w:eastAsia="Calibri" w:hAnsi="Times New Roman"/>
                <w:sz w:val="24"/>
                <w:szCs w:val="24"/>
              </w:rPr>
              <w:t>eight</w:t>
            </w:r>
            <w:r w:rsidRPr="00B051CA">
              <w:rPr>
                <w:rFonts w:ascii="Times New Roman" w:eastAsia="Calibri" w:hAnsi="Times New Roman"/>
                <w:sz w:val="24"/>
                <w:szCs w:val="24"/>
                <w:lang w:val="mk-MK"/>
              </w:rPr>
              <w:t>) (</w:t>
            </w:r>
            <w:r w:rsidRPr="00B051CA">
              <w:rPr>
                <w:rFonts w:ascii="Times New Roman" w:eastAsia="Calibri" w:hAnsi="Times New Roman"/>
                <w:sz w:val="24"/>
                <w:szCs w:val="24"/>
              </w:rPr>
              <w:t>C</w:t>
            </w:r>
            <w:r w:rsidRPr="00B051CA">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81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90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9 (</w:t>
            </w:r>
            <w:r w:rsidRPr="00B051CA">
              <w:rPr>
                <w:rFonts w:ascii="Times New Roman" w:eastAsia="Calibri" w:hAnsi="Times New Roman"/>
                <w:sz w:val="24"/>
                <w:szCs w:val="24"/>
              </w:rPr>
              <w:t>nine</w:t>
            </w:r>
            <w:r w:rsidRPr="00B051CA">
              <w:rPr>
                <w:rFonts w:ascii="Times New Roman" w:eastAsia="Calibri" w:hAnsi="Times New Roman"/>
                <w:sz w:val="24"/>
                <w:szCs w:val="24"/>
                <w:lang w:val="mk-MK"/>
              </w:rPr>
              <w:t>) (</w:t>
            </w:r>
            <w:r w:rsidRPr="00B051CA">
              <w:rPr>
                <w:rFonts w:ascii="Times New Roman" w:eastAsia="Calibri" w:hAnsi="Times New Roman"/>
                <w:sz w:val="24"/>
                <w:szCs w:val="24"/>
              </w:rPr>
              <w:t>B</w:t>
            </w:r>
            <w:r w:rsidRPr="00B051CA">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91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100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10 (</w:t>
            </w:r>
            <w:r w:rsidRPr="00B051CA">
              <w:rPr>
                <w:rFonts w:ascii="Times New Roman" w:eastAsia="Calibri" w:hAnsi="Times New Roman"/>
                <w:sz w:val="24"/>
                <w:szCs w:val="24"/>
              </w:rPr>
              <w:t>ten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A</w:t>
            </w:r>
            <w:r w:rsidRPr="00B051CA">
              <w:rPr>
                <w:rFonts w:ascii="Times New Roman" w:eastAsia="Calibri" w:hAnsi="Times New Roman"/>
                <w:sz w:val="24"/>
                <w:szCs w:val="24"/>
                <w:lang w:val="mk-MK"/>
              </w:rPr>
              <w:t>)</w:t>
            </w:r>
          </w:p>
        </w:tc>
      </w:tr>
      <w:tr w:rsidR="001E78C3"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lang w:val="mk-MK"/>
              </w:rPr>
              <w:t>1</w:t>
            </w:r>
            <w:r w:rsidRPr="00B051CA">
              <w:rPr>
                <w:rFonts w:ascii="Times New Roman" w:eastAsia="Calibri" w:hAnsi="Times New Roman"/>
                <w:sz w:val="24"/>
                <w:szCs w:val="24"/>
              </w:rPr>
              <w:t>8</w:t>
            </w:r>
            <w:r w:rsidRPr="00B051CA">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Scored 60 %  of the points from the two colloquiums or the written exam </w:t>
            </w:r>
          </w:p>
        </w:tc>
      </w:tr>
      <w:tr w:rsidR="001E78C3"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19</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Macedonian or English</w:t>
            </w:r>
          </w:p>
        </w:tc>
      </w:tr>
      <w:tr w:rsidR="001E78C3"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ru-RU"/>
              </w:rPr>
              <w:t>2</w:t>
            </w:r>
            <w:r w:rsidRPr="00B051CA">
              <w:rPr>
                <w:rFonts w:ascii="Times New Roman" w:eastAsia="Calibri" w:hAnsi="Times New Roman"/>
                <w:bCs/>
                <w:sz w:val="24"/>
                <w:szCs w:val="24"/>
              </w:rPr>
              <w:t>0</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sz w:val="24"/>
                <w:szCs w:val="24"/>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714088" w:rsidP="00714088">
            <w:pPr>
              <w:spacing w:after="0" w:line="240" w:lineRule="auto"/>
              <w:jc w:val="both"/>
              <w:rPr>
                <w:rFonts w:ascii="Times New Roman" w:hAnsi="Times New Roman"/>
                <w:sz w:val="24"/>
                <w:szCs w:val="24"/>
              </w:rPr>
            </w:pPr>
            <w:r>
              <w:rPr>
                <w:rFonts w:ascii="Times New Roman" w:eastAsia="Calibri" w:hAnsi="Times New Roman"/>
                <w:sz w:val="24"/>
                <w:szCs w:val="24"/>
              </w:rPr>
              <w:t xml:space="preserve">Self - </w:t>
            </w:r>
            <w:r w:rsidR="001E78C3" w:rsidRPr="00B051CA">
              <w:rPr>
                <w:rFonts w:ascii="Times New Roman" w:eastAsia="Calibri" w:hAnsi="Times New Roman"/>
                <w:sz w:val="24"/>
                <w:szCs w:val="24"/>
              </w:rPr>
              <w:t xml:space="preserve">Evaluation   </w:t>
            </w:r>
          </w:p>
        </w:tc>
      </w:tr>
    </w:tbl>
    <w:p w:rsidR="007B5D44" w:rsidRPr="00B051CA" w:rsidRDefault="007B5D44" w:rsidP="0071408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14088">
            <w:pPr>
              <w:spacing w:after="0" w:line="240" w:lineRule="auto"/>
              <w:rPr>
                <w:rFonts w:ascii="Times New Roman" w:hAnsi="Times New Roman"/>
                <w:sz w:val="24"/>
                <w:szCs w:val="24"/>
              </w:rPr>
            </w:pPr>
            <w:r w:rsidRPr="00B051CA">
              <w:rPr>
                <w:rFonts w:ascii="Times New Roman" w:eastAsia="Calibri" w:hAnsi="Times New Roman"/>
                <w:sz w:val="24"/>
                <w:szCs w:val="24"/>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14088">
            <w:pPr>
              <w:spacing w:after="0" w:line="240" w:lineRule="auto"/>
              <w:rPr>
                <w:rFonts w:ascii="Times New Roman" w:hAnsi="Times New Roman"/>
                <w:sz w:val="24"/>
                <w:szCs w:val="24"/>
              </w:rPr>
            </w:pPr>
            <w:r w:rsidRPr="00B051CA">
              <w:rPr>
                <w:rFonts w:ascii="Times New Roman" w:eastAsia="Calibri" w:hAnsi="Times New Roman"/>
                <w:sz w:val="24"/>
                <w:szCs w:val="24"/>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14088">
            <w:pPr>
              <w:spacing w:after="0" w:line="240" w:lineRule="auto"/>
              <w:rPr>
                <w:rFonts w:ascii="Times New Roman" w:hAnsi="Times New Roman"/>
                <w:sz w:val="24"/>
                <w:szCs w:val="24"/>
              </w:rPr>
            </w:pPr>
            <w:r w:rsidRPr="00B051CA">
              <w:rPr>
                <w:rFonts w:ascii="Times New Roman" w:hAnsi="Times New Roman"/>
                <w:sz w:val="24"/>
                <w:szCs w:val="24"/>
              </w:rPr>
              <w:t>Auditing</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14088">
            <w:pPr>
              <w:spacing w:after="0" w:line="240" w:lineRule="auto"/>
              <w:rPr>
                <w:rFonts w:ascii="Times New Roman" w:hAnsi="Times New Roman"/>
                <w:sz w:val="24"/>
                <w:szCs w:val="24"/>
              </w:rPr>
            </w:pPr>
            <w:r w:rsidRPr="00B051CA">
              <w:rPr>
                <w:rFonts w:ascii="Times New Roman" w:eastAsia="Calibri"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14088">
            <w:pPr>
              <w:spacing w:after="0" w:line="240" w:lineRule="auto"/>
              <w:rPr>
                <w:rFonts w:ascii="Times New Roman" w:hAnsi="Times New Roman"/>
                <w:sz w:val="24"/>
                <w:szCs w:val="24"/>
              </w:rPr>
            </w:pPr>
            <w:r w:rsidRPr="00B051CA">
              <w:rPr>
                <w:rFonts w:ascii="Times New Roman" w:eastAsia="Calibri" w:hAnsi="Times New Roman"/>
                <w:sz w:val="24"/>
                <w:szCs w:val="24"/>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14088">
            <w:pPr>
              <w:spacing w:after="0" w:line="240" w:lineRule="auto"/>
              <w:rPr>
                <w:rFonts w:ascii="Times New Roman" w:hAnsi="Times New Roman"/>
                <w:sz w:val="24"/>
                <w:szCs w:val="24"/>
              </w:rPr>
            </w:pPr>
            <w:r w:rsidRPr="00B051CA">
              <w:rPr>
                <w:rFonts w:ascii="Times New Roman" w:eastAsia="Calibri" w:hAnsi="Times New Roman"/>
                <w:sz w:val="24"/>
                <w:szCs w:val="24"/>
              </w:rPr>
              <w:t>EC422</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14088">
            <w:pPr>
              <w:spacing w:after="0" w:line="240" w:lineRule="auto"/>
              <w:rPr>
                <w:rFonts w:ascii="Times New Roman" w:hAnsi="Times New Roman"/>
                <w:sz w:val="24"/>
                <w:szCs w:val="24"/>
              </w:rPr>
            </w:pPr>
            <w:r w:rsidRPr="00B051CA">
              <w:rPr>
                <w:rFonts w:ascii="Times New Roman" w:eastAsia="Calibri"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14088">
            <w:pPr>
              <w:spacing w:after="0" w:line="240" w:lineRule="auto"/>
              <w:rPr>
                <w:rFonts w:ascii="Times New Roman" w:hAnsi="Times New Roman"/>
                <w:sz w:val="24"/>
                <w:szCs w:val="24"/>
              </w:rPr>
            </w:pPr>
            <w:r w:rsidRPr="00B051CA">
              <w:rPr>
                <w:rFonts w:ascii="Times New Roman" w:eastAsia="Calibri" w:hAnsi="Times New Roman"/>
                <w:bCs/>
                <w:sz w:val="24"/>
                <w:szCs w:val="24"/>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14088">
            <w:pPr>
              <w:spacing w:after="0" w:line="240" w:lineRule="auto"/>
              <w:rPr>
                <w:rFonts w:ascii="Times New Roman" w:hAnsi="Times New Roman"/>
                <w:sz w:val="24"/>
                <w:szCs w:val="24"/>
              </w:rPr>
            </w:pPr>
            <w:r w:rsidRPr="00B051CA">
              <w:rPr>
                <w:rFonts w:ascii="Times New Roman" w:eastAsia="Calibri" w:hAnsi="Times New Roman"/>
                <w:sz w:val="24"/>
                <w:szCs w:val="24"/>
              </w:rPr>
              <w:t>Finance</w:t>
            </w:r>
          </w:p>
        </w:tc>
      </w:tr>
      <w:tr w:rsidR="007B5D44" w:rsidRPr="00B051CA" w:rsidTr="007B5D44">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14088">
            <w:pPr>
              <w:spacing w:after="0" w:line="240" w:lineRule="auto"/>
              <w:rPr>
                <w:rFonts w:ascii="Times New Roman" w:hAnsi="Times New Roman"/>
                <w:sz w:val="24"/>
                <w:szCs w:val="24"/>
              </w:rPr>
            </w:pPr>
            <w:r w:rsidRPr="00B051CA">
              <w:rPr>
                <w:rFonts w:ascii="Times New Roman" w:eastAsia="Calibri"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14088">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Organizer of the study program</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unit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institute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department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division</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14088">
            <w:pPr>
              <w:spacing w:after="0" w:line="240" w:lineRule="auto"/>
              <w:rPr>
                <w:rFonts w:ascii="Times New Roman" w:hAnsi="Times New Roman"/>
                <w:sz w:val="24"/>
                <w:szCs w:val="24"/>
              </w:rPr>
            </w:pPr>
            <w:r w:rsidRPr="00B051CA">
              <w:rPr>
                <w:rFonts w:ascii="Times New Roman" w:eastAsia="Calibri" w:hAnsi="Times New Roman"/>
                <w:bCs/>
                <w:sz w:val="24"/>
                <w:szCs w:val="24"/>
                <w:shd w:val="clear" w:color="auto" w:fill="FFFFFF"/>
              </w:rPr>
              <w:t xml:space="preserve">EURM - Faculty of economics </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14088">
            <w:pPr>
              <w:spacing w:after="0" w:line="240" w:lineRule="auto"/>
              <w:rPr>
                <w:rFonts w:ascii="Times New Roman" w:hAnsi="Times New Roman"/>
                <w:sz w:val="24"/>
                <w:szCs w:val="24"/>
              </w:rPr>
            </w:pPr>
            <w:r w:rsidRPr="00B051CA">
              <w:rPr>
                <w:rFonts w:ascii="Times New Roman" w:eastAsia="Calibri"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14088">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Degree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first, second, third cycle</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14088">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First </w:t>
            </w:r>
            <w:r w:rsidR="00D675BF" w:rsidRPr="00B051CA">
              <w:rPr>
                <w:rFonts w:ascii="Times New Roman" w:eastAsia="Calibri" w:hAnsi="Times New Roman"/>
                <w:bCs/>
                <w:sz w:val="24"/>
                <w:szCs w:val="24"/>
              </w:rPr>
              <w:t>cycle</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14088">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14088">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7B5D44" w:rsidRPr="00B051CA" w:rsidRDefault="00D675BF" w:rsidP="00714088">
            <w:pPr>
              <w:spacing w:after="0" w:line="240" w:lineRule="auto"/>
              <w:rPr>
                <w:rFonts w:ascii="Times New Roman" w:hAnsi="Times New Roman"/>
                <w:sz w:val="24"/>
                <w:szCs w:val="24"/>
              </w:rPr>
            </w:pPr>
            <w:r w:rsidRPr="00B051CA">
              <w:rPr>
                <w:rFonts w:ascii="Times New Roman" w:hAnsi="Times New Roman"/>
                <w:sz w:val="24"/>
                <w:szCs w:val="24"/>
              </w:rPr>
              <w:t>4/8</w:t>
            </w:r>
          </w:p>
        </w:tc>
        <w:tc>
          <w:tcPr>
            <w:tcW w:w="43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14088">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14088">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14088">
            <w:pPr>
              <w:spacing w:after="0" w:line="240" w:lineRule="auto"/>
              <w:rPr>
                <w:rFonts w:ascii="Times New Roman" w:hAnsi="Times New Roman"/>
                <w:sz w:val="24"/>
                <w:szCs w:val="24"/>
              </w:rPr>
            </w:pPr>
            <w:r w:rsidRPr="00B051CA">
              <w:rPr>
                <w:rFonts w:ascii="Times New Roman" w:hAnsi="Times New Roman"/>
                <w:sz w:val="24"/>
                <w:szCs w:val="24"/>
              </w:rPr>
              <w:t>8</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14088">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14088">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14088">
            <w:pPr>
              <w:spacing w:after="0" w:line="240" w:lineRule="auto"/>
              <w:rPr>
                <w:rFonts w:ascii="Times New Roman" w:hAnsi="Times New Roman"/>
                <w:sz w:val="24"/>
                <w:szCs w:val="24"/>
              </w:rPr>
            </w:pPr>
            <w:r w:rsidRPr="00B051CA">
              <w:rPr>
                <w:rFonts w:ascii="Times New Roman" w:eastAsia="Calibri" w:hAnsi="Times New Roman"/>
                <w:sz w:val="24"/>
                <w:szCs w:val="24"/>
              </w:rPr>
              <w:t>Financial accounting</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14088">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b/>
                <w:sz w:val="24"/>
                <w:szCs w:val="24"/>
              </w:rPr>
            </w:pPr>
            <w:r w:rsidRPr="00714088">
              <w:rPr>
                <w:rFonts w:ascii="Times New Roman" w:eastAsia="Calibri" w:hAnsi="Times New Roman"/>
                <w:b/>
                <w:bCs/>
                <w:sz w:val="24"/>
                <w:szCs w:val="24"/>
                <w:lang w:val="pl-PL"/>
              </w:rPr>
              <w:t>Course goals</w:t>
            </w:r>
            <w:r w:rsidRPr="00714088">
              <w:rPr>
                <w:rFonts w:ascii="Times New Roman" w:eastAsia="Calibri" w:hAnsi="Times New Roman"/>
                <w:b/>
                <w:bCs/>
                <w:sz w:val="24"/>
                <w:szCs w:val="24"/>
                <w:lang w:val="mk-MK"/>
              </w:rPr>
              <w:t>:</w:t>
            </w:r>
            <w:r w:rsidR="00714088">
              <w:rPr>
                <w:rFonts w:ascii="Times New Roman" w:hAnsi="Times New Roman"/>
                <w:b/>
                <w:sz w:val="24"/>
                <w:szCs w:val="24"/>
              </w:rPr>
              <w:t xml:space="preserve">  </w:t>
            </w:r>
            <w:r w:rsidRPr="00B051CA">
              <w:rPr>
                <w:rFonts w:ascii="Times New Roman" w:eastAsia="Calibri" w:hAnsi="Times New Roman"/>
                <w:sz w:val="24"/>
                <w:szCs w:val="24"/>
              </w:rPr>
              <w:t xml:space="preserve">Completing this course should provide students with knowledge of contemporary concepts of auditing, as well as to enable them to implement the process of auditing. This course will introduce students with the audit procedures that will enable them to present opinion on the relevance of financial statement information. By taking this course students will become familiar with international auditing standards and law regulation as well as the code of professional ethics. </w:t>
            </w:r>
          </w:p>
        </w:tc>
      </w:tr>
      <w:tr w:rsidR="007B5D44" w:rsidRPr="00B051CA" w:rsidTr="007B5D44">
        <w:trPr>
          <w:trHeight w:val="1317"/>
        </w:trPr>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14088">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7B5D44" w:rsidRPr="00714088" w:rsidRDefault="00714088" w:rsidP="00714088">
            <w:pPr>
              <w:spacing w:after="0" w:line="240" w:lineRule="auto"/>
              <w:jc w:val="both"/>
              <w:rPr>
                <w:rFonts w:ascii="Times New Roman" w:eastAsia="Calibri" w:hAnsi="Times New Roman"/>
                <w:b/>
                <w:bCs/>
                <w:sz w:val="24"/>
                <w:szCs w:val="24"/>
                <w:lang w:val="pl-PL"/>
              </w:rPr>
            </w:pPr>
            <w:r>
              <w:rPr>
                <w:rFonts w:ascii="Times New Roman" w:eastAsia="Calibri" w:hAnsi="Times New Roman"/>
                <w:b/>
                <w:bCs/>
                <w:sz w:val="24"/>
                <w:szCs w:val="24"/>
                <w:lang w:val="pl-PL"/>
              </w:rPr>
              <w:t>Course contents:</w:t>
            </w:r>
            <w:r w:rsidR="007B5D44" w:rsidRPr="00B051CA">
              <w:rPr>
                <w:rFonts w:ascii="Times New Roman" w:eastAsia="Calibri" w:hAnsi="Times New Roman"/>
                <w:sz w:val="24"/>
                <w:szCs w:val="24"/>
              </w:rPr>
              <w:t>Determination of auditing. Types of auditing. Basic concepts and postulates of auditing. Professional development and regulation of auditing. Professional ethics. Professional regulation of auditing practice. Concept of internal control. Materiality and audit risk. Sampling as audit tool. Audit evidence. Audit procedures. Auditor’s report. Internal audit. Current conditions and perspectives in Republic of Macedonia. Professional education of auditors in developed economies.</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14088">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14088">
            <w:pPr>
              <w:spacing w:after="0" w:line="240" w:lineRule="auto"/>
              <w:rPr>
                <w:rFonts w:ascii="Times New Roman" w:hAnsi="Times New Roman"/>
                <w:sz w:val="24"/>
                <w:szCs w:val="24"/>
              </w:rPr>
            </w:pPr>
            <w:r w:rsidRPr="00B051CA">
              <w:rPr>
                <w:rFonts w:ascii="Times New Roman" w:eastAsia="Calibri" w:hAnsi="Times New Roman"/>
                <w:bCs/>
                <w:sz w:val="24"/>
                <w:szCs w:val="24"/>
              </w:rPr>
              <w:t>Learning methods</w:t>
            </w:r>
            <w:r w:rsidRPr="00B051CA">
              <w:rPr>
                <w:rFonts w:ascii="Times New Roman" w:eastAsia="Calibri" w:hAnsi="Times New Roman"/>
                <w:bCs/>
                <w:sz w:val="24"/>
                <w:szCs w:val="24"/>
                <w:lang w:val="mk-MK"/>
              </w:rPr>
              <w:t xml:space="preserve">: </w:t>
            </w:r>
            <w:r w:rsidRPr="00B051CA">
              <w:rPr>
                <w:rFonts w:ascii="Times New Roman" w:eastAsia="Calibri" w:hAnsi="Times New Roman"/>
                <w:bCs/>
                <w:sz w:val="24"/>
                <w:szCs w:val="24"/>
              </w:rPr>
              <w:t>Method of case study, discussion.</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14088">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14088">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7B5D44" w:rsidRPr="00B051CA" w:rsidRDefault="007B5D44" w:rsidP="00714088">
            <w:pPr>
              <w:spacing w:after="0" w:line="240" w:lineRule="auto"/>
              <w:rPr>
                <w:rFonts w:ascii="Times New Roman" w:eastAsia="Calibri" w:hAnsi="Times New Roman"/>
                <w:sz w:val="24"/>
                <w:szCs w:val="24"/>
              </w:rPr>
            </w:pPr>
            <w:r w:rsidRPr="00B051CA">
              <w:rPr>
                <w:rFonts w:ascii="Times New Roman" w:eastAsia="Calibri" w:hAnsi="Times New Roman"/>
                <w:sz w:val="24"/>
                <w:szCs w:val="24"/>
              </w:rPr>
              <w:t>8</w:t>
            </w:r>
            <w:r w:rsidRPr="00B051CA">
              <w:rPr>
                <w:rFonts w:ascii="Times New Roman" w:eastAsia="Calibri" w:hAnsi="Times New Roman"/>
                <w:sz w:val="24"/>
                <w:szCs w:val="24"/>
                <w:lang w:val="mk-MK"/>
              </w:rPr>
              <w:t xml:space="preserve"> </w:t>
            </w:r>
            <w:r w:rsidRPr="00B051CA">
              <w:rPr>
                <w:rFonts w:ascii="Times New Roman" w:eastAsia="Calibri" w:hAnsi="Times New Roman"/>
                <w:sz w:val="24"/>
                <w:szCs w:val="24"/>
              </w:rPr>
              <w:t>ECTS</w:t>
            </w:r>
            <w:r w:rsidRPr="00B051CA">
              <w:rPr>
                <w:rFonts w:ascii="Times New Roman" w:eastAsia="Calibri" w:hAnsi="Times New Roman"/>
                <w:sz w:val="24"/>
                <w:szCs w:val="24"/>
                <w:lang w:val="mk-MK"/>
              </w:rPr>
              <w:t xml:space="preserve"> * 30</w:t>
            </w:r>
            <w:r w:rsidRPr="00B051CA">
              <w:rPr>
                <w:rFonts w:ascii="Times New Roman" w:eastAsia="Calibri" w:hAnsi="Times New Roman"/>
                <w:sz w:val="24"/>
                <w:szCs w:val="24"/>
              </w:rPr>
              <w:t xml:space="preserve"> </w:t>
            </w:r>
            <w:r w:rsidR="005566D5" w:rsidRPr="00B051CA">
              <w:rPr>
                <w:rFonts w:ascii="Times New Roman" w:eastAsia="Calibri" w:hAnsi="Times New Roman"/>
                <w:sz w:val="24"/>
                <w:szCs w:val="24"/>
              </w:rPr>
              <w:t>hours</w:t>
            </w:r>
            <w:r w:rsidRPr="00B051CA">
              <w:rPr>
                <w:rFonts w:ascii="Times New Roman" w:eastAsia="Calibri" w:hAnsi="Times New Roman"/>
                <w:sz w:val="24"/>
                <w:szCs w:val="24"/>
                <w:lang w:val="mk-MK"/>
              </w:rPr>
              <w:t xml:space="preserve">= </w:t>
            </w:r>
            <w:r w:rsidRPr="00B051CA">
              <w:rPr>
                <w:rFonts w:ascii="Times New Roman" w:eastAsia="Calibri" w:hAnsi="Times New Roman"/>
                <w:sz w:val="24"/>
                <w:szCs w:val="24"/>
              </w:rPr>
              <w:t>24</w:t>
            </w:r>
            <w:r w:rsidRPr="00B051CA">
              <w:rPr>
                <w:rFonts w:ascii="Times New Roman" w:eastAsia="Calibri" w:hAnsi="Times New Roman"/>
                <w:sz w:val="24"/>
                <w:szCs w:val="24"/>
                <w:lang w:val="mk-MK"/>
              </w:rPr>
              <w:t>0</w:t>
            </w:r>
            <w:r w:rsidR="005566D5" w:rsidRPr="00B051CA">
              <w:rPr>
                <w:rFonts w:ascii="Times New Roman" w:eastAsia="Calibri" w:hAnsi="Times New Roman"/>
                <w:sz w:val="24"/>
                <w:szCs w:val="24"/>
              </w:rPr>
              <w:t xml:space="preserve"> hours</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14088">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14088">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7B5D44" w:rsidRPr="00B051CA" w:rsidRDefault="007B5D44" w:rsidP="00714088">
            <w:pPr>
              <w:spacing w:after="0" w:line="240" w:lineRule="auto"/>
              <w:rPr>
                <w:rFonts w:ascii="Times New Roman" w:eastAsia="Calibri" w:hAnsi="Times New Roman"/>
                <w:sz w:val="24"/>
                <w:szCs w:val="24"/>
              </w:rPr>
            </w:pPr>
            <w:r w:rsidRPr="00B051CA">
              <w:rPr>
                <w:rFonts w:ascii="Times New Roman" w:eastAsia="Calibri" w:hAnsi="Times New Roman"/>
                <w:sz w:val="24"/>
                <w:szCs w:val="24"/>
                <w:lang w:val="mk-MK"/>
              </w:rPr>
              <w:t>45+30+</w:t>
            </w:r>
            <w:r w:rsidRPr="00B051CA">
              <w:rPr>
                <w:rFonts w:ascii="Times New Roman" w:eastAsia="Calibri" w:hAnsi="Times New Roman"/>
                <w:sz w:val="24"/>
                <w:szCs w:val="24"/>
              </w:rPr>
              <w:t>55</w:t>
            </w:r>
            <w:r w:rsidRPr="00B051CA">
              <w:rPr>
                <w:rFonts w:ascii="Times New Roman" w:eastAsia="Calibri" w:hAnsi="Times New Roman"/>
                <w:sz w:val="24"/>
                <w:szCs w:val="24"/>
                <w:lang w:val="mk-MK"/>
              </w:rPr>
              <w:t>+</w:t>
            </w:r>
            <w:r w:rsidRPr="00B051CA">
              <w:rPr>
                <w:rFonts w:ascii="Times New Roman" w:eastAsia="Calibri" w:hAnsi="Times New Roman"/>
                <w:sz w:val="24"/>
                <w:szCs w:val="24"/>
              </w:rPr>
              <w:t>20</w:t>
            </w:r>
            <w:r w:rsidRPr="00B051CA">
              <w:rPr>
                <w:rFonts w:ascii="Times New Roman" w:eastAsia="Calibri" w:hAnsi="Times New Roman"/>
                <w:sz w:val="24"/>
                <w:szCs w:val="24"/>
                <w:lang w:val="mk-MK"/>
              </w:rPr>
              <w:t>+</w:t>
            </w:r>
            <w:r w:rsidRPr="00B051CA">
              <w:rPr>
                <w:rFonts w:ascii="Times New Roman" w:eastAsia="Calibri" w:hAnsi="Times New Roman"/>
                <w:sz w:val="24"/>
                <w:szCs w:val="24"/>
              </w:rPr>
              <w:t>90</w:t>
            </w:r>
            <w:r w:rsidRPr="00B051CA">
              <w:rPr>
                <w:rFonts w:ascii="Times New Roman" w:eastAsia="Calibri" w:hAnsi="Times New Roman"/>
                <w:sz w:val="24"/>
                <w:szCs w:val="24"/>
                <w:lang w:val="mk-MK"/>
              </w:rPr>
              <w:t xml:space="preserve"> = 2</w:t>
            </w:r>
            <w:r w:rsidRPr="00B051CA">
              <w:rPr>
                <w:rFonts w:ascii="Times New Roman" w:eastAsia="Calibri" w:hAnsi="Times New Roman"/>
                <w:sz w:val="24"/>
                <w:szCs w:val="24"/>
              </w:rPr>
              <w:t>4</w:t>
            </w:r>
            <w:r w:rsidRPr="00B051CA">
              <w:rPr>
                <w:rFonts w:ascii="Times New Roman" w:eastAsia="Calibri" w:hAnsi="Times New Roman"/>
                <w:sz w:val="24"/>
                <w:szCs w:val="24"/>
                <w:lang w:val="mk-MK"/>
              </w:rPr>
              <w:t>0</w:t>
            </w:r>
            <w:r w:rsidR="005566D5" w:rsidRPr="00B051CA">
              <w:rPr>
                <w:rFonts w:ascii="Times New Roman" w:eastAsia="Calibri" w:hAnsi="Times New Roman"/>
                <w:sz w:val="24"/>
                <w:szCs w:val="24"/>
              </w:rPr>
              <w:t xml:space="preserve"> hours</w:t>
            </w:r>
          </w:p>
        </w:tc>
      </w:tr>
      <w:tr w:rsidR="005566D5"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14088">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14088">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14088">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14088">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5566D5" w:rsidRPr="00B051CA" w:rsidRDefault="005566D5" w:rsidP="00714088">
            <w:pPr>
              <w:spacing w:after="0" w:line="240" w:lineRule="auto"/>
              <w:rPr>
                <w:rFonts w:ascii="Times New Roman" w:hAnsi="Times New Roman"/>
                <w:sz w:val="24"/>
                <w:szCs w:val="24"/>
              </w:rPr>
            </w:pPr>
            <w:r w:rsidRPr="00B051CA">
              <w:rPr>
                <w:rFonts w:ascii="Times New Roman" w:hAnsi="Times New Roman"/>
                <w:sz w:val="24"/>
                <w:szCs w:val="24"/>
              </w:rPr>
              <w:t>45  hours</w:t>
            </w:r>
          </w:p>
        </w:tc>
      </w:tr>
      <w:tr w:rsidR="005566D5" w:rsidRPr="00B051CA" w:rsidTr="007B5D44">
        <w:tc>
          <w:tcPr>
            <w:tcW w:w="0" w:type="auto"/>
            <w:vMerge/>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14088">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14088">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14088">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14088">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5566D5" w:rsidRPr="00B051CA" w:rsidRDefault="005566D5" w:rsidP="00714088">
            <w:pPr>
              <w:spacing w:after="0" w:line="240" w:lineRule="auto"/>
              <w:rPr>
                <w:rFonts w:ascii="Times New Roman" w:hAnsi="Times New Roman"/>
                <w:sz w:val="24"/>
                <w:szCs w:val="24"/>
              </w:rPr>
            </w:pPr>
            <w:r w:rsidRPr="00B051CA">
              <w:rPr>
                <w:rFonts w:ascii="Times New Roman" w:hAnsi="Times New Roman"/>
                <w:sz w:val="24"/>
                <w:szCs w:val="24"/>
              </w:rPr>
              <w:t>30  hours</w:t>
            </w:r>
          </w:p>
        </w:tc>
      </w:tr>
      <w:tr w:rsidR="005566D5" w:rsidRPr="00B051CA" w:rsidTr="00714088">
        <w:trPr>
          <w:trHeight w:val="22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14088">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14088">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14088">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14088">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rsidR="005566D5" w:rsidRPr="00B051CA" w:rsidRDefault="005566D5" w:rsidP="00714088">
            <w:pPr>
              <w:spacing w:after="0" w:line="240" w:lineRule="auto"/>
              <w:rPr>
                <w:rFonts w:ascii="Times New Roman" w:hAnsi="Times New Roman"/>
                <w:sz w:val="24"/>
                <w:szCs w:val="24"/>
              </w:rPr>
            </w:pPr>
            <w:r w:rsidRPr="00B051CA">
              <w:rPr>
                <w:rFonts w:ascii="Times New Roman" w:hAnsi="Times New Roman"/>
                <w:sz w:val="24"/>
                <w:szCs w:val="24"/>
              </w:rPr>
              <w:t>55 hours</w:t>
            </w:r>
          </w:p>
        </w:tc>
      </w:tr>
      <w:tr w:rsidR="005566D5" w:rsidRPr="00B051CA" w:rsidTr="00714088">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14088">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14088">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14088">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14088">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5566D5" w:rsidRPr="00B051CA" w:rsidRDefault="005566D5" w:rsidP="00714088">
            <w:pPr>
              <w:spacing w:after="0" w:line="240" w:lineRule="auto"/>
              <w:rPr>
                <w:rFonts w:ascii="Times New Roman" w:hAnsi="Times New Roman"/>
                <w:sz w:val="24"/>
                <w:szCs w:val="24"/>
              </w:rPr>
            </w:pPr>
            <w:r w:rsidRPr="00B051CA">
              <w:rPr>
                <w:rFonts w:ascii="Times New Roman" w:hAnsi="Times New Roman"/>
                <w:sz w:val="24"/>
                <w:szCs w:val="24"/>
              </w:rPr>
              <w:t>20 hours</w:t>
            </w:r>
          </w:p>
        </w:tc>
      </w:tr>
      <w:tr w:rsidR="005566D5" w:rsidRPr="00B051CA" w:rsidTr="00714088">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14088">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14088">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14088">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566D5" w:rsidRPr="00B051CA" w:rsidRDefault="005566D5" w:rsidP="00714088">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5566D5" w:rsidRPr="00B051CA" w:rsidRDefault="005566D5" w:rsidP="00714088">
            <w:pPr>
              <w:spacing w:after="0" w:line="240" w:lineRule="auto"/>
              <w:rPr>
                <w:rFonts w:ascii="Times New Roman" w:hAnsi="Times New Roman"/>
                <w:sz w:val="24"/>
                <w:szCs w:val="24"/>
              </w:rPr>
            </w:pPr>
            <w:r w:rsidRPr="00B051CA">
              <w:rPr>
                <w:rFonts w:ascii="Times New Roman" w:hAnsi="Times New Roman"/>
                <w:sz w:val="24"/>
                <w:szCs w:val="24"/>
              </w:rPr>
              <w:t>90  hours</w:t>
            </w:r>
          </w:p>
        </w:tc>
      </w:tr>
      <w:tr w:rsidR="007B5D44"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rPr>
            </w:pPr>
            <w:r w:rsidRPr="00714088">
              <w:rPr>
                <w:rFonts w:ascii="Times New Roman" w:eastAsia="Calibri" w:hAnsi="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rPr>
            </w:pPr>
            <w:r w:rsidRPr="00714088">
              <w:rPr>
                <w:rFonts w:ascii="Times New Roman" w:eastAsia="Calibri" w:hAnsi="Times New Roman"/>
                <w:bCs/>
              </w:rPr>
              <w:t>Method of assessment</w:t>
            </w:r>
          </w:p>
        </w:tc>
      </w:tr>
      <w:tr w:rsidR="007B5D44" w:rsidRPr="00B051CA" w:rsidTr="00714088">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rPr>
            </w:pPr>
            <w:r w:rsidRPr="00714088">
              <w:rPr>
                <w:rFonts w:ascii="Times New Roman" w:eastAsia="Calibri" w:hAnsi="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rPr>
            </w:pPr>
            <w:r w:rsidRPr="00714088">
              <w:rPr>
                <w:rFonts w:ascii="Times New Roman" w:eastAsia="Calibri"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jc w:val="right"/>
              <w:rPr>
                <w:rFonts w:ascii="Times New Roman" w:hAnsi="Times New Roman"/>
              </w:rPr>
            </w:pPr>
            <w:r w:rsidRPr="00714088">
              <w:rPr>
                <w:rFonts w:ascii="Times New Roman" w:eastAsia="Calibri" w:hAnsi="Times New Roman"/>
                <w:lang w:val="mk-MK"/>
              </w:rPr>
              <w:t xml:space="preserve"> 60 </w:t>
            </w:r>
            <w:r w:rsidRPr="00714088">
              <w:rPr>
                <w:rFonts w:ascii="Times New Roman" w:eastAsia="Calibri" w:hAnsi="Times New Roman"/>
              </w:rPr>
              <w:t>points</w:t>
            </w:r>
          </w:p>
        </w:tc>
      </w:tr>
      <w:tr w:rsidR="007B5D44" w:rsidRPr="00B051CA" w:rsidTr="00714088">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rPr>
            </w:pPr>
            <w:r w:rsidRPr="00714088">
              <w:rPr>
                <w:rFonts w:ascii="Times New Roman" w:eastAsia="Calibri" w:hAnsi="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lang w:val="mk-MK"/>
              </w:rPr>
            </w:pPr>
            <w:r w:rsidRPr="00714088">
              <w:rPr>
                <w:rFonts w:ascii="Times New Roman" w:eastAsia="Calibri" w:hAnsi="Times New Roman"/>
                <w:bCs/>
              </w:rPr>
              <w:t xml:space="preserve">Seminar works/ projects </w:t>
            </w:r>
            <w:r w:rsidRPr="00714088">
              <w:rPr>
                <w:rFonts w:ascii="Times New Roman" w:eastAsia="Calibri" w:hAnsi="Times New Roman"/>
                <w:bCs/>
                <w:lang w:val="ru-RU"/>
              </w:rPr>
              <w:t>(</w:t>
            </w:r>
            <w:r w:rsidRPr="00714088">
              <w:rPr>
                <w:rFonts w:ascii="Times New Roman" w:eastAsia="Calibri" w:hAnsi="Times New Roman"/>
                <w:bCs/>
              </w:rPr>
              <w:t>presentation: oral and written</w:t>
            </w:r>
            <w:r w:rsidRPr="00714088">
              <w:rPr>
                <w:rFonts w:ascii="Times New Roman" w:eastAsia="Calibri"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jc w:val="right"/>
              <w:rPr>
                <w:rFonts w:ascii="Times New Roman" w:hAnsi="Times New Roman"/>
                <w:lang w:val="mk-MK"/>
              </w:rPr>
            </w:pPr>
            <w:r w:rsidRPr="00714088">
              <w:rPr>
                <w:rFonts w:ascii="Times New Roman" w:eastAsia="Calibri" w:hAnsi="Times New Roman"/>
                <w:lang w:val="mk-MK"/>
              </w:rPr>
              <w:t xml:space="preserve"> 20 </w:t>
            </w:r>
            <w:r w:rsidRPr="00714088">
              <w:rPr>
                <w:rFonts w:ascii="Times New Roman" w:eastAsia="Calibri" w:hAnsi="Times New Roman"/>
              </w:rPr>
              <w:t>points</w:t>
            </w:r>
          </w:p>
        </w:tc>
      </w:tr>
      <w:tr w:rsidR="007B5D44" w:rsidRPr="00B051CA" w:rsidTr="00714088">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rPr>
            </w:pPr>
            <w:r w:rsidRPr="00714088">
              <w:rPr>
                <w:rFonts w:ascii="Times New Roman" w:eastAsia="Calibri" w:hAnsi="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lang w:val="mk-MK"/>
              </w:rPr>
            </w:pPr>
            <w:r w:rsidRPr="00714088">
              <w:rPr>
                <w:rFonts w:ascii="Times New Roman" w:eastAsia="Calibri"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jc w:val="right"/>
              <w:rPr>
                <w:rFonts w:ascii="Times New Roman" w:hAnsi="Times New Roman"/>
                <w:lang w:val="mk-MK"/>
              </w:rPr>
            </w:pPr>
            <w:r w:rsidRPr="00714088">
              <w:rPr>
                <w:rFonts w:ascii="Times New Roman" w:eastAsia="Calibri" w:hAnsi="Times New Roman"/>
                <w:lang w:val="mk-MK"/>
              </w:rPr>
              <w:t xml:space="preserve"> 20 </w:t>
            </w:r>
            <w:r w:rsidRPr="00714088">
              <w:rPr>
                <w:rFonts w:ascii="Times New Roman" w:eastAsia="Calibri" w:hAnsi="Times New Roman"/>
              </w:rPr>
              <w:t>points</w:t>
            </w:r>
          </w:p>
        </w:tc>
      </w:tr>
      <w:tr w:rsidR="007B5D44" w:rsidRPr="00B051CA" w:rsidTr="007B5D44">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rPr>
            </w:pPr>
            <w:r w:rsidRPr="00714088">
              <w:rPr>
                <w:rFonts w:ascii="Times New Roman" w:eastAsia="Calibri" w:hAnsi="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lang w:val="mk-MK"/>
              </w:rPr>
            </w:pPr>
            <w:r w:rsidRPr="00714088">
              <w:rPr>
                <w:rFonts w:ascii="Times New Roman" w:eastAsia="Calibri" w:hAnsi="Times New Roman"/>
                <w:bCs/>
              </w:rPr>
              <w:t xml:space="preserve">Criteria for evaluation </w:t>
            </w:r>
            <w:r w:rsidRPr="00714088">
              <w:rPr>
                <w:rFonts w:ascii="Times New Roman" w:eastAsia="Calibri" w:hAnsi="Times New Roman"/>
                <w:bCs/>
                <w:lang w:val="ru-RU"/>
              </w:rPr>
              <w:t>(</w:t>
            </w:r>
            <w:r w:rsidRPr="00714088">
              <w:rPr>
                <w:rFonts w:ascii="Times New Roman" w:eastAsia="Calibri" w:hAnsi="Times New Roman"/>
                <w:bCs/>
              </w:rPr>
              <w:t>scores/ rate</w:t>
            </w:r>
            <w:r w:rsidRPr="00714088">
              <w:rPr>
                <w:rFonts w:ascii="Times New Roman" w:eastAsia="Calibri"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rPr>
            </w:pPr>
            <w:r w:rsidRPr="00714088">
              <w:rPr>
                <w:rFonts w:ascii="Times New Roman" w:eastAsia="Calibri" w:hAnsi="Times New Roman"/>
              </w:rPr>
              <w:t>to</w:t>
            </w:r>
            <w:r w:rsidRPr="00714088">
              <w:rPr>
                <w:rFonts w:ascii="Times New Roman" w:eastAsia="Calibri" w:hAnsi="Times New Roman"/>
                <w:lang w:val="mk-MK"/>
              </w:rPr>
              <w:t xml:space="preserve"> 50 </w:t>
            </w:r>
            <w:r w:rsidRPr="00714088">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jc w:val="right"/>
              <w:rPr>
                <w:rFonts w:ascii="Times New Roman" w:hAnsi="Times New Roman"/>
                <w:lang w:val="mk-MK"/>
              </w:rPr>
            </w:pPr>
            <w:r w:rsidRPr="00714088">
              <w:rPr>
                <w:rFonts w:ascii="Times New Roman" w:eastAsia="Calibri" w:hAnsi="Times New Roman"/>
                <w:lang w:val="mk-MK"/>
              </w:rPr>
              <w:t>5 (</w:t>
            </w:r>
            <w:r w:rsidRPr="00714088">
              <w:rPr>
                <w:rFonts w:ascii="Times New Roman" w:eastAsia="Calibri" w:hAnsi="Times New Roman"/>
              </w:rPr>
              <w:t>five</w:t>
            </w:r>
            <w:r w:rsidRPr="00714088">
              <w:rPr>
                <w:rFonts w:ascii="Times New Roman" w:eastAsia="Calibri" w:hAnsi="Times New Roman"/>
                <w:lang w:val="mk-MK"/>
              </w:rPr>
              <w:t>) (</w:t>
            </w:r>
            <w:r w:rsidRPr="00714088">
              <w:rPr>
                <w:rFonts w:ascii="Times New Roman" w:eastAsia="Calibri" w:hAnsi="Times New Roman"/>
              </w:rPr>
              <w:t>F</w:t>
            </w:r>
            <w:r w:rsidRPr="00714088">
              <w:rPr>
                <w:rFonts w:ascii="Times New Roman" w:eastAsia="Calibri" w:hAnsi="Times New Roman"/>
                <w:lang w:val="mk-MK"/>
              </w:rPr>
              <w:t>)</w:t>
            </w:r>
          </w:p>
        </w:tc>
      </w:tr>
      <w:tr w:rsidR="007B5D44"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lang w:val="mk-MK"/>
              </w:rPr>
            </w:pPr>
            <w:r w:rsidRPr="00714088">
              <w:rPr>
                <w:rFonts w:ascii="Times New Roman" w:eastAsia="Calibri" w:hAnsi="Times New Roman"/>
              </w:rPr>
              <w:t xml:space="preserve">from </w:t>
            </w:r>
            <w:r w:rsidRPr="00714088">
              <w:rPr>
                <w:rFonts w:ascii="Times New Roman" w:eastAsia="Calibri" w:hAnsi="Times New Roman"/>
                <w:lang w:val="mk-MK"/>
              </w:rPr>
              <w:t xml:space="preserve">51 </w:t>
            </w:r>
            <w:r w:rsidRPr="00714088">
              <w:rPr>
                <w:rFonts w:ascii="Times New Roman" w:eastAsia="Calibri" w:hAnsi="Times New Roman"/>
              </w:rPr>
              <w:t>to</w:t>
            </w:r>
            <w:r w:rsidRPr="00714088">
              <w:rPr>
                <w:rFonts w:ascii="Times New Roman" w:eastAsia="Calibri" w:hAnsi="Times New Roman"/>
                <w:lang w:val="mk-MK"/>
              </w:rPr>
              <w:t xml:space="preserve"> 60 </w:t>
            </w:r>
            <w:r w:rsidRPr="00714088">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jc w:val="right"/>
              <w:rPr>
                <w:rFonts w:ascii="Times New Roman" w:hAnsi="Times New Roman"/>
                <w:lang w:val="mk-MK"/>
              </w:rPr>
            </w:pPr>
            <w:r w:rsidRPr="00714088">
              <w:rPr>
                <w:rFonts w:ascii="Times New Roman" w:eastAsia="Calibri" w:hAnsi="Times New Roman"/>
                <w:lang w:val="mk-MK"/>
              </w:rPr>
              <w:t>6 (</w:t>
            </w:r>
            <w:r w:rsidRPr="00714088">
              <w:rPr>
                <w:rFonts w:ascii="Times New Roman" w:eastAsia="Calibri" w:hAnsi="Times New Roman"/>
              </w:rPr>
              <w:t>six</w:t>
            </w:r>
            <w:r w:rsidRPr="00714088">
              <w:rPr>
                <w:rFonts w:ascii="Times New Roman" w:eastAsia="Calibri" w:hAnsi="Times New Roman"/>
                <w:lang w:val="mk-MK"/>
              </w:rPr>
              <w:t>) (</w:t>
            </w:r>
            <w:r w:rsidRPr="00714088">
              <w:rPr>
                <w:rFonts w:ascii="Times New Roman" w:eastAsia="Calibri" w:hAnsi="Times New Roman"/>
              </w:rPr>
              <w:t>E</w:t>
            </w:r>
            <w:r w:rsidRPr="00714088">
              <w:rPr>
                <w:rFonts w:ascii="Times New Roman" w:eastAsia="Calibri" w:hAnsi="Times New Roman"/>
                <w:lang w:val="mk-MK"/>
              </w:rPr>
              <w:t>)</w:t>
            </w:r>
          </w:p>
        </w:tc>
      </w:tr>
      <w:tr w:rsidR="007B5D44"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lang w:val="mk-MK"/>
              </w:rPr>
            </w:pPr>
            <w:r w:rsidRPr="00714088">
              <w:rPr>
                <w:rFonts w:ascii="Times New Roman" w:eastAsia="Calibri" w:hAnsi="Times New Roman"/>
              </w:rPr>
              <w:t xml:space="preserve">from </w:t>
            </w:r>
            <w:r w:rsidRPr="00714088">
              <w:rPr>
                <w:rFonts w:ascii="Times New Roman" w:eastAsia="Calibri" w:hAnsi="Times New Roman"/>
                <w:lang w:val="mk-MK"/>
              </w:rPr>
              <w:t xml:space="preserve">61 </w:t>
            </w:r>
            <w:r w:rsidRPr="00714088">
              <w:rPr>
                <w:rFonts w:ascii="Times New Roman" w:eastAsia="Calibri" w:hAnsi="Times New Roman"/>
              </w:rPr>
              <w:t>to</w:t>
            </w:r>
            <w:r w:rsidRPr="00714088">
              <w:rPr>
                <w:rFonts w:ascii="Times New Roman" w:eastAsia="Calibri" w:hAnsi="Times New Roman"/>
                <w:lang w:val="mk-MK"/>
              </w:rPr>
              <w:t xml:space="preserve"> 70 </w:t>
            </w:r>
            <w:r w:rsidRPr="00714088">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jc w:val="right"/>
              <w:rPr>
                <w:rFonts w:ascii="Times New Roman" w:hAnsi="Times New Roman"/>
                <w:lang w:val="mk-MK"/>
              </w:rPr>
            </w:pPr>
            <w:r w:rsidRPr="00714088">
              <w:rPr>
                <w:rFonts w:ascii="Times New Roman" w:eastAsia="Calibri" w:hAnsi="Times New Roman"/>
                <w:lang w:val="mk-MK"/>
              </w:rPr>
              <w:t>7 (</w:t>
            </w:r>
            <w:r w:rsidRPr="00714088">
              <w:rPr>
                <w:rFonts w:ascii="Times New Roman" w:eastAsia="Calibri" w:hAnsi="Times New Roman"/>
              </w:rPr>
              <w:t>seven</w:t>
            </w:r>
            <w:r w:rsidRPr="00714088">
              <w:rPr>
                <w:rFonts w:ascii="Times New Roman" w:eastAsia="Calibri" w:hAnsi="Times New Roman"/>
                <w:lang w:val="mk-MK"/>
              </w:rPr>
              <w:t>) (</w:t>
            </w:r>
            <w:r w:rsidRPr="00714088">
              <w:rPr>
                <w:rFonts w:ascii="Times New Roman" w:eastAsia="Calibri" w:hAnsi="Times New Roman"/>
              </w:rPr>
              <w:t>D</w:t>
            </w:r>
            <w:r w:rsidRPr="00714088">
              <w:rPr>
                <w:rFonts w:ascii="Times New Roman" w:eastAsia="Calibri" w:hAnsi="Times New Roman"/>
                <w:lang w:val="mk-MK"/>
              </w:rPr>
              <w:t>)</w:t>
            </w:r>
          </w:p>
        </w:tc>
      </w:tr>
      <w:tr w:rsidR="007B5D44"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lang w:val="mk-MK"/>
              </w:rPr>
            </w:pPr>
            <w:r w:rsidRPr="00714088">
              <w:rPr>
                <w:rFonts w:ascii="Times New Roman" w:eastAsia="Calibri" w:hAnsi="Times New Roman"/>
              </w:rPr>
              <w:t xml:space="preserve">from </w:t>
            </w:r>
            <w:r w:rsidRPr="00714088">
              <w:rPr>
                <w:rFonts w:ascii="Times New Roman" w:eastAsia="Calibri" w:hAnsi="Times New Roman"/>
                <w:lang w:val="mk-MK"/>
              </w:rPr>
              <w:t xml:space="preserve">71 </w:t>
            </w:r>
            <w:r w:rsidRPr="00714088">
              <w:rPr>
                <w:rFonts w:ascii="Times New Roman" w:eastAsia="Calibri" w:hAnsi="Times New Roman"/>
              </w:rPr>
              <w:t>to</w:t>
            </w:r>
            <w:r w:rsidRPr="00714088">
              <w:rPr>
                <w:rFonts w:ascii="Times New Roman" w:eastAsia="Calibri" w:hAnsi="Times New Roman"/>
                <w:lang w:val="mk-MK"/>
              </w:rPr>
              <w:t xml:space="preserve"> 80 </w:t>
            </w:r>
            <w:r w:rsidRPr="00714088">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jc w:val="right"/>
              <w:rPr>
                <w:rFonts w:ascii="Times New Roman" w:hAnsi="Times New Roman"/>
                <w:lang w:val="mk-MK"/>
              </w:rPr>
            </w:pPr>
            <w:r w:rsidRPr="00714088">
              <w:rPr>
                <w:rFonts w:ascii="Times New Roman" w:eastAsia="Calibri" w:hAnsi="Times New Roman"/>
                <w:lang w:val="mk-MK"/>
              </w:rPr>
              <w:t>8 (</w:t>
            </w:r>
            <w:r w:rsidRPr="00714088">
              <w:rPr>
                <w:rFonts w:ascii="Times New Roman" w:eastAsia="Calibri" w:hAnsi="Times New Roman"/>
              </w:rPr>
              <w:t>eight</w:t>
            </w:r>
            <w:r w:rsidRPr="00714088">
              <w:rPr>
                <w:rFonts w:ascii="Times New Roman" w:eastAsia="Calibri" w:hAnsi="Times New Roman"/>
                <w:lang w:val="mk-MK"/>
              </w:rPr>
              <w:t>) (</w:t>
            </w:r>
            <w:r w:rsidRPr="00714088">
              <w:rPr>
                <w:rFonts w:ascii="Times New Roman" w:eastAsia="Calibri" w:hAnsi="Times New Roman"/>
              </w:rPr>
              <w:t>C</w:t>
            </w:r>
            <w:r w:rsidRPr="00714088">
              <w:rPr>
                <w:rFonts w:ascii="Times New Roman" w:eastAsia="Calibri" w:hAnsi="Times New Roman"/>
                <w:lang w:val="mk-MK"/>
              </w:rPr>
              <w:t>)</w:t>
            </w:r>
          </w:p>
        </w:tc>
      </w:tr>
      <w:tr w:rsidR="007B5D44"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lang w:val="mk-MK"/>
              </w:rPr>
            </w:pPr>
            <w:r w:rsidRPr="00714088">
              <w:rPr>
                <w:rFonts w:ascii="Times New Roman" w:eastAsia="Calibri" w:hAnsi="Times New Roman"/>
              </w:rPr>
              <w:t xml:space="preserve">from </w:t>
            </w:r>
            <w:r w:rsidRPr="00714088">
              <w:rPr>
                <w:rFonts w:ascii="Times New Roman" w:eastAsia="Calibri" w:hAnsi="Times New Roman"/>
                <w:lang w:val="mk-MK"/>
              </w:rPr>
              <w:t xml:space="preserve">81 </w:t>
            </w:r>
            <w:r w:rsidRPr="00714088">
              <w:rPr>
                <w:rFonts w:ascii="Times New Roman" w:eastAsia="Calibri" w:hAnsi="Times New Roman"/>
              </w:rPr>
              <w:t>to</w:t>
            </w:r>
            <w:r w:rsidRPr="00714088">
              <w:rPr>
                <w:rFonts w:ascii="Times New Roman" w:eastAsia="Calibri" w:hAnsi="Times New Roman"/>
                <w:lang w:val="mk-MK"/>
              </w:rPr>
              <w:t xml:space="preserve"> 90 </w:t>
            </w:r>
            <w:r w:rsidRPr="00714088">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jc w:val="right"/>
              <w:rPr>
                <w:rFonts w:ascii="Times New Roman" w:hAnsi="Times New Roman"/>
                <w:lang w:val="mk-MK"/>
              </w:rPr>
            </w:pPr>
            <w:r w:rsidRPr="00714088">
              <w:rPr>
                <w:rFonts w:ascii="Times New Roman" w:eastAsia="Calibri" w:hAnsi="Times New Roman"/>
                <w:lang w:val="mk-MK"/>
              </w:rPr>
              <w:t>9 (</w:t>
            </w:r>
            <w:r w:rsidRPr="00714088">
              <w:rPr>
                <w:rFonts w:ascii="Times New Roman" w:eastAsia="Calibri" w:hAnsi="Times New Roman"/>
              </w:rPr>
              <w:t>nine</w:t>
            </w:r>
            <w:r w:rsidRPr="00714088">
              <w:rPr>
                <w:rFonts w:ascii="Times New Roman" w:eastAsia="Calibri" w:hAnsi="Times New Roman"/>
                <w:lang w:val="mk-MK"/>
              </w:rPr>
              <w:t>) (</w:t>
            </w:r>
            <w:r w:rsidRPr="00714088">
              <w:rPr>
                <w:rFonts w:ascii="Times New Roman" w:eastAsia="Calibri" w:hAnsi="Times New Roman"/>
              </w:rPr>
              <w:t>B</w:t>
            </w:r>
            <w:r w:rsidRPr="00714088">
              <w:rPr>
                <w:rFonts w:ascii="Times New Roman" w:eastAsia="Calibri" w:hAnsi="Times New Roman"/>
                <w:lang w:val="mk-MK"/>
              </w:rPr>
              <w:t>)</w:t>
            </w:r>
          </w:p>
        </w:tc>
      </w:tr>
      <w:tr w:rsidR="007B5D44"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lang w:val="mk-MK"/>
              </w:rPr>
            </w:pPr>
            <w:r w:rsidRPr="00714088">
              <w:rPr>
                <w:rFonts w:ascii="Times New Roman" w:eastAsia="Calibri" w:hAnsi="Times New Roman"/>
              </w:rPr>
              <w:t xml:space="preserve">from </w:t>
            </w:r>
            <w:r w:rsidRPr="00714088">
              <w:rPr>
                <w:rFonts w:ascii="Times New Roman" w:eastAsia="Calibri" w:hAnsi="Times New Roman"/>
                <w:lang w:val="mk-MK"/>
              </w:rPr>
              <w:t xml:space="preserve">91 </w:t>
            </w:r>
            <w:r w:rsidRPr="00714088">
              <w:rPr>
                <w:rFonts w:ascii="Times New Roman" w:eastAsia="Calibri" w:hAnsi="Times New Roman"/>
              </w:rPr>
              <w:t>to</w:t>
            </w:r>
            <w:r w:rsidRPr="00714088">
              <w:rPr>
                <w:rFonts w:ascii="Times New Roman" w:eastAsia="Calibri" w:hAnsi="Times New Roman"/>
                <w:lang w:val="mk-MK"/>
              </w:rPr>
              <w:t xml:space="preserve"> 100 </w:t>
            </w:r>
            <w:r w:rsidRPr="00714088">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jc w:val="right"/>
              <w:rPr>
                <w:rFonts w:ascii="Times New Roman" w:hAnsi="Times New Roman"/>
                <w:lang w:val="mk-MK"/>
              </w:rPr>
            </w:pPr>
            <w:r w:rsidRPr="00714088">
              <w:rPr>
                <w:rFonts w:ascii="Times New Roman" w:eastAsia="Calibri" w:hAnsi="Times New Roman"/>
                <w:lang w:val="mk-MK"/>
              </w:rPr>
              <w:t>10 (</w:t>
            </w:r>
            <w:r w:rsidRPr="00714088">
              <w:rPr>
                <w:rFonts w:ascii="Times New Roman" w:eastAsia="Calibri" w:hAnsi="Times New Roman"/>
              </w:rPr>
              <w:t>ten</w:t>
            </w:r>
            <w:r w:rsidRPr="00714088">
              <w:rPr>
                <w:rFonts w:ascii="Times New Roman" w:eastAsia="Calibri" w:hAnsi="Times New Roman"/>
                <w:lang w:val="mk-MK"/>
              </w:rPr>
              <w:t>) (</w:t>
            </w:r>
            <w:r w:rsidRPr="00714088">
              <w:rPr>
                <w:rFonts w:ascii="Times New Roman" w:eastAsia="Calibri" w:hAnsi="Times New Roman"/>
              </w:rPr>
              <w:t>A</w:t>
            </w:r>
            <w:r w:rsidRPr="00714088">
              <w:rPr>
                <w:rFonts w:ascii="Times New Roman" w:eastAsia="Calibri" w:hAnsi="Times New Roman"/>
                <w:lang w:val="mk-MK"/>
              </w:rPr>
              <w:t>)</w:t>
            </w:r>
          </w:p>
        </w:tc>
      </w:tr>
      <w:tr w:rsidR="007B5D44" w:rsidRPr="00B051CA" w:rsidTr="00714088">
        <w:trPr>
          <w:trHeight w:val="472"/>
        </w:trPr>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lang w:val="mk-MK"/>
              </w:rPr>
            </w:pPr>
            <w:r w:rsidRPr="00714088">
              <w:rPr>
                <w:rFonts w:ascii="Times New Roman" w:eastAsia="Calibri" w:hAnsi="Times New Roman"/>
                <w:lang w:val="mk-MK"/>
              </w:rPr>
              <w:t>1</w:t>
            </w:r>
            <w:r w:rsidRPr="00714088">
              <w:rPr>
                <w:rFonts w:ascii="Times New Roman" w:eastAsia="Calibri" w:hAnsi="Times New Roman"/>
              </w:rPr>
              <w:t>8</w:t>
            </w:r>
            <w:r w:rsidRPr="00714088">
              <w:rPr>
                <w:rFonts w:ascii="Times New Roman" w:eastAsia="Calibri"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lang w:val="mk-MK"/>
              </w:rPr>
            </w:pPr>
            <w:r w:rsidRPr="00714088">
              <w:rPr>
                <w:rFonts w:ascii="Times New Roman" w:eastAsia="Calibri"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rPr>
            </w:pPr>
            <w:r w:rsidRPr="00714088">
              <w:rPr>
                <w:rFonts w:ascii="Times New Roman" w:eastAsia="Calibri" w:hAnsi="Times New Roman"/>
              </w:rPr>
              <w:t xml:space="preserve">Scored 60 %  of the points from the two colloquiums or the written exam </w:t>
            </w:r>
          </w:p>
        </w:tc>
      </w:tr>
      <w:tr w:rsidR="007B5D44"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bCs/>
                <w:lang w:val="ru-RU"/>
              </w:rPr>
            </w:pPr>
            <w:r w:rsidRPr="00714088">
              <w:rPr>
                <w:rFonts w:ascii="Times New Roman" w:eastAsia="Calibri" w:hAnsi="Times New Roman"/>
                <w:bCs/>
              </w:rPr>
              <w:t>19</w:t>
            </w:r>
            <w:r w:rsidRPr="00714088">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bCs/>
                <w:lang w:val="ru-RU"/>
              </w:rPr>
            </w:pPr>
            <w:r w:rsidRPr="00714088">
              <w:rPr>
                <w:rFonts w:ascii="Times New Roman" w:eastAsia="Calibri"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rPr>
            </w:pPr>
            <w:r w:rsidRPr="00714088">
              <w:rPr>
                <w:rFonts w:ascii="Times New Roman" w:eastAsia="Calibri" w:hAnsi="Times New Roman"/>
              </w:rPr>
              <w:t>Macedonian or English</w:t>
            </w:r>
          </w:p>
        </w:tc>
      </w:tr>
      <w:tr w:rsidR="007B5D44" w:rsidRPr="00B051CA" w:rsidTr="00714088">
        <w:trPr>
          <w:trHeight w:val="166"/>
        </w:trPr>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bCs/>
                <w:lang w:val="ru-RU"/>
              </w:rPr>
            </w:pPr>
            <w:r w:rsidRPr="00714088">
              <w:rPr>
                <w:rFonts w:ascii="Times New Roman" w:eastAsia="Calibri" w:hAnsi="Times New Roman"/>
                <w:bCs/>
                <w:lang w:val="ru-RU"/>
              </w:rPr>
              <w:t>2</w:t>
            </w:r>
            <w:r w:rsidRPr="00714088">
              <w:rPr>
                <w:rFonts w:ascii="Times New Roman" w:eastAsia="Calibri" w:hAnsi="Times New Roman"/>
                <w:bCs/>
              </w:rPr>
              <w:t>0</w:t>
            </w:r>
            <w:r w:rsidRPr="00714088">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bCs/>
                <w:lang w:val="ru-RU"/>
              </w:rPr>
            </w:pPr>
            <w:r w:rsidRPr="00714088">
              <w:rPr>
                <w:rFonts w:ascii="Times New Roman" w:eastAsia="Calibri"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7B5D44" w:rsidRPr="00714088" w:rsidRDefault="007B5D44" w:rsidP="00714088">
            <w:pPr>
              <w:spacing w:after="0" w:line="240" w:lineRule="auto"/>
              <w:rPr>
                <w:rFonts w:ascii="Times New Roman" w:hAnsi="Times New Roman"/>
              </w:rPr>
            </w:pPr>
            <w:r w:rsidRPr="00714088">
              <w:rPr>
                <w:rFonts w:ascii="Times New Roman" w:eastAsia="Calibri" w:hAnsi="Times New Roman"/>
              </w:rPr>
              <w:t>Self-evaluation</w:t>
            </w:r>
          </w:p>
        </w:tc>
      </w:tr>
    </w:tbl>
    <w:p w:rsidR="007B5D44" w:rsidRPr="00B051CA" w:rsidRDefault="007B5D44" w:rsidP="00725590">
      <w:pPr>
        <w:spacing w:after="0" w:line="240" w:lineRule="auto"/>
        <w:rPr>
          <w:rFonts w:ascii="Times New Roman" w:hAnsi="Times New Roman"/>
          <w:sz w:val="24"/>
          <w:szCs w:val="24"/>
        </w:rPr>
      </w:pPr>
    </w:p>
    <w:p w:rsidR="00D63DBE" w:rsidRPr="00B051CA" w:rsidRDefault="00D63DBE" w:rsidP="00725590">
      <w:pPr>
        <w:spacing w:after="0" w:line="240" w:lineRule="auto"/>
        <w:rPr>
          <w:rFonts w:ascii="Times New Roman" w:hAnsi="Times New Roman"/>
          <w:sz w:val="24"/>
          <w:szCs w:val="24"/>
          <w:lang w:val="mk-MK"/>
        </w:rPr>
      </w:pPr>
    </w:p>
    <w:p w:rsidR="00D63DBE" w:rsidRPr="00B051CA" w:rsidRDefault="00D63DBE" w:rsidP="00725590">
      <w:pPr>
        <w:spacing w:after="0" w:line="240" w:lineRule="auto"/>
        <w:rPr>
          <w:rFonts w:ascii="Times New Roman" w:hAnsi="Times New Roman"/>
          <w:sz w:val="24"/>
          <w:szCs w:val="24"/>
          <w:lang w:val="mk-MK"/>
        </w:rPr>
      </w:pPr>
    </w:p>
    <w:p w:rsidR="00D63DBE" w:rsidRPr="00B051CA" w:rsidRDefault="00D63DBE" w:rsidP="00725590">
      <w:pPr>
        <w:spacing w:after="0" w:line="240" w:lineRule="auto"/>
        <w:rPr>
          <w:rFonts w:ascii="Times New Roman" w:hAnsi="Times New Roman"/>
          <w:sz w:val="24"/>
          <w:szCs w:val="24"/>
          <w:lang w:val="mk-MK"/>
        </w:rPr>
      </w:pPr>
    </w:p>
    <w:p w:rsidR="00D63DBE" w:rsidRPr="00B051CA" w:rsidRDefault="00D63DBE" w:rsidP="00725590">
      <w:pPr>
        <w:spacing w:after="0" w:line="240" w:lineRule="auto"/>
        <w:rPr>
          <w:rFonts w:ascii="Times New Roman" w:hAnsi="Times New Roman"/>
          <w:sz w:val="24"/>
          <w:szCs w:val="24"/>
          <w:lang w:val="mk-MK"/>
        </w:rPr>
      </w:pPr>
    </w:p>
    <w:p w:rsidR="00D63DBE" w:rsidRPr="00B051CA" w:rsidRDefault="00D63DBE" w:rsidP="00725590">
      <w:pPr>
        <w:spacing w:after="0" w:line="240" w:lineRule="auto"/>
        <w:rPr>
          <w:rFonts w:ascii="Times New Roman" w:hAnsi="Times New Roman"/>
          <w:b/>
          <w:sz w:val="24"/>
          <w:szCs w:val="24"/>
          <w:lang w:val="mk-MK"/>
        </w:rPr>
      </w:pPr>
    </w:p>
    <w:p w:rsidR="00D73F61" w:rsidRPr="00B051CA" w:rsidRDefault="00D73F61" w:rsidP="00725590">
      <w:pPr>
        <w:spacing w:after="0" w:line="240" w:lineRule="auto"/>
        <w:jc w:val="center"/>
        <w:rPr>
          <w:rFonts w:ascii="Times New Roman" w:hAnsi="Times New Roman"/>
          <w:b/>
          <w:sz w:val="24"/>
          <w:szCs w:val="24"/>
          <w:lang w:val="mk-MK"/>
        </w:rPr>
      </w:pPr>
    </w:p>
    <w:p w:rsidR="00D73F61" w:rsidRPr="00B051CA" w:rsidRDefault="00D73F61" w:rsidP="00725590">
      <w:pPr>
        <w:spacing w:after="0" w:line="240" w:lineRule="auto"/>
        <w:jc w:val="center"/>
        <w:rPr>
          <w:rFonts w:ascii="Times New Roman" w:hAnsi="Times New Roman"/>
          <w:b/>
          <w:sz w:val="24"/>
          <w:szCs w:val="24"/>
          <w:lang w:val="mk-MK"/>
        </w:rPr>
      </w:pPr>
    </w:p>
    <w:p w:rsidR="00D73F61" w:rsidRPr="00B051CA" w:rsidRDefault="00D73F61" w:rsidP="00725590">
      <w:pPr>
        <w:spacing w:after="0" w:line="240" w:lineRule="auto"/>
        <w:jc w:val="center"/>
        <w:rPr>
          <w:rFonts w:ascii="Times New Roman" w:hAnsi="Times New Roman"/>
          <w:b/>
          <w:sz w:val="24"/>
          <w:szCs w:val="24"/>
          <w:lang w:val="mk-MK"/>
        </w:rPr>
      </w:pPr>
    </w:p>
    <w:p w:rsidR="00D73F61" w:rsidRPr="00B051CA" w:rsidRDefault="00D73F61" w:rsidP="00725590">
      <w:pPr>
        <w:spacing w:after="0" w:line="240" w:lineRule="auto"/>
        <w:jc w:val="center"/>
        <w:rPr>
          <w:rFonts w:ascii="Times New Roman" w:hAnsi="Times New Roman"/>
          <w:b/>
          <w:sz w:val="24"/>
          <w:szCs w:val="24"/>
          <w:lang w:val="mk-MK"/>
        </w:rPr>
      </w:pPr>
    </w:p>
    <w:p w:rsidR="00D73F61" w:rsidRPr="00B051CA" w:rsidRDefault="00D73F61" w:rsidP="00725590">
      <w:pPr>
        <w:spacing w:after="0" w:line="240" w:lineRule="auto"/>
        <w:jc w:val="center"/>
        <w:rPr>
          <w:rFonts w:ascii="Times New Roman" w:hAnsi="Times New Roman"/>
          <w:b/>
          <w:sz w:val="24"/>
          <w:szCs w:val="24"/>
          <w:lang w:val="mk-MK"/>
        </w:rPr>
      </w:pPr>
    </w:p>
    <w:p w:rsidR="00D73F61" w:rsidRPr="00B051CA" w:rsidRDefault="00D73F61" w:rsidP="00725590">
      <w:pPr>
        <w:spacing w:after="0" w:line="240" w:lineRule="auto"/>
        <w:jc w:val="center"/>
        <w:rPr>
          <w:rFonts w:ascii="Times New Roman" w:hAnsi="Times New Roman"/>
          <w:b/>
          <w:sz w:val="24"/>
          <w:szCs w:val="24"/>
          <w:lang w:val="mk-MK"/>
        </w:rPr>
      </w:pPr>
    </w:p>
    <w:p w:rsidR="00D73F61" w:rsidRPr="00B051CA" w:rsidRDefault="00D73F61" w:rsidP="00725590">
      <w:pPr>
        <w:spacing w:after="0" w:line="240" w:lineRule="auto"/>
        <w:jc w:val="center"/>
        <w:rPr>
          <w:rFonts w:ascii="Times New Roman" w:hAnsi="Times New Roman"/>
          <w:b/>
          <w:sz w:val="24"/>
          <w:szCs w:val="24"/>
          <w:lang w:val="mk-MK"/>
        </w:rPr>
      </w:pPr>
    </w:p>
    <w:p w:rsidR="00AC0CB7" w:rsidRPr="00B051CA" w:rsidRDefault="00AC0CB7" w:rsidP="00725590">
      <w:pPr>
        <w:spacing w:after="0" w:line="240" w:lineRule="auto"/>
        <w:jc w:val="center"/>
        <w:rPr>
          <w:rFonts w:ascii="Times New Roman" w:hAnsi="Times New Roman"/>
          <w:b/>
          <w:sz w:val="24"/>
          <w:szCs w:val="24"/>
          <w:lang w:val="mk-MK"/>
        </w:rPr>
      </w:pPr>
    </w:p>
    <w:p w:rsidR="00AC0CB7" w:rsidRPr="00714088" w:rsidRDefault="00AC0CB7" w:rsidP="00725590">
      <w:pPr>
        <w:spacing w:after="0" w:line="240" w:lineRule="auto"/>
        <w:jc w:val="center"/>
        <w:rPr>
          <w:rFonts w:ascii="Times New Roman" w:hAnsi="Times New Roman"/>
          <w:b/>
          <w:color w:val="1F497D" w:themeColor="text2"/>
          <w:sz w:val="36"/>
          <w:szCs w:val="36"/>
          <w:lang w:val="mk-MK"/>
        </w:rPr>
      </w:pPr>
    </w:p>
    <w:p w:rsidR="00AC0CB7" w:rsidRPr="00714088" w:rsidRDefault="00AC0CB7" w:rsidP="00725590">
      <w:pPr>
        <w:spacing w:after="0" w:line="240" w:lineRule="auto"/>
        <w:jc w:val="center"/>
        <w:rPr>
          <w:rFonts w:ascii="Times New Roman" w:hAnsi="Times New Roman"/>
          <w:b/>
          <w:color w:val="1F497D" w:themeColor="text2"/>
          <w:sz w:val="36"/>
          <w:szCs w:val="36"/>
          <w:lang w:val="mk-MK"/>
        </w:rPr>
      </w:pPr>
    </w:p>
    <w:p w:rsidR="00D73F61" w:rsidRPr="00714088" w:rsidRDefault="00D73F61" w:rsidP="00725590">
      <w:pPr>
        <w:spacing w:after="0" w:line="240" w:lineRule="auto"/>
        <w:jc w:val="center"/>
        <w:rPr>
          <w:rFonts w:ascii="Times New Roman" w:hAnsi="Times New Roman"/>
          <w:b/>
          <w:color w:val="1F497D" w:themeColor="text2"/>
          <w:sz w:val="36"/>
          <w:szCs w:val="36"/>
          <w:lang w:val="mk-MK"/>
        </w:rPr>
      </w:pPr>
    </w:p>
    <w:p w:rsidR="00714088" w:rsidRDefault="00B02D6A" w:rsidP="00725590">
      <w:pPr>
        <w:spacing w:after="0" w:line="240" w:lineRule="auto"/>
        <w:jc w:val="center"/>
        <w:rPr>
          <w:rFonts w:ascii="Times New Roman" w:hAnsi="Times New Roman"/>
          <w:b/>
          <w:color w:val="1F497D" w:themeColor="text2"/>
          <w:sz w:val="36"/>
          <w:szCs w:val="36"/>
        </w:rPr>
      </w:pPr>
      <w:proofErr w:type="gramStart"/>
      <w:r w:rsidRPr="00714088">
        <w:rPr>
          <w:rFonts w:ascii="Times New Roman" w:hAnsi="Times New Roman"/>
          <w:b/>
          <w:color w:val="1F497D" w:themeColor="text2"/>
          <w:sz w:val="36"/>
          <w:szCs w:val="36"/>
        </w:rPr>
        <w:t xml:space="preserve">FOURTH </w:t>
      </w:r>
      <w:r w:rsidR="00714088">
        <w:rPr>
          <w:rFonts w:ascii="Times New Roman" w:hAnsi="Times New Roman"/>
          <w:b/>
          <w:color w:val="1F497D" w:themeColor="text2"/>
          <w:sz w:val="36"/>
          <w:szCs w:val="36"/>
          <w:lang w:val="mk-MK"/>
        </w:rPr>
        <w:t xml:space="preserve"> YEAR</w:t>
      </w:r>
      <w:proofErr w:type="gramEnd"/>
    </w:p>
    <w:p w:rsidR="00714088" w:rsidRDefault="00714088" w:rsidP="00725590">
      <w:pPr>
        <w:spacing w:after="0" w:line="240" w:lineRule="auto"/>
        <w:jc w:val="center"/>
        <w:rPr>
          <w:rFonts w:ascii="Times New Roman" w:hAnsi="Times New Roman"/>
          <w:b/>
          <w:color w:val="1F497D" w:themeColor="text2"/>
          <w:sz w:val="36"/>
          <w:szCs w:val="36"/>
        </w:rPr>
      </w:pPr>
    </w:p>
    <w:p w:rsidR="00B02D6A" w:rsidRPr="00714088" w:rsidRDefault="00B02D6A" w:rsidP="00725590">
      <w:pPr>
        <w:spacing w:after="0" w:line="240" w:lineRule="auto"/>
        <w:jc w:val="center"/>
        <w:rPr>
          <w:rFonts w:ascii="Times New Roman" w:hAnsi="Times New Roman"/>
          <w:color w:val="1F497D" w:themeColor="text2"/>
          <w:sz w:val="36"/>
          <w:szCs w:val="36"/>
        </w:rPr>
      </w:pPr>
      <w:r w:rsidRPr="00714088">
        <w:rPr>
          <w:rFonts w:ascii="Times New Roman" w:hAnsi="Times New Roman"/>
          <w:b/>
          <w:color w:val="1F497D" w:themeColor="text2"/>
          <w:sz w:val="36"/>
          <w:szCs w:val="36"/>
          <w:lang w:val="mk-MK"/>
        </w:rPr>
        <w:t xml:space="preserve">ELECTIVE FACULTY COURSES </w:t>
      </w:r>
    </w:p>
    <w:p w:rsidR="00D63DBE" w:rsidRPr="00714088" w:rsidRDefault="00D63DBE" w:rsidP="00725590">
      <w:pPr>
        <w:spacing w:after="0" w:line="240" w:lineRule="auto"/>
        <w:rPr>
          <w:rFonts w:ascii="Times New Roman" w:hAnsi="Times New Roman"/>
          <w:color w:val="1F497D" w:themeColor="text2"/>
          <w:sz w:val="36"/>
          <w:szCs w:val="36"/>
          <w:lang w:val="mk-MK"/>
        </w:rPr>
      </w:pPr>
    </w:p>
    <w:p w:rsidR="00424343" w:rsidRPr="00714088" w:rsidRDefault="00424343" w:rsidP="00725590">
      <w:pPr>
        <w:spacing w:after="0" w:line="240" w:lineRule="auto"/>
        <w:rPr>
          <w:rFonts w:ascii="Times New Roman" w:hAnsi="Times New Roman"/>
          <w:color w:val="1F497D" w:themeColor="text2"/>
          <w:sz w:val="36"/>
          <w:szCs w:val="36"/>
          <w:lang w:val="mk-MK"/>
        </w:rPr>
      </w:pPr>
    </w:p>
    <w:p w:rsidR="00D73F61" w:rsidRPr="00714088" w:rsidRDefault="00D73F61" w:rsidP="00725590">
      <w:pPr>
        <w:spacing w:after="0" w:line="240" w:lineRule="auto"/>
        <w:rPr>
          <w:rFonts w:ascii="Times New Roman" w:hAnsi="Times New Roman"/>
          <w:color w:val="1F497D" w:themeColor="text2"/>
          <w:sz w:val="36"/>
          <w:szCs w:val="36"/>
          <w:lang w:val="mk-MK"/>
        </w:rPr>
      </w:pPr>
    </w:p>
    <w:p w:rsidR="00D73F61" w:rsidRPr="00B051CA" w:rsidRDefault="00D73F61" w:rsidP="00725590">
      <w:pPr>
        <w:spacing w:after="0" w:line="240" w:lineRule="auto"/>
        <w:rPr>
          <w:rFonts w:ascii="Times New Roman" w:hAnsi="Times New Roman"/>
          <w:sz w:val="24"/>
          <w:szCs w:val="24"/>
          <w:lang w:val="mk-MK"/>
        </w:rPr>
      </w:pPr>
    </w:p>
    <w:p w:rsidR="00D73F61" w:rsidRPr="00B051CA" w:rsidRDefault="00D73F61" w:rsidP="00725590">
      <w:pPr>
        <w:spacing w:after="0" w:line="240" w:lineRule="auto"/>
        <w:rPr>
          <w:rFonts w:ascii="Times New Roman" w:hAnsi="Times New Roman"/>
          <w:sz w:val="24"/>
          <w:szCs w:val="24"/>
          <w:lang w:val="mk-MK"/>
        </w:rPr>
      </w:pPr>
    </w:p>
    <w:p w:rsidR="00D73F61" w:rsidRPr="00B051CA" w:rsidRDefault="00D73F61" w:rsidP="00725590">
      <w:pPr>
        <w:spacing w:after="0" w:line="240" w:lineRule="auto"/>
        <w:rPr>
          <w:rFonts w:ascii="Times New Roman" w:hAnsi="Times New Roman"/>
          <w:sz w:val="24"/>
          <w:szCs w:val="24"/>
          <w:lang w:val="mk-MK"/>
        </w:rPr>
      </w:pPr>
    </w:p>
    <w:p w:rsidR="00D73F61" w:rsidRPr="00B051CA" w:rsidRDefault="00D73F61" w:rsidP="00725590">
      <w:pPr>
        <w:spacing w:after="0" w:line="240" w:lineRule="auto"/>
        <w:rPr>
          <w:rFonts w:ascii="Times New Roman" w:hAnsi="Times New Roman"/>
          <w:sz w:val="24"/>
          <w:szCs w:val="24"/>
          <w:lang w:val="mk-MK"/>
        </w:rPr>
      </w:pPr>
    </w:p>
    <w:p w:rsidR="00D73F61" w:rsidRPr="00B051CA" w:rsidRDefault="00D73F61" w:rsidP="00725590">
      <w:pPr>
        <w:spacing w:after="0" w:line="240" w:lineRule="auto"/>
        <w:rPr>
          <w:rFonts w:ascii="Times New Roman" w:hAnsi="Times New Roman"/>
          <w:sz w:val="24"/>
          <w:szCs w:val="24"/>
          <w:lang w:val="mk-MK"/>
        </w:rPr>
      </w:pPr>
    </w:p>
    <w:p w:rsidR="00D73F61" w:rsidRPr="00B051CA" w:rsidRDefault="00D73F61" w:rsidP="00725590">
      <w:pPr>
        <w:spacing w:after="0" w:line="240" w:lineRule="auto"/>
        <w:rPr>
          <w:rFonts w:ascii="Times New Roman" w:hAnsi="Times New Roman"/>
          <w:sz w:val="24"/>
          <w:szCs w:val="24"/>
          <w:lang w:val="mk-MK"/>
        </w:rPr>
      </w:pPr>
    </w:p>
    <w:p w:rsidR="00D73F61" w:rsidRPr="00B051CA" w:rsidRDefault="00D73F61" w:rsidP="00725590">
      <w:pPr>
        <w:spacing w:after="0" w:line="240" w:lineRule="auto"/>
        <w:rPr>
          <w:rFonts w:ascii="Times New Roman" w:hAnsi="Times New Roman"/>
          <w:sz w:val="24"/>
          <w:szCs w:val="24"/>
          <w:lang w:val="mk-MK"/>
        </w:rPr>
      </w:pPr>
    </w:p>
    <w:p w:rsidR="00D73F61" w:rsidRPr="00B051CA" w:rsidRDefault="00D73F61" w:rsidP="00725590">
      <w:pPr>
        <w:spacing w:after="0" w:line="240" w:lineRule="auto"/>
        <w:rPr>
          <w:rFonts w:ascii="Times New Roman" w:hAnsi="Times New Roman"/>
          <w:sz w:val="24"/>
          <w:szCs w:val="24"/>
          <w:lang w:val="mk-MK"/>
        </w:rPr>
      </w:pPr>
    </w:p>
    <w:p w:rsidR="00D73F61" w:rsidRPr="00B051CA" w:rsidRDefault="00D73F61" w:rsidP="00725590">
      <w:pPr>
        <w:spacing w:after="0" w:line="240" w:lineRule="auto"/>
        <w:rPr>
          <w:rFonts w:ascii="Times New Roman" w:hAnsi="Times New Roman"/>
          <w:sz w:val="24"/>
          <w:szCs w:val="24"/>
          <w:lang w:val="mk-MK"/>
        </w:rPr>
      </w:pPr>
    </w:p>
    <w:p w:rsidR="00D73F61" w:rsidRPr="00B051CA" w:rsidRDefault="00D73F61" w:rsidP="00725590">
      <w:pPr>
        <w:spacing w:after="0" w:line="240" w:lineRule="auto"/>
        <w:rPr>
          <w:rFonts w:ascii="Times New Roman" w:hAnsi="Times New Roman"/>
          <w:sz w:val="24"/>
          <w:szCs w:val="24"/>
          <w:lang w:val="mk-MK"/>
        </w:rPr>
      </w:pPr>
    </w:p>
    <w:p w:rsidR="00D73F61" w:rsidRPr="00B051CA" w:rsidRDefault="00D73F61" w:rsidP="00725590">
      <w:pPr>
        <w:spacing w:after="0" w:line="240" w:lineRule="auto"/>
        <w:rPr>
          <w:rFonts w:ascii="Times New Roman" w:hAnsi="Times New Roman"/>
          <w:sz w:val="24"/>
          <w:szCs w:val="24"/>
          <w:lang w:val="mk-MK"/>
        </w:rPr>
      </w:pPr>
    </w:p>
    <w:p w:rsidR="00D73F61" w:rsidRPr="00B051CA" w:rsidRDefault="00D73F61" w:rsidP="00725590">
      <w:pPr>
        <w:spacing w:after="0" w:line="240" w:lineRule="auto"/>
        <w:rPr>
          <w:rFonts w:ascii="Times New Roman" w:hAnsi="Times New Roman"/>
          <w:sz w:val="24"/>
          <w:szCs w:val="24"/>
          <w:lang w:val="mk-MK"/>
        </w:rPr>
      </w:pPr>
    </w:p>
    <w:p w:rsidR="00D73F61" w:rsidRPr="00B051CA" w:rsidRDefault="00D73F61" w:rsidP="00725590">
      <w:pPr>
        <w:spacing w:after="0" w:line="240" w:lineRule="auto"/>
        <w:rPr>
          <w:rFonts w:ascii="Times New Roman" w:hAnsi="Times New Roman"/>
          <w:sz w:val="24"/>
          <w:szCs w:val="24"/>
          <w:lang w:val="mk-MK"/>
        </w:rPr>
      </w:pPr>
    </w:p>
    <w:p w:rsidR="00D73F61" w:rsidRPr="00B051CA" w:rsidRDefault="00D73F61" w:rsidP="00725590">
      <w:pPr>
        <w:spacing w:after="0" w:line="240" w:lineRule="auto"/>
        <w:rPr>
          <w:rFonts w:ascii="Times New Roman" w:hAnsi="Times New Roman"/>
          <w:sz w:val="24"/>
          <w:szCs w:val="24"/>
          <w:lang w:val="mk-MK"/>
        </w:rPr>
      </w:pPr>
    </w:p>
    <w:p w:rsidR="00D73F61" w:rsidRPr="00B051CA" w:rsidRDefault="00D73F61" w:rsidP="00725590">
      <w:pPr>
        <w:spacing w:after="0" w:line="240" w:lineRule="auto"/>
        <w:rPr>
          <w:rFonts w:ascii="Times New Roman" w:hAnsi="Times New Roman"/>
          <w:sz w:val="24"/>
          <w:szCs w:val="24"/>
          <w:lang w:val="mk-MK"/>
        </w:rPr>
      </w:pPr>
    </w:p>
    <w:p w:rsidR="00D73F61" w:rsidRPr="00B051CA" w:rsidRDefault="00D73F61" w:rsidP="00725590">
      <w:pPr>
        <w:spacing w:after="0" w:line="240" w:lineRule="auto"/>
        <w:rPr>
          <w:rFonts w:ascii="Times New Roman" w:hAnsi="Times New Roman"/>
          <w:sz w:val="24"/>
          <w:szCs w:val="24"/>
          <w:lang w:val="mk-MK"/>
        </w:rPr>
      </w:pPr>
    </w:p>
    <w:p w:rsidR="00D73F61" w:rsidRPr="00B051CA" w:rsidRDefault="00D73F61" w:rsidP="00725590">
      <w:pPr>
        <w:spacing w:after="0" w:line="240" w:lineRule="auto"/>
        <w:rPr>
          <w:rFonts w:ascii="Times New Roman" w:hAnsi="Times New Roman"/>
          <w:sz w:val="24"/>
          <w:szCs w:val="24"/>
          <w:lang w:val="mk-MK"/>
        </w:rPr>
      </w:pPr>
    </w:p>
    <w:p w:rsidR="005E2A47" w:rsidRPr="00B051CA" w:rsidRDefault="005E2A47"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hAnsi="Times New Roman"/>
                <w:sz w:val="24"/>
                <w:szCs w:val="24"/>
              </w:rPr>
              <w:t xml:space="preserve">Corporate </w:t>
            </w:r>
            <w:r w:rsidR="00B02D6A" w:rsidRPr="00B051CA">
              <w:rPr>
                <w:rFonts w:ascii="Times New Roman" w:hAnsi="Times New Roman"/>
                <w:sz w:val="24"/>
                <w:szCs w:val="24"/>
              </w:rPr>
              <w:t>F</w:t>
            </w:r>
            <w:r w:rsidRPr="00B051CA">
              <w:rPr>
                <w:rFonts w:ascii="Times New Roman" w:hAnsi="Times New Roman"/>
                <w:sz w:val="24"/>
                <w:szCs w:val="24"/>
              </w:rPr>
              <w:t xml:space="preserve">inancial </w:t>
            </w:r>
            <w:r w:rsidR="00B02D6A" w:rsidRPr="00B051CA">
              <w:rPr>
                <w:rFonts w:ascii="Times New Roman" w:hAnsi="Times New Roman"/>
                <w:sz w:val="24"/>
                <w:szCs w:val="24"/>
              </w:rPr>
              <w:t>R</w:t>
            </w:r>
            <w:r w:rsidRPr="00B051CA">
              <w:rPr>
                <w:rFonts w:ascii="Times New Roman" w:hAnsi="Times New Roman"/>
                <w:sz w:val="24"/>
                <w:szCs w:val="24"/>
              </w:rPr>
              <w:t>eporting</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EC413</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Finance</w:t>
            </w:r>
          </w:p>
        </w:tc>
      </w:tr>
      <w:tr w:rsidR="007B5D44" w:rsidRPr="00B051CA" w:rsidTr="007B5D44">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Organizer of the study program</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unit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institute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department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division</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bCs/>
                <w:sz w:val="24"/>
                <w:szCs w:val="24"/>
                <w:shd w:val="clear" w:color="auto" w:fill="FFFFFF"/>
              </w:rPr>
              <w:t xml:space="preserve">EURM - Faculty of economics </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Degree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first, second, third cycle</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First </w:t>
            </w:r>
            <w:r w:rsidR="005566D5" w:rsidRPr="00B051CA">
              <w:rPr>
                <w:rFonts w:ascii="Times New Roman" w:eastAsia="Calibri" w:hAnsi="Times New Roman"/>
                <w:bCs/>
                <w:sz w:val="24"/>
                <w:szCs w:val="24"/>
              </w:rPr>
              <w:t>cycle</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7B5D44" w:rsidRPr="00B051CA" w:rsidRDefault="00D675BF" w:rsidP="00725590">
            <w:pPr>
              <w:spacing w:after="0" w:line="240" w:lineRule="auto"/>
              <w:rPr>
                <w:rFonts w:ascii="Times New Roman" w:hAnsi="Times New Roman"/>
                <w:sz w:val="24"/>
                <w:szCs w:val="24"/>
              </w:rPr>
            </w:pPr>
            <w:r w:rsidRPr="00B051CA">
              <w:rPr>
                <w:rFonts w:ascii="Times New Roman" w:hAnsi="Times New Roman"/>
                <w:sz w:val="24"/>
                <w:szCs w:val="24"/>
              </w:rPr>
              <w:t>4/7</w:t>
            </w:r>
          </w:p>
        </w:tc>
        <w:tc>
          <w:tcPr>
            <w:tcW w:w="43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hAnsi="Times New Roman"/>
                <w:sz w:val="24"/>
                <w:szCs w:val="24"/>
              </w:rPr>
              <w:t>7</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Financial accounting, Corporate governance</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bCs/>
                <w:sz w:val="24"/>
                <w:szCs w:val="24"/>
                <w:lang w:val="pl-PL"/>
              </w:rPr>
              <w:t>Course goals</w:t>
            </w:r>
            <w:r w:rsidRPr="00B051CA">
              <w:rPr>
                <w:rFonts w:ascii="Times New Roman" w:eastAsia="Calibri" w:hAnsi="Times New Roman"/>
                <w:bCs/>
                <w:sz w:val="24"/>
                <w:szCs w:val="24"/>
                <w:lang w:val="mk-MK"/>
              </w:rPr>
              <w:t>:</w:t>
            </w:r>
            <w:r w:rsidRPr="00B051CA">
              <w:rPr>
                <w:rFonts w:ascii="Times New Roman" w:hAnsi="Times New Roman"/>
                <w:sz w:val="24"/>
                <w:szCs w:val="24"/>
              </w:rPr>
              <w:t xml:space="preserve"> </w:t>
            </w:r>
          </w:p>
          <w:p w:rsidR="007B5D44" w:rsidRPr="00B051CA" w:rsidRDefault="007B5D44" w:rsidP="00725590">
            <w:pPr>
              <w:spacing w:after="0" w:line="240" w:lineRule="auto"/>
              <w:jc w:val="both"/>
              <w:rPr>
                <w:rFonts w:ascii="Times New Roman" w:hAnsi="Times New Roman"/>
                <w:sz w:val="24"/>
                <w:szCs w:val="24"/>
              </w:rPr>
            </w:pPr>
            <w:r w:rsidRPr="00B051CA">
              <w:rPr>
                <w:rFonts w:ascii="Times New Roman" w:eastAsia="Calibri" w:hAnsi="Times New Roman"/>
                <w:sz w:val="24"/>
                <w:szCs w:val="24"/>
              </w:rPr>
              <w:t>The main objective of the course is to provide students with the knowledge of financial reporting in corporate organizations. The rapid development and internationalization of operations, as well as the increasing competitiveness among enterprises represent an additional challenge for successful monitoring of the operational results of the organizations in the international level. Good corporate finance management implies the implementation of an effective financial reporting system that will respond to the requirements of the complex environment.</w:t>
            </w:r>
          </w:p>
        </w:tc>
      </w:tr>
      <w:tr w:rsidR="007B5D44" w:rsidRPr="00B051CA" w:rsidTr="007B5D44">
        <w:trPr>
          <w:trHeight w:val="1317"/>
        </w:trPr>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jc w:val="both"/>
              <w:rPr>
                <w:rFonts w:ascii="Times New Roman" w:eastAsia="Calibri" w:hAnsi="Times New Roman"/>
                <w:bCs/>
                <w:sz w:val="24"/>
                <w:szCs w:val="24"/>
                <w:lang w:val="pl-PL"/>
              </w:rPr>
            </w:pPr>
            <w:r w:rsidRPr="00B051CA">
              <w:rPr>
                <w:rFonts w:ascii="Times New Roman" w:eastAsia="Calibri" w:hAnsi="Times New Roman"/>
                <w:bCs/>
                <w:sz w:val="24"/>
                <w:szCs w:val="24"/>
                <w:lang w:val="pl-PL"/>
              </w:rPr>
              <w:t>Course contents:</w:t>
            </w:r>
          </w:p>
          <w:p w:rsidR="007B5D44" w:rsidRPr="00B051CA" w:rsidRDefault="007B5D44" w:rsidP="00725590">
            <w:pPr>
              <w:spacing w:after="0" w:line="240" w:lineRule="auto"/>
              <w:jc w:val="both"/>
              <w:rPr>
                <w:rFonts w:ascii="Times New Roman" w:hAnsi="Times New Roman"/>
                <w:sz w:val="24"/>
                <w:szCs w:val="24"/>
              </w:rPr>
            </w:pPr>
            <w:r w:rsidRPr="00B051CA">
              <w:rPr>
                <w:rFonts w:ascii="Times New Roman" w:eastAsia="Calibri" w:hAnsi="Times New Roman"/>
                <w:sz w:val="24"/>
                <w:szCs w:val="24"/>
              </w:rPr>
              <w:t>Conceptual framework of financial reporting. Regulation of financial reporting. Presentation of financial statements. Presentation of non-current assets. Presentation of non-current material assets. Impairment of assets. Construction contracts. Accounts receivable and doubtful accounts. Inventories. Financial assets and liabilities. Provisions, contingent liabilities and uncertain assets. Accounting for leases. Tax accounting. Revenue recognition. Accounting for equity capital. Securities and investments. Accounting for acquisitions and mergers. Accounting for associate entities. Consolidated financial statements.</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Learning methods</w:t>
            </w:r>
            <w:r w:rsidRPr="00B051CA">
              <w:rPr>
                <w:rFonts w:ascii="Times New Roman" w:eastAsia="Calibri" w:hAnsi="Times New Roman"/>
                <w:bCs/>
                <w:sz w:val="24"/>
                <w:szCs w:val="24"/>
                <w:lang w:val="mk-MK"/>
              </w:rPr>
              <w:t xml:space="preserve">: </w:t>
            </w:r>
            <w:r w:rsidRPr="00B051CA">
              <w:rPr>
                <w:rFonts w:ascii="Times New Roman" w:eastAsia="Calibri" w:hAnsi="Times New Roman"/>
                <w:bCs/>
                <w:sz w:val="24"/>
                <w:szCs w:val="24"/>
              </w:rPr>
              <w:t>Method of case study, discussion.</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7B5D44" w:rsidRPr="00B051CA" w:rsidRDefault="007B5D44"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7</w:t>
            </w:r>
            <w:r w:rsidRPr="00B051CA">
              <w:rPr>
                <w:rFonts w:ascii="Times New Roman" w:eastAsia="Calibri" w:hAnsi="Times New Roman"/>
                <w:sz w:val="24"/>
                <w:szCs w:val="24"/>
                <w:lang w:val="mk-MK"/>
              </w:rPr>
              <w:t xml:space="preserve"> </w:t>
            </w:r>
            <w:r w:rsidRPr="00B051CA">
              <w:rPr>
                <w:rFonts w:ascii="Times New Roman" w:eastAsia="Calibri" w:hAnsi="Times New Roman"/>
                <w:sz w:val="24"/>
                <w:szCs w:val="24"/>
              </w:rPr>
              <w:t>ECTS</w:t>
            </w:r>
            <w:r w:rsidRPr="00B051CA">
              <w:rPr>
                <w:rFonts w:ascii="Times New Roman" w:eastAsia="Calibri" w:hAnsi="Times New Roman"/>
                <w:sz w:val="24"/>
                <w:szCs w:val="24"/>
                <w:lang w:val="mk-MK"/>
              </w:rPr>
              <w:t xml:space="preserve"> * 30</w:t>
            </w:r>
            <w:r w:rsidRPr="00B051CA">
              <w:rPr>
                <w:rFonts w:ascii="Times New Roman" w:eastAsia="Calibri" w:hAnsi="Times New Roman"/>
                <w:sz w:val="24"/>
                <w:szCs w:val="24"/>
              </w:rPr>
              <w:t xml:space="preserve"> </w:t>
            </w:r>
            <w:r w:rsidR="005566D5" w:rsidRPr="00B051CA">
              <w:rPr>
                <w:rFonts w:ascii="Times New Roman" w:eastAsia="Calibri" w:hAnsi="Times New Roman"/>
                <w:sz w:val="24"/>
                <w:szCs w:val="24"/>
              </w:rPr>
              <w:t xml:space="preserve">hours </w:t>
            </w:r>
            <w:r w:rsidRPr="00B051CA">
              <w:rPr>
                <w:rFonts w:ascii="Times New Roman" w:eastAsia="Calibri" w:hAnsi="Times New Roman"/>
                <w:sz w:val="24"/>
                <w:szCs w:val="24"/>
                <w:lang w:val="mk-MK"/>
              </w:rPr>
              <w:t xml:space="preserve">= </w:t>
            </w:r>
            <w:r w:rsidRPr="00B051CA">
              <w:rPr>
                <w:rFonts w:ascii="Times New Roman" w:eastAsia="Calibri" w:hAnsi="Times New Roman"/>
                <w:sz w:val="24"/>
                <w:szCs w:val="24"/>
              </w:rPr>
              <w:t>21</w:t>
            </w:r>
            <w:r w:rsidRPr="00B051CA">
              <w:rPr>
                <w:rFonts w:ascii="Times New Roman" w:eastAsia="Calibri" w:hAnsi="Times New Roman"/>
                <w:sz w:val="24"/>
                <w:szCs w:val="24"/>
                <w:lang w:val="mk-MK"/>
              </w:rPr>
              <w:t>0</w:t>
            </w:r>
            <w:r w:rsidR="005566D5" w:rsidRPr="00B051CA">
              <w:rPr>
                <w:rFonts w:ascii="Times New Roman" w:eastAsia="Calibri" w:hAnsi="Times New Roman"/>
                <w:sz w:val="24"/>
                <w:szCs w:val="24"/>
              </w:rPr>
              <w:t xml:space="preserve"> hours</w:t>
            </w:r>
          </w:p>
        </w:tc>
      </w:tr>
      <w:tr w:rsidR="007B5D44"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7B5D44" w:rsidRPr="00B051CA" w:rsidRDefault="007B5D44"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lang w:val="mk-MK"/>
              </w:rPr>
              <w:t>45+30+</w:t>
            </w:r>
            <w:r w:rsidRPr="00B051CA">
              <w:rPr>
                <w:rFonts w:ascii="Times New Roman" w:eastAsia="Calibri" w:hAnsi="Times New Roman"/>
                <w:sz w:val="24"/>
                <w:szCs w:val="24"/>
              </w:rPr>
              <w:t>35</w:t>
            </w:r>
            <w:r w:rsidRPr="00B051CA">
              <w:rPr>
                <w:rFonts w:ascii="Times New Roman" w:eastAsia="Calibri" w:hAnsi="Times New Roman"/>
                <w:sz w:val="24"/>
                <w:szCs w:val="24"/>
                <w:lang w:val="mk-MK"/>
              </w:rPr>
              <w:t>+</w:t>
            </w:r>
            <w:r w:rsidRPr="00B051CA">
              <w:rPr>
                <w:rFonts w:ascii="Times New Roman" w:eastAsia="Calibri" w:hAnsi="Times New Roman"/>
                <w:sz w:val="24"/>
                <w:szCs w:val="24"/>
              </w:rPr>
              <w:t>50</w:t>
            </w:r>
            <w:r w:rsidRPr="00B051CA">
              <w:rPr>
                <w:rFonts w:ascii="Times New Roman" w:eastAsia="Calibri" w:hAnsi="Times New Roman"/>
                <w:sz w:val="24"/>
                <w:szCs w:val="24"/>
                <w:lang w:val="mk-MK"/>
              </w:rPr>
              <w:t>+</w:t>
            </w:r>
            <w:r w:rsidRPr="00B051CA">
              <w:rPr>
                <w:rFonts w:ascii="Times New Roman" w:eastAsia="Calibri" w:hAnsi="Times New Roman"/>
                <w:sz w:val="24"/>
                <w:szCs w:val="24"/>
              </w:rPr>
              <w:t>50</w:t>
            </w:r>
            <w:r w:rsidRPr="00B051CA">
              <w:rPr>
                <w:rFonts w:ascii="Times New Roman" w:eastAsia="Calibri" w:hAnsi="Times New Roman"/>
                <w:sz w:val="24"/>
                <w:szCs w:val="24"/>
                <w:lang w:val="mk-MK"/>
              </w:rPr>
              <w:t xml:space="preserve"> = 2</w:t>
            </w:r>
            <w:r w:rsidRPr="00B051CA">
              <w:rPr>
                <w:rFonts w:ascii="Times New Roman" w:eastAsia="Calibri" w:hAnsi="Times New Roman"/>
                <w:sz w:val="24"/>
                <w:szCs w:val="24"/>
              </w:rPr>
              <w:t>1</w:t>
            </w:r>
            <w:r w:rsidRPr="00B051CA">
              <w:rPr>
                <w:rFonts w:ascii="Times New Roman" w:eastAsia="Calibri" w:hAnsi="Times New Roman"/>
                <w:sz w:val="24"/>
                <w:szCs w:val="24"/>
                <w:lang w:val="mk-MK"/>
              </w:rPr>
              <w:t>0</w:t>
            </w:r>
            <w:r w:rsidR="005566D5" w:rsidRPr="00B051CA">
              <w:rPr>
                <w:rFonts w:ascii="Times New Roman" w:eastAsia="Calibri" w:hAnsi="Times New Roman"/>
                <w:sz w:val="24"/>
                <w:szCs w:val="24"/>
              </w:rPr>
              <w:t xml:space="preserve"> hours</w:t>
            </w:r>
          </w:p>
        </w:tc>
      </w:tr>
      <w:tr w:rsidR="007B5D44"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7B5D44" w:rsidRPr="00B051CA" w:rsidRDefault="007B5D44"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45</w:t>
            </w:r>
            <w:r w:rsidR="005566D5" w:rsidRPr="00B051CA">
              <w:rPr>
                <w:rFonts w:ascii="Times New Roman" w:hAnsi="Times New Roman"/>
                <w:sz w:val="24"/>
                <w:szCs w:val="24"/>
              </w:rPr>
              <w:t xml:space="preserve"> </w:t>
            </w:r>
            <w:r w:rsidR="005566D5" w:rsidRPr="00B051CA">
              <w:rPr>
                <w:rFonts w:ascii="Times New Roman" w:eastAsia="Calibri" w:hAnsi="Times New Roman"/>
                <w:sz w:val="24"/>
                <w:szCs w:val="24"/>
              </w:rPr>
              <w:t xml:space="preserve">hours </w:t>
            </w:r>
            <w:r w:rsidRPr="00B051CA">
              <w:rPr>
                <w:rFonts w:ascii="Times New Roman" w:eastAsia="Calibri" w:hAnsi="Times New Roman"/>
                <w:sz w:val="24"/>
                <w:szCs w:val="24"/>
                <w:lang w:val="mk-MK"/>
              </w:rPr>
              <w:t xml:space="preserve"> </w:t>
            </w:r>
          </w:p>
        </w:tc>
      </w:tr>
      <w:tr w:rsidR="007B5D44" w:rsidRPr="00B051CA" w:rsidTr="007B5D44">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7B5D44" w:rsidRPr="00B051CA" w:rsidRDefault="007B5D44"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30</w:t>
            </w:r>
            <w:r w:rsidRPr="00B051CA">
              <w:rPr>
                <w:rFonts w:ascii="Times New Roman" w:eastAsia="Calibri" w:hAnsi="Times New Roman"/>
                <w:sz w:val="24"/>
                <w:szCs w:val="24"/>
                <w:lang w:val="mk-MK"/>
              </w:rPr>
              <w:t xml:space="preserve"> </w:t>
            </w:r>
            <w:r w:rsidR="005566D5" w:rsidRPr="00B051CA">
              <w:rPr>
                <w:rFonts w:ascii="Times New Roman" w:eastAsia="Calibri" w:hAnsi="Times New Roman"/>
                <w:sz w:val="24"/>
                <w:szCs w:val="24"/>
                <w:lang w:val="mk-MK"/>
              </w:rPr>
              <w:t>hours</w:t>
            </w:r>
            <w:r w:rsidRPr="00B051CA">
              <w:rPr>
                <w:rFonts w:ascii="Times New Roman" w:eastAsia="Calibri" w:hAnsi="Times New Roman"/>
                <w:sz w:val="24"/>
                <w:szCs w:val="24"/>
                <w:lang w:val="mk-MK"/>
              </w:rPr>
              <w:t xml:space="preserve"> </w:t>
            </w:r>
          </w:p>
        </w:tc>
      </w:tr>
      <w:tr w:rsidR="007B5D44" w:rsidRPr="00B051CA" w:rsidTr="007B5D44">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rsidR="007B5D44" w:rsidRPr="00B051CA" w:rsidRDefault="007B5D44"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35</w:t>
            </w:r>
            <w:r w:rsidRPr="00B051CA">
              <w:rPr>
                <w:rFonts w:ascii="Times New Roman" w:eastAsia="Calibri" w:hAnsi="Times New Roman"/>
                <w:sz w:val="24"/>
                <w:szCs w:val="24"/>
                <w:lang w:val="mk-MK"/>
              </w:rPr>
              <w:t xml:space="preserve"> </w:t>
            </w:r>
            <w:r w:rsidR="005566D5" w:rsidRPr="00B051CA">
              <w:rPr>
                <w:rFonts w:ascii="Times New Roman" w:eastAsia="Calibri" w:hAnsi="Times New Roman"/>
                <w:sz w:val="24"/>
                <w:szCs w:val="24"/>
                <w:lang w:val="mk-MK"/>
              </w:rPr>
              <w:t>hours</w:t>
            </w:r>
          </w:p>
        </w:tc>
      </w:tr>
      <w:tr w:rsidR="007B5D44" w:rsidRPr="00B051CA" w:rsidTr="007B5D4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7B5D44" w:rsidRPr="00B051CA" w:rsidRDefault="007B5D44"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50</w:t>
            </w:r>
            <w:r w:rsidR="005566D5" w:rsidRPr="00B051CA">
              <w:rPr>
                <w:rFonts w:ascii="Times New Roman" w:hAnsi="Times New Roman"/>
                <w:sz w:val="24"/>
                <w:szCs w:val="24"/>
              </w:rPr>
              <w:t xml:space="preserve"> </w:t>
            </w:r>
            <w:r w:rsidR="005566D5" w:rsidRPr="00B051CA">
              <w:rPr>
                <w:rFonts w:ascii="Times New Roman" w:eastAsia="Calibri" w:hAnsi="Times New Roman"/>
                <w:sz w:val="24"/>
                <w:szCs w:val="24"/>
              </w:rPr>
              <w:t>hours</w:t>
            </w:r>
            <w:r w:rsidRPr="00B051CA">
              <w:rPr>
                <w:rFonts w:ascii="Times New Roman" w:eastAsia="Calibri" w:hAnsi="Times New Roman"/>
                <w:sz w:val="24"/>
                <w:szCs w:val="24"/>
                <w:lang w:val="mk-MK"/>
              </w:rPr>
              <w:t xml:space="preserve"> </w:t>
            </w:r>
          </w:p>
        </w:tc>
      </w:tr>
      <w:tr w:rsidR="007B5D44" w:rsidRPr="00B051CA" w:rsidTr="007B5D4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7B5D44" w:rsidRPr="00B051CA" w:rsidRDefault="007B5D44" w:rsidP="00725590">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50</w:t>
            </w:r>
            <w:r w:rsidR="005566D5" w:rsidRPr="00B051CA">
              <w:rPr>
                <w:rFonts w:ascii="Times New Roman" w:hAnsi="Times New Roman"/>
                <w:sz w:val="24"/>
                <w:szCs w:val="24"/>
              </w:rPr>
              <w:t xml:space="preserve"> </w:t>
            </w:r>
            <w:r w:rsidR="005566D5" w:rsidRPr="00B051CA">
              <w:rPr>
                <w:rFonts w:ascii="Times New Roman" w:eastAsia="Calibri" w:hAnsi="Times New Roman"/>
                <w:sz w:val="24"/>
                <w:szCs w:val="24"/>
              </w:rPr>
              <w:t>hours</w:t>
            </w:r>
            <w:r w:rsidRPr="00B051CA">
              <w:rPr>
                <w:rFonts w:ascii="Times New Roman" w:eastAsia="Calibri" w:hAnsi="Times New Roman"/>
                <w:sz w:val="24"/>
                <w:szCs w:val="24"/>
                <w:lang w:val="mk-MK"/>
              </w:rPr>
              <w:t xml:space="preserve"> </w:t>
            </w:r>
          </w:p>
        </w:tc>
      </w:tr>
      <w:tr w:rsidR="007B5D44"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Method of assessment</w:t>
            </w:r>
          </w:p>
        </w:tc>
      </w:tr>
      <w:tr w:rsidR="007B5D44"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jc w:val="right"/>
              <w:rPr>
                <w:rFonts w:ascii="Times New Roman" w:hAnsi="Times New Roman"/>
                <w:sz w:val="24"/>
                <w:szCs w:val="24"/>
              </w:rPr>
            </w:pP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r>
      <w:tr w:rsidR="007B5D44"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Seminar works/ projects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presentation: oral and written</w:t>
            </w:r>
            <w:r w:rsidRPr="00B051CA">
              <w:rPr>
                <w:rFonts w:ascii="Times New Roman" w:eastAsia="Calibri" w:hAnsi="Times New Roman"/>
                <w:bCs/>
                <w:sz w:val="24"/>
                <w:szCs w:val="24"/>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7B5D44"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7B5D44" w:rsidRPr="00B051CA" w:rsidTr="007B5D44">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Criteria for evaluation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scores/ rate</w:t>
            </w:r>
            <w:r w:rsidRPr="00B051CA">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50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5 (</w:t>
            </w:r>
            <w:r w:rsidRPr="00B051CA">
              <w:rPr>
                <w:rFonts w:ascii="Times New Roman" w:eastAsia="Calibri" w:hAnsi="Times New Roman"/>
                <w:sz w:val="24"/>
                <w:szCs w:val="24"/>
              </w:rPr>
              <w:t>five</w:t>
            </w:r>
            <w:r w:rsidRPr="00B051CA">
              <w:rPr>
                <w:rFonts w:ascii="Times New Roman" w:eastAsia="Calibri" w:hAnsi="Times New Roman"/>
                <w:sz w:val="24"/>
                <w:szCs w:val="24"/>
                <w:lang w:val="mk-MK"/>
              </w:rPr>
              <w:t>) (</w:t>
            </w:r>
            <w:r w:rsidRPr="00B051CA">
              <w:rPr>
                <w:rFonts w:ascii="Times New Roman" w:eastAsia="Calibri" w:hAnsi="Times New Roman"/>
                <w:sz w:val="24"/>
                <w:szCs w:val="24"/>
              </w:rPr>
              <w:t>F</w:t>
            </w:r>
            <w:r w:rsidRPr="00B051CA">
              <w:rPr>
                <w:rFonts w:ascii="Times New Roman" w:eastAsia="Calibri" w:hAnsi="Times New Roman"/>
                <w:sz w:val="24"/>
                <w:szCs w:val="24"/>
                <w:lang w:val="mk-MK"/>
              </w:rPr>
              <w:t>)</w:t>
            </w:r>
          </w:p>
        </w:tc>
      </w:tr>
      <w:tr w:rsidR="007B5D44"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51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6 (</w:t>
            </w:r>
            <w:r w:rsidRPr="00B051CA">
              <w:rPr>
                <w:rFonts w:ascii="Times New Roman" w:eastAsia="Calibri" w:hAnsi="Times New Roman"/>
                <w:sz w:val="24"/>
                <w:szCs w:val="24"/>
              </w:rPr>
              <w:t>six</w:t>
            </w:r>
            <w:r w:rsidRPr="00B051CA">
              <w:rPr>
                <w:rFonts w:ascii="Times New Roman" w:eastAsia="Calibri" w:hAnsi="Times New Roman"/>
                <w:sz w:val="24"/>
                <w:szCs w:val="24"/>
                <w:lang w:val="mk-MK"/>
              </w:rPr>
              <w:t>) (</w:t>
            </w:r>
            <w:r w:rsidRPr="00B051CA">
              <w:rPr>
                <w:rFonts w:ascii="Times New Roman" w:eastAsia="Calibri" w:hAnsi="Times New Roman"/>
                <w:sz w:val="24"/>
                <w:szCs w:val="24"/>
              </w:rPr>
              <w:t>E</w:t>
            </w:r>
            <w:r w:rsidRPr="00B051CA">
              <w:rPr>
                <w:rFonts w:ascii="Times New Roman" w:eastAsia="Calibri" w:hAnsi="Times New Roman"/>
                <w:sz w:val="24"/>
                <w:szCs w:val="24"/>
                <w:lang w:val="mk-MK"/>
              </w:rPr>
              <w:t>)</w:t>
            </w:r>
          </w:p>
        </w:tc>
      </w:tr>
      <w:tr w:rsidR="007B5D44"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61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70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7 (</w:t>
            </w:r>
            <w:r w:rsidRPr="00B051CA">
              <w:rPr>
                <w:rFonts w:ascii="Times New Roman" w:eastAsia="Calibri" w:hAnsi="Times New Roman"/>
                <w:sz w:val="24"/>
                <w:szCs w:val="24"/>
              </w:rPr>
              <w:t>seven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D</w:t>
            </w:r>
            <w:r w:rsidRPr="00B051CA">
              <w:rPr>
                <w:rFonts w:ascii="Times New Roman" w:eastAsia="Calibri" w:hAnsi="Times New Roman"/>
                <w:sz w:val="24"/>
                <w:szCs w:val="24"/>
                <w:lang w:val="mk-MK"/>
              </w:rPr>
              <w:t>)</w:t>
            </w:r>
          </w:p>
        </w:tc>
      </w:tr>
      <w:tr w:rsidR="007B5D44"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71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80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8 (</w:t>
            </w:r>
            <w:r w:rsidRPr="00B051CA">
              <w:rPr>
                <w:rFonts w:ascii="Times New Roman" w:eastAsia="Calibri" w:hAnsi="Times New Roman"/>
                <w:sz w:val="24"/>
                <w:szCs w:val="24"/>
              </w:rPr>
              <w:t>eight</w:t>
            </w:r>
            <w:r w:rsidRPr="00B051CA">
              <w:rPr>
                <w:rFonts w:ascii="Times New Roman" w:eastAsia="Calibri" w:hAnsi="Times New Roman"/>
                <w:sz w:val="24"/>
                <w:szCs w:val="24"/>
                <w:lang w:val="mk-MK"/>
              </w:rPr>
              <w:t>) (</w:t>
            </w:r>
            <w:r w:rsidRPr="00B051CA">
              <w:rPr>
                <w:rFonts w:ascii="Times New Roman" w:eastAsia="Calibri" w:hAnsi="Times New Roman"/>
                <w:sz w:val="24"/>
                <w:szCs w:val="24"/>
              </w:rPr>
              <w:t>C</w:t>
            </w:r>
            <w:r w:rsidRPr="00B051CA">
              <w:rPr>
                <w:rFonts w:ascii="Times New Roman" w:eastAsia="Calibri" w:hAnsi="Times New Roman"/>
                <w:sz w:val="24"/>
                <w:szCs w:val="24"/>
                <w:lang w:val="mk-MK"/>
              </w:rPr>
              <w:t>)</w:t>
            </w:r>
          </w:p>
        </w:tc>
      </w:tr>
      <w:tr w:rsidR="007B5D44"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81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90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9 (</w:t>
            </w:r>
            <w:r w:rsidRPr="00B051CA">
              <w:rPr>
                <w:rFonts w:ascii="Times New Roman" w:eastAsia="Calibri" w:hAnsi="Times New Roman"/>
                <w:sz w:val="24"/>
                <w:szCs w:val="24"/>
              </w:rPr>
              <w:t>nine</w:t>
            </w:r>
            <w:r w:rsidRPr="00B051CA">
              <w:rPr>
                <w:rFonts w:ascii="Times New Roman" w:eastAsia="Calibri" w:hAnsi="Times New Roman"/>
                <w:sz w:val="24"/>
                <w:szCs w:val="24"/>
                <w:lang w:val="mk-MK"/>
              </w:rPr>
              <w:t>) (</w:t>
            </w:r>
            <w:r w:rsidRPr="00B051CA">
              <w:rPr>
                <w:rFonts w:ascii="Times New Roman" w:eastAsia="Calibri" w:hAnsi="Times New Roman"/>
                <w:sz w:val="24"/>
                <w:szCs w:val="24"/>
              </w:rPr>
              <w:t>B</w:t>
            </w:r>
            <w:r w:rsidRPr="00B051CA">
              <w:rPr>
                <w:rFonts w:ascii="Times New Roman" w:eastAsia="Calibri" w:hAnsi="Times New Roman"/>
                <w:sz w:val="24"/>
                <w:szCs w:val="24"/>
                <w:lang w:val="mk-MK"/>
              </w:rPr>
              <w:t>)</w:t>
            </w:r>
          </w:p>
        </w:tc>
      </w:tr>
      <w:tr w:rsidR="007B5D44"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91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100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10 (</w:t>
            </w:r>
            <w:r w:rsidRPr="00B051CA">
              <w:rPr>
                <w:rFonts w:ascii="Times New Roman" w:eastAsia="Calibri" w:hAnsi="Times New Roman"/>
                <w:sz w:val="24"/>
                <w:szCs w:val="24"/>
              </w:rPr>
              <w:t>ten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A</w:t>
            </w:r>
            <w:r w:rsidRPr="00B051CA">
              <w:rPr>
                <w:rFonts w:ascii="Times New Roman" w:eastAsia="Calibri" w:hAnsi="Times New Roman"/>
                <w:sz w:val="24"/>
                <w:szCs w:val="24"/>
                <w:lang w:val="mk-MK"/>
              </w:rPr>
              <w:t>)</w:t>
            </w:r>
          </w:p>
        </w:tc>
      </w:tr>
      <w:tr w:rsidR="007B5D44"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lang w:val="mk-MK"/>
              </w:rPr>
              <w:t>1</w:t>
            </w:r>
            <w:r w:rsidRPr="00B051CA">
              <w:rPr>
                <w:rFonts w:ascii="Times New Roman" w:eastAsia="Calibri" w:hAnsi="Times New Roman"/>
                <w:sz w:val="24"/>
                <w:szCs w:val="24"/>
              </w:rPr>
              <w:t>8</w:t>
            </w:r>
            <w:r w:rsidRPr="00B051CA">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Scored 60 %  of the points from the two colloquiums or the written exam </w:t>
            </w:r>
          </w:p>
        </w:tc>
      </w:tr>
      <w:tr w:rsidR="007B5D44"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19</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Macedonian or English</w:t>
            </w:r>
          </w:p>
        </w:tc>
      </w:tr>
      <w:tr w:rsidR="007B5D44"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ru-RU"/>
              </w:rPr>
              <w:t>2</w:t>
            </w:r>
            <w:r w:rsidRPr="00B051CA">
              <w:rPr>
                <w:rFonts w:ascii="Times New Roman" w:eastAsia="Calibri" w:hAnsi="Times New Roman"/>
                <w:bCs/>
                <w:sz w:val="24"/>
                <w:szCs w:val="24"/>
              </w:rPr>
              <w:t>0</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bCs/>
                <w:sz w:val="24"/>
                <w:szCs w:val="24"/>
                <w:lang w:val="ru-RU"/>
              </w:rPr>
            </w:pPr>
            <w:r w:rsidRPr="00B051CA">
              <w:rPr>
                <w:rFonts w:ascii="Times New Roman" w:eastAsia="Calibri" w:hAnsi="Times New Roman"/>
                <w:sz w:val="24"/>
                <w:szCs w:val="24"/>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7B5D44" w:rsidRPr="00B051CA" w:rsidRDefault="007B5D44" w:rsidP="00725590">
            <w:pPr>
              <w:spacing w:after="0" w:line="240" w:lineRule="auto"/>
              <w:rPr>
                <w:rFonts w:ascii="Times New Roman" w:hAnsi="Times New Roman"/>
                <w:sz w:val="24"/>
                <w:szCs w:val="24"/>
              </w:rPr>
            </w:pPr>
            <w:r w:rsidRPr="00B051CA">
              <w:rPr>
                <w:rFonts w:ascii="Times New Roman" w:eastAsia="Calibri" w:hAnsi="Times New Roman"/>
                <w:sz w:val="24"/>
                <w:szCs w:val="24"/>
              </w:rPr>
              <w:t>Self-evaluation</w:t>
            </w:r>
          </w:p>
        </w:tc>
      </w:tr>
    </w:tbl>
    <w:p w:rsidR="00AC0CB7" w:rsidRPr="00B051CA" w:rsidRDefault="00B35B45"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br w:type="page"/>
      </w:r>
    </w:p>
    <w:p w:rsidR="00424343" w:rsidRPr="00B051CA" w:rsidRDefault="00424343" w:rsidP="00725590">
      <w:pPr>
        <w:spacing w:after="0" w:line="240" w:lineRule="auto"/>
        <w:rPr>
          <w:rFonts w:ascii="Times New Roman" w:hAnsi="Times New Roman"/>
          <w:sz w:val="24"/>
          <w:szCs w:val="24"/>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416"/>
        <w:gridCol w:w="132"/>
        <w:gridCol w:w="268"/>
        <w:gridCol w:w="222"/>
        <w:gridCol w:w="1429"/>
        <w:gridCol w:w="437"/>
        <w:gridCol w:w="230"/>
        <w:gridCol w:w="616"/>
        <w:gridCol w:w="1143"/>
        <w:gridCol w:w="844"/>
      </w:tblGrid>
      <w:tr w:rsidR="005B3FED" w:rsidRPr="00B051CA" w:rsidTr="00ED79A4">
        <w:tc>
          <w:tcPr>
            <w:tcW w:w="517" w:type="dxa"/>
            <w:shd w:val="clear" w:color="auto" w:fill="auto"/>
          </w:tcPr>
          <w:p w:rsidR="005B3FED" w:rsidRPr="00714088" w:rsidRDefault="005B3FED" w:rsidP="00714088">
            <w:pPr>
              <w:spacing w:after="0" w:line="240" w:lineRule="auto"/>
              <w:rPr>
                <w:rFonts w:ascii="Times New Roman" w:hAnsi="Times New Roman"/>
              </w:rPr>
            </w:pPr>
            <w:r w:rsidRPr="00714088">
              <w:rPr>
                <w:rFonts w:ascii="Times New Roman" w:hAnsi="Times New Roman"/>
              </w:rPr>
              <w:t>1.</w:t>
            </w:r>
          </w:p>
        </w:tc>
        <w:tc>
          <w:tcPr>
            <w:tcW w:w="3792" w:type="dxa"/>
            <w:gridSpan w:val="3"/>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Course name</w:t>
            </w:r>
          </w:p>
        </w:tc>
        <w:tc>
          <w:tcPr>
            <w:tcW w:w="5267" w:type="dxa"/>
            <w:gridSpan w:val="9"/>
            <w:shd w:val="clear" w:color="auto" w:fill="auto"/>
            <w:vAlign w:val="center"/>
          </w:tcPr>
          <w:p w:rsidR="005B3FED" w:rsidRPr="00714088" w:rsidRDefault="005B3FED" w:rsidP="00714088">
            <w:pPr>
              <w:spacing w:after="0" w:line="240" w:lineRule="auto"/>
              <w:rPr>
                <w:rFonts w:ascii="Times New Roman" w:hAnsi="Times New Roman"/>
                <w:w w:val="90"/>
                <w:sz w:val="24"/>
                <w:szCs w:val="24"/>
                <w:lang w:val="hr-HR"/>
              </w:rPr>
            </w:pPr>
            <w:r w:rsidRPr="00714088">
              <w:rPr>
                <w:rFonts w:ascii="Times New Roman" w:hAnsi="Times New Roman"/>
                <w:w w:val="90"/>
                <w:sz w:val="24"/>
                <w:szCs w:val="24"/>
                <w:lang w:val="hr-HR"/>
              </w:rPr>
              <w:t>International Financial Insitutions and Organisations</w:t>
            </w:r>
          </w:p>
        </w:tc>
      </w:tr>
      <w:tr w:rsidR="005B3FED" w:rsidRPr="00B051CA" w:rsidTr="00ED79A4">
        <w:tc>
          <w:tcPr>
            <w:tcW w:w="517" w:type="dxa"/>
            <w:shd w:val="clear" w:color="auto" w:fill="auto"/>
          </w:tcPr>
          <w:p w:rsidR="005B3FED" w:rsidRPr="00714088" w:rsidRDefault="005B3FED" w:rsidP="00714088">
            <w:pPr>
              <w:spacing w:after="0" w:line="240" w:lineRule="auto"/>
              <w:rPr>
                <w:rFonts w:ascii="Times New Roman" w:hAnsi="Times New Roman"/>
              </w:rPr>
            </w:pPr>
            <w:r w:rsidRPr="00714088">
              <w:rPr>
                <w:rFonts w:ascii="Times New Roman" w:hAnsi="Times New Roman"/>
              </w:rPr>
              <w:t>2.</w:t>
            </w:r>
          </w:p>
        </w:tc>
        <w:tc>
          <w:tcPr>
            <w:tcW w:w="3792" w:type="dxa"/>
            <w:gridSpan w:val="3"/>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Course code</w:t>
            </w:r>
          </w:p>
        </w:tc>
        <w:tc>
          <w:tcPr>
            <w:tcW w:w="5267" w:type="dxa"/>
            <w:gridSpan w:val="9"/>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EC 414</w:t>
            </w:r>
          </w:p>
        </w:tc>
      </w:tr>
      <w:tr w:rsidR="005B3FED" w:rsidRPr="00B051CA" w:rsidTr="00ED79A4">
        <w:tc>
          <w:tcPr>
            <w:tcW w:w="517" w:type="dxa"/>
            <w:shd w:val="clear" w:color="auto" w:fill="auto"/>
          </w:tcPr>
          <w:p w:rsidR="005B3FED" w:rsidRPr="00714088" w:rsidRDefault="005B3FED" w:rsidP="00714088">
            <w:pPr>
              <w:spacing w:after="0" w:line="240" w:lineRule="auto"/>
              <w:rPr>
                <w:rFonts w:ascii="Times New Roman" w:hAnsi="Times New Roman"/>
              </w:rPr>
            </w:pPr>
            <w:r w:rsidRPr="00714088">
              <w:rPr>
                <w:rFonts w:ascii="Times New Roman" w:hAnsi="Times New Roman"/>
              </w:rPr>
              <w:t>3.</w:t>
            </w:r>
          </w:p>
        </w:tc>
        <w:tc>
          <w:tcPr>
            <w:tcW w:w="3792" w:type="dxa"/>
            <w:gridSpan w:val="3"/>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color w:val="000000"/>
                <w:sz w:val="24"/>
                <w:szCs w:val="24"/>
              </w:rPr>
              <w:t>Study program</w:t>
            </w:r>
          </w:p>
        </w:tc>
        <w:tc>
          <w:tcPr>
            <w:tcW w:w="5267" w:type="dxa"/>
            <w:gridSpan w:val="9"/>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Finance</w:t>
            </w:r>
          </w:p>
        </w:tc>
      </w:tr>
      <w:tr w:rsidR="005B3FED" w:rsidRPr="00B051CA" w:rsidTr="00ED79A4">
        <w:trPr>
          <w:trHeight w:val="644"/>
        </w:trPr>
        <w:tc>
          <w:tcPr>
            <w:tcW w:w="517" w:type="dxa"/>
            <w:shd w:val="clear" w:color="auto" w:fill="auto"/>
          </w:tcPr>
          <w:p w:rsidR="005B3FED" w:rsidRPr="00714088" w:rsidRDefault="005B3FED" w:rsidP="00714088">
            <w:pPr>
              <w:spacing w:after="0" w:line="240" w:lineRule="auto"/>
              <w:rPr>
                <w:rFonts w:ascii="Times New Roman" w:hAnsi="Times New Roman"/>
              </w:rPr>
            </w:pPr>
            <w:r w:rsidRPr="00714088">
              <w:rPr>
                <w:rFonts w:ascii="Times New Roman" w:hAnsi="Times New Roman"/>
              </w:rPr>
              <w:t>4.</w:t>
            </w:r>
          </w:p>
        </w:tc>
        <w:tc>
          <w:tcPr>
            <w:tcW w:w="3792" w:type="dxa"/>
            <w:gridSpan w:val="3"/>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color w:val="000000"/>
                <w:sz w:val="24"/>
                <w:szCs w:val="24"/>
              </w:rPr>
              <w:t>Organizer of the study program (unit, institute, department, division)</w:t>
            </w:r>
          </w:p>
        </w:tc>
        <w:tc>
          <w:tcPr>
            <w:tcW w:w="5267" w:type="dxa"/>
            <w:gridSpan w:val="9"/>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EURM - Faculty of Economics</w:t>
            </w:r>
          </w:p>
        </w:tc>
      </w:tr>
      <w:tr w:rsidR="005B3FED" w:rsidRPr="00B051CA" w:rsidTr="00ED79A4">
        <w:tc>
          <w:tcPr>
            <w:tcW w:w="517" w:type="dxa"/>
            <w:shd w:val="clear" w:color="auto" w:fill="auto"/>
          </w:tcPr>
          <w:p w:rsidR="005B3FED" w:rsidRPr="00714088" w:rsidRDefault="005B3FED" w:rsidP="00714088">
            <w:pPr>
              <w:spacing w:after="0" w:line="240" w:lineRule="auto"/>
              <w:rPr>
                <w:rFonts w:ascii="Times New Roman" w:hAnsi="Times New Roman"/>
              </w:rPr>
            </w:pPr>
            <w:r w:rsidRPr="00714088">
              <w:rPr>
                <w:rFonts w:ascii="Times New Roman" w:hAnsi="Times New Roman"/>
              </w:rPr>
              <w:t>5.</w:t>
            </w:r>
          </w:p>
        </w:tc>
        <w:tc>
          <w:tcPr>
            <w:tcW w:w="3792" w:type="dxa"/>
            <w:gridSpan w:val="3"/>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color w:val="000000"/>
                <w:sz w:val="24"/>
                <w:szCs w:val="24"/>
              </w:rPr>
              <w:t>Degree (first, second, third cycle)</w:t>
            </w:r>
          </w:p>
        </w:tc>
        <w:tc>
          <w:tcPr>
            <w:tcW w:w="5267" w:type="dxa"/>
            <w:gridSpan w:val="9"/>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First cycle</w:t>
            </w:r>
          </w:p>
        </w:tc>
      </w:tr>
      <w:tr w:rsidR="005B3FED" w:rsidRPr="00B051CA" w:rsidTr="00ED79A4">
        <w:tc>
          <w:tcPr>
            <w:tcW w:w="517" w:type="dxa"/>
            <w:shd w:val="clear" w:color="auto" w:fill="auto"/>
          </w:tcPr>
          <w:p w:rsidR="005B3FED" w:rsidRPr="00714088" w:rsidRDefault="005B3FED" w:rsidP="00714088">
            <w:pPr>
              <w:spacing w:after="0" w:line="240" w:lineRule="auto"/>
              <w:rPr>
                <w:rFonts w:ascii="Times New Roman" w:hAnsi="Times New Roman"/>
              </w:rPr>
            </w:pPr>
            <w:r w:rsidRPr="00714088">
              <w:rPr>
                <w:rFonts w:ascii="Times New Roman" w:hAnsi="Times New Roman"/>
              </w:rPr>
              <w:t>6.</w:t>
            </w:r>
          </w:p>
        </w:tc>
        <w:tc>
          <w:tcPr>
            <w:tcW w:w="3792" w:type="dxa"/>
            <w:gridSpan w:val="3"/>
            <w:shd w:val="clear" w:color="auto" w:fill="auto"/>
            <w:vAlign w:val="center"/>
          </w:tcPr>
          <w:p w:rsidR="005B3FED" w:rsidRPr="00714088" w:rsidRDefault="005B3FED" w:rsidP="00714088">
            <w:pPr>
              <w:spacing w:after="0" w:line="240" w:lineRule="auto"/>
              <w:rPr>
                <w:rFonts w:ascii="Times New Roman" w:hAnsi="Times New Roman"/>
                <w:bCs/>
                <w:color w:val="000000"/>
                <w:sz w:val="24"/>
                <w:szCs w:val="24"/>
              </w:rPr>
            </w:pPr>
            <w:r w:rsidRPr="00714088">
              <w:rPr>
                <w:rFonts w:ascii="Times New Roman" w:hAnsi="Times New Roman"/>
                <w:bCs/>
                <w:color w:val="000000"/>
                <w:sz w:val="24"/>
                <w:szCs w:val="24"/>
              </w:rPr>
              <w:t>Academic year / semester</w:t>
            </w:r>
          </w:p>
        </w:tc>
        <w:tc>
          <w:tcPr>
            <w:tcW w:w="1997" w:type="dxa"/>
            <w:gridSpan w:val="4"/>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4/7</w:t>
            </w:r>
          </w:p>
        </w:tc>
        <w:tc>
          <w:tcPr>
            <w:tcW w:w="437" w:type="dxa"/>
            <w:shd w:val="clear" w:color="auto" w:fill="auto"/>
            <w:vAlign w:val="center"/>
          </w:tcPr>
          <w:p w:rsidR="005B3FED" w:rsidRPr="00714088" w:rsidRDefault="005B3FED" w:rsidP="00714088">
            <w:pPr>
              <w:spacing w:after="0" w:line="240" w:lineRule="auto"/>
              <w:rPr>
                <w:rFonts w:ascii="Times New Roman" w:hAnsi="Times New Roman"/>
                <w:bCs/>
                <w:color w:val="000000"/>
                <w:sz w:val="24"/>
                <w:szCs w:val="24"/>
              </w:rPr>
            </w:pPr>
            <w:r w:rsidRPr="00714088">
              <w:rPr>
                <w:rFonts w:ascii="Times New Roman" w:hAnsi="Times New Roman"/>
                <w:bCs/>
                <w:color w:val="000000"/>
                <w:sz w:val="24"/>
                <w:szCs w:val="24"/>
              </w:rPr>
              <w:t>7.</w:t>
            </w:r>
          </w:p>
        </w:tc>
        <w:tc>
          <w:tcPr>
            <w:tcW w:w="1989" w:type="dxa"/>
            <w:gridSpan w:val="3"/>
            <w:shd w:val="clear" w:color="auto" w:fill="auto"/>
            <w:vAlign w:val="center"/>
          </w:tcPr>
          <w:p w:rsidR="005B3FED" w:rsidRPr="00714088" w:rsidRDefault="005B3FED" w:rsidP="00714088">
            <w:pPr>
              <w:spacing w:after="0" w:line="240" w:lineRule="auto"/>
              <w:rPr>
                <w:rFonts w:ascii="Times New Roman" w:hAnsi="Times New Roman"/>
                <w:bCs/>
                <w:color w:val="000000"/>
                <w:sz w:val="24"/>
                <w:szCs w:val="24"/>
              </w:rPr>
            </w:pPr>
            <w:r w:rsidRPr="00714088">
              <w:rPr>
                <w:rFonts w:ascii="Times New Roman" w:hAnsi="Times New Roman"/>
                <w:bCs/>
                <w:color w:val="000000"/>
                <w:sz w:val="24"/>
                <w:szCs w:val="24"/>
              </w:rPr>
              <w:t>Number of credits according ECTS</w:t>
            </w:r>
          </w:p>
        </w:tc>
        <w:tc>
          <w:tcPr>
            <w:tcW w:w="844" w:type="dxa"/>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7</w:t>
            </w:r>
          </w:p>
        </w:tc>
      </w:tr>
      <w:tr w:rsidR="005B3FED" w:rsidRPr="00B051CA" w:rsidTr="00ED79A4">
        <w:tc>
          <w:tcPr>
            <w:tcW w:w="517" w:type="dxa"/>
            <w:shd w:val="clear" w:color="auto" w:fill="auto"/>
          </w:tcPr>
          <w:p w:rsidR="005B3FED" w:rsidRPr="00714088" w:rsidRDefault="005B3FED" w:rsidP="00714088">
            <w:pPr>
              <w:spacing w:after="0" w:line="240" w:lineRule="auto"/>
              <w:rPr>
                <w:rFonts w:ascii="Times New Roman" w:hAnsi="Times New Roman"/>
              </w:rPr>
            </w:pPr>
            <w:r w:rsidRPr="00714088">
              <w:rPr>
                <w:rFonts w:ascii="Times New Roman" w:hAnsi="Times New Roman"/>
              </w:rPr>
              <w:t>8.</w:t>
            </w:r>
          </w:p>
        </w:tc>
        <w:tc>
          <w:tcPr>
            <w:tcW w:w="3792" w:type="dxa"/>
            <w:gridSpan w:val="3"/>
            <w:shd w:val="clear" w:color="auto" w:fill="auto"/>
            <w:vAlign w:val="center"/>
          </w:tcPr>
          <w:p w:rsidR="005B3FED" w:rsidRPr="00714088" w:rsidRDefault="005B3FED" w:rsidP="00714088">
            <w:pPr>
              <w:spacing w:after="0" w:line="240" w:lineRule="auto"/>
              <w:rPr>
                <w:rFonts w:ascii="Times New Roman" w:hAnsi="Times New Roman"/>
                <w:bCs/>
                <w:color w:val="000000"/>
                <w:sz w:val="24"/>
                <w:szCs w:val="24"/>
              </w:rPr>
            </w:pPr>
            <w:r w:rsidRPr="00714088">
              <w:rPr>
                <w:rFonts w:ascii="Times New Roman" w:hAnsi="Times New Roman"/>
                <w:bCs/>
                <w:sz w:val="24"/>
                <w:szCs w:val="24"/>
              </w:rPr>
              <w:t>Pre-requisites</w:t>
            </w:r>
          </w:p>
        </w:tc>
        <w:tc>
          <w:tcPr>
            <w:tcW w:w="5267" w:type="dxa"/>
            <w:gridSpan w:val="9"/>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Financial Markets and Institutions, International Finance</w:t>
            </w:r>
          </w:p>
        </w:tc>
      </w:tr>
      <w:tr w:rsidR="005B3FED" w:rsidRPr="00B051CA" w:rsidTr="00ED79A4">
        <w:tc>
          <w:tcPr>
            <w:tcW w:w="517" w:type="dxa"/>
            <w:shd w:val="clear" w:color="auto" w:fill="auto"/>
          </w:tcPr>
          <w:p w:rsidR="005B3FED" w:rsidRPr="00714088" w:rsidRDefault="005B3FED" w:rsidP="00714088">
            <w:pPr>
              <w:spacing w:after="0" w:line="240" w:lineRule="auto"/>
              <w:rPr>
                <w:rFonts w:ascii="Times New Roman" w:hAnsi="Times New Roman"/>
              </w:rPr>
            </w:pPr>
            <w:r w:rsidRPr="00714088">
              <w:rPr>
                <w:rFonts w:ascii="Times New Roman" w:hAnsi="Times New Roman"/>
              </w:rPr>
              <w:t>9.</w:t>
            </w:r>
          </w:p>
        </w:tc>
        <w:tc>
          <w:tcPr>
            <w:tcW w:w="9059" w:type="dxa"/>
            <w:gridSpan w:val="12"/>
            <w:shd w:val="clear" w:color="auto" w:fill="auto"/>
            <w:vAlign w:val="center"/>
          </w:tcPr>
          <w:p w:rsidR="005B3FED" w:rsidRPr="00714088" w:rsidRDefault="005B3FED" w:rsidP="00714088">
            <w:pPr>
              <w:spacing w:after="0" w:line="240" w:lineRule="auto"/>
              <w:rPr>
                <w:rFonts w:ascii="Times New Roman" w:hAnsi="Times New Roman"/>
                <w:bCs/>
                <w:color w:val="000000"/>
                <w:sz w:val="24"/>
                <w:szCs w:val="24"/>
              </w:rPr>
            </w:pPr>
            <w:r w:rsidRPr="00714088">
              <w:rPr>
                <w:rFonts w:ascii="Times New Roman" w:hAnsi="Times New Roman"/>
                <w:b/>
                <w:bCs/>
                <w:sz w:val="24"/>
                <w:szCs w:val="24"/>
              </w:rPr>
              <w:t>Course goals</w:t>
            </w:r>
            <w:r w:rsidRPr="00714088">
              <w:rPr>
                <w:rFonts w:ascii="Times New Roman" w:hAnsi="Times New Roman"/>
                <w:bCs/>
                <w:color w:val="000000"/>
                <w:sz w:val="24"/>
                <w:szCs w:val="24"/>
              </w:rPr>
              <w:t xml:space="preserve">: </w:t>
            </w:r>
          </w:p>
          <w:p w:rsidR="005B3FED" w:rsidRPr="00714088" w:rsidRDefault="005B3FED" w:rsidP="00714088">
            <w:pPr>
              <w:spacing w:after="0" w:line="240" w:lineRule="auto"/>
              <w:jc w:val="both"/>
              <w:rPr>
                <w:rFonts w:ascii="Times New Roman" w:hAnsi="Times New Roman"/>
                <w:sz w:val="24"/>
                <w:szCs w:val="24"/>
              </w:rPr>
            </w:pPr>
            <w:r w:rsidRPr="00714088">
              <w:rPr>
                <w:rFonts w:ascii="Times New Roman" w:hAnsi="Times New Roman"/>
                <w:sz w:val="24"/>
                <w:szCs w:val="24"/>
              </w:rPr>
              <w:t xml:space="preserve">Studying the </w:t>
            </w:r>
            <w:r w:rsidR="00ED79A4" w:rsidRPr="00714088">
              <w:rPr>
                <w:rFonts w:ascii="Times New Roman" w:hAnsi="Times New Roman"/>
                <w:sz w:val="24"/>
                <w:szCs w:val="24"/>
              </w:rPr>
              <w:t>course</w:t>
            </w:r>
            <w:r w:rsidRPr="00714088">
              <w:rPr>
                <w:rFonts w:ascii="Times New Roman" w:hAnsi="Times New Roman"/>
                <w:sz w:val="24"/>
                <w:szCs w:val="24"/>
              </w:rPr>
              <w:t xml:space="preserve"> matter in this course should help students in familiarizing themselves with international financial organizations and institutions.</w:t>
            </w:r>
          </w:p>
        </w:tc>
      </w:tr>
      <w:tr w:rsidR="005B3FED" w:rsidRPr="00B051CA" w:rsidTr="00ED79A4">
        <w:tc>
          <w:tcPr>
            <w:tcW w:w="517" w:type="dxa"/>
            <w:shd w:val="clear" w:color="auto" w:fill="auto"/>
          </w:tcPr>
          <w:p w:rsidR="005B3FED" w:rsidRPr="00714088" w:rsidRDefault="005B3FED" w:rsidP="00714088">
            <w:pPr>
              <w:spacing w:after="0" w:line="240" w:lineRule="auto"/>
              <w:rPr>
                <w:rFonts w:ascii="Times New Roman" w:hAnsi="Times New Roman"/>
              </w:rPr>
            </w:pPr>
            <w:r w:rsidRPr="00714088">
              <w:rPr>
                <w:rFonts w:ascii="Times New Roman" w:hAnsi="Times New Roman"/>
              </w:rPr>
              <w:t>10.</w:t>
            </w:r>
          </w:p>
        </w:tc>
        <w:tc>
          <w:tcPr>
            <w:tcW w:w="9059" w:type="dxa"/>
            <w:gridSpan w:val="12"/>
            <w:shd w:val="clear" w:color="auto" w:fill="auto"/>
            <w:vAlign w:val="center"/>
          </w:tcPr>
          <w:p w:rsidR="005B3FED" w:rsidRPr="00714088" w:rsidRDefault="005B3FED" w:rsidP="00714088">
            <w:pPr>
              <w:spacing w:after="0" w:line="240" w:lineRule="auto"/>
              <w:jc w:val="both"/>
              <w:rPr>
                <w:rFonts w:ascii="Times New Roman" w:hAnsi="Times New Roman"/>
                <w:bCs/>
                <w:sz w:val="24"/>
                <w:szCs w:val="24"/>
              </w:rPr>
            </w:pPr>
            <w:r w:rsidRPr="00714088">
              <w:rPr>
                <w:rFonts w:ascii="Times New Roman" w:hAnsi="Times New Roman"/>
                <w:bCs/>
                <w:sz w:val="24"/>
                <w:szCs w:val="24"/>
              </w:rPr>
              <w:t>Course contents:</w:t>
            </w:r>
          </w:p>
          <w:p w:rsidR="005B3FED" w:rsidRPr="00714088" w:rsidRDefault="005B3FED" w:rsidP="00714088">
            <w:pPr>
              <w:spacing w:after="0" w:line="240" w:lineRule="auto"/>
              <w:jc w:val="both"/>
              <w:rPr>
                <w:rFonts w:ascii="Times New Roman" w:hAnsi="Times New Roman"/>
                <w:sz w:val="24"/>
                <w:szCs w:val="24"/>
              </w:rPr>
            </w:pPr>
            <w:r w:rsidRPr="00714088">
              <w:rPr>
                <w:rFonts w:ascii="Times New Roman" w:hAnsi="Times New Roman"/>
                <w:sz w:val="24"/>
                <w:szCs w:val="24"/>
              </w:rPr>
              <w:t>Introduction to the international financial system; Financial Markets; Financial instruments; Financial Innovation; Financial regulation; Measuring interest rates; Money Market; Stock market; Bond Market; Market of derivative financial instruments; Institutional structure of the financial markets (primary and secondary market); Commercial banks; Other depository corporations; Non-bank financial institutions; Global governance of financial institutions; The IMF; World Bank; European Central Bank; BIS; Paris Club; London Club.</w:t>
            </w:r>
          </w:p>
        </w:tc>
      </w:tr>
      <w:tr w:rsidR="005B3FED" w:rsidRPr="00B051CA" w:rsidTr="00ED79A4">
        <w:tc>
          <w:tcPr>
            <w:tcW w:w="517" w:type="dxa"/>
            <w:shd w:val="clear" w:color="auto" w:fill="auto"/>
          </w:tcPr>
          <w:p w:rsidR="005B3FED" w:rsidRPr="00714088" w:rsidRDefault="005B3FED" w:rsidP="00714088">
            <w:pPr>
              <w:spacing w:after="0" w:line="240" w:lineRule="auto"/>
              <w:rPr>
                <w:rFonts w:ascii="Times New Roman" w:hAnsi="Times New Roman"/>
              </w:rPr>
            </w:pPr>
            <w:r w:rsidRPr="00714088">
              <w:rPr>
                <w:rFonts w:ascii="Times New Roman" w:hAnsi="Times New Roman"/>
              </w:rPr>
              <w:t>11.</w:t>
            </w:r>
          </w:p>
        </w:tc>
        <w:tc>
          <w:tcPr>
            <w:tcW w:w="9059" w:type="dxa"/>
            <w:gridSpan w:val="12"/>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sz w:val="24"/>
                <w:szCs w:val="24"/>
              </w:rPr>
              <w:t>Learning methods:</w:t>
            </w:r>
            <w:r w:rsidRPr="00714088">
              <w:rPr>
                <w:rFonts w:ascii="Times New Roman" w:hAnsi="Times New Roman"/>
                <w:bCs/>
                <w:color w:val="000000"/>
                <w:sz w:val="24"/>
                <w:szCs w:val="24"/>
              </w:rPr>
              <w:t xml:space="preserve"> Method of case study, discussion.</w:t>
            </w:r>
          </w:p>
        </w:tc>
      </w:tr>
      <w:tr w:rsidR="005B3FED" w:rsidRPr="00B051CA" w:rsidTr="00ED79A4">
        <w:tc>
          <w:tcPr>
            <w:tcW w:w="517" w:type="dxa"/>
            <w:shd w:val="clear" w:color="auto" w:fill="auto"/>
          </w:tcPr>
          <w:p w:rsidR="005B3FED" w:rsidRPr="00714088" w:rsidRDefault="005B3FED" w:rsidP="00714088">
            <w:pPr>
              <w:spacing w:after="0" w:line="240" w:lineRule="auto"/>
              <w:rPr>
                <w:rFonts w:ascii="Times New Roman" w:hAnsi="Times New Roman"/>
              </w:rPr>
            </w:pPr>
            <w:r w:rsidRPr="00714088">
              <w:rPr>
                <w:rFonts w:ascii="Times New Roman" w:hAnsi="Times New Roman"/>
              </w:rPr>
              <w:t>12.</w:t>
            </w:r>
          </w:p>
        </w:tc>
        <w:tc>
          <w:tcPr>
            <w:tcW w:w="4360" w:type="dxa"/>
            <w:gridSpan w:val="6"/>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color w:val="000000"/>
                <w:sz w:val="24"/>
                <w:szCs w:val="24"/>
              </w:rPr>
              <w:t>Total available time for classes</w:t>
            </w:r>
          </w:p>
        </w:tc>
        <w:tc>
          <w:tcPr>
            <w:tcW w:w="4699" w:type="dxa"/>
            <w:gridSpan w:val="6"/>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7 ECTS x 30 hours = 210 hours</w:t>
            </w:r>
          </w:p>
        </w:tc>
      </w:tr>
      <w:tr w:rsidR="005B3FED" w:rsidRPr="00B051CA" w:rsidTr="00ED79A4">
        <w:tc>
          <w:tcPr>
            <w:tcW w:w="517" w:type="dxa"/>
            <w:shd w:val="clear" w:color="auto" w:fill="auto"/>
          </w:tcPr>
          <w:p w:rsidR="005B3FED" w:rsidRPr="00714088" w:rsidRDefault="005B3FED" w:rsidP="00714088">
            <w:pPr>
              <w:spacing w:after="0" w:line="240" w:lineRule="auto"/>
              <w:rPr>
                <w:rFonts w:ascii="Times New Roman" w:hAnsi="Times New Roman"/>
              </w:rPr>
            </w:pPr>
            <w:r w:rsidRPr="00714088">
              <w:rPr>
                <w:rFonts w:ascii="Times New Roman" w:hAnsi="Times New Roman"/>
              </w:rPr>
              <w:t>13.</w:t>
            </w:r>
          </w:p>
        </w:tc>
        <w:tc>
          <w:tcPr>
            <w:tcW w:w="4360" w:type="dxa"/>
            <w:gridSpan w:val="6"/>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color w:val="000000"/>
                <w:sz w:val="24"/>
                <w:szCs w:val="24"/>
              </w:rPr>
              <w:t>Distribution of the available time</w:t>
            </w:r>
          </w:p>
        </w:tc>
        <w:tc>
          <w:tcPr>
            <w:tcW w:w="4699" w:type="dxa"/>
            <w:gridSpan w:val="6"/>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45+30+</w:t>
            </w:r>
            <w:r w:rsidRPr="00714088">
              <w:rPr>
                <w:rFonts w:ascii="Times New Roman" w:hAnsi="Times New Roman"/>
                <w:sz w:val="24"/>
                <w:szCs w:val="24"/>
                <w:lang w:val="mk-MK"/>
              </w:rPr>
              <w:t>4</w:t>
            </w:r>
            <w:r w:rsidRPr="00714088">
              <w:rPr>
                <w:rFonts w:ascii="Times New Roman" w:hAnsi="Times New Roman"/>
                <w:sz w:val="24"/>
                <w:szCs w:val="24"/>
              </w:rPr>
              <w:t>5+</w:t>
            </w:r>
            <w:r w:rsidRPr="00714088">
              <w:rPr>
                <w:rFonts w:ascii="Times New Roman" w:hAnsi="Times New Roman"/>
                <w:sz w:val="24"/>
                <w:szCs w:val="24"/>
                <w:lang w:val="mk-MK"/>
              </w:rPr>
              <w:t>45</w:t>
            </w:r>
            <w:r w:rsidRPr="00714088">
              <w:rPr>
                <w:rFonts w:ascii="Times New Roman" w:hAnsi="Times New Roman"/>
                <w:sz w:val="24"/>
                <w:szCs w:val="24"/>
              </w:rPr>
              <w:t>+</w:t>
            </w:r>
            <w:r w:rsidRPr="00714088">
              <w:rPr>
                <w:rFonts w:ascii="Times New Roman" w:hAnsi="Times New Roman"/>
                <w:sz w:val="24"/>
                <w:szCs w:val="24"/>
                <w:lang w:val="mk-MK"/>
              </w:rPr>
              <w:t>45</w:t>
            </w:r>
            <w:r w:rsidRPr="00714088">
              <w:rPr>
                <w:rFonts w:ascii="Times New Roman" w:hAnsi="Times New Roman"/>
                <w:sz w:val="24"/>
                <w:szCs w:val="24"/>
              </w:rPr>
              <w:t xml:space="preserve"> = 210 hours</w:t>
            </w:r>
          </w:p>
        </w:tc>
      </w:tr>
      <w:tr w:rsidR="005B3FED" w:rsidRPr="00B051CA" w:rsidTr="00ED79A4">
        <w:tc>
          <w:tcPr>
            <w:tcW w:w="517" w:type="dxa"/>
            <w:vMerge w:val="restart"/>
            <w:shd w:val="clear" w:color="auto" w:fill="auto"/>
          </w:tcPr>
          <w:p w:rsidR="005B3FED" w:rsidRPr="00714088" w:rsidRDefault="005B3FED" w:rsidP="00714088">
            <w:pPr>
              <w:spacing w:after="0" w:line="240" w:lineRule="auto"/>
              <w:rPr>
                <w:rFonts w:ascii="Times New Roman" w:hAnsi="Times New Roman"/>
              </w:rPr>
            </w:pPr>
            <w:r w:rsidRPr="00714088">
              <w:rPr>
                <w:rFonts w:ascii="Times New Roman" w:hAnsi="Times New Roman"/>
              </w:rPr>
              <w:t>14.</w:t>
            </w:r>
          </w:p>
          <w:p w:rsidR="005B3FED" w:rsidRPr="00714088" w:rsidRDefault="005B3FED" w:rsidP="00714088">
            <w:pPr>
              <w:spacing w:after="0" w:line="240" w:lineRule="auto"/>
              <w:rPr>
                <w:rFonts w:ascii="Times New Roman" w:hAnsi="Times New Roman"/>
              </w:rPr>
            </w:pPr>
          </w:p>
        </w:tc>
        <w:tc>
          <w:tcPr>
            <w:tcW w:w="3435" w:type="dxa"/>
            <w:gridSpan w:val="2"/>
            <w:vMerge w:val="restart"/>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color w:val="000000"/>
                <w:sz w:val="24"/>
                <w:szCs w:val="24"/>
              </w:rPr>
              <w:t>Forms of teaching activities</w:t>
            </w:r>
          </w:p>
        </w:tc>
        <w:tc>
          <w:tcPr>
            <w:tcW w:w="703" w:type="dxa"/>
            <w:gridSpan w:val="3"/>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14.1.</w:t>
            </w:r>
          </w:p>
        </w:tc>
        <w:tc>
          <w:tcPr>
            <w:tcW w:w="2934" w:type="dxa"/>
            <w:gridSpan w:val="5"/>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color w:val="000000"/>
                <w:sz w:val="24"/>
                <w:szCs w:val="24"/>
              </w:rPr>
              <w:t>Lectures - Theory</w:t>
            </w:r>
          </w:p>
        </w:tc>
        <w:tc>
          <w:tcPr>
            <w:tcW w:w="1987" w:type="dxa"/>
            <w:gridSpan w:val="2"/>
            <w:shd w:val="clear" w:color="auto" w:fill="auto"/>
            <w:vAlign w:val="center"/>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rPr>
              <w:t>45  hours</w:t>
            </w:r>
          </w:p>
        </w:tc>
      </w:tr>
      <w:tr w:rsidR="005B3FED" w:rsidRPr="00B051CA" w:rsidTr="00ED79A4">
        <w:tc>
          <w:tcPr>
            <w:tcW w:w="517" w:type="dxa"/>
            <w:vMerge/>
            <w:shd w:val="clear" w:color="auto" w:fill="auto"/>
          </w:tcPr>
          <w:p w:rsidR="005B3FED" w:rsidRPr="00714088" w:rsidRDefault="005B3FED" w:rsidP="00714088">
            <w:pPr>
              <w:spacing w:after="0" w:line="240" w:lineRule="auto"/>
              <w:rPr>
                <w:rFonts w:ascii="Times New Roman" w:hAnsi="Times New Roman"/>
                <w:sz w:val="24"/>
                <w:szCs w:val="24"/>
              </w:rPr>
            </w:pPr>
          </w:p>
        </w:tc>
        <w:tc>
          <w:tcPr>
            <w:tcW w:w="3435" w:type="dxa"/>
            <w:gridSpan w:val="2"/>
            <w:vMerge/>
            <w:shd w:val="clear" w:color="auto" w:fill="auto"/>
            <w:vAlign w:val="center"/>
          </w:tcPr>
          <w:p w:rsidR="005B3FED" w:rsidRPr="00714088" w:rsidRDefault="005B3FED" w:rsidP="00714088">
            <w:pPr>
              <w:spacing w:after="0" w:line="240" w:lineRule="auto"/>
              <w:rPr>
                <w:rFonts w:ascii="Times New Roman" w:hAnsi="Times New Roman"/>
                <w:sz w:val="24"/>
                <w:szCs w:val="24"/>
              </w:rPr>
            </w:pPr>
          </w:p>
        </w:tc>
        <w:tc>
          <w:tcPr>
            <w:tcW w:w="703" w:type="dxa"/>
            <w:gridSpan w:val="3"/>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14.2.</w:t>
            </w:r>
          </w:p>
        </w:tc>
        <w:tc>
          <w:tcPr>
            <w:tcW w:w="2934" w:type="dxa"/>
            <w:gridSpan w:val="5"/>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color w:val="000000"/>
                <w:sz w:val="24"/>
                <w:szCs w:val="24"/>
              </w:rPr>
              <w:t>Exercises (lab, auditory), seminars, team work</w:t>
            </w:r>
          </w:p>
        </w:tc>
        <w:tc>
          <w:tcPr>
            <w:tcW w:w="1987" w:type="dxa"/>
            <w:gridSpan w:val="2"/>
            <w:shd w:val="clear" w:color="auto" w:fill="auto"/>
            <w:vAlign w:val="center"/>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rPr>
              <w:t>30  hours</w:t>
            </w:r>
          </w:p>
        </w:tc>
      </w:tr>
      <w:tr w:rsidR="005B3FED" w:rsidRPr="00B051CA" w:rsidTr="00ED79A4">
        <w:trPr>
          <w:trHeight w:val="251"/>
        </w:trPr>
        <w:tc>
          <w:tcPr>
            <w:tcW w:w="517" w:type="dxa"/>
            <w:vMerge w:val="restart"/>
            <w:shd w:val="clear" w:color="auto" w:fill="auto"/>
          </w:tcPr>
          <w:p w:rsidR="005B3FED" w:rsidRPr="00714088" w:rsidRDefault="005B3FED" w:rsidP="00714088">
            <w:pPr>
              <w:spacing w:after="0" w:line="240" w:lineRule="auto"/>
              <w:rPr>
                <w:rFonts w:ascii="Times New Roman" w:hAnsi="Times New Roman"/>
              </w:rPr>
            </w:pPr>
            <w:r w:rsidRPr="00714088">
              <w:rPr>
                <w:rFonts w:ascii="Times New Roman" w:hAnsi="Times New Roman"/>
              </w:rPr>
              <w:t>15.</w:t>
            </w:r>
          </w:p>
          <w:p w:rsidR="005B3FED" w:rsidRPr="00714088" w:rsidRDefault="005B3FED" w:rsidP="00714088">
            <w:pPr>
              <w:spacing w:after="0" w:line="240" w:lineRule="auto"/>
              <w:rPr>
                <w:rFonts w:ascii="Times New Roman" w:hAnsi="Times New Roman"/>
              </w:rPr>
            </w:pPr>
          </w:p>
        </w:tc>
        <w:tc>
          <w:tcPr>
            <w:tcW w:w="3435" w:type="dxa"/>
            <w:gridSpan w:val="2"/>
            <w:vMerge w:val="restart"/>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color w:val="000000"/>
                <w:sz w:val="24"/>
                <w:szCs w:val="24"/>
              </w:rPr>
              <w:t>Other forms of activities</w:t>
            </w:r>
          </w:p>
        </w:tc>
        <w:tc>
          <w:tcPr>
            <w:tcW w:w="703" w:type="dxa"/>
            <w:gridSpan w:val="3"/>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15.1.</w:t>
            </w:r>
          </w:p>
        </w:tc>
        <w:tc>
          <w:tcPr>
            <w:tcW w:w="2934" w:type="dxa"/>
            <w:gridSpan w:val="5"/>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color w:val="000000"/>
                <w:sz w:val="24"/>
                <w:szCs w:val="24"/>
              </w:rPr>
              <w:t xml:space="preserve">Projects </w:t>
            </w:r>
          </w:p>
        </w:tc>
        <w:tc>
          <w:tcPr>
            <w:tcW w:w="1987" w:type="dxa"/>
            <w:gridSpan w:val="2"/>
            <w:shd w:val="clear" w:color="auto" w:fill="auto"/>
            <w:vAlign w:val="center"/>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lang w:val="mk-MK"/>
              </w:rPr>
              <w:t>4</w:t>
            </w:r>
            <w:r w:rsidRPr="00714088">
              <w:rPr>
                <w:rFonts w:ascii="Times New Roman" w:hAnsi="Times New Roman"/>
                <w:sz w:val="24"/>
                <w:szCs w:val="24"/>
              </w:rPr>
              <w:t>5 hours</w:t>
            </w:r>
          </w:p>
        </w:tc>
      </w:tr>
      <w:tr w:rsidR="005B3FED" w:rsidRPr="00B051CA" w:rsidTr="00ED79A4">
        <w:trPr>
          <w:trHeight w:val="260"/>
        </w:trPr>
        <w:tc>
          <w:tcPr>
            <w:tcW w:w="517" w:type="dxa"/>
            <w:vMerge/>
            <w:shd w:val="clear" w:color="auto" w:fill="auto"/>
          </w:tcPr>
          <w:p w:rsidR="005B3FED" w:rsidRPr="00714088" w:rsidRDefault="005B3FED" w:rsidP="00714088">
            <w:pPr>
              <w:spacing w:after="0" w:line="240" w:lineRule="auto"/>
              <w:rPr>
                <w:rFonts w:ascii="Times New Roman" w:hAnsi="Times New Roman"/>
                <w:sz w:val="24"/>
                <w:szCs w:val="24"/>
              </w:rPr>
            </w:pPr>
          </w:p>
        </w:tc>
        <w:tc>
          <w:tcPr>
            <w:tcW w:w="3435" w:type="dxa"/>
            <w:gridSpan w:val="2"/>
            <w:vMerge/>
            <w:shd w:val="clear" w:color="auto" w:fill="auto"/>
            <w:vAlign w:val="center"/>
          </w:tcPr>
          <w:p w:rsidR="005B3FED" w:rsidRPr="00714088" w:rsidRDefault="005B3FED" w:rsidP="00714088">
            <w:pPr>
              <w:spacing w:after="0" w:line="240" w:lineRule="auto"/>
              <w:rPr>
                <w:rFonts w:ascii="Times New Roman" w:hAnsi="Times New Roman"/>
                <w:bCs/>
                <w:color w:val="000000"/>
                <w:sz w:val="24"/>
                <w:szCs w:val="24"/>
              </w:rPr>
            </w:pPr>
          </w:p>
        </w:tc>
        <w:tc>
          <w:tcPr>
            <w:tcW w:w="703" w:type="dxa"/>
            <w:gridSpan w:val="3"/>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15.2.</w:t>
            </w:r>
          </w:p>
        </w:tc>
        <w:tc>
          <w:tcPr>
            <w:tcW w:w="2934" w:type="dxa"/>
            <w:gridSpan w:val="5"/>
            <w:shd w:val="clear" w:color="auto" w:fill="auto"/>
            <w:vAlign w:val="center"/>
          </w:tcPr>
          <w:p w:rsidR="005B3FED" w:rsidRPr="00714088" w:rsidRDefault="005B3FED" w:rsidP="00714088">
            <w:pPr>
              <w:spacing w:after="0" w:line="240" w:lineRule="auto"/>
              <w:rPr>
                <w:rFonts w:ascii="Times New Roman" w:hAnsi="Times New Roman"/>
                <w:bCs/>
                <w:color w:val="000000"/>
                <w:sz w:val="24"/>
                <w:szCs w:val="24"/>
              </w:rPr>
            </w:pPr>
            <w:r w:rsidRPr="00714088">
              <w:rPr>
                <w:rFonts w:ascii="Times New Roman" w:hAnsi="Times New Roman"/>
                <w:bCs/>
                <w:color w:val="000000"/>
                <w:sz w:val="24"/>
                <w:szCs w:val="24"/>
              </w:rPr>
              <w:t>Independent work</w:t>
            </w:r>
          </w:p>
        </w:tc>
        <w:tc>
          <w:tcPr>
            <w:tcW w:w="1987" w:type="dxa"/>
            <w:gridSpan w:val="2"/>
            <w:shd w:val="clear" w:color="auto" w:fill="auto"/>
            <w:vAlign w:val="center"/>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lang w:val="mk-MK"/>
              </w:rPr>
              <w:t>45</w:t>
            </w:r>
            <w:r w:rsidRPr="00714088">
              <w:rPr>
                <w:rFonts w:ascii="Times New Roman" w:hAnsi="Times New Roman"/>
                <w:sz w:val="24"/>
                <w:szCs w:val="24"/>
              </w:rPr>
              <w:t xml:space="preserve"> hours</w:t>
            </w:r>
          </w:p>
        </w:tc>
      </w:tr>
      <w:tr w:rsidR="005B3FED" w:rsidRPr="00B051CA" w:rsidTr="00ED79A4">
        <w:trPr>
          <w:trHeight w:val="260"/>
        </w:trPr>
        <w:tc>
          <w:tcPr>
            <w:tcW w:w="517" w:type="dxa"/>
            <w:vMerge/>
            <w:shd w:val="clear" w:color="auto" w:fill="auto"/>
          </w:tcPr>
          <w:p w:rsidR="005B3FED" w:rsidRPr="00714088" w:rsidRDefault="005B3FED" w:rsidP="00714088">
            <w:pPr>
              <w:spacing w:after="0" w:line="240" w:lineRule="auto"/>
              <w:rPr>
                <w:rFonts w:ascii="Times New Roman" w:hAnsi="Times New Roman"/>
                <w:sz w:val="24"/>
                <w:szCs w:val="24"/>
              </w:rPr>
            </w:pPr>
          </w:p>
        </w:tc>
        <w:tc>
          <w:tcPr>
            <w:tcW w:w="3435" w:type="dxa"/>
            <w:gridSpan w:val="2"/>
            <w:vMerge/>
            <w:shd w:val="clear" w:color="auto" w:fill="auto"/>
            <w:vAlign w:val="center"/>
          </w:tcPr>
          <w:p w:rsidR="005B3FED" w:rsidRPr="00714088" w:rsidRDefault="005B3FED" w:rsidP="00714088">
            <w:pPr>
              <w:spacing w:after="0" w:line="240" w:lineRule="auto"/>
              <w:rPr>
                <w:rFonts w:ascii="Times New Roman" w:hAnsi="Times New Roman"/>
                <w:bCs/>
                <w:color w:val="000000"/>
                <w:sz w:val="24"/>
                <w:szCs w:val="24"/>
              </w:rPr>
            </w:pPr>
          </w:p>
        </w:tc>
        <w:tc>
          <w:tcPr>
            <w:tcW w:w="703" w:type="dxa"/>
            <w:gridSpan w:val="3"/>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156.3.</w:t>
            </w:r>
          </w:p>
        </w:tc>
        <w:tc>
          <w:tcPr>
            <w:tcW w:w="2934" w:type="dxa"/>
            <w:gridSpan w:val="5"/>
            <w:shd w:val="clear" w:color="auto" w:fill="auto"/>
            <w:vAlign w:val="center"/>
          </w:tcPr>
          <w:p w:rsidR="005B3FED" w:rsidRPr="00714088" w:rsidRDefault="005B3FED" w:rsidP="00714088">
            <w:pPr>
              <w:spacing w:after="0" w:line="240" w:lineRule="auto"/>
              <w:rPr>
                <w:rFonts w:ascii="Times New Roman" w:hAnsi="Times New Roman"/>
                <w:bCs/>
                <w:color w:val="000000"/>
                <w:sz w:val="24"/>
                <w:szCs w:val="24"/>
              </w:rPr>
            </w:pPr>
            <w:r w:rsidRPr="00714088">
              <w:rPr>
                <w:rFonts w:ascii="Times New Roman" w:hAnsi="Times New Roman"/>
                <w:bCs/>
                <w:color w:val="000000"/>
                <w:sz w:val="24"/>
                <w:szCs w:val="24"/>
              </w:rPr>
              <w:t>Home studying</w:t>
            </w:r>
          </w:p>
        </w:tc>
        <w:tc>
          <w:tcPr>
            <w:tcW w:w="1987" w:type="dxa"/>
            <w:gridSpan w:val="2"/>
            <w:shd w:val="clear" w:color="auto" w:fill="auto"/>
            <w:vAlign w:val="center"/>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lang w:val="mk-MK"/>
              </w:rPr>
              <w:t>45</w:t>
            </w:r>
            <w:r w:rsidRPr="00714088">
              <w:rPr>
                <w:rFonts w:ascii="Times New Roman" w:hAnsi="Times New Roman"/>
                <w:sz w:val="24"/>
                <w:szCs w:val="24"/>
              </w:rPr>
              <w:t xml:space="preserve"> hours</w:t>
            </w:r>
          </w:p>
        </w:tc>
      </w:tr>
      <w:tr w:rsidR="005B3FED" w:rsidRPr="00B051CA" w:rsidTr="00ED79A4">
        <w:tc>
          <w:tcPr>
            <w:tcW w:w="517" w:type="dxa"/>
            <w:vMerge w:val="restart"/>
            <w:shd w:val="clear" w:color="auto" w:fill="auto"/>
          </w:tcPr>
          <w:p w:rsidR="005B3FED" w:rsidRPr="00714088" w:rsidRDefault="005B3FED" w:rsidP="00714088">
            <w:pPr>
              <w:spacing w:after="0" w:line="240" w:lineRule="auto"/>
              <w:rPr>
                <w:rFonts w:ascii="Times New Roman" w:hAnsi="Times New Roman"/>
              </w:rPr>
            </w:pPr>
            <w:r w:rsidRPr="00714088">
              <w:rPr>
                <w:rFonts w:ascii="Times New Roman" w:hAnsi="Times New Roman"/>
              </w:rPr>
              <w:t>16</w:t>
            </w:r>
          </w:p>
          <w:p w:rsidR="005B3FED" w:rsidRPr="00714088" w:rsidRDefault="005B3FED" w:rsidP="00714088">
            <w:pPr>
              <w:spacing w:after="0" w:line="240" w:lineRule="auto"/>
              <w:rPr>
                <w:rFonts w:ascii="Times New Roman" w:hAnsi="Times New Roman"/>
              </w:rPr>
            </w:pPr>
          </w:p>
        </w:tc>
        <w:tc>
          <w:tcPr>
            <w:tcW w:w="9059" w:type="dxa"/>
            <w:gridSpan w:val="12"/>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color w:val="000000"/>
                <w:sz w:val="24"/>
                <w:szCs w:val="24"/>
              </w:rPr>
              <w:t>Method of assessment</w:t>
            </w:r>
          </w:p>
        </w:tc>
      </w:tr>
      <w:tr w:rsidR="005B3FED" w:rsidRPr="00B051CA" w:rsidTr="00714088">
        <w:trPr>
          <w:trHeight w:val="157"/>
        </w:trPr>
        <w:tc>
          <w:tcPr>
            <w:tcW w:w="517" w:type="dxa"/>
            <w:vMerge/>
            <w:shd w:val="clear" w:color="auto" w:fill="auto"/>
          </w:tcPr>
          <w:p w:rsidR="005B3FED" w:rsidRPr="00714088" w:rsidRDefault="005B3FED" w:rsidP="00714088">
            <w:pPr>
              <w:spacing w:after="0" w:line="240" w:lineRule="auto"/>
              <w:rPr>
                <w:rFonts w:ascii="Times New Roman" w:hAnsi="Times New Roman"/>
                <w:sz w:val="24"/>
                <w:szCs w:val="24"/>
              </w:rPr>
            </w:pPr>
          </w:p>
        </w:tc>
        <w:tc>
          <w:tcPr>
            <w:tcW w:w="696" w:type="dxa"/>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16.1.</w:t>
            </w:r>
          </w:p>
        </w:tc>
        <w:tc>
          <w:tcPr>
            <w:tcW w:w="5760" w:type="dxa"/>
            <w:gridSpan w:val="8"/>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color w:val="000000"/>
                <w:sz w:val="24"/>
                <w:szCs w:val="24"/>
              </w:rPr>
              <w:t>Tests</w:t>
            </w:r>
          </w:p>
        </w:tc>
        <w:tc>
          <w:tcPr>
            <w:tcW w:w="2603" w:type="dxa"/>
            <w:gridSpan w:val="3"/>
            <w:shd w:val="clear" w:color="auto" w:fill="auto"/>
            <w:vAlign w:val="center"/>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rPr>
              <w:t xml:space="preserve"> 60 points</w:t>
            </w:r>
          </w:p>
        </w:tc>
      </w:tr>
      <w:tr w:rsidR="005B3FED" w:rsidRPr="00B051CA" w:rsidTr="00714088">
        <w:trPr>
          <w:trHeight w:val="238"/>
        </w:trPr>
        <w:tc>
          <w:tcPr>
            <w:tcW w:w="517" w:type="dxa"/>
            <w:vMerge/>
            <w:shd w:val="clear" w:color="auto" w:fill="auto"/>
          </w:tcPr>
          <w:p w:rsidR="005B3FED" w:rsidRPr="00714088" w:rsidRDefault="005B3FED" w:rsidP="00714088">
            <w:pPr>
              <w:spacing w:after="0" w:line="240" w:lineRule="auto"/>
              <w:rPr>
                <w:rFonts w:ascii="Times New Roman" w:hAnsi="Times New Roman"/>
                <w:sz w:val="24"/>
                <w:szCs w:val="24"/>
              </w:rPr>
            </w:pPr>
          </w:p>
        </w:tc>
        <w:tc>
          <w:tcPr>
            <w:tcW w:w="696" w:type="dxa"/>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16.2.</w:t>
            </w:r>
          </w:p>
        </w:tc>
        <w:tc>
          <w:tcPr>
            <w:tcW w:w="5760" w:type="dxa"/>
            <w:gridSpan w:val="8"/>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color w:val="000000"/>
                <w:sz w:val="24"/>
                <w:szCs w:val="24"/>
              </w:rPr>
              <w:t>Seminar works/ projects (presentation: oral and written)</w:t>
            </w:r>
          </w:p>
        </w:tc>
        <w:tc>
          <w:tcPr>
            <w:tcW w:w="2603" w:type="dxa"/>
            <w:gridSpan w:val="3"/>
            <w:shd w:val="clear" w:color="auto" w:fill="auto"/>
            <w:vAlign w:val="center"/>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rPr>
              <w:t xml:space="preserve"> 20 points</w:t>
            </w:r>
          </w:p>
        </w:tc>
      </w:tr>
      <w:tr w:rsidR="005B3FED" w:rsidRPr="00B051CA" w:rsidTr="00714088">
        <w:trPr>
          <w:trHeight w:val="130"/>
        </w:trPr>
        <w:tc>
          <w:tcPr>
            <w:tcW w:w="517" w:type="dxa"/>
            <w:vMerge/>
            <w:shd w:val="clear" w:color="auto" w:fill="auto"/>
          </w:tcPr>
          <w:p w:rsidR="005B3FED" w:rsidRPr="00714088" w:rsidRDefault="005B3FED" w:rsidP="00714088">
            <w:pPr>
              <w:spacing w:after="0" w:line="240" w:lineRule="auto"/>
              <w:rPr>
                <w:rFonts w:ascii="Times New Roman" w:hAnsi="Times New Roman"/>
                <w:sz w:val="24"/>
                <w:szCs w:val="24"/>
              </w:rPr>
            </w:pPr>
          </w:p>
        </w:tc>
        <w:tc>
          <w:tcPr>
            <w:tcW w:w="696" w:type="dxa"/>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16.3.</w:t>
            </w:r>
          </w:p>
        </w:tc>
        <w:tc>
          <w:tcPr>
            <w:tcW w:w="5760" w:type="dxa"/>
            <w:gridSpan w:val="8"/>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Activity and participation</w:t>
            </w:r>
          </w:p>
        </w:tc>
        <w:tc>
          <w:tcPr>
            <w:tcW w:w="2603" w:type="dxa"/>
            <w:gridSpan w:val="3"/>
            <w:shd w:val="clear" w:color="auto" w:fill="auto"/>
            <w:vAlign w:val="center"/>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rPr>
              <w:t xml:space="preserve"> 20 points</w:t>
            </w:r>
          </w:p>
        </w:tc>
      </w:tr>
      <w:tr w:rsidR="005B3FED" w:rsidRPr="00B051CA" w:rsidTr="00ED79A4">
        <w:trPr>
          <w:trHeight w:val="93"/>
        </w:trPr>
        <w:tc>
          <w:tcPr>
            <w:tcW w:w="517" w:type="dxa"/>
            <w:vMerge w:val="restart"/>
            <w:shd w:val="clear" w:color="auto" w:fill="auto"/>
          </w:tcPr>
          <w:p w:rsidR="005B3FED" w:rsidRPr="00714088" w:rsidRDefault="005B3FED" w:rsidP="00714088">
            <w:pPr>
              <w:spacing w:after="0" w:line="240" w:lineRule="auto"/>
              <w:rPr>
                <w:rFonts w:ascii="Times New Roman" w:hAnsi="Times New Roman"/>
              </w:rPr>
            </w:pPr>
            <w:r w:rsidRPr="00714088">
              <w:rPr>
                <w:rFonts w:ascii="Times New Roman" w:hAnsi="Times New Roman"/>
              </w:rPr>
              <w:t>17.</w:t>
            </w:r>
          </w:p>
          <w:p w:rsidR="005B3FED" w:rsidRPr="00714088" w:rsidRDefault="005B3FED" w:rsidP="00714088">
            <w:pPr>
              <w:spacing w:after="0" w:line="240" w:lineRule="auto"/>
              <w:rPr>
                <w:rFonts w:ascii="Times New Roman" w:hAnsi="Times New Roman"/>
              </w:rPr>
            </w:pPr>
          </w:p>
        </w:tc>
        <w:tc>
          <w:tcPr>
            <w:tcW w:w="3905" w:type="dxa"/>
            <w:gridSpan w:val="4"/>
            <w:vMerge w:val="restart"/>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color w:val="000000"/>
                <w:sz w:val="24"/>
                <w:szCs w:val="24"/>
              </w:rPr>
              <w:t>Criteria for evaluation (scores/ rate)</w:t>
            </w:r>
          </w:p>
        </w:tc>
        <w:tc>
          <w:tcPr>
            <w:tcW w:w="2551" w:type="dxa"/>
            <w:gridSpan w:val="5"/>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to 50 points</w:t>
            </w:r>
          </w:p>
        </w:tc>
        <w:tc>
          <w:tcPr>
            <w:tcW w:w="2603" w:type="dxa"/>
            <w:gridSpan w:val="3"/>
            <w:shd w:val="clear" w:color="auto" w:fill="auto"/>
            <w:vAlign w:val="center"/>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rPr>
              <w:t>5 (five) (F)</w:t>
            </w:r>
          </w:p>
        </w:tc>
      </w:tr>
      <w:tr w:rsidR="005B3FED" w:rsidRPr="00B051CA" w:rsidTr="00ED79A4">
        <w:trPr>
          <w:trHeight w:val="92"/>
        </w:trPr>
        <w:tc>
          <w:tcPr>
            <w:tcW w:w="517" w:type="dxa"/>
            <w:vMerge/>
            <w:shd w:val="clear" w:color="auto" w:fill="auto"/>
          </w:tcPr>
          <w:p w:rsidR="005B3FED" w:rsidRPr="00714088" w:rsidRDefault="005B3FED" w:rsidP="00714088">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5B3FED" w:rsidRPr="00714088" w:rsidRDefault="005B3FED" w:rsidP="00714088">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from 51 to 60 points</w:t>
            </w:r>
          </w:p>
        </w:tc>
        <w:tc>
          <w:tcPr>
            <w:tcW w:w="2603" w:type="dxa"/>
            <w:gridSpan w:val="3"/>
            <w:shd w:val="clear" w:color="auto" w:fill="auto"/>
            <w:vAlign w:val="center"/>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rPr>
              <w:t>6 (six) (E)</w:t>
            </w:r>
          </w:p>
        </w:tc>
      </w:tr>
      <w:tr w:rsidR="005B3FED" w:rsidRPr="00B051CA" w:rsidTr="00ED79A4">
        <w:trPr>
          <w:trHeight w:val="92"/>
        </w:trPr>
        <w:tc>
          <w:tcPr>
            <w:tcW w:w="517" w:type="dxa"/>
            <w:vMerge/>
            <w:shd w:val="clear" w:color="auto" w:fill="auto"/>
          </w:tcPr>
          <w:p w:rsidR="005B3FED" w:rsidRPr="00714088" w:rsidRDefault="005B3FED" w:rsidP="00714088">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5B3FED" w:rsidRPr="00714088" w:rsidRDefault="005B3FED" w:rsidP="00714088">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from 61 to 70 points</w:t>
            </w:r>
          </w:p>
        </w:tc>
        <w:tc>
          <w:tcPr>
            <w:tcW w:w="2603" w:type="dxa"/>
            <w:gridSpan w:val="3"/>
            <w:shd w:val="clear" w:color="auto" w:fill="auto"/>
            <w:vAlign w:val="center"/>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rPr>
              <w:t>7 (seven) (D)</w:t>
            </w:r>
          </w:p>
        </w:tc>
      </w:tr>
      <w:tr w:rsidR="005B3FED" w:rsidRPr="00B051CA" w:rsidTr="00ED79A4">
        <w:trPr>
          <w:trHeight w:val="92"/>
        </w:trPr>
        <w:tc>
          <w:tcPr>
            <w:tcW w:w="517" w:type="dxa"/>
            <w:vMerge/>
            <w:shd w:val="clear" w:color="auto" w:fill="auto"/>
          </w:tcPr>
          <w:p w:rsidR="005B3FED" w:rsidRPr="00714088" w:rsidRDefault="005B3FED" w:rsidP="00714088">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5B3FED" w:rsidRPr="00714088" w:rsidRDefault="005B3FED" w:rsidP="00714088">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from 71 to 80 points</w:t>
            </w:r>
          </w:p>
        </w:tc>
        <w:tc>
          <w:tcPr>
            <w:tcW w:w="2603" w:type="dxa"/>
            <w:gridSpan w:val="3"/>
            <w:shd w:val="clear" w:color="auto" w:fill="auto"/>
            <w:vAlign w:val="center"/>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rPr>
              <w:t>8 (eight) (C)</w:t>
            </w:r>
          </w:p>
        </w:tc>
      </w:tr>
      <w:tr w:rsidR="005B3FED" w:rsidRPr="00B051CA" w:rsidTr="00ED79A4">
        <w:trPr>
          <w:trHeight w:val="92"/>
        </w:trPr>
        <w:tc>
          <w:tcPr>
            <w:tcW w:w="517" w:type="dxa"/>
            <w:vMerge/>
            <w:shd w:val="clear" w:color="auto" w:fill="auto"/>
          </w:tcPr>
          <w:p w:rsidR="005B3FED" w:rsidRPr="00714088" w:rsidRDefault="005B3FED" w:rsidP="00714088">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5B3FED" w:rsidRPr="00714088" w:rsidRDefault="005B3FED" w:rsidP="00714088">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from 81 to 90 points</w:t>
            </w:r>
          </w:p>
        </w:tc>
        <w:tc>
          <w:tcPr>
            <w:tcW w:w="2603" w:type="dxa"/>
            <w:gridSpan w:val="3"/>
            <w:shd w:val="clear" w:color="auto" w:fill="auto"/>
            <w:vAlign w:val="center"/>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rPr>
              <w:t>9 (nine) (B)</w:t>
            </w:r>
          </w:p>
        </w:tc>
      </w:tr>
      <w:tr w:rsidR="005B3FED" w:rsidRPr="00B051CA" w:rsidTr="00ED79A4">
        <w:trPr>
          <w:trHeight w:val="92"/>
        </w:trPr>
        <w:tc>
          <w:tcPr>
            <w:tcW w:w="517" w:type="dxa"/>
            <w:vMerge/>
            <w:shd w:val="clear" w:color="auto" w:fill="auto"/>
          </w:tcPr>
          <w:p w:rsidR="005B3FED" w:rsidRPr="00714088" w:rsidRDefault="005B3FED" w:rsidP="00714088">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5B3FED" w:rsidRPr="00714088" w:rsidRDefault="005B3FED" w:rsidP="00714088">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from 91 to 100 points</w:t>
            </w:r>
          </w:p>
        </w:tc>
        <w:tc>
          <w:tcPr>
            <w:tcW w:w="2603" w:type="dxa"/>
            <w:gridSpan w:val="3"/>
            <w:shd w:val="clear" w:color="auto" w:fill="auto"/>
            <w:vAlign w:val="center"/>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rPr>
              <w:t>10 (ten) (A)</w:t>
            </w:r>
          </w:p>
        </w:tc>
      </w:tr>
      <w:tr w:rsidR="005B3FED" w:rsidRPr="00B051CA" w:rsidTr="00ED79A4">
        <w:trPr>
          <w:trHeight w:val="334"/>
        </w:trPr>
        <w:tc>
          <w:tcPr>
            <w:tcW w:w="517" w:type="dxa"/>
            <w:shd w:val="clear" w:color="auto" w:fill="auto"/>
          </w:tcPr>
          <w:p w:rsidR="005B3FED" w:rsidRPr="00714088" w:rsidRDefault="005B3FED" w:rsidP="00714088">
            <w:pPr>
              <w:spacing w:after="0" w:line="240" w:lineRule="auto"/>
              <w:rPr>
                <w:rFonts w:ascii="Times New Roman" w:hAnsi="Times New Roman"/>
              </w:rPr>
            </w:pPr>
            <w:r w:rsidRPr="00714088">
              <w:rPr>
                <w:rFonts w:ascii="Times New Roman" w:hAnsi="Times New Roman"/>
              </w:rPr>
              <w:t>18.</w:t>
            </w:r>
          </w:p>
        </w:tc>
        <w:tc>
          <w:tcPr>
            <w:tcW w:w="3905" w:type="dxa"/>
            <w:gridSpan w:val="4"/>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color w:val="000000"/>
                <w:sz w:val="24"/>
                <w:szCs w:val="24"/>
              </w:rPr>
              <w:t>Conditions for getting the sign and passing the final exam</w:t>
            </w:r>
          </w:p>
        </w:tc>
        <w:tc>
          <w:tcPr>
            <w:tcW w:w="5154" w:type="dxa"/>
            <w:gridSpan w:val="8"/>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60% of tests points</w:t>
            </w:r>
          </w:p>
        </w:tc>
      </w:tr>
      <w:tr w:rsidR="005B3FED" w:rsidRPr="00B051CA" w:rsidTr="00ED79A4">
        <w:trPr>
          <w:trHeight w:val="260"/>
        </w:trPr>
        <w:tc>
          <w:tcPr>
            <w:tcW w:w="517" w:type="dxa"/>
            <w:shd w:val="clear" w:color="auto" w:fill="auto"/>
          </w:tcPr>
          <w:p w:rsidR="005B3FED" w:rsidRPr="00714088" w:rsidRDefault="005B3FED" w:rsidP="00714088">
            <w:pPr>
              <w:spacing w:after="0" w:line="240" w:lineRule="auto"/>
              <w:rPr>
                <w:rFonts w:ascii="Times New Roman" w:hAnsi="Times New Roman"/>
              </w:rPr>
            </w:pPr>
            <w:r w:rsidRPr="00714088">
              <w:rPr>
                <w:rFonts w:ascii="Times New Roman" w:hAnsi="Times New Roman"/>
              </w:rPr>
              <w:t>19.</w:t>
            </w:r>
          </w:p>
        </w:tc>
        <w:tc>
          <w:tcPr>
            <w:tcW w:w="3905" w:type="dxa"/>
            <w:gridSpan w:val="4"/>
            <w:shd w:val="clear" w:color="auto" w:fill="auto"/>
            <w:vAlign w:val="center"/>
          </w:tcPr>
          <w:p w:rsidR="005B3FED" w:rsidRPr="00714088" w:rsidRDefault="005B3FED" w:rsidP="00714088">
            <w:pPr>
              <w:spacing w:after="0" w:line="240" w:lineRule="auto"/>
              <w:rPr>
                <w:rFonts w:ascii="Times New Roman" w:hAnsi="Times New Roman"/>
                <w:bCs/>
                <w:color w:val="000000"/>
                <w:sz w:val="24"/>
                <w:szCs w:val="24"/>
              </w:rPr>
            </w:pPr>
            <w:r w:rsidRPr="00714088">
              <w:rPr>
                <w:rFonts w:ascii="Times New Roman" w:hAnsi="Times New Roman"/>
                <w:bCs/>
                <w:sz w:val="24"/>
                <w:szCs w:val="24"/>
              </w:rPr>
              <w:t>Teaching language</w:t>
            </w:r>
          </w:p>
        </w:tc>
        <w:tc>
          <w:tcPr>
            <w:tcW w:w="5154" w:type="dxa"/>
            <w:gridSpan w:val="8"/>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Macedonian or English</w:t>
            </w:r>
          </w:p>
        </w:tc>
      </w:tr>
      <w:tr w:rsidR="005B3FED" w:rsidRPr="00B051CA" w:rsidTr="00ED79A4">
        <w:trPr>
          <w:trHeight w:val="179"/>
        </w:trPr>
        <w:tc>
          <w:tcPr>
            <w:tcW w:w="517" w:type="dxa"/>
            <w:shd w:val="clear" w:color="auto" w:fill="auto"/>
          </w:tcPr>
          <w:p w:rsidR="005B3FED" w:rsidRPr="00714088" w:rsidRDefault="005B3FED" w:rsidP="00714088">
            <w:pPr>
              <w:spacing w:after="0" w:line="240" w:lineRule="auto"/>
              <w:rPr>
                <w:rFonts w:ascii="Times New Roman" w:hAnsi="Times New Roman"/>
              </w:rPr>
            </w:pPr>
            <w:r w:rsidRPr="00714088">
              <w:rPr>
                <w:rFonts w:ascii="Times New Roman" w:hAnsi="Times New Roman"/>
              </w:rPr>
              <w:t>20.</w:t>
            </w:r>
          </w:p>
        </w:tc>
        <w:tc>
          <w:tcPr>
            <w:tcW w:w="3905" w:type="dxa"/>
            <w:gridSpan w:val="4"/>
            <w:shd w:val="clear" w:color="auto" w:fill="auto"/>
            <w:vAlign w:val="center"/>
          </w:tcPr>
          <w:p w:rsidR="005B3FED" w:rsidRPr="00714088" w:rsidRDefault="005B3FED" w:rsidP="00714088">
            <w:pPr>
              <w:spacing w:after="0" w:line="240" w:lineRule="auto"/>
              <w:rPr>
                <w:rFonts w:ascii="Times New Roman" w:hAnsi="Times New Roman"/>
                <w:bCs/>
                <w:color w:val="000000"/>
                <w:sz w:val="24"/>
                <w:szCs w:val="24"/>
              </w:rPr>
            </w:pPr>
            <w:r w:rsidRPr="00714088">
              <w:rPr>
                <w:rFonts w:ascii="Times New Roman" w:hAnsi="Times New Roman"/>
                <w:sz w:val="24"/>
                <w:szCs w:val="24"/>
              </w:rPr>
              <w:t>Evaluation methods</w:t>
            </w:r>
          </w:p>
        </w:tc>
        <w:tc>
          <w:tcPr>
            <w:tcW w:w="5154" w:type="dxa"/>
            <w:gridSpan w:val="8"/>
            <w:shd w:val="clear" w:color="auto" w:fill="auto"/>
            <w:vAlign w:val="center"/>
          </w:tcPr>
          <w:p w:rsidR="005B3FED" w:rsidRPr="00714088" w:rsidRDefault="005B3FED" w:rsidP="00714088">
            <w:pPr>
              <w:spacing w:after="0" w:line="240" w:lineRule="auto"/>
              <w:jc w:val="both"/>
              <w:rPr>
                <w:rFonts w:ascii="Times New Roman" w:hAnsi="Times New Roman"/>
                <w:sz w:val="24"/>
                <w:szCs w:val="24"/>
              </w:rPr>
            </w:pPr>
            <w:r w:rsidRPr="00714088">
              <w:rPr>
                <w:rFonts w:ascii="Times New Roman" w:hAnsi="Times New Roman"/>
                <w:sz w:val="24"/>
                <w:szCs w:val="24"/>
              </w:rPr>
              <w:t>Self-evaluation</w:t>
            </w:r>
          </w:p>
        </w:tc>
      </w:tr>
    </w:tbl>
    <w:p w:rsidR="00044C96" w:rsidRPr="00B051CA" w:rsidRDefault="00044C96" w:rsidP="0072559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5B3FED" w:rsidRPr="00714088" w:rsidTr="00ED79A4">
        <w:tc>
          <w:tcPr>
            <w:tcW w:w="517" w:type="dxa"/>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Operating Management</w:t>
            </w:r>
          </w:p>
        </w:tc>
      </w:tr>
      <w:tr w:rsidR="005B3FED" w:rsidRPr="00714088" w:rsidTr="00ED79A4">
        <w:tc>
          <w:tcPr>
            <w:tcW w:w="517" w:type="dxa"/>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ME 412</w:t>
            </w:r>
          </w:p>
        </w:tc>
      </w:tr>
      <w:tr w:rsidR="005B3FED" w:rsidRPr="00714088" w:rsidTr="00ED79A4">
        <w:tc>
          <w:tcPr>
            <w:tcW w:w="517" w:type="dxa"/>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sz w:val="24"/>
                <w:szCs w:val="24"/>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Finance</w:t>
            </w:r>
          </w:p>
        </w:tc>
      </w:tr>
      <w:tr w:rsidR="005B3FED" w:rsidRPr="00714088" w:rsidTr="00ED79A4">
        <w:trPr>
          <w:trHeight w:val="644"/>
        </w:trPr>
        <w:tc>
          <w:tcPr>
            <w:tcW w:w="517" w:type="dxa"/>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bCs/>
                <w:sz w:val="24"/>
                <w:szCs w:val="24"/>
              </w:rPr>
              <w:t>Organizer of the study program</w:t>
            </w:r>
            <w:r w:rsidRPr="00714088">
              <w:rPr>
                <w:rFonts w:ascii="Times New Roman" w:hAnsi="Times New Roman"/>
                <w:bCs/>
                <w:sz w:val="24"/>
                <w:szCs w:val="24"/>
                <w:lang w:val="ru-RU"/>
              </w:rPr>
              <w:t xml:space="preserve"> (</w:t>
            </w:r>
            <w:r w:rsidRPr="00714088">
              <w:rPr>
                <w:rFonts w:ascii="Times New Roman" w:hAnsi="Times New Roman"/>
                <w:bCs/>
                <w:sz w:val="24"/>
                <w:szCs w:val="24"/>
              </w:rPr>
              <w:t>unit</w:t>
            </w:r>
            <w:r w:rsidRPr="00714088">
              <w:rPr>
                <w:rFonts w:ascii="Times New Roman" w:hAnsi="Times New Roman"/>
                <w:bCs/>
                <w:sz w:val="24"/>
                <w:szCs w:val="24"/>
                <w:lang w:val="ru-RU"/>
              </w:rPr>
              <w:t xml:space="preserve">, </w:t>
            </w:r>
            <w:r w:rsidRPr="00714088">
              <w:rPr>
                <w:rFonts w:ascii="Times New Roman" w:hAnsi="Times New Roman"/>
                <w:bCs/>
                <w:sz w:val="24"/>
                <w:szCs w:val="24"/>
              </w:rPr>
              <w:t>institute</w:t>
            </w:r>
            <w:r w:rsidRPr="00714088">
              <w:rPr>
                <w:rFonts w:ascii="Times New Roman" w:hAnsi="Times New Roman"/>
                <w:bCs/>
                <w:sz w:val="24"/>
                <w:szCs w:val="24"/>
                <w:lang w:val="ru-RU"/>
              </w:rPr>
              <w:t xml:space="preserve">, </w:t>
            </w:r>
            <w:r w:rsidRPr="00714088">
              <w:rPr>
                <w:rFonts w:ascii="Times New Roman" w:hAnsi="Times New Roman"/>
                <w:bCs/>
                <w:sz w:val="24"/>
                <w:szCs w:val="24"/>
              </w:rPr>
              <w:t>department</w:t>
            </w:r>
            <w:r w:rsidRPr="00714088">
              <w:rPr>
                <w:rFonts w:ascii="Times New Roman" w:hAnsi="Times New Roman"/>
                <w:bCs/>
                <w:sz w:val="24"/>
                <w:szCs w:val="24"/>
                <w:lang w:val="ru-RU"/>
              </w:rPr>
              <w:t xml:space="preserve">, </w:t>
            </w:r>
            <w:r w:rsidRPr="00714088">
              <w:rPr>
                <w:rFonts w:ascii="Times New Roman" w:hAnsi="Times New Roman"/>
                <w:bCs/>
                <w:sz w:val="24"/>
                <w:szCs w:val="24"/>
              </w:rPr>
              <w:t>division</w:t>
            </w:r>
            <w:r w:rsidRPr="00714088">
              <w:rPr>
                <w:rFonts w:ascii="Times New Roman"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sz w:val="24"/>
                <w:szCs w:val="24"/>
                <w:shd w:val="clear" w:color="auto" w:fill="FFFFFF"/>
              </w:rPr>
              <w:t>EURM - Faculty of economy</w:t>
            </w:r>
          </w:p>
        </w:tc>
      </w:tr>
      <w:tr w:rsidR="005B3FED" w:rsidRPr="00714088" w:rsidTr="00ED79A4">
        <w:tc>
          <w:tcPr>
            <w:tcW w:w="517" w:type="dxa"/>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bCs/>
                <w:sz w:val="24"/>
                <w:szCs w:val="24"/>
              </w:rPr>
              <w:t>Degree</w:t>
            </w:r>
            <w:r w:rsidRPr="00714088">
              <w:rPr>
                <w:rFonts w:ascii="Times New Roman" w:hAnsi="Times New Roman"/>
                <w:bCs/>
                <w:sz w:val="24"/>
                <w:szCs w:val="24"/>
                <w:lang w:val="ru-RU"/>
              </w:rPr>
              <w:t xml:space="preserve"> (</w:t>
            </w:r>
            <w:r w:rsidRPr="00714088">
              <w:rPr>
                <w:rFonts w:ascii="Times New Roman" w:hAnsi="Times New Roman"/>
                <w:bCs/>
                <w:sz w:val="24"/>
                <w:szCs w:val="24"/>
              </w:rPr>
              <w:t>first, second, third cycle</w:t>
            </w:r>
            <w:r w:rsidRPr="00714088">
              <w:rPr>
                <w:rFonts w:ascii="Times New Roman"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bCs/>
                <w:sz w:val="24"/>
                <w:szCs w:val="24"/>
              </w:rPr>
              <w:t>First cycle</w:t>
            </w:r>
          </w:p>
        </w:tc>
      </w:tr>
      <w:tr w:rsidR="005B3FED" w:rsidRPr="00714088" w:rsidTr="00ED79A4">
        <w:tc>
          <w:tcPr>
            <w:tcW w:w="517" w:type="dxa"/>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bCs/>
                <w:sz w:val="24"/>
                <w:szCs w:val="24"/>
                <w:lang w:val="ru-RU"/>
              </w:rPr>
            </w:pPr>
            <w:r w:rsidRPr="00714088">
              <w:rPr>
                <w:rFonts w:ascii="Times New Roman"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4/8</w:t>
            </w:r>
          </w:p>
        </w:tc>
        <w:tc>
          <w:tcPr>
            <w:tcW w:w="437" w:type="dxa"/>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bCs/>
                <w:sz w:val="24"/>
                <w:szCs w:val="24"/>
              </w:rPr>
            </w:pPr>
            <w:r w:rsidRPr="00714088">
              <w:rPr>
                <w:rFonts w:ascii="Times New Roman"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bCs/>
                <w:sz w:val="24"/>
                <w:szCs w:val="24"/>
                <w:lang w:val="ru-RU"/>
              </w:rPr>
            </w:pPr>
            <w:r w:rsidRPr="00714088">
              <w:rPr>
                <w:rFonts w:ascii="Times New Roman" w:hAnsi="Times New Roman"/>
                <w:bCs/>
                <w:sz w:val="24"/>
                <w:szCs w:val="24"/>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7</w:t>
            </w:r>
          </w:p>
        </w:tc>
      </w:tr>
      <w:tr w:rsidR="005B3FED" w:rsidRPr="00714088" w:rsidTr="00ED79A4">
        <w:tc>
          <w:tcPr>
            <w:tcW w:w="517" w:type="dxa"/>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bCs/>
                <w:sz w:val="24"/>
                <w:szCs w:val="24"/>
                <w:lang w:val="ru-RU"/>
              </w:rPr>
            </w:pPr>
            <w:r w:rsidRPr="00714088">
              <w:rPr>
                <w:rFonts w:ascii="Times New Roman" w:hAnsi="Times New Roman"/>
                <w:bCs/>
                <w:sz w:val="24"/>
                <w:szCs w:val="24"/>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 xml:space="preserve">Management, Bussiness planing </w:t>
            </w:r>
          </w:p>
        </w:tc>
      </w:tr>
      <w:tr w:rsidR="005B3FED" w:rsidRPr="00714088" w:rsidTr="00ED79A4">
        <w:tc>
          <w:tcPr>
            <w:tcW w:w="517" w:type="dxa"/>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both"/>
              <w:rPr>
                <w:rFonts w:ascii="Times New Roman" w:hAnsi="Times New Roman"/>
                <w:bCs/>
                <w:sz w:val="24"/>
                <w:szCs w:val="24"/>
                <w:lang w:val="pl-PL"/>
              </w:rPr>
            </w:pPr>
            <w:r w:rsidRPr="00714088">
              <w:rPr>
                <w:rFonts w:ascii="Times New Roman" w:hAnsi="Times New Roman"/>
                <w:bCs/>
                <w:sz w:val="24"/>
                <w:szCs w:val="24"/>
                <w:lang w:val="pl-PL"/>
              </w:rPr>
              <w:t>Course goals</w:t>
            </w:r>
            <w:r w:rsidRPr="00714088">
              <w:rPr>
                <w:rFonts w:ascii="Times New Roman" w:hAnsi="Times New Roman"/>
                <w:bCs/>
                <w:sz w:val="24"/>
                <w:szCs w:val="24"/>
                <w:lang w:val="mk-MK"/>
              </w:rPr>
              <w:t>:</w:t>
            </w:r>
            <w:r w:rsidRPr="00714088">
              <w:rPr>
                <w:rFonts w:ascii="Times New Roman" w:hAnsi="Times New Roman"/>
                <w:sz w:val="24"/>
                <w:szCs w:val="24"/>
              </w:rPr>
              <w:t xml:space="preserve"> </w:t>
            </w:r>
            <w:r w:rsidRPr="00714088">
              <w:rPr>
                <w:rFonts w:ascii="Times New Roman" w:hAnsi="Times New Roman"/>
                <w:bCs/>
                <w:sz w:val="24"/>
                <w:szCs w:val="24"/>
                <w:lang w:val="pl-PL"/>
              </w:rPr>
              <w:t>Objectives of the course program (competences):</w:t>
            </w:r>
          </w:p>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sz w:val="24"/>
                <w:szCs w:val="24"/>
                <w:lang w:val="pl-PL"/>
              </w:rPr>
              <w:t xml:space="preserve">Studying </w:t>
            </w:r>
            <w:r w:rsidR="00ED79A4" w:rsidRPr="00714088">
              <w:rPr>
                <w:rFonts w:ascii="Times New Roman" w:hAnsi="Times New Roman"/>
                <w:bCs/>
                <w:sz w:val="24"/>
                <w:szCs w:val="24"/>
                <w:lang w:val="pl-PL"/>
              </w:rPr>
              <w:t>course</w:t>
            </w:r>
            <w:r w:rsidRPr="00714088">
              <w:rPr>
                <w:rFonts w:ascii="Times New Roman" w:hAnsi="Times New Roman"/>
                <w:bCs/>
                <w:sz w:val="24"/>
                <w:szCs w:val="24"/>
                <w:lang w:val="pl-PL"/>
              </w:rPr>
              <w:t xml:space="preserve"> teaching allows students to become familiar with the complex issues of production management understood as a process of planning and organizing production as well as controlling the functioning of production as a system in order to achieve the goals of producing the most efficient and the most effective way. Within this framework, particular attention is paid to the following aspects of production management: production as a system, production planning system, product - product design, product - product quality, product - production program, production location, production capacity, production equipment, factory buildings, factory space planning, production processes, planning and monitoring of production in time, inventory control, storage and inland transport, maintenance equipment and construction facilities, and the provision of energy production, cost control and organizational structure of production.</w:t>
            </w:r>
          </w:p>
        </w:tc>
      </w:tr>
      <w:tr w:rsidR="005B3FED" w:rsidRPr="00714088" w:rsidTr="00ED79A4">
        <w:tc>
          <w:tcPr>
            <w:tcW w:w="517" w:type="dxa"/>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both"/>
              <w:rPr>
                <w:rFonts w:ascii="Times New Roman" w:hAnsi="Times New Roman"/>
                <w:bCs/>
                <w:sz w:val="24"/>
                <w:szCs w:val="24"/>
                <w:lang w:val="pl-PL"/>
              </w:rPr>
            </w:pPr>
            <w:r w:rsidRPr="00714088">
              <w:rPr>
                <w:rFonts w:ascii="Times New Roman" w:hAnsi="Times New Roman"/>
                <w:bCs/>
                <w:sz w:val="24"/>
                <w:szCs w:val="24"/>
                <w:lang w:val="pl-PL"/>
              </w:rPr>
              <w:t>Course contents:</w:t>
            </w:r>
            <w:r w:rsidRPr="00714088">
              <w:rPr>
                <w:rFonts w:ascii="Times New Roman" w:hAnsi="Times New Roman"/>
                <w:sz w:val="24"/>
                <w:szCs w:val="24"/>
              </w:rPr>
              <w:t xml:space="preserve"> </w:t>
            </w:r>
            <w:r w:rsidRPr="00714088">
              <w:rPr>
                <w:rFonts w:ascii="Times New Roman" w:hAnsi="Times New Roman"/>
                <w:bCs/>
                <w:sz w:val="24"/>
                <w:szCs w:val="24"/>
                <w:lang w:val="pl-PL"/>
              </w:rPr>
              <w:t>Production capacity, production as a system, planning of the production system, product and product design, product quality control, product - production program, location, factory premises planning, factory buildings, material in production, inventory control, production equipment , system of storage and inland transport, production processes, method planning, process study and time of payment of labor, planning and monitoring of production in time, maintenance of equipment and the provision of energy production, cost control, organizational structure of production.</w:t>
            </w:r>
          </w:p>
          <w:p w:rsidR="005B3FED" w:rsidRPr="00714088" w:rsidRDefault="005B3FED" w:rsidP="00714088">
            <w:pPr>
              <w:spacing w:after="0" w:line="240" w:lineRule="auto"/>
              <w:jc w:val="both"/>
              <w:rPr>
                <w:rFonts w:ascii="Times New Roman" w:hAnsi="Times New Roman"/>
                <w:sz w:val="24"/>
                <w:szCs w:val="24"/>
              </w:rPr>
            </w:pPr>
          </w:p>
        </w:tc>
      </w:tr>
      <w:tr w:rsidR="005B3FED" w:rsidRPr="00714088" w:rsidTr="00ED79A4">
        <w:tc>
          <w:tcPr>
            <w:tcW w:w="517" w:type="dxa"/>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sz w:val="24"/>
                <w:szCs w:val="24"/>
              </w:rPr>
              <w:t>Learning methods</w:t>
            </w:r>
            <w:r w:rsidRPr="00714088">
              <w:rPr>
                <w:rFonts w:ascii="Times New Roman" w:hAnsi="Times New Roman"/>
                <w:bCs/>
                <w:sz w:val="24"/>
                <w:szCs w:val="24"/>
                <w:lang w:val="mk-MK"/>
              </w:rPr>
              <w:t xml:space="preserve">: </w:t>
            </w:r>
            <w:r w:rsidRPr="00714088">
              <w:rPr>
                <w:rFonts w:ascii="Times New Roman" w:hAnsi="Times New Roman"/>
                <w:bCs/>
                <w:sz w:val="24"/>
                <w:szCs w:val="24"/>
              </w:rPr>
              <w:t>Method of case study, discussion.</w:t>
            </w:r>
          </w:p>
        </w:tc>
      </w:tr>
      <w:tr w:rsidR="005B3FED" w:rsidRPr="00714088" w:rsidTr="00ED79A4">
        <w:tc>
          <w:tcPr>
            <w:tcW w:w="517" w:type="dxa"/>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sz w:val="24"/>
                <w:szCs w:val="24"/>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7 ECTS x 30 hours = 210 hours</w:t>
            </w:r>
          </w:p>
        </w:tc>
      </w:tr>
      <w:tr w:rsidR="005B3FED" w:rsidRPr="00714088" w:rsidTr="00ED79A4">
        <w:tc>
          <w:tcPr>
            <w:tcW w:w="517" w:type="dxa"/>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bCs/>
                <w:sz w:val="24"/>
                <w:szCs w:val="24"/>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45+30+</w:t>
            </w:r>
            <w:r w:rsidRPr="00714088">
              <w:rPr>
                <w:rFonts w:ascii="Times New Roman" w:hAnsi="Times New Roman"/>
                <w:sz w:val="24"/>
                <w:szCs w:val="24"/>
                <w:lang w:val="mk-MK"/>
              </w:rPr>
              <w:t>4</w:t>
            </w:r>
            <w:r w:rsidRPr="00714088">
              <w:rPr>
                <w:rFonts w:ascii="Times New Roman" w:hAnsi="Times New Roman"/>
                <w:sz w:val="24"/>
                <w:szCs w:val="24"/>
              </w:rPr>
              <w:t>5+</w:t>
            </w:r>
            <w:r w:rsidRPr="00714088">
              <w:rPr>
                <w:rFonts w:ascii="Times New Roman" w:hAnsi="Times New Roman"/>
                <w:sz w:val="24"/>
                <w:szCs w:val="24"/>
                <w:lang w:val="mk-MK"/>
              </w:rPr>
              <w:t>45</w:t>
            </w:r>
            <w:r w:rsidRPr="00714088">
              <w:rPr>
                <w:rFonts w:ascii="Times New Roman" w:hAnsi="Times New Roman"/>
                <w:sz w:val="24"/>
                <w:szCs w:val="24"/>
              </w:rPr>
              <w:t>+</w:t>
            </w:r>
            <w:r w:rsidRPr="00714088">
              <w:rPr>
                <w:rFonts w:ascii="Times New Roman" w:hAnsi="Times New Roman"/>
                <w:sz w:val="24"/>
                <w:szCs w:val="24"/>
                <w:lang w:val="mk-MK"/>
              </w:rPr>
              <w:t>45</w:t>
            </w:r>
            <w:r w:rsidRPr="00714088">
              <w:rPr>
                <w:rFonts w:ascii="Times New Roman" w:hAnsi="Times New Roman"/>
                <w:sz w:val="24"/>
                <w:szCs w:val="24"/>
              </w:rPr>
              <w:t xml:space="preserve"> = 210 hours</w:t>
            </w:r>
          </w:p>
        </w:tc>
      </w:tr>
      <w:tr w:rsidR="005B3FED" w:rsidRPr="00714088" w:rsidTr="00ED79A4">
        <w:tc>
          <w:tcPr>
            <w:tcW w:w="517" w:type="dxa"/>
            <w:vMerge w:val="restart"/>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14.</w:t>
            </w:r>
          </w:p>
          <w:p w:rsidR="005B3FED" w:rsidRPr="00714088" w:rsidRDefault="005B3FED" w:rsidP="00714088">
            <w:pPr>
              <w:spacing w:after="0" w:line="240" w:lineRule="auto"/>
              <w:rPr>
                <w:rFonts w:ascii="Times New Roman" w:hAnsi="Times New Roman"/>
              </w:rPr>
            </w:pP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bCs/>
                <w:sz w:val="24"/>
                <w:szCs w:val="24"/>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rPr>
              <w:t>45  hours</w:t>
            </w:r>
          </w:p>
        </w:tc>
      </w:tr>
      <w:tr w:rsidR="005B3FED" w:rsidRPr="00714088" w:rsidTr="00ED79A4">
        <w:tc>
          <w:tcPr>
            <w:tcW w:w="0" w:type="auto"/>
            <w:vMerge/>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bCs/>
                <w:sz w:val="24"/>
                <w:szCs w:val="24"/>
              </w:rPr>
              <w:t>Exercises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rPr>
              <w:t>30  hours</w:t>
            </w:r>
          </w:p>
        </w:tc>
      </w:tr>
      <w:tr w:rsidR="005B3FED" w:rsidRPr="00714088" w:rsidTr="00ED79A4">
        <w:trPr>
          <w:trHeight w:val="459"/>
        </w:trPr>
        <w:tc>
          <w:tcPr>
            <w:tcW w:w="517" w:type="dxa"/>
            <w:vMerge w:val="restart"/>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15.</w:t>
            </w:r>
          </w:p>
          <w:p w:rsidR="005B3FED" w:rsidRPr="00714088" w:rsidRDefault="005B3FED" w:rsidP="00714088">
            <w:pPr>
              <w:spacing w:after="0" w:line="240" w:lineRule="auto"/>
              <w:rPr>
                <w:rFonts w:ascii="Times New Roman" w:hAnsi="Times New Roman"/>
              </w:rPr>
            </w:pP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bCs/>
                <w:sz w:val="24"/>
                <w:szCs w:val="24"/>
              </w:rPr>
              <w:t>Projects</w:t>
            </w:r>
            <w:r w:rsidRPr="00714088">
              <w:rPr>
                <w:rFonts w:ascii="Times New Roman" w:hAnsi="Times New Roman"/>
                <w:bCs/>
                <w:sz w:val="24"/>
                <w:szCs w:val="24"/>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lang w:val="mk-MK"/>
              </w:rPr>
              <w:t>4</w:t>
            </w:r>
            <w:r w:rsidRPr="00714088">
              <w:rPr>
                <w:rFonts w:ascii="Times New Roman" w:hAnsi="Times New Roman"/>
                <w:sz w:val="24"/>
                <w:szCs w:val="24"/>
              </w:rPr>
              <w:t>5 hours</w:t>
            </w:r>
          </w:p>
        </w:tc>
      </w:tr>
      <w:tr w:rsidR="005B3FED" w:rsidRPr="00714088" w:rsidTr="00ED79A4">
        <w:trPr>
          <w:trHeight w:val="457"/>
        </w:trPr>
        <w:tc>
          <w:tcPr>
            <w:tcW w:w="0" w:type="auto"/>
            <w:vMerge/>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bCs/>
                <w:sz w:val="24"/>
                <w:szCs w:val="24"/>
                <w:lang w:val="ru-RU"/>
              </w:rPr>
            </w:pPr>
            <w:r w:rsidRPr="00714088">
              <w:rPr>
                <w:rFonts w:ascii="Times New Roman" w:hAnsi="Times New Roman"/>
                <w:bCs/>
                <w:sz w:val="24"/>
                <w:szCs w:val="24"/>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lang w:val="mk-MK"/>
              </w:rPr>
              <w:t>45</w:t>
            </w:r>
            <w:r w:rsidRPr="00714088">
              <w:rPr>
                <w:rFonts w:ascii="Times New Roman" w:hAnsi="Times New Roman"/>
                <w:sz w:val="24"/>
                <w:szCs w:val="24"/>
              </w:rPr>
              <w:t xml:space="preserve"> hours</w:t>
            </w:r>
          </w:p>
        </w:tc>
      </w:tr>
      <w:tr w:rsidR="005B3FED" w:rsidRPr="00714088" w:rsidTr="00ED79A4">
        <w:trPr>
          <w:trHeight w:val="457"/>
        </w:trPr>
        <w:tc>
          <w:tcPr>
            <w:tcW w:w="0" w:type="auto"/>
            <w:vMerge/>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bCs/>
                <w:sz w:val="24"/>
                <w:szCs w:val="24"/>
                <w:lang w:val="ru-RU"/>
              </w:rPr>
            </w:pPr>
            <w:r w:rsidRPr="00714088">
              <w:rPr>
                <w:rFonts w:ascii="Times New Roman" w:hAnsi="Times New Roman"/>
                <w:bCs/>
                <w:sz w:val="24"/>
                <w:szCs w:val="24"/>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lang w:val="mk-MK"/>
              </w:rPr>
              <w:t>45</w:t>
            </w:r>
            <w:r w:rsidRPr="00714088">
              <w:rPr>
                <w:rFonts w:ascii="Times New Roman" w:hAnsi="Times New Roman"/>
                <w:sz w:val="24"/>
                <w:szCs w:val="24"/>
              </w:rPr>
              <w:t xml:space="preserve"> hours</w:t>
            </w:r>
          </w:p>
        </w:tc>
      </w:tr>
      <w:tr w:rsidR="005B3FED" w:rsidRPr="00714088" w:rsidTr="00ED79A4">
        <w:tc>
          <w:tcPr>
            <w:tcW w:w="517" w:type="dxa"/>
            <w:vMerge w:val="restart"/>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16</w:t>
            </w:r>
          </w:p>
          <w:p w:rsidR="005B3FED" w:rsidRPr="00714088" w:rsidRDefault="005B3FED" w:rsidP="00714088">
            <w:pPr>
              <w:spacing w:after="0" w:line="240" w:lineRule="auto"/>
              <w:rPr>
                <w:rFonts w:ascii="Times New Roman" w:hAnsi="Times New Roman"/>
              </w:rPr>
            </w:pP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sz w:val="24"/>
                <w:szCs w:val="24"/>
              </w:rPr>
              <w:t>Method of assessment</w:t>
            </w:r>
          </w:p>
        </w:tc>
      </w:tr>
      <w:tr w:rsidR="005B3FED" w:rsidRPr="00714088" w:rsidTr="00ED79A4">
        <w:trPr>
          <w:trHeight w:val="334"/>
        </w:trPr>
        <w:tc>
          <w:tcPr>
            <w:tcW w:w="0" w:type="auto"/>
            <w:vMerge/>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sz w:val="24"/>
                <w:szCs w:val="24"/>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lang w:val="mk-MK"/>
              </w:rPr>
              <w:t xml:space="preserve"> 60 </w:t>
            </w:r>
            <w:r w:rsidRPr="00714088">
              <w:rPr>
                <w:rFonts w:ascii="Times New Roman" w:hAnsi="Times New Roman"/>
                <w:sz w:val="24"/>
                <w:szCs w:val="24"/>
              </w:rPr>
              <w:t>points</w:t>
            </w:r>
          </w:p>
        </w:tc>
      </w:tr>
      <w:tr w:rsidR="005B3FED" w:rsidRPr="00714088" w:rsidTr="00ED79A4">
        <w:trPr>
          <w:trHeight w:val="334"/>
        </w:trPr>
        <w:tc>
          <w:tcPr>
            <w:tcW w:w="0" w:type="auto"/>
            <w:vMerge/>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bCs/>
                <w:sz w:val="24"/>
                <w:szCs w:val="24"/>
              </w:rPr>
              <w:t xml:space="preserve">Seminar works/ projects </w:t>
            </w:r>
            <w:r w:rsidRPr="00714088">
              <w:rPr>
                <w:rFonts w:ascii="Times New Roman" w:hAnsi="Times New Roman"/>
                <w:bCs/>
                <w:sz w:val="24"/>
                <w:szCs w:val="24"/>
                <w:lang w:val="ru-RU"/>
              </w:rPr>
              <w:t>(</w:t>
            </w:r>
            <w:r w:rsidRPr="00714088">
              <w:rPr>
                <w:rFonts w:ascii="Times New Roman" w:hAnsi="Times New Roman"/>
                <w:bCs/>
                <w:sz w:val="24"/>
                <w:szCs w:val="24"/>
              </w:rPr>
              <w:t>presentation: oral and written</w:t>
            </w:r>
            <w:r w:rsidRPr="00714088">
              <w:rPr>
                <w:rFonts w:ascii="Times New Roman" w:hAnsi="Times New Roman"/>
                <w:bCs/>
                <w:sz w:val="24"/>
                <w:szCs w:val="24"/>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right"/>
              <w:rPr>
                <w:rFonts w:ascii="Times New Roman" w:hAnsi="Times New Roman"/>
                <w:sz w:val="24"/>
                <w:szCs w:val="24"/>
                <w:lang w:val="mk-MK"/>
              </w:rPr>
            </w:pPr>
            <w:r w:rsidRPr="00714088">
              <w:rPr>
                <w:rFonts w:ascii="Times New Roman" w:hAnsi="Times New Roman"/>
                <w:sz w:val="24"/>
                <w:szCs w:val="24"/>
                <w:lang w:val="mk-MK"/>
              </w:rPr>
              <w:t xml:space="preserve"> 20 </w:t>
            </w:r>
            <w:r w:rsidRPr="00714088">
              <w:rPr>
                <w:rFonts w:ascii="Times New Roman" w:hAnsi="Times New Roman"/>
                <w:sz w:val="24"/>
                <w:szCs w:val="24"/>
              </w:rPr>
              <w:t>points</w:t>
            </w:r>
          </w:p>
        </w:tc>
      </w:tr>
      <w:tr w:rsidR="005B3FED" w:rsidRPr="00714088" w:rsidTr="00ED79A4">
        <w:trPr>
          <w:trHeight w:val="334"/>
        </w:trPr>
        <w:tc>
          <w:tcPr>
            <w:tcW w:w="0" w:type="auto"/>
            <w:vMerge/>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sz w:val="24"/>
                <w:szCs w:val="24"/>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right"/>
              <w:rPr>
                <w:rFonts w:ascii="Times New Roman" w:hAnsi="Times New Roman"/>
                <w:sz w:val="24"/>
                <w:szCs w:val="24"/>
                <w:lang w:val="mk-MK"/>
              </w:rPr>
            </w:pPr>
            <w:r w:rsidRPr="00714088">
              <w:rPr>
                <w:rFonts w:ascii="Times New Roman" w:hAnsi="Times New Roman"/>
                <w:sz w:val="24"/>
                <w:szCs w:val="24"/>
                <w:lang w:val="mk-MK"/>
              </w:rPr>
              <w:t xml:space="preserve"> 20 </w:t>
            </w:r>
            <w:r w:rsidRPr="00714088">
              <w:rPr>
                <w:rFonts w:ascii="Times New Roman" w:hAnsi="Times New Roman"/>
                <w:sz w:val="24"/>
                <w:szCs w:val="24"/>
              </w:rPr>
              <w:t>points</w:t>
            </w:r>
          </w:p>
        </w:tc>
      </w:tr>
      <w:tr w:rsidR="005B3FED" w:rsidRPr="00714088" w:rsidTr="00ED79A4">
        <w:trPr>
          <w:trHeight w:val="93"/>
        </w:trPr>
        <w:tc>
          <w:tcPr>
            <w:tcW w:w="517" w:type="dxa"/>
            <w:vMerge w:val="restart"/>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17.</w:t>
            </w:r>
          </w:p>
          <w:p w:rsidR="005B3FED" w:rsidRPr="00714088" w:rsidRDefault="005B3FED" w:rsidP="00714088">
            <w:pPr>
              <w:spacing w:after="0" w:line="240" w:lineRule="auto"/>
              <w:rPr>
                <w:rFonts w:ascii="Times New Roman" w:hAnsi="Times New Roman"/>
              </w:rPr>
            </w:pP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bCs/>
                <w:sz w:val="24"/>
                <w:szCs w:val="24"/>
              </w:rPr>
              <w:t xml:space="preserve">Criteria for evaluation </w:t>
            </w:r>
            <w:r w:rsidRPr="00714088">
              <w:rPr>
                <w:rFonts w:ascii="Times New Roman" w:hAnsi="Times New Roman"/>
                <w:bCs/>
                <w:sz w:val="24"/>
                <w:szCs w:val="24"/>
                <w:lang w:val="ru-RU"/>
              </w:rPr>
              <w:t>(</w:t>
            </w:r>
            <w:r w:rsidRPr="00714088">
              <w:rPr>
                <w:rFonts w:ascii="Times New Roman" w:hAnsi="Times New Roman"/>
                <w:bCs/>
                <w:sz w:val="24"/>
                <w:szCs w:val="24"/>
              </w:rPr>
              <w:t>scores/ rate</w:t>
            </w:r>
            <w:r w:rsidRPr="00714088">
              <w:rPr>
                <w:rFonts w:ascii="Times New Roman"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to</w:t>
            </w:r>
            <w:r w:rsidRPr="00714088">
              <w:rPr>
                <w:rFonts w:ascii="Times New Roman" w:hAnsi="Times New Roman"/>
                <w:sz w:val="24"/>
                <w:szCs w:val="24"/>
                <w:lang w:val="mk-MK"/>
              </w:rPr>
              <w:t xml:space="preserve"> 50 </w:t>
            </w:r>
            <w:r w:rsidRPr="00714088">
              <w:rPr>
                <w:rFonts w:ascii="Times New Roman"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right"/>
              <w:rPr>
                <w:rFonts w:ascii="Times New Roman" w:hAnsi="Times New Roman"/>
                <w:sz w:val="24"/>
                <w:szCs w:val="24"/>
                <w:lang w:val="mk-MK"/>
              </w:rPr>
            </w:pPr>
            <w:r w:rsidRPr="00714088">
              <w:rPr>
                <w:rFonts w:ascii="Times New Roman" w:hAnsi="Times New Roman"/>
                <w:sz w:val="24"/>
                <w:szCs w:val="24"/>
                <w:lang w:val="mk-MK"/>
              </w:rPr>
              <w:t>5 (</w:t>
            </w:r>
            <w:r w:rsidRPr="00714088">
              <w:rPr>
                <w:rFonts w:ascii="Times New Roman" w:hAnsi="Times New Roman"/>
                <w:sz w:val="24"/>
                <w:szCs w:val="24"/>
              </w:rPr>
              <w:t>five</w:t>
            </w:r>
            <w:r w:rsidRPr="00714088">
              <w:rPr>
                <w:rFonts w:ascii="Times New Roman" w:hAnsi="Times New Roman"/>
                <w:sz w:val="24"/>
                <w:szCs w:val="24"/>
                <w:lang w:val="mk-MK"/>
              </w:rPr>
              <w:t>) (</w:t>
            </w:r>
            <w:r w:rsidRPr="00714088">
              <w:rPr>
                <w:rFonts w:ascii="Times New Roman" w:hAnsi="Times New Roman"/>
                <w:sz w:val="24"/>
                <w:szCs w:val="24"/>
              </w:rPr>
              <w:t>F</w:t>
            </w:r>
            <w:r w:rsidRPr="00714088">
              <w:rPr>
                <w:rFonts w:ascii="Times New Roman" w:hAnsi="Times New Roman"/>
                <w:sz w:val="24"/>
                <w:szCs w:val="24"/>
                <w:lang w:val="mk-MK"/>
              </w:rPr>
              <w:t>)</w:t>
            </w:r>
          </w:p>
        </w:tc>
      </w:tr>
      <w:tr w:rsidR="005B3FED" w:rsidRPr="00714088" w:rsidTr="00ED79A4">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sz w:val="24"/>
                <w:szCs w:val="24"/>
              </w:rPr>
              <w:t xml:space="preserve">from </w:t>
            </w:r>
            <w:r w:rsidRPr="00714088">
              <w:rPr>
                <w:rFonts w:ascii="Times New Roman" w:hAnsi="Times New Roman"/>
                <w:sz w:val="24"/>
                <w:szCs w:val="24"/>
                <w:lang w:val="mk-MK"/>
              </w:rPr>
              <w:t xml:space="preserve">51 </w:t>
            </w:r>
            <w:r w:rsidRPr="00714088">
              <w:rPr>
                <w:rFonts w:ascii="Times New Roman" w:hAnsi="Times New Roman"/>
                <w:sz w:val="24"/>
                <w:szCs w:val="24"/>
              </w:rPr>
              <w:t>to</w:t>
            </w:r>
            <w:r w:rsidRPr="00714088">
              <w:rPr>
                <w:rFonts w:ascii="Times New Roman" w:hAnsi="Times New Roman"/>
                <w:sz w:val="24"/>
                <w:szCs w:val="24"/>
                <w:lang w:val="mk-MK"/>
              </w:rPr>
              <w:t xml:space="preserve"> 60 </w:t>
            </w:r>
            <w:r w:rsidRPr="00714088">
              <w:rPr>
                <w:rFonts w:ascii="Times New Roman"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right"/>
              <w:rPr>
                <w:rFonts w:ascii="Times New Roman" w:hAnsi="Times New Roman"/>
                <w:sz w:val="24"/>
                <w:szCs w:val="24"/>
                <w:lang w:val="mk-MK"/>
              </w:rPr>
            </w:pPr>
            <w:r w:rsidRPr="00714088">
              <w:rPr>
                <w:rFonts w:ascii="Times New Roman" w:hAnsi="Times New Roman"/>
                <w:sz w:val="24"/>
                <w:szCs w:val="24"/>
                <w:lang w:val="mk-MK"/>
              </w:rPr>
              <w:t>6 (</w:t>
            </w:r>
            <w:r w:rsidRPr="00714088">
              <w:rPr>
                <w:rFonts w:ascii="Times New Roman" w:hAnsi="Times New Roman"/>
                <w:sz w:val="24"/>
                <w:szCs w:val="24"/>
              </w:rPr>
              <w:t>six</w:t>
            </w:r>
            <w:r w:rsidRPr="00714088">
              <w:rPr>
                <w:rFonts w:ascii="Times New Roman" w:hAnsi="Times New Roman"/>
                <w:sz w:val="24"/>
                <w:szCs w:val="24"/>
                <w:lang w:val="mk-MK"/>
              </w:rPr>
              <w:t>) (</w:t>
            </w:r>
            <w:r w:rsidRPr="00714088">
              <w:rPr>
                <w:rFonts w:ascii="Times New Roman" w:hAnsi="Times New Roman"/>
                <w:sz w:val="24"/>
                <w:szCs w:val="24"/>
              </w:rPr>
              <w:t>E</w:t>
            </w:r>
            <w:r w:rsidRPr="00714088">
              <w:rPr>
                <w:rFonts w:ascii="Times New Roman" w:hAnsi="Times New Roman"/>
                <w:sz w:val="24"/>
                <w:szCs w:val="24"/>
                <w:lang w:val="mk-MK"/>
              </w:rPr>
              <w:t>)</w:t>
            </w:r>
          </w:p>
        </w:tc>
      </w:tr>
      <w:tr w:rsidR="005B3FED" w:rsidRPr="00714088" w:rsidTr="00ED79A4">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sz w:val="24"/>
                <w:szCs w:val="24"/>
              </w:rPr>
              <w:t xml:space="preserve">from </w:t>
            </w:r>
            <w:r w:rsidRPr="00714088">
              <w:rPr>
                <w:rFonts w:ascii="Times New Roman" w:hAnsi="Times New Roman"/>
                <w:sz w:val="24"/>
                <w:szCs w:val="24"/>
                <w:lang w:val="mk-MK"/>
              </w:rPr>
              <w:t xml:space="preserve">61 </w:t>
            </w:r>
            <w:r w:rsidRPr="00714088">
              <w:rPr>
                <w:rFonts w:ascii="Times New Roman" w:hAnsi="Times New Roman"/>
                <w:sz w:val="24"/>
                <w:szCs w:val="24"/>
              </w:rPr>
              <w:t>to</w:t>
            </w:r>
            <w:r w:rsidRPr="00714088">
              <w:rPr>
                <w:rFonts w:ascii="Times New Roman" w:hAnsi="Times New Roman"/>
                <w:sz w:val="24"/>
                <w:szCs w:val="24"/>
                <w:lang w:val="mk-MK"/>
              </w:rPr>
              <w:t xml:space="preserve"> 70 </w:t>
            </w:r>
            <w:r w:rsidRPr="00714088">
              <w:rPr>
                <w:rFonts w:ascii="Times New Roman"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right"/>
              <w:rPr>
                <w:rFonts w:ascii="Times New Roman" w:hAnsi="Times New Roman"/>
                <w:sz w:val="24"/>
                <w:szCs w:val="24"/>
                <w:lang w:val="mk-MK"/>
              </w:rPr>
            </w:pPr>
            <w:r w:rsidRPr="00714088">
              <w:rPr>
                <w:rFonts w:ascii="Times New Roman" w:hAnsi="Times New Roman"/>
                <w:sz w:val="24"/>
                <w:szCs w:val="24"/>
                <w:lang w:val="mk-MK"/>
              </w:rPr>
              <w:t>7 (</w:t>
            </w:r>
            <w:r w:rsidRPr="00714088">
              <w:rPr>
                <w:rFonts w:ascii="Times New Roman" w:hAnsi="Times New Roman"/>
                <w:sz w:val="24"/>
                <w:szCs w:val="24"/>
              </w:rPr>
              <w:t>seven</w:t>
            </w:r>
            <w:r w:rsidRPr="00714088">
              <w:rPr>
                <w:rFonts w:ascii="Times New Roman" w:hAnsi="Times New Roman"/>
                <w:sz w:val="24"/>
                <w:szCs w:val="24"/>
                <w:lang w:val="mk-MK"/>
              </w:rPr>
              <w:t>) (</w:t>
            </w:r>
            <w:r w:rsidRPr="00714088">
              <w:rPr>
                <w:rFonts w:ascii="Times New Roman" w:hAnsi="Times New Roman"/>
                <w:sz w:val="24"/>
                <w:szCs w:val="24"/>
              </w:rPr>
              <w:t>D</w:t>
            </w:r>
            <w:r w:rsidRPr="00714088">
              <w:rPr>
                <w:rFonts w:ascii="Times New Roman" w:hAnsi="Times New Roman"/>
                <w:sz w:val="24"/>
                <w:szCs w:val="24"/>
                <w:lang w:val="mk-MK"/>
              </w:rPr>
              <w:t>)</w:t>
            </w:r>
          </w:p>
        </w:tc>
      </w:tr>
      <w:tr w:rsidR="005B3FED" w:rsidRPr="00714088" w:rsidTr="00ED79A4">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sz w:val="24"/>
                <w:szCs w:val="24"/>
              </w:rPr>
              <w:t xml:space="preserve">from </w:t>
            </w:r>
            <w:r w:rsidRPr="00714088">
              <w:rPr>
                <w:rFonts w:ascii="Times New Roman" w:hAnsi="Times New Roman"/>
                <w:sz w:val="24"/>
                <w:szCs w:val="24"/>
                <w:lang w:val="mk-MK"/>
              </w:rPr>
              <w:t xml:space="preserve">71 </w:t>
            </w:r>
            <w:r w:rsidRPr="00714088">
              <w:rPr>
                <w:rFonts w:ascii="Times New Roman" w:hAnsi="Times New Roman"/>
                <w:sz w:val="24"/>
                <w:szCs w:val="24"/>
              </w:rPr>
              <w:t>to</w:t>
            </w:r>
            <w:r w:rsidRPr="00714088">
              <w:rPr>
                <w:rFonts w:ascii="Times New Roman" w:hAnsi="Times New Roman"/>
                <w:sz w:val="24"/>
                <w:szCs w:val="24"/>
                <w:lang w:val="mk-MK"/>
              </w:rPr>
              <w:t xml:space="preserve"> 80 </w:t>
            </w:r>
            <w:r w:rsidRPr="00714088">
              <w:rPr>
                <w:rFonts w:ascii="Times New Roman"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right"/>
              <w:rPr>
                <w:rFonts w:ascii="Times New Roman" w:hAnsi="Times New Roman"/>
                <w:sz w:val="24"/>
                <w:szCs w:val="24"/>
                <w:lang w:val="mk-MK"/>
              </w:rPr>
            </w:pPr>
            <w:r w:rsidRPr="00714088">
              <w:rPr>
                <w:rFonts w:ascii="Times New Roman" w:hAnsi="Times New Roman"/>
                <w:sz w:val="24"/>
                <w:szCs w:val="24"/>
                <w:lang w:val="mk-MK"/>
              </w:rPr>
              <w:t>8 (</w:t>
            </w:r>
            <w:r w:rsidRPr="00714088">
              <w:rPr>
                <w:rFonts w:ascii="Times New Roman" w:hAnsi="Times New Roman"/>
                <w:sz w:val="24"/>
                <w:szCs w:val="24"/>
              </w:rPr>
              <w:t>eight</w:t>
            </w:r>
            <w:r w:rsidRPr="00714088">
              <w:rPr>
                <w:rFonts w:ascii="Times New Roman" w:hAnsi="Times New Roman"/>
                <w:sz w:val="24"/>
                <w:szCs w:val="24"/>
                <w:lang w:val="mk-MK"/>
              </w:rPr>
              <w:t>) (</w:t>
            </w:r>
            <w:r w:rsidRPr="00714088">
              <w:rPr>
                <w:rFonts w:ascii="Times New Roman" w:hAnsi="Times New Roman"/>
                <w:sz w:val="24"/>
                <w:szCs w:val="24"/>
              </w:rPr>
              <w:t>C</w:t>
            </w:r>
            <w:r w:rsidRPr="00714088">
              <w:rPr>
                <w:rFonts w:ascii="Times New Roman" w:hAnsi="Times New Roman"/>
                <w:sz w:val="24"/>
                <w:szCs w:val="24"/>
                <w:lang w:val="mk-MK"/>
              </w:rPr>
              <w:t>)</w:t>
            </w:r>
          </w:p>
        </w:tc>
      </w:tr>
      <w:tr w:rsidR="005B3FED" w:rsidRPr="00714088" w:rsidTr="00ED79A4">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sz w:val="24"/>
                <w:szCs w:val="24"/>
              </w:rPr>
              <w:t xml:space="preserve">from </w:t>
            </w:r>
            <w:r w:rsidRPr="00714088">
              <w:rPr>
                <w:rFonts w:ascii="Times New Roman" w:hAnsi="Times New Roman"/>
                <w:sz w:val="24"/>
                <w:szCs w:val="24"/>
                <w:lang w:val="mk-MK"/>
              </w:rPr>
              <w:t xml:space="preserve">81 </w:t>
            </w:r>
            <w:r w:rsidRPr="00714088">
              <w:rPr>
                <w:rFonts w:ascii="Times New Roman" w:hAnsi="Times New Roman"/>
                <w:sz w:val="24"/>
                <w:szCs w:val="24"/>
              </w:rPr>
              <w:t>to</w:t>
            </w:r>
            <w:r w:rsidRPr="00714088">
              <w:rPr>
                <w:rFonts w:ascii="Times New Roman" w:hAnsi="Times New Roman"/>
                <w:sz w:val="24"/>
                <w:szCs w:val="24"/>
                <w:lang w:val="mk-MK"/>
              </w:rPr>
              <w:t xml:space="preserve"> 90 </w:t>
            </w:r>
            <w:r w:rsidRPr="00714088">
              <w:rPr>
                <w:rFonts w:ascii="Times New Roman"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right"/>
              <w:rPr>
                <w:rFonts w:ascii="Times New Roman" w:hAnsi="Times New Roman"/>
                <w:sz w:val="24"/>
                <w:szCs w:val="24"/>
                <w:lang w:val="mk-MK"/>
              </w:rPr>
            </w:pPr>
            <w:r w:rsidRPr="00714088">
              <w:rPr>
                <w:rFonts w:ascii="Times New Roman" w:hAnsi="Times New Roman"/>
                <w:sz w:val="24"/>
                <w:szCs w:val="24"/>
                <w:lang w:val="mk-MK"/>
              </w:rPr>
              <w:t>9 (</w:t>
            </w:r>
            <w:r w:rsidRPr="00714088">
              <w:rPr>
                <w:rFonts w:ascii="Times New Roman" w:hAnsi="Times New Roman"/>
                <w:sz w:val="24"/>
                <w:szCs w:val="24"/>
              </w:rPr>
              <w:t>nine</w:t>
            </w:r>
            <w:r w:rsidRPr="00714088">
              <w:rPr>
                <w:rFonts w:ascii="Times New Roman" w:hAnsi="Times New Roman"/>
                <w:sz w:val="24"/>
                <w:szCs w:val="24"/>
                <w:lang w:val="mk-MK"/>
              </w:rPr>
              <w:t>) (</w:t>
            </w:r>
            <w:r w:rsidRPr="00714088">
              <w:rPr>
                <w:rFonts w:ascii="Times New Roman" w:hAnsi="Times New Roman"/>
                <w:sz w:val="24"/>
                <w:szCs w:val="24"/>
              </w:rPr>
              <w:t>B</w:t>
            </w:r>
            <w:r w:rsidRPr="00714088">
              <w:rPr>
                <w:rFonts w:ascii="Times New Roman" w:hAnsi="Times New Roman"/>
                <w:sz w:val="24"/>
                <w:szCs w:val="24"/>
                <w:lang w:val="mk-MK"/>
              </w:rPr>
              <w:t>)</w:t>
            </w:r>
          </w:p>
        </w:tc>
      </w:tr>
      <w:tr w:rsidR="005B3FED" w:rsidRPr="00714088" w:rsidTr="00ED79A4">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sz w:val="24"/>
                <w:szCs w:val="24"/>
              </w:rPr>
              <w:t xml:space="preserve">from </w:t>
            </w:r>
            <w:r w:rsidRPr="00714088">
              <w:rPr>
                <w:rFonts w:ascii="Times New Roman" w:hAnsi="Times New Roman"/>
                <w:sz w:val="24"/>
                <w:szCs w:val="24"/>
                <w:lang w:val="mk-MK"/>
              </w:rPr>
              <w:t xml:space="preserve">91 </w:t>
            </w:r>
            <w:r w:rsidRPr="00714088">
              <w:rPr>
                <w:rFonts w:ascii="Times New Roman" w:hAnsi="Times New Roman"/>
                <w:sz w:val="24"/>
                <w:szCs w:val="24"/>
              </w:rPr>
              <w:t>to</w:t>
            </w:r>
            <w:r w:rsidRPr="00714088">
              <w:rPr>
                <w:rFonts w:ascii="Times New Roman" w:hAnsi="Times New Roman"/>
                <w:sz w:val="24"/>
                <w:szCs w:val="24"/>
                <w:lang w:val="mk-MK"/>
              </w:rPr>
              <w:t xml:space="preserve"> 100 </w:t>
            </w:r>
            <w:r w:rsidRPr="00714088">
              <w:rPr>
                <w:rFonts w:ascii="Times New Roman"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right"/>
              <w:rPr>
                <w:rFonts w:ascii="Times New Roman" w:hAnsi="Times New Roman"/>
                <w:sz w:val="24"/>
                <w:szCs w:val="24"/>
                <w:lang w:val="mk-MK"/>
              </w:rPr>
            </w:pPr>
            <w:r w:rsidRPr="00714088">
              <w:rPr>
                <w:rFonts w:ascii="Times New Roman" w:hAnsi="Times New Roman"/>
                <w:sz w:val="24"/>
                <w:szCs w:val="24"/>
                <w:lang w:val="mk-MK"/>
              </w:rPr>
              <w:t>10 (</w:t>
            </w:r>
            <w:r w:rsidRPr="00714088">
              <w:rPr>
                <w:rFonts w:ascii="Times New Roman" w:hAnsi="Times New Roman"/>
                <w:sz w:val="24"/>
                <w:szCs w:val="24"/>
              </w:rPr>
              <w:t>ten</w:t>
            </w:r>
            <w:r w:rsidRPr="00714088">
              <w:rPr>
                <w:rFonts w:ascii="Times New Roman" w:hAnsi="Times New Roman"/>
                <w:sz w:val="24"/>
                <w:szCs w:val="24"/>
                <w:lang w:val="mk-MK"/>
              </w:rPr>
              <w:t>) (</w:t>
            </w:r>
            <w:r w:rsidRPr="00714088">
              <w:rPr>
                <w:rFonts w:ascii="Times New Roman" w:hAnsi="Times New Roman"/>
                <w:sz w:val="24"/>
                <w:szCs w:val="24"/>
              </w:rPr>
              <w:t>A</w:t>
            </w:r>
            <w:r w:rsidRPr="00714088">
              <w:rPr>
                <w:rFonts w:ascii="Times New Roman" w:hAnsi="Times New Roman"/>
                <w:sz w:val="24"/>
                <w:szCs w:val="24"/>
                <w:lang w:val="mk-MK"/>
              </w:rPr>
              <w:t>)</w:t>
            </w:r>
          </w:p>
        </w:tc>
      </w:tr>
      <w:tr w:rsidR="005B3FED" w:rsidRPr="00714088" w:rsidTr="00ED79A4">
        <w:trPr>
          <w:trHeight w:val="334"/>
        </w:trPr>
        <w:tc>
          <w:tcPr>
            <w:tcW w:w="517" w:type="dxa"/>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18.</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bCs/>
                <w:sz w:val="24"/>
                <w:szCs w:val="24"/>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 xml:space="preserve">Scored 60 %  of the points from the two colloquiums or the written exam </w:t>
            </w:r>
          </w:p>
        </w:tc>
      </w:tr>
      <w:tr w:rsidR="005B3FED" w:rsidRPr="00714088" w:rsidTr="00ED79A4">
        <w:trPr>
          <w:trHeight w:val="334"/>
        </w:trPr>
        <w:tc>
          <w:tcPr>
            <w:tcW w:w="517" w:type="dxa"/>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19.</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bCs/>
                <w:sz w:val="24"/>
                <w:szCs w:val="24"/>
                <w:lang w:val="ru-RU"/>
              </w:rPr>
            </w:pPr>
            <w:r w:rsidRPr="00714088">
              <w:rPr>
                <w:rFonts w:ascii="Times New Roman" w:hAnsi="Times New Roman"/>
                <w:bCs/>
                <w:sz w:val="24"/>
                <w:szCs w:val="24"/>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Macedonian or English</w:t>
            </w:r>
          </w:p>
        </w:tc>
      </w:tr>
      <w:tr w:rsidR="005B3FED" w:rsidRPr="00714088" w:rsidTr="00ED79A4">
        <w:trPr>
          <w:trHeight w:val="334"/>
        </w:trPr>
        <w:tc>
          <w:tcPr>
            <w:tcW w:w="517" w:type="dxa"/>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20.</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bCs/>
                <w:sz w:val="24"/>
                <w:szCs w:val="24"/>
                <w:lang w:val="ru-RU"/>
              </w:rPr>
            </w:pPr>
            <w:r w:rsidRPr="00714088">
              <w:rPr>
                <w:rFonts w:ascii="Times New Roman" w:hAnsi="Times New Roman"/>
                <w:sz w:val="24"/>
                <w:szCs w:val="24"/>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both"/>
              <w:rPr>
                <w:rFonts w:ascii="Times New Roman" w:hAnsi="Times New Roman"/>
                <w:sz w:val="24"/>
                <w:szCs w:val="24"/>
              </w:rPr>
            </w:pPr>
            <w:r w:rsidRPr="00714088">
              <w:rPr>
                <w:rFonts w:ascii="Times New Roman" w:hAnsi="Times New Roman"/>
                <w:sz w:val="24"/>
                <w:szCs w:val="24"/>
              </w:rPr>
              <w:t xml:space="preserve">Evaluation of the students knowledge in the particular field, according to the Article 107 from the Law for higher education, is carried out continuously during the educational process   </w:t>
            </w:r>
          </w:p>
        </w:tc>
      </w:tr>
    </w:tbl>
    <w:p w:rsidR="00044C96" w:rsidRPr="00B051CA" w:rsidRDefault="00044C96" w:rsidP="00725590">
      <w:pPr>
        <w:spacing w:after="0" w:line="240" w:lineRule="auto"/>
        <w:rPr>
          <w:rFonts w:ascii="Times New Roman" w:hAnsi="Times New Roman"/>
          <w:sz w:val="24"/>
          <w:szCs w:val="24"/>
        </w:rPr>
      </w:pPr>
    </w:p>
    <w:p w:rsidR="00044C96" w:rsidRPr="00B051CA" w:rsidRDefault="00044C96" w:rsidP="00725590">
      <w:pPr>
        <w:spacing w:after="0" w:line="240" w:lineRule="auto"/>
        <w:rPr>
          <w:rFonts w:ascii="Times New Roman" w:hAnsi="Times New Roman"/>
          <w:sz w:val="24"/>
          <w:szCs w:val="24"/>
        </w:rPr>
      </w:pPr>
    </w:p>
    <w:p w:rsidR="00044C96" w:rsidRPr="00B051CA" w:rsidRDefault="00044C96" w:rsidP="00725590">
      <w:pPr>
        <w:spacing w:after="0" w:line="240" w:lineRule="auto"/>
        <w:rPr>
          <w:rFonts w:ascii="Times New Roman" w:hAnsi="Times New Roman"/>
          <w:sz w:val="24"/>
          <w:szCs w:val="24"/>
        </w:rPr>
      </w:pPr>
    </w:p>
    <w:p w:rsidR="00044C96" w:rsidRPr="00B051CA" w:rsidRDefault="00044C96" w:rsidP="00725590">
      <w:pPr>
        <w:spacing w:after="0" w:line="240" w:lineRule="auto"/>
        <w:rPr>
          <w:rFonts w:ascii="Times New Roman" w:hAnsi="Times New Roman"/>
          <w:sz w:val="24"/>
          <w:szCs w:val="24"/>
        </w:rPr>
      </w:pPr>
    </w:p>
    <w:p w:rsidR="00044C96" w:rsidRPr="00B051CA" w:rsidRDefault="00044C96" w:rsidP="00725590">
      <w:pPr>
        <w:spacing w:after="0" w:line="240" w:lineRule="auto"/>
        <w:rPr>
          <w:rFonts w:ascii="Times New Roman" w:hAnsi="Times New Roman"/>
          <w:sz w:val="24"/>
          <w:szCs w:val="24"/>
        </w:rPr>
      </w:pPr>
    </w:p>
    <w:p w:rsidR="00044C96" w:rsidRPr="00B051CA" w:rsidRDefault="00044C96" w:rsidP="00725590">
      <w:pPr>
        <w:spacing w:after="0" w:line="240" w:lineRule="auto"/>
        <w:rPr>
          <w:rFonts w:ascii="Times New Roman" w:hAnsi="Times New Roman"/>
          <w:sz w:val="24"/>
          <w:szCs w:val="24"/>
        </w:rPr>
      </w:pPr>
    </w:p>
    <w:p w:rsidR="00044C96" w:rsidRPr="00B051CA" w:rsidRDefault="00044C96" w:rsidP="00725590">
      <w:pPr>
        <w:spacing w:after="0" w:line="240" w:lineRule="auto"/>
        <w:rPr>
          <w:rFonts w:ascii="Times New Roman" w:hAnsi="Times New Roman"/>
          <w:sz w:val="24"/>
          <w:szCs w:val="24"/>
        </w:rPr>
      </w:pPr>
    </w:p>
    <w:p w:rsidR="00044C96" w:rsidRPr="00B051CA" w:rsidRDefault="00044C96" w:rsidP="00725590">
      <w:pPr>
        <w:spacing w:after="0" w:line="240" w:lineRule="auto"/>
        <w:rPr>
          <w:rFonts w:ascii="Times New Roman" w:hAnsi="Times New Roman"/>
          <w:sz w:val="24"/>
          <w:szCs w:val="24"/>
        </w:rPr>
      </w:pPr>
    </w:p>
    <w:p w:rsidR="00044C96" w:rsidRPr="00B051CA" w:rsidRDefault="00044C96" w:rsidP="00725590">
      <w:pPr>
        <w:spacing w:after="0" w:line="240" w:lineRule="auto"/>
        <w:rPr>
          <w:rFonts w:ascii="Times New Roman" w:hAnsi="Times New Roman"/>
          <w:sz w:val="24"/>
          <w:szCs w:val="24"/>
        </w:rPr>
      </w:pPr>
    </w:p>
    <w:p w:rsidR="00044C96" w:rsidRPr="00B051CA" w:rsidRDefault="00044C96" w:rsidP="00725590">
      <w:pPr>
        <w:spacing w:after="0" w:line="240" w:lineRule="auto"/>
        <w:rPr>
          <w:rFonts w:ascii="Times New Roman" w:hAnsi="Times New Roman"/>
          <w:sz w:val="24"/>
          <w:szCs w:val="24"/>
        </w:rPr>
      </w:pPr>
    </w:p>
    <w:p w:rsidR="00044C96" w:rsidRPr="00B051CA" w:rsidRDefault="00044C96" w:rsidP="00725590">
      <w:pPr>
        <w:spacing w:after="0" w:line="240" w:lineRule="auto"/>
        <w:rPr>
          <w:rFonts w:ascii="Times New Roman" w:hAnsi="Times New Roman"/>
          <w:sz w:val="24"/>
          <w:szCs w:val="24"/>
        </w:rPr>
      </w:pPr>
    </w:p>
    <w:p w:rsidR="00044C96" w:rsidRPr="00B051CA" w:rsidRDefault="00044C96" w:rsidP="00725590">
      <w:pPr>
        <w:spacing w:after="0" w:line="240" w:lineRule="auto"/>
        <w:rPr>
          <w:rFonts w:ascii="Times New Roman" w:hAnsi="Times New Roman"/>
          <w:sz w:val="24"/>
          <w:szCs w:val="24"/>
        </w:rPr>
      </w:pPr>
    </w:p>
    <w:p w:rsidR="00044C96" w:rsidRPr="00B051CA" w:rsidRDefault="00044C96" w:rsidP="00725590">
      <w:pPr>
        <w:spacing w:after="0" w:line="240" w:lineRule="auto"/>
        <w:rPr>
          <w:rFonts w:ascii="Times New Roman" w:hAnsi="Times New Roman"/>
          <w:sz w:val="24"/>
          <w:szCs w:val="24"/>
        </w:rPr>
      </w:pPr>
    </w:p>
    <w:p w:rsidR="00044C96" w:rsidRPr="00B051CA" w:rsidRDefault="00044C96" w:rsidP="00725590">
      <w:pPr>
        <w:spacing w:after="0" w:line="240" w:lineRule="auto"/>
        <w:rPr>
          <w:rFonts w:ascii="Times New Roman" w:hAnsi="Times New Roman"/>
          <w:sz w:val="24"/>
          <w:szCs w:val="24"/>
        </w:rPr>
      </w:pPr>
    </w:p>
    <w:p w:rsidR="00044C96" w:rsidRPr="00B051CA" w:rsidRDefault="00044C96" w:rsidP="00725590">
      <w:pPr>
        <w:spacing w:after="0" w:line="240" w:lineRule="auto"/>
        <w:rPr>
          <w:rFonts w:ascii="Times New Roman" w:hAnsi="Times New Roman"/>
          <w:sz w:val="24"/>
          <w:szCs w:val="24"/>
        </w:rPr>
      </w:pPr>
    </w:p>
    <w:p w:rsidR="00044C96" w:rsidRPr="00B051CA" w:rsidRDefault="00044C96" w:rsidP="00725590">
      <w:pPr>
        <w:spacing w:after="0" w:line="240" w:lineRule="auto"/>
        <w:rPr>
          <w:rFonts w:ascii="Times New Roman" w:hAnsi="Times New Roman"/>
          <w:sz w:val="24"/>
          <w:szCs w:val="24"/>
        </w:rPr>
      </w:pPr>
    </w:p>
    <w:p w:rsidR="00044C96" w:rsidRPr="00B051CA" w:rsidRDefault="00044C96" w:rsidP="00725590">
      <w:pPr>
        <w:spacing w:after="0" w:line="240" w:lineRule="auto"/>
        <w:rPr>
          <w:rFonts w:ascii="Times New Roman" w:hAnsi="Times New Roman"/>
          <w:sz w:val="24"/>
          <w:szCs w:val="24"/>
        </w:rPr>
      </w:pPr>
    </w:p>
    <w:p w:rsidR="00044C96" w:rsidRPr="00B051CA" w:rsidRDefault="00044C96" w:rsidP="00725590">
      <w:pPr>
        <w:spacing w:after="0" w:line="240" w:lineRule="auto"/>
        <w:rPr>
          <w:rFonts w:ascii="Times New Roman" w:hAnsi="Times New Roman"/>
          <w:sz w:val="24"/>
          <w:szCs w:val="24"/>
        </w:rPr>
      </w:pPr>
    </w:p>
    <w:p w:rsidR="00044C96" w:rsidRPr="00B051CA" w:rsidRDefault="00044C96" w:rsidP="00725590">
      <w:pPr>
        <w:spacing w:after="0" w:line="240" w:lineRule="auto"/>
        <w:rPr>
          <w:rFonts w:ascii="Times New Roman" w:hAnsi="Times New Roman"/>
          <w:sz w:val="24"/>
          <w:szCs w:val="24"/>
        </w:rPr>
      </w:pPr>
    </w:p>
    <w:p w:rsidR="00044C96" w:rsidRPr="00B051CA" w:rsidRDefault="00044C96" w:rsidP="00725590">
      <w:pPr>
        <w:spacing w:after="0" w:line="240" w:lineRule="auto"/>
        <w:rPr>
          <w:rFonts w:ascii="Times New Roman" w:hAnsi="Times New Roman"/>
          <w:sz w:val="24"/>
          <w:szCs w:val="24"/>
        </w:rPr>
      </w:pPr>
    </w:p>
    <w:p w:rsidR="00044C96" w:rsidRPr="00B051CA" w:rsidRDefault="00044C96" w:rsidP="00725590">
      <w:pPr>
        <w:spacing w:after="0" w:line="240" w:lineRule="auto"/>
        <w:rPr>
          <w:rFonts w:ascii="Times New Roman" w:hAnsi="Times New Roman"/>
          <w:sz w:val="24"/>
          <w:szCs w:val="24"/>
        </w:rPr>
      </w:pPr>
    </w:p>
    <w:p w:rsidR="006608AE" w:rsidRPr="00B051CA" w:rsidRDefault="006608AE" w:rsidP="00725590">
      <w:pPr>
        <w:spacing w:after="0" w:line="240" w:lineRule="auto"/>
        <w:rPr>
          <w:rFonts w:ascii="Times New Roman" w:hAnsi="Times New Roman"/>
          <w:sz w:val="24"/>
          <w:szCs w:val="24"/>
        </w:rPr>
      </w:pPr>
    </w:p>
    <w:p w:rsidR="006608AE" w:rsidRPr="00B051CA" w:rsidRDefault="006608AE" w:rsidP="00725590">
      <w:pPr>
        <w:spacing w:after="0" w:line="240" w:lineRule="auto"/>
        <w:rPr>
          <w:rFonts w:ascii="Times New Roman" w:hAnsi="Times New Roman"/>
          <w:sz w:val="24"/>
          <w:szCs w:val="24"/>
        </w:rPr>
      </w:pPr>
    </w:p>
    <w:p w:rsidR="006608AE" w:rsidRPr="00B051CA" w:rsidRDefault="006608AE" w:rsidP="00725590">
      <w:pPr>
        <w:spacing w:after="0" w:line="240" w:lineRule="auto"/>
        <w:rPr>
          <w:rFonts w:ascii="Times New Roman" w:hAnsi="Times New Roman"/>
          <w:sz w:val="24"/>
          <w:szCs w:val="24"/>
        </w:rPr>
      </w:pPr>
    </w:p>
    <w:p w:rsidR="00044C96" w:rsidRDefault="00044C96" w:rsidP="00725590">
      <w:pPr>
        <w:spacing w:after="0" w:line="240" w:lineRule="auto"/>
        <w:rPr>
          <w:rFonts w:ascii="Times New Roman" w:hAnsi="Times New Roman"/>
          <w:sz w:val="24"/>
          <w:szCs w:val="24"/>
        </w:rPr>
      </w:pPr>
    </w:p>
    <w:p w:rsidR="00F452FD" w:rsidRDefault="00F452FD" w:rsidP="00725590">
      <w:pPr>
        <w:spacing w:after="0" w:line="240" w:lineRule="auto"/>
        <w:rPr>
          <w:rFonts w:ascii="Times New Roman" w:hAnsi="Times New Roman"/>
          <w:sz w:val="24"/>
          <w:szCs w:val="24"/>
        </w:rPr>
      </w:pPr>
    </w:p>
    <w:p w:rsidR="00F452FD" w:rsidRDefault="00F452FD" w:rsidP="00725590">
      <w:pPr>
        <w:spacing w:after="0" w:line="240" w:lineRule="auto"/>
        <w:rPr>
          <w:rFonts w:ascii="Times New Roman" w:hAnsi="Times New Roman"/>
          <w:sz w:val="24"/>
          <w:szCs w:val="24"/>
        </w:rPr>
      </w:pPr>
      <w:r>
        <w:rPr>
          <w:rFonts w:ascii="Times New Roman" w:hAnsi="Times New Roman"/>
          <w:sz w:val="24"/>
          <w:szCs w:val="24"/>
        </w:rPr>
        <w:br w:type="page"/>
      </w:r>
    </w:p>
    <w:p w:rsidR="00F452FD" w:rsidRPr="00B051CA" w:rsidRDefault="00F452FD" w:rsidP="00725590">
      <w:pPr>
        <w:spacing w:after="0" w:line="240" w:lineRule="auto"/>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1015"/>
      </w:tblGrid>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Course name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 xml:space="preserve">Brand </w:t>
            </w:r>
            <w:r w:rsidR="00B02D6A" w:rsidRPr="00B051CA">
              <w:rPr>
                <w:rFonts w:ascii="Times New Roman" w:hAnsi="Times New Roman"/>
                <w:sz w:val="24"/>
                <w:szCs w:val="24"/>
              </w:rPr>
              <w:t>M</w:t>
            </w:r>
            <w:r w:rsidRPr="00B051CA">
              <w:rPr>
                <w:rFonts w:ascii="Times New Roman" w:hAnsi="Times New Roman"/>
                <w:sz w:val="24"/>
                <w:szCs w:val="24"/>
              </w:rPr>
              <w:t>anagement</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Course code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MR 41</w:t>
            </w:r>
            <w:r w:rsidR="00D675BF" w:rsidRPr="00B051CA">
              <w:rPr>
                <w:rFonts w:ascii="Times New Roman" w:hAnsi="Times New Roman"/>
                <w:sz w:val="24"/>
                <w:szCs w:val="24"/>
              </w:rPr>
              <w:t>1</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Study program</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980C45" w:rsidRPr="00B051CA" w:rsidRDefault="00D675BF" w:rsidP="00725590">
            <w:pPr>
              <w:spacing w:after="0" w:line="240" w:lineRule="auto"/>
              <w:rPr>
                <w:rFonts w:ascii="Times New Roman" w:hAnsi="Times New Roman"/>
                <w:sz w:val="24"/>
                <w:szCs w:val="24"/>
                <w:lang w:val="mk-MK"/>
              </w:rPr>
            </w:pPr>
            <w:r w:rsidRPr="00B051CA">
              <w:rPr>
                <w:rFonts w:ascii="Times New Roman" w:hAnsi="Times New Roman"/>
                <w:sz w:val="24"/>
                <w:szCs w:val="24"/>
              </w:rPr>
              <w:t>Finance</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Organizer of the study program (unit, institute, department, division)</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EURM – Faculty of Economics</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Degree (first, second, third cycle)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First cycle</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4/7</w:t>
            </w:r>
          </w:p>
        </w:tc>
        <w:tc>
          <w:tcPr>
            <w:tcW w:w="43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1015"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7</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051CA">
              <w:rPr>
                <w:rFonts w:ascii="Times New Roman" w:hAnsi="Times New Roman"/>
                <w:sz w:val="24"/>
                <w:szCs w:val="24"/>
              </w:rPr>
              <w:t>Basic knowledge of marketing, promotion, product and prices</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051CA">
              <w:rPr>
                <w:rFonts w:ascii="Times New Roman" w:hAnsi="Times New Roman"/>
                <w:sz w:val="24"/>
                <w:szCs w:val="24"/>
              </w:rPr>
              <w:t>Course goals: The purpose of the course is for students to become familiar with brand management</w:t>
            </w:r>
          </w:p>
        </w:tc>
      </w:tr>
      <w:tr w:rsidR="00980C45" w:rsidRPr="00B051CA" w:rsidTr="00165590">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051CA">
              <w:rPr>
                <w:rFonts w:ascii="Times New Roman" w:hAnsi="Times New Roman"/>
                <w:sz w:val="24"/>
                <w:szCs w:val="24"/>
              </w:rPr>
              <w:t>Course contents: Brand and meaning of the brand (concept, types, role and importance of brands), Brand identity and identity elements, Strategic brand management (classical and modern brand management, basic stages in the brand management process, obstacles and management of weak brands), Brand Development Strategies (Brand extensions, brand sponsorship, Co-branding, Brand Internationalization Strategy), Value and Measuring the Value of a Brand (Financial brand value, market value, standardized measurements of market value of brands). Lessons from unsuccessful brands</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Learning methods</w:t>
            </w:r>
            <w:r w:rsidRPr="00B051CA">
              <w:rPr>
                <w:rFonts w:ascii="Times New Roman" w:eastAsia="Calibri" w:hAnsi="Times New Roman"/>
                <w:bCs/>
                <w:sz w:val="24"/>
                <w:szCs w:val="24"/>
                <w:lang w:val="mk-MK"/>
              </w:rPr>
              <w:t xml:space="preserve">: </w:t>
            </w:r>
            <w:r w:rsidR="00D675BF" w:rsidRPr="00B051CA">
              <w:rPr>
                <w:rFonts w:ascii="Times New Roman" w:eastAsia="Calibri" w:hAnsi="Times New Roman"/>
                <w:bCs/>
                <w:sz w:val="24"/>
                <w:szCs w:val="24"/>
              </w:rPr>
              <w:t>Method of case study, discussion.</w:t>
            </w:r>
          </w:p>
        </w:tc>
      </w:tr>
      <w:tr w:rsidR="006608AE" w:rsidRPr="00B051CA" w:rsidTr="00EB158A">
        <w:tc>
          <w:tcPr>
            <w:tcW w:w="517" w:type="dxa"/>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870" w:type="dxa"/>
            <w:gridSpan w:val="6"/>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hAnsi="Times New Roman"/>
                <w:sz w:val="24"/>
                <w:szCs w:val="24"/>
              </w:rPr>
              <w:t>7 ECTS x 30 hours = 210 hours</w:t>
            </w:r>
          </w:p>
        </w:tc>
      </w:tr>
      <w:tr w:rsidR="006608AE" w:rsidRPr="00B051CA" w:rsidTr="00EB158A">
        <w:tc>
          <w:tcPr>
            <w:tcW w:w="517" w:type="dxa"/>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870" w:type="dxa"/>
            <w:gridSpan w:val="6"/>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hAnsi="Times New Roman"/>
                <w:sz w:val="24"/>
                <w:szCs w:val="24"/>
              </w:rPr>
              <w:t>45+30+</w:t>
            </w:r>
            <w:r w:rsidRPr="00B051CA">
              <w:rPr>
                <w:rFonts w:ascii="Times New Roman" w:hAnsi="Times New Roman"/>
                <w:sz w:val="24"/>
                <w:szCs w:val="24"/>
                <w:lang w:val="mk-MK"/>
              </w:rPr>
              <w:t>4</w:t>
            </w:r>
            <w:r w:rsidRPr="00B051CA">
              <w:rPr>
                <w:rFonts w:ascii="Times New Roman" w:hAnsi="Times New Roman"/>
                <w:sz w:val="24"/>
                <w:szCs w:val="24"/>
              </w:rPr>
              <w:t>5+</w:t>
            </w:r>
            <w:r w:rsidRPr="00B051CA">
              <w:rPr>
                <w:rFonts w:ascii="Times New Roman" w:hAnsi="Times New Roman"/>
                <w:sz w:val="24"/>
                <w:szCs w:val="24"/>
                <w:lang w:val="mk-MK"/>
              </w:rPr>
              <w:t>45</w:t>
            </w:r>
            <w:r w:rsidRPr="00B051CA">
              <w:rPr>
                <w:rFonts w:ascii="Times New Roman" w:hAnsi="Times New Roman"/>
                <w:sz w:val="24"/>
                <w:szCs w:val="24"/>
              </w:rPr>
              <w:t>+</w:t>
            </w:r>
            <w:r w:rsidRPr="00B051CA">
              <w:rPr>
                <w:rFonts w:ascii="Times New Roman" w:hAnsi="Times New Roman"/>
                <w:sz w:val="24"/>
                <w:szCs w:val="24"/>
                <w:lang w:val="mk-MK"/>
              </w:rPr>
              <w:t>45</w:t>
            </w:r>
            <w:r w:rsidRPr="00B051CA">
              <w:rPr>
                <w:rFonts w:ascii="Times New Roman" w:hAnsi="Times New Roman"/>
                <w:sz w:val="24"/>
                <w:szCs w:val="24"/>
              </w:rPr>
              <w:t xml:space="preserve"> = 210 hours</w:t>
            </w:r>
          </w:p>
        </w:tc>
      </w:tr>
      <w:tr w:rsidR="006608AE" w:rsidRPr="00B051CA" w:rsidTr="00EB158A">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jc w:val="right"/>
              <w:rPr>
                <w:rFonts w:ascii="Times New Roman" w:hAnsi="Times New Roman"/>
                <w:sz w:val="24"/>
                <w:szCs w:val="24"/>
              </w:rPr>
            </w:pPr>
            <w:r w:rsidRPr="00B051CA">
              <w:rPr>
                <w:rFonts w:ascii="Times New Roman" w:hAnsi="Times New Roman"/>
                <w:sz w:val="24"/>
                <w:szCs w:val="24"/>
              </w:rPr>
              <w:t>45  hours</w:t>
            </w:r>
          </w:p>
        </w:tc>
      </w:tr>
      <w:tr w:rsidR="006608AE" w:rsidRPr="00B051CA" w:rsidTr="00EB158A">
        <w:tc>
          <w:tcPr>
            <w:tcW w:w="0" w:type="auto"/>
            <w:vMerge/>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jc w:val="right"/>
              <w:rPr>
                <w:rFonts w:ascii="Times New Roman" w:hAnsi="Times New Roman"/>
                <w:sz w:val="24"/>
                <w:szCs w:val="24"/>
              </w:rPr>
            </w:pPr>
            <w:r w:rsidRPr="00B051CA">
              <w:rPr>
                <w:rFonts w:ascii="Times New Roman" w:hAnsi="Times New Roman"/>
                <w:sz w:val="24"/>
                <w:szCs w:val="24"/>
              </w:rPr>
              <w:t>30  hours</w:t>
            </w:r>
          </w:p>
        </w:tc>
      </w:tr>
      <w:tr w:rsidR="006608AE" w:rsidRPr="00B051CA" w:rsidTr="00714088">
        <w:trPr>
          <w:trHeight w:val="13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jc w:val="right"/>
              <w:rPr>
                <w:rFonts w:ascii="Times New Roman" w:hAnsi="Times New Roman"/>
                <w:sz w:val="24"/>
                <w:szCs w:val="24"/>
              </w:rPr>
            </w:pPr>
            <w:r w:rsidRPr="00B051CA">
              <w:rPr>
                <w:rFonts w:ascii="Times New Roman" w:hAnsi="Times New Roman"/>
                <w:sz w:val="24"/>
                <w:szCs w:val="24"/>
                <w:lang w:val="mk-MK"/>
              </w:rPr>
              <w:t>4</w:t>
            </w:r>
            <w:r w:rsidRPr="00B051CA">
              <w:rPr>
                <w:rFonts w:ascii="Times New Roman" w:hAnsi="Times New Roman"/>
                <w:sz w:val="24"/>
                <w:szCs w:val="24"/>
              </w:rPr>
              <w:t>5 hours</w:t>
            </w:r>
          </w:p>
        </w:tc>
      </w:tr>
      <w:tr w:rsidR="006608AE" w:rsidRPr="00B051CA" w:rsidTr="00714088">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jc w:val="right"/>
              <w:rPr>
                <w:rFonts w:ascii="Times New Roman" w:hAnsi="Times New Roman"/>
                <w:sz w:val="24"/>
                <w:szCs w:val="24"/>
              </w:rPr>
            </w:pPr>
            <w:r w:rsidRPr="00B051CA">
              <w:rPr>
                <w:rFonts w:ascii="Times New Roman" w:hAnsi="Times New Roman"/>
                <w:sz w:val="24"/>
                <w:szCs w:val="24"/>
                <w:lang w:val="mk-MK"/>
              </w:rPr>
              <w:t>45</w:t>
            </w:r>
            <w:r w:rsidRPr="00B051CA">
              <w:rPr>
                <w:rFonts w:ascii="Times New Roman" w:hAnsi="Times New Roman"/>
                <w:sz w:val="24"/>
                <w:szCs w:val="24"/>
              </w:rPr>
              <w:t xml:space="preserve"> hours</w:t>
            </w:r>
          </w:p>
        </w:tc>
      </w:tr>
      <w:tr w:rsidR="006608AE" w:rsidRPr="00B051CA" w:rsidTr="00714088">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jc w:val="right"/>
              <w:rPr>
                <w:rFonts w:ascii="Times New Roman" w:hAnsi="Times New Roman"/>
                <w:sz w:val="24"/>
                <w:szCs w:val="24"/>
              </w:rPr>
            </w:pPr>
            <w:r w:rsidRPr="00B051CA">
              <w:rPr>
                <w:rFonts w:ascii="Times New Roman" w:hAnsi="Times New Roman"/>
                <w:sz w:val="24"/>
                <w:szCs w:val="24"/>
                <w:lang w:val="mk-MK"/>
              </w:rPr>
              <w:t>45</w:t>
            </w:r>
            <w:r w:rsidRPr="00B051CA">
              <w:rPr>
                <w:rFonts w:ascii="Times New Roman" w:hAnsi="Times New Roman"/>
                <w:sz w:val="24"/>
                <w:szCs w:val="24"/>
              </w:rPr>
              <w:t xml:space="preserve"> hours</w:t>
            </w:r>
          </w:p>
        </w:tc>
      </w:tr>
      <w:tr w:rsidR="00980C45" w:rsidRPr="00B051CA" w:rsidTr="00165590">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16</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Method of assessment</w:t>
            </w:r>
          </w:p>
        </w:tc>
      </w:tr>
      <w:tr w:rsidR="00980C45" w:rsidRPr="00B051CA" w:rsidTr="00714088">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Tests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rPr>
            </w:pP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r>
      <w:tr w:rsidR="00980C45" w:rsidRPr="00B051CA" w:rsidTr="0016559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Seminar works/ projects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presentation: oral and written</w:t>
            </w:r>
            <w:r w:rsidRPr="00B051CA">
              <w:rPr>
                <w:rFonts w:ascii="Times New Roman" w:eastAsia="Calibri" w:hAnsi="Times New Roman"/>
                <w:bCs/>
                <w:sz w:val="24"/>
                <w:szCs w:val="24"/>
                <w:lang w:val="ru-RU"/>
              </w:rPr>
              <w:t>)</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980C45" w:rsidRPr="00B051CA" w:rsidTr="0016559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Activity and participation</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980C45" w:rsidRPr="00B051CA" w:rsidTr="0016559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Criteria for evaluation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scores/ rate</w:t>
            </w:r>
            <w:r w:rsidRPr="00B051CA">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50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5 (</w:t>
            </w:r>
            <w:r w:rsidRPr="00B051CA">
              <w:rPr>
                <w:rFonts w:ascii="Times New Roman" w:eastAsia="Calibri" w:hAnsi="Times New Roman"/>
                <w:sz w:val="24"/>
                <w:szCs w:val="24"/>
              </w:rPr>
              <w:t>five</w:t>
            </w:r>
            <w:r w:rsidRPr="00B051CA">
              <w:rPr>
                <w:rFonts w:ascii="Times New Roman" w:eastAsia="Calibri" w:hAnsi="Times New Roman"/>
                <w:sz w:val="24"/>
                <w:szCs w:val="24"/>
                <w:lang w:val="mk-MK"/>
              </w:rPr>
              <w:t>) (</w:t>
            </w:r>
            <w:r w:rsidRPr="00B051CA">
              <w:rPr>
                <w:rFonts w:ascii="Times New Roman" w:eastAsia="Calibri" w:hAnsi="Times New Roman"/>
                <w:sz w:val="24"/>
                <w:szCs w:val="24"/>
              </w:rPr>
              <w:t>F</w:t>
            </w:r>
            <w:r w:rsidRPr="00B051CA">
              <w:rPr>
                <w:rFonts w:ascii="Times New Roman" w:eastAsia="Calibri" w:hAnsi="Times New Roman"/>
                <w:sz w:val="24"/>
                <w:szCs w:val="24"/>
                <w:lang w:val="mk-MK"/>
              </w:rPr>
              <w:t>)</w:t>
            </w:r>
          </w:p>
        </w:tc>
      </w:tr>
      <w:tr w:rsidR="00980C45" w:rsidRPr="00B051CA" w:rsidTr="0016559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51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6 (</w:t>
            </w:r>
            <w:r w:rsidRPr="00B051CA">
              <w:rPr>
                <w:rFonts w:ascii="Times New Roman" w:eastAsia="Calibri" w:hAnsi="Times New Roman"/>
                <w:sz w:val="24"/>
                <w:szCs w:val="24"/>
              </w:rPr>
              <w:t>six</w:t>
            </w:r>
            <w:r w:rsidRPr="00B051CA">
              <w:rPr>
                <w:rFonts w:ascii="Times New Roman" w:eastAsia="Calibri" w:hAnsi="Times New Roman"/>
                <w:sz w:val="24"/>
                <w:szCs w:val="24"/>
                <w:lang w:val="mk-MK"/>
              </w:rPr>
              <w:t>) (</w:t>
            </w:r>
            <w:r w:rsidRPr="00B051CA">
              <w:rPr>
                <w:rFonts w:ascii="Times New Roman" w:eastAsia="Calibri" w:hAnsi="Times New Roman"/>
                <w:sz w:val="24"/>
                <w:szCs w:val="24"/>
              </w:rPr>
              <w:t>E</w:t>
            </w:r>
            <w:r w:rsidRPr="00B051CA">
              <w:rPr>
                <w:rFonts w:ascii="Times New Roman" w:eastAsia="Calibri" w:hAnsi="Times New Roman"/>
                <w:sz w:val="24"/>
                <w:szCs w:val="24"/>
                <w:lang w:val="mk-MK"/>
              </w:rPr>
              <w:t>)</w:t>
            </w:r>
          </w:p>
        </w:tc>
      </w:tr>
      <w:tr w:rsidR="00980C45" w:rsidRPr="00B051CA" w:rsidTr="0016559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61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70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7 (</w:t>
            </w:r>
            <w:r w:rsidRPr="00B051CA">
              <w:rPr>
                <w:rFonts w:ascii="Times New Roman" w:eastAsia="Calibri" w:hAnsi="Times New Roman"/>
                <w:sz w:val="24"/>
                <w:szCs w:val="24"/>
              </w:rPr>
              <w:t>seven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D</w:t>
            </w:r>
            <w:r w:rsidRPr="00B051CA">
              <w:rPr>
                <w:rFonts w:ascii="Times New Roman" w:eastAsia="Calibri" w:hAnsi="Times New Roman"/>
                <w:sz w:val="24"/>
                <w:szCs w:val="24"/>
                <w:lang w:val="mk-MK"/>
              </w:rPr>
              <w:t>)</w:t>
            </w:r>
          </w:p>
        </w:tc>
      </w:tr>
      <w:tr w:rsidR="00980C45" w:rsidRPr="00B051CA" w:rsidTr="0016559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71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80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8 (</w:t>
            </w:r>
            <w:r w:rsidRPr="00B051CA">
              <w:rPr>
                <w:rFonts w:ascii="Times New Roman" w:eastAsia="Calibri" w:hAnsi="Times New Roman"/>
                <w:sz w:val="24"/>
                <w:szCs w:val="24"/>
              </w:rPr>
              <w:t>eight</w:t>
            </w:r>
            <w:r w:rsidRPr="00B051CA">
              <w:rPr>
                <w:rFonts w:ascii="Times New Roman" w:eastAsia="Calibri" w:hAnsi="Times New Roman"/>
                <w:sz w:val="24"/>
                <w:szCs w:val="24"/>
                <w:lang w:val="mk-MK"/>
              </w:rPr>
              <w:t>) (</w:t>
            </w:r>
            <w:r w:rsidRPr="00B051CA">
              <w:rPr>
                <w:rFonts w:ascii="Times New Roman" w:eastAsia="Calibri" w:hAnsi="Times New Roman"/>
                <w:sz w:val="24"/>
                <w:szCs w:val="24"/>
              </w:rPr>
              <w:t>C</w:t>
            </w:r>
            <w:r w:rsidRPr="00B051CA">
              <w:rPr>
                <w:rFonts w:ascii="Times New Roman" w:eastAsia="Calibri" w:hAnsi="Times New Roman"/>
                <w:sz w:val="24"/>
                <w:szCs w:val="24"/>
                <w:lang w:val="mk-MK"/>
              </w:rPr>
              <w:t>)</w:t>
            </w:r>
          </w:p>
        </w:tc>
      </w:tr>
      <w:tr w:rsidR="00980C45" w:rsidRPr="00B051CA" w:rsidTr="0016559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81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90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9 (</w:t>
            </w:r>
            <w:r w:rsidRPr="00B051CA">
              <w:rPr>
                <w:rFonts w:ascii="Times New Roman" w:eastAsia="Calibri" w:hAnsi="Times New Roman"/>
                <w:sz w:val="24"/>
                <w:szCs w:val="24"/>
              </w:rPr>
              <w:t>nine</w:t>
            </w:r>
            <w:r w:rsidRPr="00B051CA">
              <w:rPr>
                <w:rFonts w:ascii="Times New Roman" w:eastAsia="Calibri" w:hAnsi="Times New Roman"/>
                <w:sz w:val="24"/>
                <w:szCs w:val="24"/>
                <w:lang w:val="mk-MK"/>
              </w:rPr>
              <w:t>) (</w:t>
            </w:r>
            <w:r w:rsidRPr="00B051CA">
              <w:rPr>
                <w:rFonts w:ascii="Times New Roman" w:eastAsia="Calibri" w:hAnsi="Times New Roman"/>
                <w:sz w:val="24"/>
                <w:szCs w:val="24"/>
              </w:rPr>
              <w:t>B</w:t>
            </w:r>
            <w:r w:rsidRPr="00B051CA">
              <w:rPr>
                <w:rFonts w:ascii="Times New Roman" w:eastAsia="Calibri" w:hAnsi="Times New Roman"/>
                <w:sz w:val="24"/>
                <w:szCs w:val="24"/>
                <w:lang w:val="mk-MK"/>
              </w:rPr>
              <w:t>)</w:t>
            </w:r>
          </w:p>
        </w:tc>
      </w:tr>
      <w:tr w:rsidR="00980C45" w:rsidRPr="00B051CA" w:rsidTr="0016559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91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100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10 (</w:t>
            </w:r>
            <w:r w:rsidRPr="00B051CA">
              <w:rPr>
                <w:rFonts w:ascii="Times New Roman" w:eastAsia="Calibri" w:hAnsi="Times New Roman"/>
                <w:sz w:val="24"/>
                <w:szCs w:val="24"/>
              </w:rPr>
              <w:t>ten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A</w:t>
            </w:r>
            <w:r w:rsidRPr="00B051CA">
              <w:rPr>
                <w:rFonts w:ascii="Times New Roman" w:eastAsia="Calibri" w:hAnsi="Times New Roman"/>
                <w:sz w:val="24"/>
                <w:szCs w:val="24"/>
                <w:lang w:val="mk-MK"/>
              </w:rPr>
              <w:t>)</w:t>
            </w:r>
          </w:p>
        </w:tc>
      </w:tr>
      <w:tr w:rsidR="00980C45" w:rsidRPr="00B051CA" w:rsidTr="0016559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lang w:val="mk-MK"/>
              </w:rPr>
              <w:t>1</w:t>
            </w:r>
            <w:r w:rsidRPr="00B051CA">
              <w:rPr>
                <w:rFonts w:ascii="Times New Roman" w:eastAsia="Calibri" w:hAnsi="Times New Roman"/>
                <w:sz w:val="24"/>
                <w:szCs w:val="24"/>
              </w:rPr>
              <w:t>8</w:t>
            </w:r>
            <w:r w:rsidRPr="00B051CA">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Conditions for getting the sign and passing the final exam</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Scored 60 %  of the points from the two colloquiums or the written exam </w:t>
            </w:r>
          </w:p>
        </w:tc>
      </w:tr>
      <w:tr w:rsidR="00980C45" w:rsidRPr="00B051CA" w:rsidTr="0016559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19</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Teaching language</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Macedonian or English</w:t>
            </w:r>
          </w:p>
        </w:tc>
      </w:tr>
      <w:tr w:rsidR="00980C45" w:rsidRPr="00B051CA" w:rsidTr="0016559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ru-RU"/>
              </w:rPr>
              <w:t>2</w:t>
            </w:r>
            <w:r w:rsidRPr="00B051CA">
              <w:rPr>
                <w:rFonts w:ascii="Times New Roman" w:eastAsia="Calibri" w:hAnsi="Times New Roman"/>
                <w:bCs/>
                <w:sz w:val="24"/>
                <w:szCs w:val="24"/>
              </w:rPr>
              <w:t>0</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lang w:val="ru-RU"/>
              </w:rPr>
            </w:pPr>
            <w:r w:rsidRPr="00B051CA">
              <w:rPr>
                <w:rFonts w:ascii="Times New Roman" w:eastAsia="Calibri" w:hAnsi="Times New Roman"/>
                <w:sz w:val="24"/>
                <w:szCs w:val="24"/>
              </w:rPr>
              <w:t>Evaluation methods</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both"/>
              <w:rPr>
                <w:rFonts w:ascii="Times New Roman" w:hAnsi="Times New Roman"/>
                <w:sz w:val="24"/>
                <w:szCs w:val="24"/>
              </w:rPr>
            </w:pPr>
            <w:r w:rsidRPr="00B051CA">
              <w:rPr>
                <w:rFonts w:ascii="Times New Roman" w:eastAsia="Calibri" w:hAnsi="Times New Roman"/>
                <w:sz w:val="24"/>
                <w:szCs w:val="24"/>
              </w:rPr>
              <w:t xml:space="preserve">Self-Evaluation </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Course name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 xml:space="preserve">Organization and </w:t>
            </w:r>
            <w:r w:rsidR="00B02D6A" w:rsidRPr="00B051CA">
              <w:rPr>
                <w:rFonts w:ascii="Times New Roman" w:hAnsi="Times New Roman"/>
                <w:sz w:val="24"/>
                <w:szCs w:val="24"/>
              </w:rPr>
              <w:t>C</w:t>
            </w:r>
            <w:r w:rsidRPr="00B051CA">
              <w:rPr>
                <w:rFonts w:ascii="Times New Roman" w:hAnsi="Times New Roman"/>
                <w:sz w:val="24"/>
                <w:szCs w:val="24"/>
              </w:rPr>
              <w:t xml:space="preserve">ontrol of </w:t>
            </w:r>
            <w:r w:rsidR="00B02D6A" w:rsidRPr="00B051CA">
              <w:rPr>
                <w:rFonts w:ascii="Times New Roman" w:hAnsi="Times New Roman"/>
                <w:sz w:val="24"/>
                <w:szCs w:val="24"/>
              </w:rPr>
              <w:t>M</w:t>
            </w:r>
            <w:r w:rsidRPr="00B051CA">
              <w:rPr>
                <w:rFonts w:ascii="Times New Roman" w:hAnsi="Times New Roman"/>
                <w:sz w:val="24"/>
                <w:szCs w:val="24"/>
              </w:rPr>
              <w:t xml:space="preserve">arketing </w:t>
            </w:r>
            <w:r w:rsidR="00B02D6A" w:rsidRPr="00B051CA">
              <w:rPr>
                <w:rFonts w:ascii="Times New Roman" w:hAnsi="Times New Roman"/>
                <w:sz w:val="24"/>
                <w:szCs w:val="24"/>
              </w:rPr>
              <w:t>A</w:t>
            </w:r>
            <w:r w:rsidRPr="00B051CA">
              <w:rPr>
                <w:rFonts w:ascii="Times New Roman" w:hAnsi="Times New Roman"/>
                <w:sz w:val="24"/>
                <w:szCs w:val="24"/>
              </w:rPr>
              <w:t>ctivities</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Course code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MR 41</w:t>
            </w:r>
            <w:r w:rsidR="00D675BF" w:rsidRPr="00B051CA">
              <w:rPr>
                <w:rFonts w:ascii="Times New Roman" w:hAnsi="Times New Roman"/>
                <w:sz w:val="24"/>
                <w:szCs w:val="24"/>
              </w:rPr>
              <w:t>2</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Study program</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980C45" w:rsidRPr="00B051CA" w:rsidRDefault="00D675BF" w:rsidP="00725590">
            <w:pPr>
              <w:spacing w:after="0" w:line="240" w:lineRule="auto"/>
              <w:rPr>
                <w:rFonts w:ascii="Times New Roman" w:hAnsi="Times New Roman"/>
                <w:sz w:val="24"/>
                <w:szCs w:val="24"/>
                <w:lang w:val="mk-MK"/>
              </w:rPr>
            </w:pPr>
            <w:r w:rsidRPr="00B051CA">
              <w:rPr>
                <w:rFonts w:ascii="Times New Roman" w:hAnsi="Times New Roman"/>
                <w:sz w:val="24"/>
                <w:szCs w:val="24"/>
              </w:rPr>
              <w:t>Finance</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Organizer of the study program (unit, institute, department, division)</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EURM – Faculty of Economics</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Degree (first, second, third cycle)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First cycle</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4/7</w:t>
            </w:r>
          </w:p>
        </w:tc>
        <w:tc>
          <w:tcPr>
            <w:tcW w:w="43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1015"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7</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051CA">
              <w:rPr>
                <w:rFonts w:ascii="Times New Roman" w:hAnsi="Times New Roman"/>
                <w:sz w:val="24"/>
                <w:szCs w:val="24"/>
              </w:rPr>
              <w:t>Marketing management</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051CA">
              <w:rPr>
                <w:rFonts w:ascii="Times New Roman" w:hAnsi="Times New Roman"/>
                <w:sz w:val="24"/>
                <w:szCs w:val="24"/>
              </w:rPr>
              <w:t>Course goals: The priority of the curriculum is for students to get into the aspects of organization and the methods of organizing marketing activities, the possible forms of organizing marketing, while also recognizing which of the alternative forms are most applicable on the Macedonian market, and of course to get acquainted with the control indicators for the success of marketing activities.</w:t>
            </w:r>
          </w:p>
        </w:tc>
      </w:tr>
      <w:tr w:rsidR="00980C45" w:rsidRPr="00B051CA" w:rsidTr="00165590">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051CA">
              <w:rPr>
                <w:rFonts w:ascii="Times New Roman" w:hAnsi="Times New Roman"/>
                <w:sz w:val="24"/>
                <w:szCs w:val="24"/>
              </w:rPr>
              <w:t>Course contents: Organization of marketing; Introduction to the marketing conception; Creating a marketing orientation in companies; Emotional development of the marketing units/departments; Forms of organizing marketing in the companies; Functional model; Production model; Geographic model; Segmented model; Combined models; Approach to the organization of marketing activities; Marketing in the free market and marketing in unstable business conditions.</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Learning methods</w:t>
            </w:r>
            <w:r w:rsidRPr="00B051CA">
              <w:rPr>
                <w:rFonts w:ascii="Times New Roman" w:eastAsia="Calibri" w:hAnsi="Times New Roman"/>
                <w:bCs/>
                <w:sz w:val="24"/>
                <w:szCs w:val="24"/>
                <w:lang w:val="mk-MK"/>
              </w:rPr>
              <w:t xml:space="preserve">: </w:t>
            </w:r>
            <w:r w:rsidR="00D675BF" w:rsidRPr="00B051CA">
              <w:rPr>
                <w:rFonts w:ascii="Times New Roman" w:eastAsia="Calibri" w:hAnsi="Times New Roman"/>
                <w:bCs/>
                <w:sz w:val="24"/>
                <w:szCs w:val="24"/>
              </w:rPr>
              <w:t>Method of case study, discussion.</w:t>
            </w:r>
          </w:p>
        </w:tc>
      </w:tr>
      <w:tr w:rsidR="006608AE" w:rsidRPr="00B051CA" w:rsidTr="00EB158A">
        <w:tc>
          <w:tcPr>
            <w:tcW w:w="517" w:type="dxa"/>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870" w:type="dxa"/>
            <w:gridSpan w:val="6"/>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hAnsi="Times New Roman"/>
                <w:sz w:val="24"/>
                <w:szCs w:val="24"/>
              </w:rPr>
              <w:t>7 ECTS x 30 hours = 210 hours</w:t>
            </w:r>
          </w:p>
        </w:tc>
      </w:tr>
      <w:tr w:rsidR="006608AE" w:rsidRPr="00B051CA" w:rsidTr="00EB158A">
        <w:tc>
          <w:tcPr>
            <w:tcW w:w="517" w:type="dxa"/>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870" w:type="dxa"/>
            <w:gridSpan w:val="6"/>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hAnsi="Times New Roman"/>
                <w:sz w:val="24"/>
                <w:szCs w:val="24"/>
              </w:rPr>
              <w:t>45+30+</w:t>
            </w:r>
            <w:r w:rsidRPr="00B051CA">
              <w:rPr>
                <w:rFonts w:ascii="Times New Roman" w:hAnsi="Times New Roman"/>
                <w:sz w:val="24"/>
                <w:szCs w:val="24"/>
                <w:lang w:val="mk-MK"/>
              </w:rPr>
              <w:t>4</w:t>
            </w:r>
            <w:r w:rsidRPr="00B051CA">
              <w:rPr>
                <w:rFonts w:ascii="Times New Roman" w:hAnsi="Times New Roman"/>
                <w:sz w:val="24"/>
                <w:szCs w:val="24"/>
              </w:rPr>
              <w:t>5+</w:t>
            </w:r>
            <w:r w:rsidRPr="00B051CA">
              <w:rPr>
                <w:rFonts w:ascii="Times New Roman" w:hAnsi="Times New Roman"/>
                <w:sz w:val="24"/>
                <w:szCs w:val="24"/>
                <w:lang w:val="mk-MK"/>
              </w:rPr>
              <w:t>45</w:t>
            </w:r>
            <w:r w:rsidRPr="00B051CA">
              <w:rPr>
                <w:rFonts w:ascii="Times New Roman" w:hAnsi="Times New Roman"/>
                <w:sz w:val="24"/>
                <w:szCs w:val="24"/>
              </w:rPr>
              <w:t>+</w:t>
            </w:r>
            <w:r w:rsidRPr="00B051CA">
              <w:rPr>
                <w:rFonts w:ascii="Times New Roman" w:hAnsi="Times New Roman"/>
                <w:sz w:val="24"/>
                <w:szCs w:val="24"/>
                <w:lang w:val="mk-MK"/>
              </w:rPr>
              <w:t>45</w:t>
            </w:r>
            <w:r w:rsidRPr="00B051CA">
              <w:rPr>
                <w:rFonts w:ascii="Times New Roman" w:hAnsi="Times New Roman"/>
                <w:sz w:val="24"/>
                <w:szCs w:val="24"/>
              </w:rPr>
              <w:t xml:space="preserve"> = 210 hours</w:t>
            </w:r>
          </w:p>
        </w:tc>
      </w:tr>
      <w:tr w:rsidR="006608AE" w:rsidRPr="00B051CA" w:rsidTr="00EB158A">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jc w:val="right"/>
              <w:rPr>
                <w:rFonts w:ascii="Times New Roman" w:hAnsi="Times New Roman"/>
                <w:sz w:val="24"/>
                <w:szCs w:val="24"/>
              </w:rPr>
            </w:pPr>
            <w:r w:rsidRPr="00B051CA">
              <w:rPr>
                <w:rFonts w:ascii="Times New Roman" w:hAnsi="Times New Roman"/>
                <w:sz w:val="24"/>
                <w:szCs w:val="24"/>
              </w:rPr>
              <w:t>45  hours</w:t>
            </w:r>
          </w:p>
        </w:tc>
      </w:tr>
      <w:tr w:rsidR="006608AE" w:rsidRPr="00B051CA" w:rsidTr="00EB158A">
        <w:tc>
          <w:tcPr>
            <w:tcW w:w="0" w:type="auto"/>
            <w:vMerge/>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jc w:val="right"/>
              <w:rPr>
                <w:rFonts w:ascii="Times New Roman" w:hAnsi="Times New Roman"/>
                <w:sz w:val="24"/>
                <w:szCs w:val="24"/>
              </w:rPr>
            </w:pPr>
            <w:r w:rsidRPr="00B051CA">
              <w:rPr>
                <w:rFonts w:ascii="Times New Roman" w:hAnsi="Times New Roman"/>
                <w:sz w:val="24"/>
                <w:szCs w:val="24"/>
              </w:rPr>
              <w:t>30  hours</w:t>
            </w:r>
          </w:p>
        </w:tc>
      </w:tr>
      <w:tr w:rsidR="006608AE" w:rsidRPr="00B051CA" w:rsidTr="00714088">
        <w:trPr>
          <w:trHeight w:val="22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jc w:val="right"/>
              <w:rPr>
                <w:rFonts w:ascii="Times New Roman" w:hAnsi="Times New Roman"/>
                <w:sz w:val="24"/>
                <w:szCs w:val="24"/>
              </w:rPr>
            </w:pPr>
            <w:r w:rsidRPr="00B051CA">
              <w:rPr>
                <w:rFonts w:ascii="Times New Roman" w:hAnsi="Times New Roman"/>
                <w:sz w:val="24"/>
                <w:szCs w:val="24"/>
                <w:lang w:val="mk-MK"/>
              </w:rPr>
              <w:t>4</w:t>
            </w:r>
            <w:r w:rsidRPr="00B051CA">
              <w:rPr>
                <w:rFonts w:ascii="Times New Roman" w:hAnsi="Times New Roman"/>
                <w:sz w:val="24"/>
                <w:szCs w:val="24"/>
              </w:rPr>
              <w:t>5 hours</w:t>
            </w:r>
          </w:p>
        </w:tc>
      </w:tr>
      <w:tr w:rsidR="006608AE" w:rsidRPr="00B051CA" w:rsidTr="00714088">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jc w:val="right"/>
              <w:rPr>
                <w:rFonts w:ascii="Times New Roman" w:hAnsi="Times New Roman"/>
                <w:sz w:val="24"/>
                <w:szCs w:val="24"/>
              </w:rPr>
            </w:pPr>
            <w:r w:rsidRPr="00B051CA">
              <w:rPr>
                <w:rFonts w:ascii="Times New Roman" w:hAnsi="Times New Roman"/>
                <w:sz w:val="24"/>
                <w:szCs w:val="24"/>
                <w:lang w:val="mk-MK"/>
              </w:rPr>
              <w:t>45</w:t>
            </w:r>
            <w:r w:rsidRPr="00B051CA">
              <w:rPr>
                <w:rFonts w:ascii="Times New Roman" w:hAnsi="Times New Roman"/>
                <w:sz w:val="24"/>
                <w:szCs w:val="24"/>
              </w:rPr>
              <w:t xml:space="preserve"> hours</w:t>
            </w:r>
          </w:p>
        </w:tc>
      </w:tr>
      <w:tr w:rsidR="006608AE" w:rsidRPr="00B051CA" w:rsidTr="00714088">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jc w:val="right"/>
              <w:rPr>
                <w:rFonts w:ascii="Times New Roman" w:hAnsi="Times New Roman"/>
                <w:sz w:val="24"/>
                <w:szCs w:val="24"/>
              </w:rPr>
            </w:pPr>
            <w:r w:rsidRPr="00B051CA">
              <w:rPr>
                <w:rFonts w:ascii="Times New Roman" w:hAnsi="Times New Roman"/>
                <w:sz w:val="24"/>
                <w:szCs w:val="24"/>
                <w:lang w:val="mk-MK"/>
              </w:rPr>
              <w:t>45</w:t>
            </w:r>
            <w:r w:rsidRPr="00B051CA">
              <w:rPr>
                <w:rFonts w:ascii="Times New Roman" w:hAnsi="Times New Roman"/>
                <w:sz w:val="24"/>
                <w:szCs w:val="24"/>
              </w:rPr>
              <w:t xml:space="preserve"> hours</w:t>
            </w:r>
          </w:p>
        </w:tc>
      </w:tr>
      <w:tr w:rsidR="00980C45" w:rsidRPr="00B051CA" w:rsidTr="00165590">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16</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Method of assessment</w:t>
            </w:r>
          </w:p>
        </w:tc>
      </w:tr>
      <w:tr w:rsidR="00980C45" w:rsidRPr="00B051CA" w:rsidTr="0016559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Tests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rPr>
            </w:pP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r>
      <w:tr w:rsidR="00980C45" w:rsidRPr="00B051CA" w:rsidTr="0016559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Seminar works/ projects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presentation: oral and written</w:t>
            </w:r>
            <w:r w:rsidRPr="00B051CA">
              <w:rPr>
                <w:rFonts w:ascii="Times New Roman" w:eastAsia="Calibri" w:hAnsi="Times New Roman"/>
                <w:bCs/>
                <w:sz w:val="24"/>
                <w:szCs w:val="24"/>
                <w:lang w:val="ru-RU"/>
              </w:rPr>
              <w:t>)</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980C45" w:rsidRPr="00B051CA" w:rsidTr="0016559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Activity and participation</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980C45" w:rsidRPr="00B051CA" w:rsidTr="0016559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Criteria for evaluation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scores/ rate</w:t>
            </w:r>
            <w:r w:rsidRPr="00B051CA">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50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5 (</w:t>
            </w:r>
            <w:r w:rsidRPr="00B051CA">
              <w:rPr>
                <w:rFonts w:ascii="Times New Roman" w:eastAsia="Calibri" w:hAnsi="Times New Roman"/>
                <w:sz w:val="24"/>
                <w:szCs w:val="24"/>
              </w:rPr>
              <w:t>five</w:t>
            </w:r>
            <w:r w:rsidRPr="00B051CA">
              <w:rPr>
                <w:rFonts w:ascii="Times New Roman" w:eastAsia="Calibri" w:hAnsi="Times New Roman"/>
                <w:sz w:val="24"/>
                <w:szCs w:val="24"/>
                <w:lang w:val="mk-MK"/>
              </w:rPr>
              <w:t>) (</w:t>
            </w:r>
            <w:r w:rsidRPr="00B051CA">
              <w:rPr>
                <w:rFonts w:ascii="Times New Roman" w:eastAsia="Calibri" w:hAnsi="Times New Roman"/>
                <w:sz w:val="24"/>
                <w:szCs w:val="24"/>
              </w:rPr>
              <w:t>F</w:t>
            </w:r>
            <w:r w:rsidRPr="00B051CA">
              <w:rPr>
                <w:rFonts w:ascii="Times New Roman" w:eastAsia="Calibri" w:hAnsi="Times New Roman"/>
                <w:sz w:val="24"/>
                <w:szCs w:val="24"/>
                <w:lang w:val="mk-MK"/>
              </w:rPr>
              <w:t>)</w:t>
            </w:r>
          </w:p>
        </w:tc>
      </w:tr>
      <w:tr w:rsidR="00980C45" w:rsidRPr="00B051CA" w:rsidTr="0016559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51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6 (</w:t>
            </w:r>
            <w:r w:rsidRPr="00B051CA">
              <w:rPr>
                <w:rFonts w:ascii="Times New Roman" w:eastAsia="Calibri" w:hAnsi="Times New Roman"/>
                <w:sz w:val="24"/>
                <w:szCs w:val="24"/>
              </w:rPr>
              <w:t>six</w:t>
            </w:r>
            <w:r w:rsidRPr="00B051CA">
              <w:rPr>
                <w:rFonts w:ascii="Times New Roman" w:eastAsia="Calibri" w:hAnsi="Times New Roman"/>
                <w:sz w:val="24"/>
                <w:szCs w:val="24"/>
                <w:lang w:val="mk-MK"/>
              </w:rPr>
              <w:t>) (</w:t>
            </w:r>
            <w:r w:rsidRPr="00B051CA">
              <w:rPr>
                <w:rFonts w:ascii="Times New Roman" w:eastAsia="Calibri" w:hAnsi="Times New Roman"/>
                <w:sz w:val="24"/>
                <w:szCs w:val="24"/>
              </w:rPr>
              <w:t>E</w:t>
            </w:r>
            <w:r w:rsidRPr="00B051CA">
              <w:rPr>
                <w:rFonts w:ascii="Times New Roman" w:eastAsia="Calibri" w:hAnsi="Times New Roman"/>
                <w:sz w:val="24"/>
                <w:szCs w:val="24"/>
                <w:lang w:val="mk-MK"/>
              </w:rPr>
              <w:t>)</w:t>
            </w:r>
          </w:p>
        </w:tc>
      </w:tr>
      <w:tr w:rsidR="00980C45" w:rsidRPr="00B051CA" w:rsidTr="0016559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61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70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7 (</w:t>
            </w:r>
            <w:r w:rsidRPr="00B051CA">
              <w:rPr>
                <w:rFonts w:ascii="Times New Roman" w:eastAsia="Calibri" w:hAnsi="Times New Roman"/>
                <w:sz w:val="24"/>
                <w:szCs w:val="24"/>
              </w:rPr>
              <w:t>seven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D</w:t>
            </w:r>
            <w:r w:rsidRPr="00B051CA">
              <w:rPr>
                <w:rFonts w:ascii="Times New Roman" w:eastAsia="Calibri" w:hAnsi="Times New Roman"/>
                <w:sz w:val="24"/>
                <w:szCs w:val="24"/>
                <w:lang w:val="mk-MK"/>
              </w:rPr>
              <w:t>)</w:t>
            </w:r>
          </w:p>
        </w:tc>
      </w:tr>
      <w:tr w:rsidR="00980C45" w:rsidRPr="00B051CA" w:rsidTr="0016559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71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80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8 (</w:t>
            </w:r>
            <w:r w:rsidRPr="00B051CA">
              <w:rPr>
                <w:rFonts w:ascii="Times New Roman" w:eastAsia="Calibri" w:hAnsi="Times New Roman"/>
                <w:sz w:val="24"/>
                <w:szCs w:val="24"/>
              </w:rPr>
              <w:t>eight</w:t>
            </w:r>
            <w:r w:rsidRPr="00B051CA">
              <w:rPr>
                <w:rFonts w:ascii="Times New Roman" w:eastAsia="Calibri" w:hAnsi="Times New Roman"/>
                <w:sz w:val="24"/>
                <w:szCs w:val="24"/>
                <w:lang w:val="mk-MK"/>
              </w:rPr>
              <w:t>) (</w:t>
            </w:r>
            <w:r w:rsidRPr="00B051CA">
              <w:rPr>
                <w:rFonts w:ascii="Times New Roman" w:eastAsia="Calibri" w:hAnsi="Times New Roman"/>
                <w:sz w:val="24"/>
                <w:szCs w:val="24"/>
              </w:rPr>
              <w:t>C</w:t>
            </w:r>
            <w:r w:rsidRPr="00B051CA">
              <w:rPr>
                <w:rFonts w:ascii="Times New Roman" w:eastAsia="Calibri" w:hAnsi="Times New Roman"/>
                <w:sz w:val="24"/>
                <w:szCs w:val="24"/>
                <w:lang w:val="mk-MK"/>
              </w:rPr>
              <w:t>)</w:t>
            </w:r>
          </w:p>
        </w:tc>
      </w:tr>
      <w:tr w:rsidR="00980C45" w:rsidRPr="00B051CA" w:rsidTr="0016559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81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90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9 (</w:t>
            </w:r>
            <w:r w:rsidRPr="00B051CA">
              <w:rPr>
                <w:rFonts w:ascii="Times New Roman" w:eastAsia="Calibri" w:hAnsi="Times New Roman"/>
                <w:sz w:val="24"/>
                <w:szCs w:val="24"/>
              </w:rPr>
              <w:t>nine</w:t>
            </w:r>
            <w:r w:rsidRPr="00B051CA">
              <w:rPr>
                <w:rFonts w:ascii="Times New Roman" w:eastAsia="Calibri" w:hAnsi="Times New Roman"/>
                <w:sz w:val="24"/>
                <w:szCs w:val="24"/>
                <w:lang w:val="mk-MK"/>
              </w:rPr>
              <w:t>) (</w:t>
            </w:r>
            <w:r w:rsidRPr="00B051CA">
              <w:rPr>
                <w:rFonts w:ascii="Times New Roman" w:eastAsia="Calibri" w:hAnsi="Times New Roman"/>
                <w:sz w:val="24"/>
                <w:szCs w:val="24"/>
              </w:rPr>
              <w:t>B</w:t>
            </w:r>
            <w:r w:rsidRPr="00B051CA">
              <w:rPr>
                <w:rFonts w:ascii="Times New Roman" w:eastAsia="Calibri" w:hAnsi="Times New Roman"/>
                <w:sz w:val="24"/>
                <w:szCs w:val="24"/>
                <w:lang w:val="mk-MK"/>
              </w:rPr>
              <w:t>)</w:t>
            </w:r>
          </w:p>
        </w:tc>
      </w:tr>
      <w:tr w:rsidR="00980C45" w:rsidRPr="00B051CA" w:rsidTr="0016559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91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100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10 (</w:t>
            </w:r>
            <w:r w:rsidRPr="00B051CA">
              <w:rPr>
                <w:rFonts w:ascii="Times New Roman" w:eastAsia="Calibri" w:hAnsi="Times New Roman"/>
                <w:sz w:val="24"/>
                <w:szCs w:val="24"/>
              </w:rPr>
              <w:t>ten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A</w:t>
            </w:r>
            <w:r w:rsidRPr="00B051CA">
              <w:rPr>
                <w:rFonts w:ascii="Times New Roman" w:eastAsia="Calibri" w:hAnsi="Times New Roman"/>
                <w:sz w:val="24"/>
                <w:szCs w:val="24"/>
                <w:lang w:val="mk-MK"/>
              </w:rPr>
              <w:t>)</w:t>
            </w:r>
          </w:p>
        </w:tc>
      </w:tr>
      <w:tr w:rsidR="00980C45" w:rsidRPr="00B051CA" w:rsidTr="0016559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lang w:val="mk-MK"/>
              </w:rPr>
              <w:t>1</w:t>
            </w:r>
            <w:r w:rsidRPr="00B051CA">
              <w:rPr>
                <w:rFonts w:ascii="Times New Roman" w:eastAsia="Calibri" w:hAnsi="Times New Roman"/>
                <w:sz w:val="24"/>
                <w:szCs w:val="24"/>
              </w:rPr>
              <w:t>8</w:t>
            </w:r>
            <w:r w:rsidRPr="00B051CA">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Conditions for getting the sign and passing the final exam</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Scored 60 %  of the points from the two colloquiums or the written exam </w:t>
            </w:r>
          </w:p>
        </w:tc>
      </w:tr>
      <w:tr w:rsidR="00980C45" w:rsidRPr="00B051CA" w:rsidTr="0016559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19</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Teaching language</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Macedonian or English</w:t>
            </w:r>
          </w:p>
        </w:tc>
      </w:tr>
      <w:tr w:rsidR="00980C45" w:rsidRPr="00B051CA" w:rsidTr="0016559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ru-RU"/>
              </w:rPr>
              <w:t>2</w:t>
            </w:r>
            <w:r w:rsidRPr="00B051CA">
              <w:rPr>
                <w:rFonts w:ascii="Times New Roman" w:eastAsia="Calibri" w:hAnsi="Times New Roman"/>
                <w:bCs/>
                <w:sz w:val="24"/>
                <w:szCs w:val="24"/>
              </w:rPr>
              <w:t>0</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lang w:val="ru-RU"/>
              </w:rPr>
            </w:pPr>
            <w:r w:rsidRPr="00B051CA">
              <w:rPr>
                <w:rFonts w:ascii="Times New Roman" w:eastAsia="Calibri" w:hAnsi="Times New Roman"/>
                <w:sz w:val="24"/>
                <w:szCs w:val="24"/>
              </w:rPr>
              <w:t>Evaluation methods</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both"/>
              <w:rPr>
                <w:rFonts w:ascii="Times New Roman" w:hAnsi="Times New Roman"/>
                <w:sz w:val="24"/>
                <w:szCs w:val="24"/>
              </w:rPr>
            </w:pPr>
            <w:r w:rsidRPr="00B051CA">
              <w:rPr>
                <w:rFonts w:ascii="Times New Roman" w:eastAsia="Calibri" w:hAnsi="Times New Roman"/>
                <w:sz w:val="24"/>
                <w:szCs w:val="24"/>
              </w:rPr>
              <w:t xml:space="preserve">Self-Evaluation </w:t>
            </w:r>
          </w:p>
        </w:tc>
      </w:tr>
    </w:tbl>
    <w:p w:rsidR="00F452FD" w:rsidRDefault="00F452FD" w:rsidP="00F452FD">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hAnsi="Times New Roman"/>
                <w:sz w:val="24"/>
                <w:szCs w:val="24"/>
              </w:rPr>
              <w:t>Tax Management</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hAnsi="Times New Roman"/>
                <w:sz w:val="24"/>
                <w:szCs w:val="24"/>
              </w:rPr>
              <w:t>EC415</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Study program</w:t>
            </w:r>
          </w:p>
        </w:tc>
        <w:tc>
          <w:tcPr>
            <w:tcW w:w="5267" w:type="dxa"/>
            <w:gridSpan w:val="9"/>
            <w:tcBorders>
              <w:top w:val="single" w:sz="4" w:space="0" w:color="auto"/>
              <w:left w:val="single" w:sz="4" w:space="0" w:color="auto"/>
              <w:bottom w:val="single" w:sz="4" w:space="0" w:color="auto"/>
              <w:right w:val="single" w:sz="4" w:space="0" w:color="auto"/>
            </w:tcBorders>
            <w:hideMark/>
          </w:tcPr>
          <w:p w:rsidR="001E78C3" w:rsidRPr="00B051CA" w:rsidRDefault="001E78C3"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Finance</w:t>
            </w:r>
          </w:p>
        </w:tc>
      </w:tr>
      <w:tr w:rsidR="001E78C3" w:rsidRPr="00B051CA" w:rsidTr="007B5D44">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Organizer of the study program</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unit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institute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department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division</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hideMark/>
          </w:tcPr>
          <w:p w:rsidR="001E78C3" w:rsidRPr="00B051CA" w:rsidRDefault="001E78C3" w:rsidP="00725590">
            <w:pPr>
              <w:spacing w:after="0" w:line="240" w:lineRule="auto"/>
              <w:rPr>
                <w:rFonts w:ascii="Times New Roman" w:eastAsia="Calibri" w:hAnsi="Times New Roman"/>
                <w:sz w:val="24"/>
                <w:szCs w:val="24"/>
              </w:rPr>
            </w:pPr>
            <w:r w:rsidRPr="00B051CA">
              <w:rPr>
                <w:rFonts w:ascii="Times New Roman" w:eastAsia="Calibri" w:hAnsi="Times New Roman"/>
                <w:sz w:val="24"/>
                <w:szCs w:val="24"/>
              </w:rPr>
              <w:t>EURM – Faculty of Economics</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Degree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first, second, third cycle</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First </w:t>
            </w:r>
            <w:r w:rsidR="00B02D6A" w:rsidRPr="00B051CA">
              <w:rPr>
                <w:rFonts w:ascii="Times New Roman" w:eastAsia="Calibri" w:hAnsi="Times New Roman"/>
                <w:bCs/>
                <w:sz w:val="24"/>
                <w:szCs w:val="24"/>
              </w:rPr>
              <w:t>cycle</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1E78C3" w:rsidRPr="00B051CA" w:rsidRDefault="00D675BF" w:rsidP="00725590">
            <w:pPr>
              <w:spacing w:after="0" w:line="240" w:lineRule="auto"/>
              <w:rPr>
                <w:rFonts w:ascii="Times New Roman" w:hAnsi="Times New Roman"/>
                <w:sz w:val="24"/>
                <w:szCs w:val="24"/>
              </w:rPr>
            </w:pPr>
            <w:r w:rsidRPr="00B051CA">
              <w:rPr>
                <w:rFonts w:ascii="Times New Roman" w:hAnsi="Times New Roman"/>
                <w:sz w:val="24"/>
                <w:szCs w:val="24"/>
              </w:rPr>
              <w:t>4/7</w:t>
            </w:r>
          </w:p>
        </w:tc>
        <w:tc>
          <w:tcPr>
            <w:tcW w:w="43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hAnsi="Times New Roman"/>
                <w:sz w:val="24"/>
                <w:szCs w:val="24"/>
              </w:rPr>
              <w:t>7</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hAnsi="Times New Roman"/>
                <w:sz w:val="24"/>
                <w:szCs w:val="24"/>
              </w:rPr>
              <w:t>Fundamentals of Economics, Public Finance</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both"/>
              <w:rPr>
                <w:rFonts w:ascii="Times New Roman" w:hAnsi="Times New Roman"/>
                <w:sz w:val="24"/>
                <w:szCs w:val="24"/>
              </w:rPr>
            </w:pPr>
            <w:r w:rsidRPr="00B051CA">
              <w:rPr>
                <w:rFonts w:ascii="Times New Roman" w:eastAsia="Calibri" w:hAnsi="Times New Roman"/>
                <w:bCs/>
                <w:sz w:val="24"/>
                <w:szCs w:val="24"/>
                <w:lang w:val="pl-PL"/>
              </w:rPr>
              <w:t>Course goals</w:t>
            </w:r>
            <w:r w:rsidRPr="00B051CA">
              <w:rPr>
                <w:rFonts w:ascii="Times New Roman" w:eastAsia="Calibri" w:hAnsi="Times New Roman"/>
                <w:bCs/>
                <w:sz w:val="24"/>
                <w:szCs w:val="24"/>
                <w:lang w:val="mk-MK"/>
              </w:rPr>
              <w:t>:</w:t>
            </w:r>
            <w:r w:rsidRPr="00B051CA">
              <w:rPr>
                <w:rFonts w:ascii="Times New Roman" w:hAnsi="Times New Roman"/>
                <w:sz w:val="24"/>
                <w:szCs w:val="24"/>
              </w:rPr>
              <w:t xml:space="preserve"> Students will be directed towards understanding and defining the place, role and significance of taxes in the immediate operation of enterprises. Hence, the study of the notion, the types and characteristics of taxes will be especially emphasized; tax management in the function of successful business operation of the legal entity.</w:t>
            </w:r>
          </w:p>
        </w:tc>
      </w:tr>
      <w:tr w:rsidR="001E78C3" w:rsidRPr="00B051CA" w:rsidTr="007B5D44">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both"/>
              <w:rPr>
                <w:rFonts w:ascii="Times New Roman" w:hAnsi="Times New Roman"/>
                <w:sz w:val="24"/>
                <w:szCs w:val="24"/>
              </w:rPr>
            </w:pPr>
            <w:r w:rsidRPr="00B051CA">
              <w:rPr>
                <w:rFonts w:ascii="Times New Roman" w:eastAsia="Calibri" w:hAnsi="Times New Roman"/>
                <w:bCs/>
                <w:sz w:val="24"/>
                <w:szCs w:val="24"/>
                <w:lang w:val="pl-PL"/>
              </w:rPr>
              <w:t>Course contents:</w:t>
            </w:r>
            <w:r w:rsidRPr="00B051CA">
              <w:rPr>
                <w:rFonts w:ascii="Times New Roman" w:eastAsia="Calibri" w:hAnsi="Times New Roman"/>
                <w:sz w:val="24"/>
                <w:szCs w:val="24"/>
              </w:rPr>
              <w:t xml:space="preserve"> </w:t>
            </w:r>
            <w:r w:rsidRPr="00B051CA">
              <w:rPr>
                <w:rFonts w:ascii="Times New Roman" w:eastAsia="Calibri" w:hAnsi="Times New Roman"/>
                <w:bCs/>
                <w:sz w:val="24"/>
                <w:szCs w:val="24"/>
                <w:lang w:val="pl-PL"/>
              </w:rPr>
              <w:t>Tax concept and characteristics: tax principles; types of taxes; taxation of corporation profits; personal income tax; flat tax; value added tax - VAT; excise taxes; tariffs; property tax; inheritance and gift tax; sales tax on real estate and rights; other public revenues; social security financing; avoidance of taxation; data management.</w:t>
            </w:r>
          </w:p>
        </w:tc>
      </w:tr>
      <w:tr w:rsidR="001E78C3"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Learning methods</w:t>
            </w:r>
            <w:r w:rsidRPr="00B051CA">
              <w:rPr>
                <w:rFonts w:ascii="Times New Roman" w:eastAsia="Calibri" w:hAnsi="Times New Roman"/>
                <w:bCs/>
                <w:sz w:val="24"/>
                <w:szCs w:val="24"/>
                <w:lang w:val="mk-MK"/>
              </w:rPr>
              <w:t xml:space="preserve">: </w:t>
            </w:r>
            <w:r w:rsidR="00D675BF" w:rsidRPr="00B051CA">
              <w:rPr>
                <w:rFonts w:ascii="Times New Roman" w:eastAsia="Calibri" w:hAnsi="Times New Roman"/>
                <w:bCs/>
                <w:sz w:val="24"/>
                <w:szCs w:val="24"/>
              </w:rPr>
              <w:t>Method of case study, discussion.</w:t>
            </w:r>
          </w:p>
        </w:tc>
      </w:tr>
      <w:tr w:rsidR="006608AE" w:rsidRPr="00B051CA" w:rsidTr="00EB158A">
        <w:tc>
          <w:tcPr>
            <w:tcW w:w="517" w:type="dxa"/>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hAnsi="Times New Roman"/>
                <w:sz w:val="24"/>
                <w:szCs w:val="24"/>
              </w:rPr>
              <w:t>7 ECTS x 30 hours = 210 hours</w:t>
            </w:r>
          </w:p>
        </w:tc>
      </w:tr>
      <w:tr w:rsidR="006608AE" w:rsidRPr="00B051CA" w:rsidTr="00EB158A">
        <w:tc>
          <w:tcPr>
            <w:tcW w:w="517" w:type="dxa"/>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hAnsi="Times New Roman"/>
                <w:sz w:val="24"/>
                <w:szCs w:val="24"/>
              </w:rPr>
              <w:t>45+30+</w:t>
            </w:r>
            <w:r w:rsidRPr="00B051CA">
              <w:rPr>
                <w:rFonts w:ascii="Times New Roman" w:hAnsi="Times New Roman"/>
                <w:sz w:val="24"/>
                <w:szCs w:val="24"/>
                <w:lang w:val="mk-MK"/>
              </w:rPr>
              <w:t>4</w:t>
            </w:r>
            <w:r w:rsidRPr="00B051CA">
              <w:rPr>
                <w:rFonts w:ascii="Times New Roman" w:hAnsi="Times New Roman"/>
                <w:sz w:val="24"/>
                <w:szCs w:val="24"/>
              </w:rPr>
              <w:t>5+</w:t>
            </w:r>
            <w:r w:rsidRPr="00B051CA">
              <w:rPr>
                <w:rFonts w:ascii="Times New Roman" w:hAnsi="Times New Roman"/>
                <w:sz w:val="24"/>
                <w:szCs w:val="24"/>
                <w:lang w:val="mk-MK"/>
              </w:rPr>
              <w:t>45</w:t>
            </w:r>
            <w:r w:rsidRPr="00B051CA">
              <w:rPr>
                <w:rFonts w:ascii="Times New Roman" w:hAnsi="Times New Roman"/>
                <w:sz w:val="24"/>
                <w:szCs w:val="24"/>
              </w:rPr>
              <w:t>+</w:t>
            </w:r>
            <w:r w:rsidRPr="00B051CA">
              <w:rPr>
                <w:rFonts w:ascii="Times New Roman" w:hAnsi="Times New Roman"/>
                <w:sz w:val="24"/>
                <w:szCs w:val="24"/>
                <w:lang w:val="mk-MK"/>
              </w:rPr>
              <w:t>45</w:t>
            </w:r>
            <w:r w:rsidRPr="00B051CA">
              <w:rPr>
                <w:rFonts w:ascii="Times New Roman" w:hAnsi="Times New Roman"/>
                <w:sz w:val="24"/>
                <w:szCs w:val="24"/>
              </w:rPr>
              <w:t xml:space="preserve"> = 210 hours</w:t>
            </w:r>
          </w:p>
        </w:tc>
      </w:tr>
      <w:tr w:rsidR="006608AE" w:rsidRPr="00B051CA" w:rsidTr="00EB158A">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jc w:val="right"/>
              <w:rPr>
                <w:rFonts w:ascii="Times New Roman" w:hAnsi="Times New Roman"/>
                <w:sz w:val="24"/>
                <w:szCs w:val="24"/>
              </w:rPr>
            </w:pPr>
            <w:r w:rsidRPr="00B051CA">
              <w:rPr>
                <w:rFonts w:ascii="Times New Roman" w:hAnsi="Times New Roman"/>
                <w:sz w:val="24"/>
                <w:szCs w:val="24"/>
              </w:rPr>
              <w:t>45  hours</w:t>
            </w:r>
          </w:p>
        </w:tc>
      </w:tr>
      <w:tr w:rsidR="006608AE" w:rsidRPr="00B051CA" w:rsidTr="00EB158A">
        <w:tc>
          <w:tcPr>
            <w:tcW w:w="0" w:type="auto"/>
            <w:vMerge/>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jc w:val="right"/>
              <w:rPr>
                <w:rFonts w:ascii="Times New Roman" w:hAnsi="Times New Roman"/>
                <w:sz w:val="24"/>
                <w:szCs w:val="24"/>
              </w:rPr>
            </w:pPr>
            <w:r w:rsidRPr="00B051CA">
              <w:rPr>
                <w:rFonts w:ascii="Times New Roman" w:hAnsi="Times New Roman"/>
                <w:sz w:val="24"/>
                <w:szCs w:val="24"/>
              </w:rPr>
              <w:t>30  hours</w:t>
            </w:r>
          </w:p>
        </w:tc>
      </w:tr>
      <w:tr w:rsidR="006608AE" w:rsidRPr="00B051CA" w:rsidTr="00714088">
        <w:trPr>
          <w:trHeight w:val="175"/>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jc w:val="right"/>
              <w:rPr>
                <w:rFonts w:ascii="Times New Roman" w:hAnsi="Times New Roman"/>
                <w:sz w:val="24"/>
                <w:szCs w:val="24"/>
              </w:rPr>
            </w:pPr>
            <w:r w:rsidRPr="00B051CA">
              <w:rPr>
                <w:rFonts w:ascii="Times New Roman" w:hAnsi="Times New Roman"/>
                <w:sz w:val="24"/>
                <w:szCs w:val="24"/>
                <w:lang w:val="mk-MK"/>
              </w:rPr>
              <w:t>4</w:t>
            </w:r>
            <w:r w:rsidRPr="00B051CA">
              <w:rPr>
                <w:rFonts w:ascii="Times New Roman" w:hAnsi="Times New Roman"/>
                <w:sz w:val="24"/>
                <w:szCs w:val="24"/>
              </w:rPr>
              <w:t>5 hours</w:t>
            </w:r>
          </w:p>
        </w:tc>
      </w:tr>
      <w:tr w:rsidR="006608AE" w:rsidRPr="00B051CA" w:rsidTr="0071408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jc w:val="right"/>
              <w:rPr>
                <w:rFonts w:ascii="Times New Roman" w:hAnsi="Times New Roman"/>
                <w:sz w:val="24"/>
                <w:szCs w:val="24"/>
              </w:rPr>
            </w:pPr>
            <w:r w:rsidRPr="00B051CA">
              <w:rPr>
                <w:rFonts w:ascii="Times New Roman" w:hAnsi="Times New Roman"/>
                <w:sz w:val="24"/>
                <w:szCs w:val="24"/>
                <w:lang w:val="mk-MK"/>
              </w:rPr>
              <w:t>45</w:t>
            </w:r>
            <w:r w:rsidRPr="00B051CA">
              <w:rPr>
                <w:rFonts w:ascii="Times New Roman" w:hAnsi="Times New Roman"/>
                <w:sz w:val="24"/>
                <w:szCs w:val="24"/>
              </w:rPr>
              <w:t xml:space="preserve"> hours</w:t>
            </w:r>
          </w:p>
        </w:tc>
      </w:tr>
      <w:tr w:rsidR="006608AE" w:rsidRPr="00B051CA" w:rsidTr="00714088">
        <w:trPr>
          <w:trHeight w:val="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jc w:val="right"/>
              <w:rPr>
                <w:rFonts w:ascii="Times New Roman" w:hAnsi="Times New Roman"/>
                <w:sz w:val="24"/>
                <w:szCs w:val="24"/>
              </w:rPr>
            </w:pPr>
            <w:r w:rsidRPr="00B051CA">
              <w:rPr>
                <w:rFonts w:ascii="Times New Roman" w:hAnsi="Times New Roman"/>
                <w:sz w:val="24"/>
                <w:szCs w:val="24"/>
                <w:lang w:val="mk-MK"/>
              </w:rPr>
              <w:t>45</w:t>
            </w:r>
            <w:r w:rsidRPr="00B051CA">
              <w:rPr>
                <w:rFonts w:ascii="Times New Roman" w:hAnsi="Times New Roman"/>
                <w:sz w:val="24"/>
                <w:szCs w:val="24"/>
              </w:rPr>
              <w:t xml:space="preserve"> hours</w:t>
            </w:r>
          </w:p>
        </w:tc>
      </w:tr>
      <w:tr w:rsidR="001E78C3"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Method of assessment</w:t>
            </w:r>
          </w:p>
        </w:tc>
      </w:tr>
      <w:tr w:rsidR="001E78C3" w:rsidRPr="00B051CA" w:rsidTr="00714088">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rPr>
            </w:pP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r>
      <w:tr w:rsidR="001E78C3" w:rsidRPr="00B051CA" w:rsidTr="00714088">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Seminar works/ projects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presentation: oral and written</w:t>
            </w:r>
            <w:r w:rsidRPr="00B051CA">
              <w:rPr>
                <w:rFonts w:ascii="Times New Roman" w:eastAsia="Calibri" w:hAnsi="Times New Roman"/>
                <w:bCs/>
                <w:sz w:val="24"/>
                <w:szCs w:val="24"/>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1E78C3"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1E78C3" w:rsidRPr="00B051CA" w:rsidTr="007B5D44">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Criteria for evaluation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scores/ rate</w:t>
            </w:r>
            <w:r w:rsidRPr="00B051CA">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50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5 (</w:t>
            </w:r>
            <w:r w:rsidRPr="00B051CA">
              <w:rPr>
                <w:rFonts w:ascii="Times New Roman" w:eastAsia="Calibri" w:hAnsi="Times New Roman"/>
                <w:sz w:val="24"/>
                <w:szCs w:val="24"/>
              </w:rPr>
              <w:t>five</w:t>
            </w:r>
            <w:r w:rsidRPr="00B051CA">
              <w:rPr>
                <w:rFonts w:ascii="Times New Roman" w:eastAsia="Calibri" w:hAnsi="Times New Roman"/>
                <w:sz w:val="24"/>
                <w:szCs w:val="24"/>
                <w:lang w:val="mk-MK"/>
              </w:rPr>
              <w:t>) (</w:t>
            </w:r>
            <w:r w:rsidRPr="00B051CA">
              <w:rPr>
                <w:rFonts w:ascii="Times New Roman" w:eastAsia="Calibri" w:hAnsi="Times New Roman"/>
                <w:sz w:val="24"/>
                <w:szCs w:val="24"/>
              </w:rPr>
              <w:t>F</w:t>
            </w:r>
            <w:r w:rsidRPr="00B051CA">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51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6 (</w:t>
            </w:r>
            <w:r w:rsidRPr="00B051CA">
              <w:rPr>
                <w:rFonts w:ascii="Times New Roman" w:eastAsia="Calibri" w:hAnsi="Times New Roman"/>
                <w:sz w:val="24"/>
                <w:szCs w:val="24"/>
              </w:rPr>
              <w:t>six</w:t>
            </w:r>
            <w:r w:rsidRPr="00B051CA">
              <w:rPr>
                <w:rFonts w:ascii="Times New Roman" w:eastAsia="Calibri" w:hAnsi="Times New Roman"/>
                <w:sz w:val="24"/>
                <w:szCs w:val="24"/>
                <w:lang w:val="mk-MK"/>
              </w:rPr>
              <w:t>) (</w:t>
            </w:r>
            <w:r w:rsidRPr="00B051CA">
              <w:rPr>
                <w:rFonts w:ascii="Times New Roman" w:eastAsia="Calibri" w:hAnsi="Times New Roman"/>
                <w:sz w:val="24"/>
                <w:szCs w:val="24"/>
              </w:rPr>
              <w:t>E</w:t>
            </w:r>
            <w:r w:rsidRPr="00B051CA">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61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70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7 (</w:t>
            </w:r>
            <w:r w:rsidRPr="00B051CA">
              <w:rPr>
                <w:rFonts w:ascii="Times New Roman" w:eastAsia="Calibri" w:hAnsi="Times New Roman"/>
                <w:sz w:val="24"/>
                <w:szCs w:val="24"/>
              </w:rPr>
              <w:t>seven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D</w:t>
            </w:r>
            <w:r w:rsidRPr="00B051CA">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71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80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8 (</w:t>
            </w:r>
            <w:r w:rsidRPr="00B051CA">
              <w:rPr>
                <w:rFonts w:ascii="Times New Roman" w:eastAsia="Calibri" w:hAnsi="Times New Roman"/>
                <w:sz w:val="24"/>
                <w:szCs w:val="24"/>
              </w:rPr>
              <w:t>eight</w:t>
            </w:r>
            <w:r w:rsidRPr="00B051CA">
              <w:rPr>
                <w:rFonts w:ascii="Times New Roman" w:eastAsia="Calibri" w:hAnsi="Times New Roman"/>
                <w:sz w:val="24"/>
                <w:szCs w:val="24"/>
                <w:lang w:val="mk-MK"/>
              </w:rPr>
              <w:t>) (</w:t>
            </w:r>
            <w:r w:rsidRPr="00B051CA">
              <w:rPr>
                <w:rFonts w:ascii="Times New Roman" w:eastAsia="Calibri" w:hAnsi="Times New Roman"/>
                <w:sz w:val="24"/>
                <w:szCs w:val="24"/>
              </w:rPr>
              <w:t>C</w:t>
            </w:r>
            <w:r w:rsidRPr="00B051CA">
              <w:rPr>
                <w:rFonts w:ascii="Times New Roman" w:eastAsia="Calibri" w:hAnsi="Times New Roman"/>
                <w:sz w:val="24"/>
                <w:szCs w:val="24"/>
                <w:lang w:val="mk-MK"/>
              </w:rPr>
              <w:t>)</w:t>
            </w:r>
          </w:p>
        </w:tc>
      </w:tr>
      <w:tr w:rsidR="001E78C3"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81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90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9 (</w:t>
            </w:r>
            <w:r w:rsidRPr="00B051CA">
              <w:rPr>
                <w:rFonts w:ascii="Times New Roman" w:eastAsia="Calibri" w:hAnsi="Times New Roman"/>
                <w:sz w:val="24"/>
                <w:szCs w:val="24"/>
              </w:rPr>
              <w:t>nine</w:t>
            </w:r>
            <w:r w:rsidRPr="00B051CA">
              <w:rPr>
                <w:rFonts w:ascii="Times New Roman" w:eastAsia="Calibri" w:hAnsi="Times New Roman"/>
                <w:sz w:val="24"/>
                <w:szCs w:val="24"/>
                <w:lang w:val="mk-MK"/>
              </w:rPr>
              <w:t>) (</w:t>
            </w:r>
            <w:r w:rsidRPr="00B051CA">
              <w:rPr>
                <w:rFonts w:ascii="Times New Roman" w:eastAsia="Calibri" w:hAnsi="Times New Roman"/>
                <w:sz w:val="24"/>
                <w:szCs w:val="24"/>
              </w:rPr>
              <w:t>B</w:t>
            </w:r>
            <w:r w:rsidRPr="00B051CA">
              <w:rPr>
                <w:rFonts w:ascii="Times New Roman" w:eastAsia="Calibri" w:hAnsi="Times New Roman"/>
                <w:sz w:val="24"/>
                <w:szCs w:val="24"/>
                <w:lang w:val="mk-MK"/>
              </w:rPr>
              <w:t>)</w:t>
            </w:r>
          </w:p>
        </w:tc>
      </w:tr>
      <w:tr w:rsidR="001E78C3" w:rsidRPr="00B051CA" w:rsidTr="00714088">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91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100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10 (</w:t>
            </w:r>
            <w:r w:rsidRPr="00B051CA">
              <w:rPr>
                <w:rFonts w:ascii="Times New Roman" w:eastAsia="Calibri" w:hAnsi="Times New Roman"/>
                <w:sz w:val="24"/>
                <w:szCs w:val="24"/>
              </w:rPr>
              <w:t>ten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A</w:t>
            </w:r>
            <w:r w:rsidRPr="00B051CA">
              <w:rPr>
                <w:rFonts w:ascii="Times New Roman" w:eastAsia="Calibri" w:hAnsi="Times New Roman"/>
                <w:sz w:val="24"/>
                <w:szCs w:val="24"/>
                <w:lang w:val="mk-MK"/>
              </w:rPr>
              <w:t>)</w:t>
            </w:r>
          </w:p>
        </w:tc>
      </w:tr>
      <w:tr w:rsidR="001E78C3"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lang w:val="mk-MK"/>
              </w:rPr>
              <w:t>1</w:t>
            </w:r>
            <w:r w:rsidRPr="00B051CA">
              <w:rPr>
                <w:rFonts w:ascii="Times New Roman" w:eastAsia="Calibri" w:hAnsi="Times New Roman"/>
                <w:sz w:val="24"/>
                <w:szCs w:val="24"/>
              </w:rPr>
              <w:t>8</w:t>
            </w:r>
            <w:r w:rsidRPr="00B051CA">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Scored 60 %  of the points from the two colloquiums or the written exam </w:t>
            </w:r>
          </w:p>
        </w:tc>
      </w:tr>
      <w:tr w:rsidR="001E78C3" w:rsidRPr="00B051CA" w:rsidTr="00714088">
        <w:trPr>
          <w:trHeight w:val="148"/>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19</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sz w:val="24"/>
                <w:szCs w:val="24"/>
              </w:rPr>
            </w:pPr>
            <w:r w:rsidRPr="00B051CA">
              <w:rPr>
                <w:rFonts w:ascii="Times New Roman" w:eastAsia="Calibri" w:hAnsi="Times New Roman"/>
                <w:sz w:val="24"/>
                <w:szCs w:val="24"/>
              </w:rPr>
              <w:t>Macedonian or English</w:t>
            </w:r>
          </w:p>
        </w:tc>
      </w:tr>
      <w:tr w:rsidR="001E78C3"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ru-RU"/>
              </w:rPr>
              <w:t>2</w:t>
            </w:r>
            <w:r w:rsidRPr="00B051CA">
              <w:rPr>
                <w:rFonts w:ascii="Times New Roman" w:eastAsia="Calibri" w:hAnsi="Times New Roman"/>
                <w:bCs/>
                <w:sz w:val="24"/>
                <w:szCs w:val="24"/>
              </w:rPr>
              <w:t>0</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1E78C3" w:rsidRPr="00B051CA" w:rsidRDefault="001E78C3" w:rsidP="00725590">
            <w:pPr>
              <w:spacing w:after="0" w:line="240" w:lineRule="auto"/>
              <w:rPr>
                <w:rFonts w:ascii="Times New Roman" w:hAnsi="Times New Roman"/>
                <w:bCs/>
                <w:sz w:val="24"/>
                <w:szCs w:val="24"/>
                <w:lang w:val="ru-RU"/>
              </w:rPr>
            </w:pPr>
            <w:r w:rsidRPr="00B051CA">
              <w:rPr>
                <w:rFonts w:ascii="Times New Roman" w:eastAsia="Calibri" w:hAnsi="Times New Roman"/>
                <w:sz w:val="24"/>
                <w:szCs w:val="24"/>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1E78C3" w:rsidRPr="00714088" w:rsidRDefault="001E78C3" w:rsidP="00725590">
            <w:pPr>
              <w:spacing w:after="0" w:line="240" w:lineRule="auto"/>
              <w:jc w:val="both"/>
              <w:rPr>
                <w:rFonts w:ascii="Times New Roman" w:hAnsi="Times New Roman"/>
              </w:rPr>
            </w:pPr>
            <w:r w:rsidRPr="00714088">
              <w:rPr>
                <w:rFonts w:ascii="Times New Roman" w:eastAsia="Calibri" w:hAnsi="Times New Roman"/>
              </w:rPr>
              <w:t xml:space="preserve">Evaluation of the students knowledge in the particular field, according to the Article 107 from the Law for higher education, is carried out continuously during the educational process   </w:t>
            </w:r>
          </w:p>
        </w:tc>
      </w:tr>
    </w:tbl>
    <w:p w:rsidR="00DD6630" w:rsidRPr="00B051CA" w:rsidRDefault="00DD6630" w:rsidP="0072559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hAnsi="Times New Roman"/>
                <w:sz w:val="24"/>
                <w:szCs w:val="24"/>
              </w:rPr>
              <w:t xml:space="preserve">Management </w:t>
            </w:r>
            <w:r w:rsidR="00B02D6A" w:rsidRPr="00B051CA">
              <w:rPr>
                <w:rFonts w:ascii="Times New Roman" w:hAnsi="Times New Roman"/>
                <w:sz w:val="24"/>
                <w:szCs w:val="24"/>
              </w:rPr>
              <w:t>aA</w:t>
            </w:r>
            <w:r w:rsidRPr="00B051CA">
              <w:rPr>
                <w:rFonts w:ascii="Times New Roman" w:hAnsi="Times New Roman"/>
                <w:sz w:val="24"/>
                <w:szCs w:val="24"/>
              </w:rPr>
              <w:t>counting</w:t>
            </w: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eastAsia="Calibri" w:hAnsi="Times New Roman"/>
                <w:sz w:val="24"/>
                <w:szCs w:val="24"/>
              </w:rPr>
            </w:pPr>
            <w:r w:rsidRPr="00B051CA">
              <w:rPr>
                <w:rFonts w:ascii="Times New Roman" w:hAnsi="Times New Roman"/>
                <w:sz w:val="24"/>
                <w:szCs w:val="24"/>
              </w:rPr>
              <w:t>EC 423</w:t>
            </w: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D6630" w:rsidRPr="00B051CA" w:rsidRDefault="00B02D6A" w:rsidP="00725590">
            <w:pPr>
              <w:spacing w:after="0" w:line="240" w:lineRule="auto"/>
              <w:rPr>
                <w:rFonts w:ascii="Times New Roman" w:hAnsi="Times New Roman"/>
                <w:sz w:val="24"/>
                <w:szCs w:val="24"/>
              </w:rPr>
            </w:pPr>
            <w:r w:rsidRPr="00B051CA">
              <w:rPr>
                <w:rFonts w:ascii="Times New Roman" w:hAnsi="Times New Roman"/>
                <w:sz w:val="24"/>
                <w:szCs w:val="24"/>
              </w:rPr>
              <w:t>Finance</w:t>
            </w:r>
          </w:p>
          <w:p w:rsidR="00DD6630" w:rsidRPr="00B051CA" w:rsidRDefault="00DD6630" w:rsidP="00725590">
            <w:pPr>
              <w:spacing w:after="0" w:line="240" w:lineRule="auto"/>
              <w:rPr>
                <w:rFonts w:ascii="Times New Roman" w:hAnsi="Times New Roman"/>
                <w:sz w:val="24"/>
                <w:szCs w:val="24"/>
              </w:rPr>
            </w:pPr>
          </w:p>
        </w:tc>
      </w:tr>
      <w:tr w:rsidR="00DD6630" w:rsidRPr="00B051CA" w:rsidTr="007B5D44">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Organizer of the study program</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unit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institute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department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division</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eastAsia="Calibri" w:hAnsi="Times New Roman"/>
                <w:bCs/>
                <w:sz w:val="24"/>
                <w:szCs w:val="24"/>
                <w:shd w:val="clear" w:color="auto" w:fill="FFFFFF"/>
              </w:rPr>
            </w:pPr>
            <w:r w:rsidRPr="00B051CA">
              <w:rPr>
                <w:rFonts w:ascii="Times New Roman" w:eastAsia="Calibri" w:hAnsi="Times New Roman"/>
                <w:bCs/>
                <w:sz w:val="24"/>
                <w:szCs w:val="24"/>
                <w:shd w:val="clear" w:color="auto" w:fill="FFFFFF"/>
              </w:rPr>
              <w:t>EURM - Faculty of  economics</w:t>
            </w:r>
          </w:p>
          <w:p w:rsidR="00DD6630" w:rsidRPr="00B051CA" w:rsidRDefault="00DD6630" w:rsidP="00725590">
            <w:pPr>
              <w:spacing w:after="0" w:line="240" w:lineRule="auto"/>
              <w:rPr>
                <w:rFonts w:ascii="Times New Roman" w:hAnsi="Times New Roman"/>
                <w:sz w:val="24"/>
                <w:szCs w:val="24"/>
              </w:rPr>
            </w:pP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Degree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first, second, third cycle</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First </w:t>
            </w:r>
            <w:r w:rsidR="00D675BF" w:rsidRPr="00B051CA">
              <w:rPr>
                <w:rFonts w:ascii="Times New Roman" w:eastAsia="Calibri" w:hAnsi="Times New Roman"/>
                <w:bCs/>
                <w:sz w:val="24"/>
                <w:szCs w:val="24"/>
              </w:rPr>
              <w:t>cycle</w:t>
            </w: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hAnsi="Times New Roman"/>
                <w:sz w:val="24"/>
                <w:szCs w:val="24"/>
              </w:rPr>
              <w:t>4/8</w:t>
            </w:r>
          </w:p>
        </w:tc>
        <w:tc>
          <w:tcPr>
            <w:tcW w:w="43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hAnsi="Times New Roman"/>
                <w:sz w:val="24"/>
                <w:szCs w:val="24"/>
              </w:rPr>
              <w:t>7</w:t>
            </w:r>
          </w:p>
        </w:tc>
      </w:tr>
      <w:tr w:rsidR="00DD6630" w:rsidRPr="00B051CA" w:rsidTr="00D675BF">
        <w:trPr>
          <w:trHeight w:val="335"/>
        </w:trPr>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D6630" w:rsidRPr="00B051CA" w:rsidRDefault="00D675BF" w:rsidP="00725590">
            <w:pPr>
              <w:spacing w:after="0" w:line="240" w:lineRule="auto"/>
              <w:rPr>
                <w:rFonts w:ascii="Times New Roman" w:hAnsi="Times New Roman"/>
                <w:sz w:val="24"/>
                <w:szCs w:val="24"/>
              </w:rPr>
            </w:pPr>
            <w:r w:rsidRPr="00B051CA">
              <w:rPr>
                <w:rFonts w:ascii="Times New Roman" w:hAnsi="Times New Roman"/>
                <w:sz w:val="24"/>
                <w:szCs w:val="24"/>
              </w:rPr>
              <w:t>Accounting Principles , Financial Accounting</w:t>
            </w: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4"/>
                <w:szCs w:val="24"/>
                <w:lang w:val="en"/>
              </w:rPr>
            </w:pPr>
            <w:r w:rsidRPr="00B051CA">
              <w:rPr>
                <w:rFonts w:ascii="Times New Roman" w:hAnsi="Times New Roman"/>
                <w:color w:val="212121"/>
                <w:sz w:val="24"/>
                <w:szCs w:val="24"/>
                <w:lang w:val="en"/>
              </w:rPr>
              <w:t>Objectives of the course program (competences):</w:t>
            </w:r>
          </w:p>
          <w:p w:rsidR="00DD6630" w:rsidRPr="00B051CA" w:rsidRDefault="00DD6630"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4"/>
                <w:szCs w:val="24"/>
              </w:rPr>
            </w:pPr>
            <w:r w:rsidRPr="00B051CA">
              <w:rPr>
                <w:rFonts w:ascii="Times New Roman" w:hAnsi="Times New Roman"/>
                <w:color w:val="212121"/>
                <w:sz w:val="24"/>
                <w:szCs w:val="24"/>
                <w:lang w:val="en"/>
              </w:rPr>
              <w:t> The aim of the course is for students to understand the relevance of accounting information in the context of managerial accounting. Students should be able to use the information obtained from the enterprise accounting system for management's management objectives and to obtain the necessary basis for further upgrading of accounting knowledge.</w:t>
            </w:r>
          </w:p>
          <w:p w:rsidR="00DD6630" w:rsidRPr="00B051CA" w:rsidRDefault="00DD6630" w:rsidP="00725590">
            <w:pPr>
              <w:spacing w:after="0" w:line="240" w:lineRule="auto"/>
              <w:rPr>
                <w:rFonts w:ascii="Times New Roman" w:hAnsi="Times New Roman"/>
                <w:sz w:val="24"/>
                <w:szCs w:val="24"/>
              </w:rPr>
            </w:pP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
              </w:rPr>
            </w:pPr>
            <w:r w:rsidRPr="00B051CA">
              <w:rPr>
                <w:rFonts w:ascii="Times New Roman" w:hAnsi="Times New Roman"/>
                <w:color w:val="212121"/>
                <w:sz w:val="24"/>
                <w:szCs w:val="24"/>
                <w:lang w:val="en"/>
              </w:rPr>
              <w:t>Course content:</w:t>
            </w:r>
          </w:p>
          <w:p w:rsidR="00DD6630" w:rsidRPr="00B051CA" w:rsidRDefault="00DD6630" w:rsidP="00725590">
            <w:pPr>
              <w:shd w:val="clear" w:color="auto" w:fill="FFFFFF"/>
              <w:spacing w:after="0" w:line="240" w:lineRule="auto"/>
              <w:jc w:val="both"/>
              <w:rPr>
                <w:rFonts w:ascii="Times New Roman" w:hAnsi="Times New Roman"/>
                <w:color w:val="212121"/>
                <w:sz w:val="24"/>
                <w:szCs w:val="24"/>
              </w:rPr>
            </w:pPr>
            <w:r w:rsidRPr="00B051CA">
              <w:rPr>
                <w:rFonts w:ascii="Times New Roman" w:hAnsi="Times New Roman"/>
                <w:color w:val="212121"/>
                <w:sz w:val="24"/>
                <w:szCs w:val="24"/>
                <w:lang w:val="en"/>
              </w:rPr>
              <w:t>Analysis and interpretation of the basic financial statements of enterprises and other organizations, primarily for the needs of information support management in the performance of its management activities; calculation of costs and outputs; accounting (budgeting) and accounting (budget control) performance of enterprises and parts of enterprises, as well as information response to the needs of management in relation to the activities of systematic management control; accounting cost benefit analysis, ie project cost and benefit analysis for information management support in the process of making individual business - financial decisions.</w:t>
            </w:r>
          </w:p>
        </w:tc>
      </w:tr>
      <w:tr w:rsidR="00DD6630" w:rsidRPr="00B051CA" w:rsidTr="007B5D44">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
              </w:rPr>
            </w:pPr>
            <w:r w:rsidRPr="00B051CA">
              <w:rPr>
                <w:rFonts w:ascii="Times New Roman" w:hAnsi="Times New Roman"/>
                <w:color w:val="212121"/>
                <w:sz w:val="24"/>
                <w:szCs w:val="24"/>
                <w:lang w:val="en"/>
              </w:rPr>
              <w:t>Learning Method:</w:t>
            </w:r>
          </w:p>
          <w:p w:rsidR="00DD6630" w:rsidRPr="00B051CA" w:rsidRDefault="00DD6630" w:rsidP="0072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sidRPr="00B051CA">
              <w:rPr>
                <w:rFonts w:ascii="Times New Roman" w:hAnsi="Times New Roman"/>
                <w:color w:val="212121"/>
                <w:sz w:val="24"/>
                <w:szCs w:val="24"/>
                <w:lang w:val="en"/>
              </w:rPr>
              <w:t>Method of case study, discussion</w:t>
            </w:r>
          </w:p>
          <w:p w:rsidR="00DD6630" w:rsidRPr="00B051CA" w:rsidRDefault="00DD6630" w:rsidP="00725590">
            <w:pPr>
              <w:spacing w:after="0" w:line="240" w:lineRule="auto"/>
              <w:rPr>
                <w:rFonts w:ascii="Times New Roman" w:hAnsi="Times New Roman"/>
                <w:sz w:val="24"/>
                <w:szCs w:val="24"/>
              </w:rPr>
            </w:pPr>
          </w:p>
        </w:tc>
      </w:tr>
      <w:tr w:rsidR="006608AE" w:rsidRPr="00B051CA" w:rsidTr="00EB158A">
        <w:tc>
          <w:tcPr>
            <w:tcW w:w="517" w:type="dxa"/>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hAnsi="Times New Roman"/>
                <w:sz w:val="24"/>
                <w:szCs w:val="24"/>
              </w:rPr>
              <w:t>7 ECTS x 30 hours = 210 hours</w:t>
            </w:r>
          </w:p>
        </w:tc>
      </w:tr>
      <w:tr w:rsidR="006608AE" w:rsidRPr="00B051CA" w:rsidTr="00EB158A">
        <w:tc>
          <w:tcPr>
            <w:tcW w:w="517" w:type="dxa"/>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hAnsi="Times New Roman"/>
                <w:sz w:val="24"/>
                <w:szCs w:val="24"/>
              </w:rPr>
              <w:t>45+30+</w:t>
            </w:r>
            <w:r w:rsidRPr="00B051CA">
              <w:rPr>
                <w:rFonts w:ascii="Times New Roman" w:hAnsi="Times New Roman"/>
                <w:sz w:val="24"/>
                <w:szCs w:val="24"/>
                <w:lang w:val="mk-MK"/>
              </w:rPr>
              <w:t>4</w:t>
            </w:r>
            <w:r w:rsidRPr="00B051CA">
              <w:rPr>
                <w:rFonts w:ascii="Times New Roman" w:hAnsi="Times New Roman"/>
                <w:sz w:val="24"/>
                <w:szCs w:val="24"/>
              </w:rPr>
              <w:t>5+</w:t>
            </w:r>
            <w:r w:rsidRPr="00B051CA">
              <w:rPr>
                <w:rFonts w:ascii="Times New Roman" w:hAnsi="Times New Roman"/>
                <w:sz w:val="24"/>
                <w:szCs w:val="24"/>
                <w:lang w:val="mk-MK"/>
              </w:rPr>
              <w:t>45</w:t>
            </w:r>
            <w:r w:rsidRPr="00B051CA">
              <w:rPr>
                <w:rFonts w:ascii="Times New Roman" w:hAnsi="Times New Roman"/>
                <w:sz w:val="24"/>
                <w:szCs w:val="24"/>
              </w:rPr>
              <w:t>+</w:t>
            </w:r>
            <w:r w:rsidRPr="00B051CA">
              <w:rPr>
                <w:rFonts w:ascii="Times New Roman" w:hAnsi="Times New Roman"/>
                <w:sz w:val="24"/>
                <w:szCs w:val="24"/>
                <w:lang w:val="mk-MK"/>
              </w:rPr>
              <w:t>45</w:t>
            </w:r>
            <w:r w:rsidRPr="00B051CA">
              <w:rPr>
                <w:rFonts w:ascii="Times New Roman" w:hAnsi="Times New Roman"/>
                <w:sz w:val="24"/>
                <w:szCs w:val="24"/>
              </w:rPr>
              <w:t xml:space="preserve"> = 210 hours</w:t>
            </w:r>
          </w:p>
        </w:tc>
      </w:tr>
      <w:tr w:rsidR="006608AE" w:rsidRPr="00B051CA" w:rsidTr="00EB158A">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jc w:val="right"/>
              <w:rPr>
                <w:rFonts w:ascii="Times New Roman" w:hAnsi="Times New Roman"/>
                <w:sz w:val="24"/>
                <w:szCs w:val="24"/>
              </w:rPr>
            </w:pPr>
            <w:r w:rsidRPr="00B051CA">
              <w:rPr>
                <w:rFonts w:ascii="Times New Roman" w:hAnsi="Times New Roman"/>
                <w:sz w:val="24"/>
                <w:szCs w:val="24"/>
              </w:rPr>
              <w:t>45  hours</w:t>
            </w:r>
          </w:p>
        </w:tc>
      </w:tr>
      <w:tr w:rsidR="006608AE" w:rsidRPr="00B051CA" w:rsidTr="00EB158A">
        <w:tc>
          <w:tcPr>
            <w:tcW w:w="0" w:type="auto"/>
            <w:vMerge/>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jc w:val="right"/>
              <w:rPr>
                <w:rFonts w:ascii="Times New Roman" w:hAnsi="Times New Roman"/>
                <w:sz w:val="24"/>
                <w:szCs w:val="24"/>
              </w:rPr>
            </w:pPr>
            <w:r w:rsidRPr="00B051CA">
              <w:rPr>
                <w:rFonts w:ascii="Times New Roman" w:hAnsi="Times New Roman"/>
                <w:sz w:val="24"/>
                <w:szCs w:val="24"/>
              </w:rPr>
              <w:t>30  hours</w:t>
            </w:r>
          </w:p>
        </w:tc>
      </w:tr>
      <w:tr w:rsidR="006608AE" w:rsidRPr="00B051CA" w:rsidTr="00EB158A">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jc w:val="right"/>
              <w:rPr>
                <w:rFonts w:ascii="Times New Roman" w:hAnsi="Times New Roman"/>
                <w:sz w:val="24"/>
                <w:szCs w:val="24"/>
              </w:rPr>
            </w:pPr>
            <w:r w:rsidRPr="00B051CA">
              <w:rPr>
                <w:rFonts w:ascii="Times New Roman" w:hAnsi="Times New Roman"/>
                <w:sz w:val="24"/>
                <w:szCs w:val="24"/>
                <w:lang w:val="mk-MK"/>
              </w:rPr>
              <w:t>4</w:t>
            </w:r>
            <w:r w:rsidRPr="00B051CA">
              <w:rPr>
                <w:rFonts w:ascii="Times New Roman" w:hAnsi="Times New Roman"/>
                <w:sz w:val="24"/>
                <w:szCs w:val="24"/>
              </w:rPr>
              <w:t>5 hours</w:t>
            </w:r>
          </w:p>
        </w:tc>
      </w:tr>
      <w:tr w:rsidR="006608AE" w:rsidRPr="00B051CA" w:rsidTr="00EB158A">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jc w:val="right"/>
              <w:rPr>
                <w:rFonts w:ascii="Times New Roman" w:hAnsi="Times New Roman"/>
                <w:sz w:val="24"/>
                <w:szCs w:val="24"/>
              </w:rPr>
            </w:pPr>
            <w:r w:rsidRPr="00B051CA">
              <w:rPr>
                <w:rFonts w:ascii="Times New Roman" w:hAnsi="Times New Roman"/>
                <w:sz w:val="24"/>
                <w:szCs w:val="24"/>
                <w:lang w:val="mk-MK"/>
              </w:rPr>
              <w:t>45</w:t>
            </w:r>
            <w:r w:rsidRPr="00B051CA">
              <w:rPr>
                <w:rFonts w:ascii="Times New Roman" w:hAnsi="Times New Roman"/>
                <w:sz w:val="24"/>
                <w:szCs w:val="24"/>
              </w:rPr>
              <w:t xml:space="preserve"> hours</w:t>
            </w:r>
          </w:p>
        </w:tc>
      </w:tr>
      <w:tr w:rsidR="006608AE" w:rsidRPr="00B051CA" w:rsidTr="00EB158A">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jc w:val="right"/>
              <w:rPr>
                <w:rFonts w:ascii="Times New Roman" w:hAnsi="Times New Roman"/>
                <w:sz w:val="24"/>
                <w:szCs w:val="24"/>
              </w:rPr>
            </w:pPr>
            <w:r w:rsidRPr="00B051CA">
              <w:rPr>
                <w:rFonts w:ascii="Times New Roman" w:hAnsi="Times New Roman"/>
                <w:sz w:val="24"/>
                <w:szCs w:val="24"/>
                <w:lang w:val="mk-MK"/>
              </w:rPr>
              <w:t>45</w:t>
            </w:r>
            <w:r w:rsidRPr="00B051CA">
              <w:rPr>
                <w:rFonts w:ascii="Times New Roman" w:hAnsi="Times New Roman"/>
                <w:sz w:val="24"/>
                <w:szCs w:val="24"/>
              </w:rPr>
              <w:t xml:space="preserve"> hours</w:t>
            </w:r>
          </w:p>
        </w:tc>
      </w:tr>
      <w:tr w:rsidR="00DD6630" w:rsidRPr="00B051CA" w:rsidTr="007B5D4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Method of assessment</w:t>
            </w:r>
          </w:p>
        </w:tc>
      </w:tr>
      <w:tr w:rsidR="00DD6630"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rPr>
            </w:pP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r>
      <w:tr w:rsidR="00DD6630"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Seminar works/ projects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presentation: oral and written</w:t>
            </w:r>
            <w:r w:rsidRPr="00B051CA">
              <w:rPr>
                <w:rFonts w:ascii="Times New Roman" w:eastAsia="Calibri" w:hAnsi="Times New Roman"/>
                <w:bCs/>
                <w:sz w:val="24"/>
                <w:szCs w:val="24"/>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DD6630" w:rsidRPr="00B051CA" w:rsidTr="007B5D4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DD6630" w:rsidRPr="00B051CA" w:rsidTr="007B5D44">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Criteria for evaluation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scores/ rate</w:t>
            </w:r>
            <w:r w:rsidRPr="00B051CA">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50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5 (</w:t>
            </w:r>
            <w:r w:rsidRPr="00B051CA">
              <w:rPr>
                <w:rFonts w:ascii="Times New Roman" w:eastAsia="Calibri" w:hAnsi="Times New Roman"/>
                <w:sz w:val="24"/>
                <w:szCs w:val="24"/>
              </w:rPr>
              <w:t>five</w:t>
            </w:r>
            <w:r w:rsidRPr="00B051CA">
              <w:rPr>
                <w:rFonts w:ascii="Times New Roman" w:eastAsia="Calibri" w:hAnsi="Times New Roman"/>
                <w:sz w:val="24"/>
                <w:szCs w:val="24"/>
                <w:lang w:val="mk-MK"/>
              </w:rPr>
              <w:t>) (</w:t>
            </w:r>
            <w:r w:rsidRPr="00B051CA">
              <w:rPr>
                <w:rFonts w:ascii="Times New Roman" w:eastAsia="Calibri" w:hAnsi="Times New Roman"/>
                <w:sz w:val="24"/>
                <w:szCs w:val="24"/>
              </w:rPr>
              <w:t>F</w:t>
            </w:r>
            <w:r w:rsidRPr="00B051CA">
              <w:rPr>
                <w:rFonts w:ascii="Times New Roman" w:eastAsia="Calibri" w:hAnsi="Times New Roman"/>
                <w:sz w:val="24"/>
                <w:szCs w:val="24"/>
                <w:lang w:val="mk-MK"/>
              </w:rPr>
              <w:t>)</w:t>
            </w:r>
          </w:p>
        </w:tc>
      </w:tr>
      <w:tr w:rsidR="00DD6630"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51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6 (</w:t>
            </w:r>
            <w:r w:rsidRPr="00B051CA">
              <w:rPr>
                <w:rFonts w:ascii="Times New Roman" w:eastAsia="Calibri" w:hAnsi="Times New Roman"/>
                <w:sz w:val="24"/>
                <w:szCs w:val="24"/>
              </w:rPr>
              <w:t>six</w:t>
            </w:r>
            <w:r w:rsidRPr="00B051CA">
              <w:rPr>
                <w:rFonts w:ascii="Times New Roman" w:eastAsia="Calibri" w:hAnsi="Times New Roman"/>
                <w:sz w:val="24"/>
                <w:szCs w:val="24"/>
                <w:lang w:val="mk-MK"/>
              </w:rPr>
              <w:t>) (</w:t>
            </w:r>
            <w:r w:rsidRPr="00B051CA">
              <w:rPr>
                <w:rFonts w:ascii="Times New Roman" w:eastAsia="Calibri" w:hAnsi="Times New Roman"/>
                <w:sz w:val="24"/>
                <w:szCs w:val="24"/>
              </w:rPr>
              <w:t>E</w:t>
            </w:r>
            <w:r w:rsidRPr="00B051CA">
              <w:rPr>
                <w:rFonts w:ascii="Times New Roman" w:eastAsia="Calibri" w:hAnsi="Times New Roman"/>
                <w:sz w:val="24"/>
                <w:szCs w:val="24"/>
                <w:lang w:val="mk-MK"/>
              </w:rPr>
              <w:t>)</w:t>
            </w:r>
          </w:p>
        </w:tc>
      </w:tr>
      <w:tr w:rsidR="00DD6630"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61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70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7 (</w:t>
            </w:r>
            <w:r w:rsidRPr="00B051CA">
              <w:rPr>
                <w:rFonts w:ascii="Times New Roman" w:eastAsia="Calibri" w:hAnsi="Times New Roman"/>
                <w:sz w:val="24"/>
                <w:szCs w:val="24"/>
              </w:rPr>
              <w:t>seven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D</w:t>
            </w:r>
            <w:r w:rsidRPr="00B051CA">
              <w:rPr>
                <w:rFonts w:ascii="Times New Roman" w:eastAsia="Calibri" w:hAnsi="Times New Roman"/>
                <w:sz w:val="24"/>
                <w:szCs w:val="24"/>
                <w:lang w:val="mk-MK"/>
              </w:rPr>
              <w:t>)</w:t>
            </w:r>
          </w:p>
        </w:tc>
      </w:tr>
      <w:tr w:rsidR="00DD6630"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71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80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8 (</w:t>
            </w:r>
            <w:r w:rsidRPr="00B051CA">
              <w:rPr>
                <w:rFonts w:ascii="Times New Roman" w:eastAsia="Calibri" w:hAnsi="Times New Roman"/>
                <w:sz w:val="24"/>
                <w:szCs w:val="24"/>
              </w:rPr>
              <w:t>eight</w:t>
            </w:r>
            <w:r w:rsidRPr="00B051CA">
              <w:rPr>
                <w:rFonts w:ascii="Times New Roman" w:eastAsia="Calibri" w:hAnsi="Times New Roman"/>
                <w:sz w:val="24"/>
                <w:szCs w:val="24"/>
                <w:lang w:val="mk-MK"/>
              </w:rPr>
              <w:t>) (</w:t>
            </w:r>
            <w:r w:rsidRPr="00B051CA">
              <w:rPr>
                <w:rFonts w:ascii="Times New Roman" w:eastAsia="Calibri" w:hAnsi="Times New Roman"/>
                <w:sz w:val="24"/>
                <w:szCs w:val="24"/>
              </w:rPr>
              <w:t>C</w:t>
            </w:r>
            <w:r w:rsidRPr="00B051CA">
              <w:rPr>
                <w:rFonts w:ascii="Times New Roman" w:eastAsia="Calibri" w:hAnsi="Times New Roman"/>
                <w:sz w:val="24"/>
                <w:szCs w:val="24"/>
                <w:lang w:val="mk-MK"/>
              </w:rPr>
              <w:t>)</w:t>
            </w:r>
          </w:p>
        </w:tc>
      </w:tr>
      <w:tr w:rsidR="00DD6630"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81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90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9 (</w:t>
            </w:r>
            <w:r w:rsidRPr="00B051CA">
              <w:rPr>
                <w:rFonts w:ascii="Times New Roman" w:eastAsia="Calibri" w:hAnsi="Times New Roman"/>
                <w:sz w:val="24"/>
                <w:szCs w:val="24"/>
              </w:rPr>
              <w:t>nine</w:t>
            </w:r>
            <w:r w:rsidRPr="00B051CA">
              <w:rPr>
                <w:rFonts w:ascii="Times New Roman" w:eastAsia="Calibri" w:hAnsi="Times New Roman"/>
                <w:sz w:val="24"/>
                <w:szCs w:val="24"/>
                <w:lang w:val="mk-MK"/>
              </w:rPr>
              <w:t>) (</w:t>
            </w:r>
            <w:r w:rsidRPr="00B051CA">
              <w:rPr>
                <w:rFonts w:ascii="Times New Roman" w:eastAsia="Calibri" w:hAnsi="Times New Roman"/>
                <w:sz w:val="24"/>
                <w:szCs w:val="24"/>
              </w:rPr>
              <w:t>B</w:t>
            </w:r>
            <w:r w:rsidRPr="00B051CA">
              <w:rPr>
                <w:rFonts w:ascii="Times New Roman" w:eastAsia="Calibri" w:hAnsi="Times New Roman"/>
                <w:sz w:val="24"/>
                <w:szCs w:val="24"/>
                <w:lang w:val="mk-MK"/>
              </w:rPr>
              <w:t>)</w:t>
            </w:r>
          </w:p>
        </w:tc>
      </w:tr>
      <w:tr w:rsidR="00DD6630" w:rsidRPr="00B051CA" w:rsidTr="007B5D4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91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100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10 (</w:t>
            </w:r>
            <w:r w:rsidRPr="00B051CA">
              <w:rPr>
                <w:rFonts w:ascii="Times New Roman" w:eastAsia="Calibri" w:hAnsi="Times New Roman"/>
                <w:sz w:val="24"/>
                <w:szCs w:val="24"/>
              </w:rPr>
              <w:t>ten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A</w:t>
            </w:r>
            <w:r w:rsidRPr="00B051CA">
              <w:rPr>
                <w:rFonts w:ascii="Times New Roman" w:eastAsia="Calibri" w:hAnsi="Times New Roman"/>
                <w:sz w:val="24"/>
                <w:szCs w:val="24"/>
                <w:lang w:val="mk-MK"/>
              </w:rPr>
              <w:t>)</w:t>
            </w:r>
          </w:p>
        </w:tc>
      </w:tr>
      <w:tr w:rsidR="00DD6630"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lang w:val="mk-MK"/>
              </w:rPr>
              <w:t>1</w:t>
            </w:r>
            <w:r w:rsidRPr="00B051CA">
              <w:rPr>
                <w:rFonts w:ascii="Times New Roman" w:eastAsia="Calibri" w:hAnsi="Times New Roman"/>
                <w:sz w:val="24"/>
                <w:szCs w:val="24"/>
              </w:rPr>
              <w:t>8</w:t>
            </w:r>
            <w:r w:rsidRPr="00B051CA">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Scored 60 %  of the points from the two colloquiums or the written exam </w:t>
            </w:r>
          </w:p>
        </w:tc>
      </w:tr>
      <w:tr w:rsidR="00DD6630"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19</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sz w:val="24"/>
                <w:szCs w:val="24"/>
              </w:rPr>
            </w:pPr>
            <w:r w:rsidRPr="00B051CA">
              <w:rPr>
                <w:rFonts w:ascii="Times New Roman" w:eastAsia="Calibri" w:hAnsi="Times New Roman"/>
                <w:sz w:val="24"/>
                <w:szCs w:val="24"/>
              </w:rPr>
              <w:t>Macedonian or English</w:t>
            </w:r>
          </w:p>
        </w:tc>
      </w:tr>
      <w:tr w:rsidR="00DD6630" w:rsidRPr="00B051CA" w:rsidTr="007B5D4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ru-RU"/>
              </w:rPr>
              <w:t>2</w:t>
            </w:r>
            <w:r w:rsidRPr="00B051CA">
              <w:rPr>
                <w:rFonts w:ascii="Times New Roman" w:eastAsia="Calibri" w:hAnsi="Times New Roman"/>
                <w:bCs/>
                <w:sz w:val="24"/>
                <w:szCs w:val="24"/>
              </w:rPr>
              <w:t>0</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rPr>
                <w:rFonts w:ascii="Times New Roman" w:hAnsi="Times New Roman"/>
                <w:bCs/>
                <w:sz w:val="24"/>
                <w:szCs w:val="24"/>
                <w:lang w:val="ru-RU"/>
              </w:rPr>
            </w:pPr>
            <w:r w:rsidRPr="00B051CA">
              <w:rPr>
                <w:rFonts w:ascii="Times New Roman" w:eastAsia="Calibri" w:hAnsi="Times New Roman"/>
                <w:sz w:val="24"/>
                <w:szCs w:val="24"/>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DD6630" w:rsidRPr="00B051CA" w:rsidRDefault="00DD6630" w:rsidP="00725590">
            <w:pPr>
              <w:spacing w:after="0" w:line="240" w:lineRule="auto"/>
              <w:jc w:val="both"/>
              <w:rPr>
                <w:rFonts w:ascii="Times New Roman" w:hAnsi="Times New Roman"/>
                <w:sz w:val="24"/>
                <w:szCs w:val="24"/>
              </w:rPr>
            </w:pPr>
            <w:r w:rsidRPr="00B051CA">
              <w:rPr>
                <w:rFonts w:ascii="Times New Roman" w:eastAsia="Calibri" w:hAnsi="Times New Roman"/>
                <w:sz w:val="24"/>
                <w:szCs w:val="24"/>
              </w:rPr>
              <w:t xml:space="preserve">Evaluation of the students knowledge in the particular field, according to the Article 107 from the Law for higher education, is carried out continuously during the educational process   </w:t>
            </w:r>
          </w:p>
        </w:tc>
      </w:tr>
    </w:tbl>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p w:rsidR="00DD6630" w:rsidRPr="00B051CA" w:rsidRDefault="00DD6630" w:rsidP="0072559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5B3FED" w:rsidRPr="00714088" w:rsidTr="00ED79A4">
        <w:tc>
          <w:tcPr>
            <w:tcW w:w="517" w:type="dxa"/>
            <w:shd w:val="clear" w:color="auto" w:fill="auto"/>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w:t>
            </w:r>
          </w:p>
        </w:tc>
        <w:tc>
          <w:tcPr>
            <w:tcW w:w="3792" w:type="dxa"/>
            <w:gridSpan w:val="3"/>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Course name</w:t>
            </w:r>
          </w:p>
        </w:tc>
        <w:tc>
          <w:tcPr>
            <w:tcW w:w="5267" w:type="dxa"/>
            <w:gridSpan w:val="9"/>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 xml:space="preserve">World Market and Economic Integrations </w:t>
            </w:r>
          </w:p>
        </w:tc>
      </w:tr>
      <w:tr w:rsidR="005B3FED" w:rsidRPr="00714088" w:rsidTr="00ED79A4">
        <w:tc>
          <w:tcPr>
            <w:tcW w:w="517" w:type="dxa"/>
            <w:shd w:val="clear" w:color="auto" w:fill="auto"/>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2.</w:t>
            </w:r>
          </w:p>
        </w:tc>
        <w:tc>
          <w:tcPr>
            <w:tcW w:w="3792" w:type="dxa"/>
            <w:gridSpan w:val="3"/>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Course code</w:t>
            </w:r>
          </w:p>
        </w:tc>
        <w:tc>
          <w:tcPr>
            <w:tcW w:w="5267" w:type="dxa"/>
            <w:gridSpan w:val="9"/>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EC 424</w:t>
            </w:r>
          </w:p>
        </w:tc>
      </w:tr>
      <w:tr w:rsidR="005B3FED" w:rsidRPr="00714088" w:rsidTr="00ED79A4">
        <w:tc>
          <w:tcPr>
            <w:tcW w:w="517" w:type="dxa"/>
            <w:shd w:val="clear" w:color="auto" w:fill="auto"/>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3.</w:t>
            </w:r>
          </w:p>
        </w:tc>
        <w:tc>
          <w:tcPr>
            <w:tcW w:w="3792" w:type="dxa"/>
            <w:gridSpan w:val="3"/>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color w:val="000000"/>
                <w:sz w:val="24"/>
                <w:szCs w:val="24"/>
              </w:rPr>
              <w:t>Study program</w:t>
            </w:r>
          </w:p>
        </w:tc>
        <w:tc>
          <w:tcPr>
            <w:tcW w:w="5267" w:type="dxa"/>
            <w:gridSpan w:val="9"/>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Finance</w:t>
            </w:r>
          </w:p>
        </w:tc>
      </w:tr>
      <w:tr w:rsidR="005B3FED" w:rsidRPr="00714088" w:rsidTr="00ED79A4">
        <w:trPr>
          <w:trHeight w:val="644"/>
        </w:trPr>
        <w:tc>
          <w:tcPr>
            <w:tcW w:w="517" w:type="dxa"/>
            <w:shd w:val="clear" w:color="auto" w:fill="auto"/>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4.</w:t>
            </w:r>
          </w:p>
        </w:tc>
        <w:tc>
          <w:tcPr>
            <w:tcW w:w="3792" w:type="dxa"/>
            <w:gridSpan w:val="3"/>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color w:val="000000"/>
                <w:sz w:val="24"/>
                <w:szCs w:val="24"/>
              </w:rPr>
              <w:t>Organizer of the study program (unit, institute, department, division)</w:t>
            </w:r>
          </w:p>
        </w:tc>
        <w:tc>
          <w:tcPr>
            <w:tcW w:w="5267" w:type="dxa"/>
            <w:gridSpan w:val="9"/>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EURM - Faculty of Economics</w:t>
            </w:r>
          </w:p>
        </w:tc>
      </w:tr>
      <w:tr w:rsidR="005B3FED" w:rsidRPr="00714088" w:rsidTr="00ED79A4">
        <w:tc>
          <w:tcPr>
            <w:tcW w:w="517" w:type="dxa"/>
            <w:shd w:val="clear" w:color="auto" w:fill="auto"/>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5.</w:t>
            </w:r>
          </w:p>
        </w:tc>
        <w:tc>
          <w:tcPr>
            <w:tcW w:w="3792" w:type="dxa"/>
            <w:gridSpan w:val="3"/>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color w:val="000000"/>
                <w:sz w:val="24"/>
                <w:szCs w:val="24"/>
              </w:rPr>
              <w:t>Degree (first, second, third cycle)</w:t>
            </w:r>
          </w:p>
        </w:tc>
        <w:tc>
          <w:tcPr>
            <w:tcW w:w="5267" w:type="dxa"/>
            <w:gridSpan w:val="9"/>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First cycle</w:t>
            </w:r>
          </w:p>
        </w:tc>
      </w:tr>
      <w:tr w:rsidR="005B3FED" w:rsidRPr="00714088" w:rsidTr="00ED79A4">
        <w:tc>
          <w:tcPr>
            <w:tcW w:w="517" w:type="dxa"/>
            <w:shd w:val="clear" w:color="auto" w:fill="auto"/>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6.</w:t>
            </w:r>
          </w:p>
        </w:tc>
        <w:tc>
          <w:tcPr>
            <w:tcW w:w="3792" w:type="dxa"/>
            <w:gridSpan w:val="3"/>
            <w:shd w:val="clear" w:color="auto" w:fill="auto"/>
            <w:vAlign w:val="center"/>
          </w:tcPr>
          <w:p w:rsidR="005B3FED" w:rsidRPr="00714088" w:rsidRDefault="005B3FED" w:rsidP="00714088">
            <w:pPr>
              <w:spacing w:after="0" w:line="240" w:lineRule="auto"/>
              <w:rPr>
                <w:rFonts w:ascii="Times New Roman" w:hAnsi="Times New Roman"/>
                <w:bCs/>
                <w:color w:val="000000"/>
                <w:sz w:val="24"/>
                <w:szCs w:val="24"/>
              </w:rPr>
            </w:pPr>
            <w:r w:rsidRPr="00714088">
              <w:rPr>
                <w:rFonts w:ascii="Times New Roman" w:hAnsi="Times New Roman"/>
                <w:bCs/>
                <w:color w:val="000000"/>
                <w:sz w:val="24"/>
                <w:szCs w:val="24"/>
              </w:rPr>
              <w:t>Academic year / semester</w:t>
            </w:r>
          </w:p>
        </w:tc>
        <w:tc>
          <w:tcPr>
            <w:tcW w:w="1997" w:type="dxa"/>
            <w:gridSpan w:val="4"/>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lang w:val="hr-HR"/>
              </w:rPr>
              <w:t>4/8</w:t>
            </w:r>
          </w:p>
        </w:tc>
        <w:tc>
          <w:tcPr>
            <w:tcW w:w="437" w:type="dxa"/>
            <w:shd w:val="clear" w:color="auto" w:fill="auto"/>
            <w:vAlign w:val="center"/>
          </w:tcPr>
          <w:p w:rsidR="005B3FED" w:rsidRPr="00714088" w:rsidRDefault="005B3FED" w:rsidP="00714088">
            <w:pPr>
              <w:spacing w:after="0" w:line="240" w:lineRule="auto"/>
              <w:rPr>
                <w:rFonts w:ascii="Times New Roman" w:hAnsi="Times New Roman"/>
                <w:bCs/>
                <w:color w:val="000000"/>
                <w:sz w:val="24"/>
                <w:szCs w:val="24"/>
              </w:rPr>
            </w:pPr>
            <w:r w:rsidRPr="00714088">
              <w:rPr>
                <w:rFonts w:ascii="Times New Roman" w:hAnsi="Times New Roman"/>
                <w:bCs/>
                <w:color w:val="000000"/>
                <w:sz w:val="24"/>
                <w:szCs w:val="24"/>
              </w:rPr>
              <w:t>7.</w:t>
            </w:r>
          </w:p>
        </w:tc>
        <w:tc>
          <w:tcPr>
            <w:tcW w:w="1989" w:type="dxa"/>
            <w:gridSpan w:val="3"/>
            <w:shd w:val="clear" w:color="auto" w:fill="auto"/>
            <w:vAlign w:val="center"/>
          </w:tcPr>
          <w:p w:rsidR="005B3FED" w:rsidRPr="00714088" w:rsidRDefault="005B3FED" w:rsidP="00714088">
            <w:pPr>
              <w:spacing w:after="0" w:line="240" w:lineRule="auto"/>
              <w:rPr>
                <w:rFonts w:ascii="Times New Roman" w:hAnsi="Times New Roman"/>
                <w:bCs/>
                <w:color w:val="000000"/>
                <w:sz w:val="24"/>
                <w:szCs w:val="24"/>
              </w:rPr>
            </w:pPr>
            <w:r w:rsidRPr="00714088">
              <w:rPr>
                <w:rFonts w:ascii="Times New Roman" w:hAnsi="Times New Roman"/>
                <w:bCs/>
                <w:color w:val="000000"/>
                <w:sz w:val="24"/>
                <w:szCs w:val="24"/>
              </w:rPr>
              <w:t>Number of credits according ECTS</w:t>
            </w:r>
          </w:p>
        </w:tc>
        <w:tc>
          <w:tcPr>
            <w:tcW w:w="844" w:type="dxa"/>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7</w:t>
            </w:r>
          </w:p>
        </w:tc>
      </w:tr>
      <w:tr w:rsidR="005B3FED" w:rsidRPr="00714088" w:rsidTr="00ED79A4">
        <w:tc>
          <w:tcPr>
            <w:tcW w:w="517" w:type="dxa"/>
            <w:shd w:val="clear" w:color="auto" w:fill="auto"/>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8.</w:t>
            </w:r>
          </w:p>
        </w:tc>
        <w:tc>
          <w:tcPr>
            <w:tcW w:w="3792" w:type="dxa"/>
            <w:gridSpan w:val="3"/>
            <w:shd w:val="clear" w:color="auto" w:fill="auto"/>
            <w:vAlign w:val="center"/>
          </w:tcPr>
          <w:p w:rsidR="005B3FED" w:rsidRPr="00714088" w:rsidRDefault="005B3FED" w:rsidP="00714088">
            <w:pPr>
              <w:spacing w:after="0" w:line="240" w:lineRule="auto"/>
              <w:rPr>
                <w:rFonts w:ascii="Times New Roman" w:hAnsi="Times New Roman"/>
                <w:bCs/>
                <w:color w:val="000000"/>
                <w:sz w:val="24"/>
                <w:szCs w:val="24"/>
              </w:rPr>
            </w:pPr>
            <w:r w:rsidRPr="00714088">
              <w:rPr>
                <w:rFonts w:ascii="Times New Roman" w:hAnsi="Times New Roman"/>
                <w:bCs/>
                <w:sz w:val="24"/>
                <w:szCs w:val="24"/>
              </w:rPr>
              <w:t>Pre-requisites</w:t>
            </w:r>
          </w:p>
        </w:tc>
        <w:tc>
          <w:tcPr>
            <w:tcW w:w="5267" w:type="dxa"/>
            <w:gridSpan w:val="9"/>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International Trade</w:t>
            </w:r>
          </w:p>
        </w:tc>
      </w:tr>
      <w:tr w:rsidR="005B3FED" w:rsidRPr="00714088" w:rsidTr="00ED79A4">
        <w:tc>
          <w:tcPr>
            <w:tcW w:w="517" w:type="dxa"/>
            <w:shd w:val="clear" w:color="auto" w:fill="auto"/>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9.</w:t>
            </w:r>
          </w:p>
        </w:tc>
        <w:tc>
          <w:tcPr>
            <w:tcW w:w="9059" w:type="dxa"/>
            <w:gridSpan w:val="12"/>
            <w:shd w:val="clear" w:color="auto" w:fill="auto"/>
            <w:vAlign w:val="center"/>
          </w:tcPr>
          <w:p w:rsidR="005B3FED" w:rsidRPr="00714088" w:rsidRDefault="005B3FED" w:rsidP="00714088">
            <w:pPr>
              <w:spacing w:after="0" w:line="240" w:lineRule="auto"/>
              <w:rPr>
                <w:rFonts w:ascii="Times New Roman" w:hAnsi="Times New Roman"/>
                <w:bCs/>
                <w:color w:val="000000"/>
                <w:sz w:val="24"/>
                <w:szCs w:val="24"/>
              </w:rPr>
            </w:pPr>
            <w:r w:rsidRPr="00714088">
              <w:rPr>
                <w:rFonts w:ascii="Times New Roman" w:hAnsi="Times New Roman"/>
                <w:b/>
                <w:bCs/>
                <w:sz w:val="24"/>
                <w:szCs w:val="24"/>
              </w:rPr>
              <w:t>Course goals</w:t>
            </w:r>
            <w:r w:rsidRPr="00714088">
              <w:rPr>
                <w:rFonts w:ascii="Times New Roman" w:hAnsi="Times New Roman"/>
                <w:bCs/>
                <w:color w:val="000000"/>
                <w:sz w:val="24"/>
                <w:szCs w:val="24"/>
              </w:rPr>
              <w:t xml:space="preserve">: </w:t>
            </w:r>
          </w:p>
          <w:p w:rsidR="005B3FED" w:rsidRPr="00714088" w:rsidRDefault="005B3FED" w:rsidP="00714088">
            <w:pPr>
              <w:spacing w:after="0" w:line="240" w:lineRule="auto"/>
              <w:jc w:val="both"/>
              <w:rPr>
                <w:rFonts w:ascii="Times New Roman" w:hAnsi="Times New Roman"/>
                <w:sz w:val="24"/>
                <w:szCs w:val="24"/>
              </w:rPr>
            </w:pPr>
            <w:r w:rsidRPr="00714088">
              <w:rPr>
                <w:rFonts w:ascii="Times New Roman" w:hAnsi="Times New Roman"/>
                <w:sz w:val="24"/>
                <w:szCs w:val="24"/>
              </w:rPr>
              <w:t>The purpose of this course is for students to get acquainted in detail with the functioning of the world economic integration and their impact on world trade and international economic relations</w:t>
            </w:r>
          </w:p>
        </w:tc>
      </w:tr>
      <w:tr w:rsidR="005B3FED" w:rsidRPr="00714088" w:rsidTr="00ED79A4">
        <w:tc>
          <w:tcPr>
            <w:tcW w:w="517" w:type="dxa"/>
            <w:shd w:val="clear" w:color="auto" w:fill="auto"/>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10.</w:t>
            </w:r>
          </w:p>
        </w:tc>
        <w:tc>
          <w:tcPr>
            <w:tcW w:w="9059" w:type="dxa"/>
            <w:gridSpan w:val="12"/>
            <w:shd w:val="clear" w:color="auto" w:fill="auto"/>
            <w:vAlign w:val="center"/>
          </w:tcPr>
          <w:p w:rsidR="005B3FED" w:rsidRPr="00714088" w:rsidRDefault="005B3FED" w:rsidP="00714088">
            <w:pPr>
              <w:spacing w:after="0" w:line="240" w:lineRule="auto"/>
              <w:jc w:val="both"/>
              <w:rPr>
                <w:rFonts w:ascii="Times New Roman" w:hAnsi="Times New Roman"/>
                <w:b/>
                <w:bCs/>
                <w:sz w:val="24"/>
                <w:szCs w:val="24"/>
              </w:rPr>
            </w:pPr>
            <w:r w:rsidRPr="00714088">
              <w:rPr>
                <w:rFonts w:ascii="Times New Roman" w:hAnsi="Times New Roman"/>
                <w:b/>
                <w:bCs/>
                <w:sz w:val="24"/>
                <w:szCs w:val="24"/>
              </w:rPr>
              <w:t>Course contents:</w:t>
            </w:r>
          </w:p>
          <w:p w:rsidR="005B3FED" w:rsidRPr="00714088" w:rsidRDefault="005B3FED" w:rsidP="00714088">
            <w:pPr>
              <w:spacing w:after="0" w:line="240" w:lineRule="auto"/>
              <w:jc w:val="both"/>
              <w:rPr>
                <w:rFonts w:ascii="Times New Roman" w:hAnsi="Times New Roman"/>
                <w:sz w:val="24"/>
                <w:szCs w:val="24"/>
              </w:rPr>
            </w:pPr>
            <w:r w:rsidRPr="00714088">
              <w:rPr>
                <w:rFonts w:ascii="Times New Roman" w:hAnsi="Times New Roman"/>
                <w:sz w:val="24"/>
                <w:szCs w:val="24"/>
              </w:rPr>
              <w:t>Basic principles of regional trade integration, types of economic integration, their characteristics, economic and political integration, USA, EU, NAFTA, EFTA, OPEC, ASEAN, MERCOSUR and others.</w:t>
            </w:r>
          </w:p>
        </w:tc>
      </w:tr>
      <w:tr w:rsidR="005B3FED" w:rsidRPr="00714088" w:rsidTr="00ED79A4">
        <w:tc>
          <w:tcPr>
            <w:tcW w:w="517" w:type="dxa"/>
            <w:shd w:val="clear" w:color="auto" w:fill="auto"/>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11.</w:t>
            </w:r>
          </w:p>
        </w:tc>
        <w:tc>
          <w:tcPr>
            <w:tcW w:w="9059" w:type="dxa"/>
            <w:gridSpan w:val="12"/>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sz w:val="24"/>
                <w:szCs w:val="24"/>
              </w:rPr>
              <w:t>Learning methods:</w:t>
            </w:r>
            <w:r w:rsidRPr="00714088">
              <w:rPr>
                <w:rFonts w:ascii="Times New Roman" w:hAnsi="Times New Roman"/>
                <w:bCs/>
                <w:color w:val="000000"/>
                <w:sz w:val="24"/>
                <w:szCs w:val="24"/>
              </w:rPr>
              <w:t xml:space="preserve"> Method of case study, discussion</w:t>
            </w:r>
          </w:p>
        </w:tc>
      </w:tr>
      <w:tr w:rsidR="005B3FED" w:rsidRPr="00714088" w:rsidTr="00ED79A4">
        <w:tc>
          <w:tcPr>
            <w:tcW w:w="517" w:type="dxa"/>
            <w:shd w:val="clear" w:color="auto" w:fill="auto"/>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12.</w:t>
            </w:r>
          </w:p>
        </w:tc>
        <w:tc>
          <w:tcPr>
            <w:tcW w:w="4360" w:type="dxa"/>
            <w:gridSpan w:val="6"/>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color w:val="000000"/>
                <w:sz w:val="24"/>
                <w:szCs w:val="24"/>
              </w:rPr>
              <w:t>Total available time for classes</w:t>
            </w:r>
          </w:p>
        </w:tc>
        <w:tc>
          <w:tcPr>
            <w:tcW w:w="4699" w:type="dxa"/>
            <w:gridSpan w:val="6"/>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7 ECTS x 30 hours = 210 hours</w:t>
            </w:r>
          </w:p>
        </w:tc>
      </w:tr>
      <w:tr w:rsidR="005B3FED" w:rsidRPr="00714088" w:rsidTr="00ED79A4">
        <w:tc>
          <w:tcPr>
            <w:tcW w:w="517" w:type="dxa"/>
            <w:shd w:val="clear" w:color="auto" w:fill="auto"/>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13.</w:t>
            </w:r>
          </w:p>
        </w:tc>
        <w:tc>
          <w:tcPr>
            <w:tcW w:w="4360" w:type="dxa"/>
            <w:gridSpan w:val="6"/>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color w:val="000000"/>
                <w:sz w:val="24"/>
                <w:szCs w:val="24"/>
              </w:rPr>
              <w:t>Distribution of the available time</w:t>
            </w:r>
          </w:p>
        </w:tc>
        <w:tc>
          <w:tcPr>
            <w:tcW w:w="4699" w:type="dxa"/>
            <w:gridSpan w:val="6"/>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45+30+45+25+65 = 210 hours</w:t>
            </w:r>
          </w:p>
        </w:tc>
      </w:tr>
      <w:tr w:rsidR="005B3FED" w:rsidRPr="00714088" w:rsidTr="00ED79A4">
        <w:tc>
          <w:tcPr>
            <w:tcW w:w="517" w:type="dxa"/>
            <w:vMerge w:val="restart"/>
            <w:shd w:val="clear" w:color="auto" w:fill="auto"/>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14.</w:t>
            </w:r>
          </w:p>
          <w:p w:rsidR="005B3FED" w:rsidRPr="00714088" w:rsidRDefault="005B3FED" w:rsidP="00714088">
            <w:pPr>
              <w:spacing w:after="0" w:line="240" w:lineRule="auto"/>
              <w:rPr>
                <w:rFonts w:ascii="Times New Roman" w:hAnsi="Times New Roman"/>
                <w:sz w:val="24"/>
                <w:szCs w:val="24"/>
              </w:rPr>
            </w:pPr>
          </w:p>
        </w:tc>
        <w:tc>
          <w:tcPr>
            <w:tcW w:w="3435" w:type="dxa"/>
            <w:gridSpan w:val="2"/>
            <w:vMerge w:val="restart"/>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color w:val="000000"/>
                <w:sz w:val="24"/>
                <w:szCs w:val="24"/>
              </w:rPr>
              <w:t>Forms of teaching activities</w:t>
            </w:r>
          </w:p>
        </w:tc>
        <w:tc>
          <w:tcPr>
            <w:tcW w:w="703" w:type="dxa"/>
            <w:gridSpan w:val="3"/>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14.1.</w:t>
            </w:r>
          </w:p>
        </w:tc>
        <w:tc>
          <w:tcPr>
            <w:tcW w:w="2934" w:type="dxa"/>
            <w:gridSpan w:val="5"/>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color w:val="000000"/>
                <w:sz w:val="24"/>
                <w:szCs w:val="24"/>
              </w:rPr>
              <w:t>Lectures - Theory</w:t>
            </w:r>
          </w:p>
        </w:tc>
        <w:tc>
          <w:tcPr>
            <w:tcW w:w="1987" w:type="dxa"/>
            <w:gridSpan w:val="2"/>
            <w:shd w:val="clear" w:color="auto" w:fill="auto"/>
            <w:vAlign w:val="center"/>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rPr>
              <w:t>45  hours</w:t>
            </w:r>
          </w:p>
        </w:tc>
      </w:tr>
      <w:tr w:rsidR="005B3FED" w:rsidRPr="00714088" w:rsidTr="00ED79A4">
        <w:tc>
          <w:tcPr>
            <w:tcW w:w="517" w:type="dxa"/>
            <w:vMerge/>
            <w:shd w:val="clear" w:color="auto" w:fill="auto"/>
          </w:tcPr>
          <w:p w:rsidR="005B3FED" w:rsidRPr="00714088" w:rsidRDefault="005B3FED" w:rsidP="00714088">
            <w:pPr>
              <w:spacing w:after="0" w:line="240" w:lineRule="auto"/>
              <w:rPr>
                <w:rFonts w:ascii="Times New Roman" w:hAnsi="Times New Roman"/>
                <w:sz w:val="24"/>
                <w:szCs w:val="24"/>
              </w:rPr>
            </w:pPr>
          </w:p>
        </w:tc>
        <w:tc>
          <w:tcPr>
            <w:tcW w:w="3435" w:type="dxa"/>
            <w:gridSpan w:val="2"/>
            <w:vMerge/>
            <w:shd w:val="clear" w:color="auto" w:fill="auto"/>
            <w:vAlign w:val="center"/>
          </w:tcPr>
          <w:p w:rsidR="005B3FED" w:rsidRPr="00714088" w:rsidRDefault="005B3FED" w:rsidP="00714088">
            <w:pPr>
              <w:spacing w:after="0" w:line="240" w:lineRule="auto"/>
              <w:rPr>
                <w:rFonts w:ascii="Times New Roman" w:hAnsi="Times New Roman"/>
                <w:sz w:val="24"/>
                <w:szCs w:val="24"/>
              </w:rPr>
            </w:pPr>
          </w:p>
        </w:tc>
        <w:tc>
          <w:tcPr>
            <w:tcW w:w="703" w:type="dxa"/>
            <w:gridSpan w:val="3"/>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14.2.</w:t>
            </w:r>
          </w:p>
        </w:tc>
        <w:tc>
          <w:tcPr>
            <w:tcW w:w="2934" w:type="dxa"/>
            <w:gridSpan w:val="5"/>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color w:val="000000"/>
                <w:sz w:val="24"/>
                <w:szCs w:val="24"/>
              </w:rPr>
              <w:t>Exercises (lab, auditory), seminars, team work</w:t>
            </w:r>
          </w:p>
        </w:tc>
        <w:tc>
          <w:tcPr>
            <w:tcW w:w="1987" w:type="dxa"/>
            <w:gridSpan w:val="2"/>
            <w:shd w:val="clear" w:color="auto" w:fill="auto"/>
            <w:vAlign w:val="center"/>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rPr>
              <w:t>30  hours</w:t>
            </w:r>
          </w:p>
        </w:tc>
      </w:tr>
      <w:tr w:rsidR="005B3FED" w:rsidRPr="00714088" w:rsidTr="00ED79A4">
        <w:trPr>
          <w:trHeight w:val="251"/>
        </w:trPr>
        <w:tc>
          <w:tcPr>
            <w:tcW w:w="517" w:type="dxa"/>
            <w:vMerge w:val="restart"/>
            <w:shd w:val="clear" w:color="auto" w:fill="auto"/>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15.</w:t>
            </w:r>
          </w:p>
          <w:p w:rsidR="005B3FED" w:rsidRPr="00714088" w:rsidRDefault="005B3FED" w:rsidP="00714088">
            <w:pPr>
              <w:spacing w:after="0" w:line="240" w:lineRule="auto"/>
              <w:rPr>
                <w:rFonts w:ascii="Times New Roman" w:hAnsi="Times New Roman"/>
                <w:sz w:val="24"/>
                <w:szCs w:val="24"/>
              </w:rPr>
            </w:pPr>
          </w:p>
        </w:tc>
        <w:tc>
          <w:tcPr>
            <w:tcW w:w="3435" w:type="dxa"/>
            <w:gridSpan w:val="2"/>
            <w:vMerge w:val="restart"/>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color w:val="000000"/>
                <w:sz w:val="24"/>
                <w:szCs w:val="24"/>
              </w:rPr>
              <w:t>Other forms of activities</w:t>
            </w:r>
          </w:p>
        </w:tc>
        <w:tc>
          <w:tcPr>
            <w:tcW w:w="703" w:type="dxa"/>
            <w:gridSpan w:val="3"/>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15.1.</w:t>
            </w:r>
          </w:p>
        </w:tc>
        <w:tc>
          <w:tcPr>
            <w:tcW w:w="2934" w:type="dxa"/>
            <w:gridSpan w:val="5"/>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color w:val="000000"/>
                <w:sz w:val="24"/>
                <w:szCs w:val="24"/>
              </w:rPr>
              <w:t xml:space="preserve">Projects </w:t>
            </w:r>
          </w:p>
        </w:tc>
        <w:tc>
          <w:tcPr>
            <w:tcW w:w="1987" w:type="dxa"/>
            <w:gridSpan w:val="2"/>
            <w:shd w:val="clear" w:color="auto" w:fill="auto"/>
            <w:vAlign w:val="center"/>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rPr>
              <w:t>45 hours</w:t>
            </w:r>
          </w:p>
        </w:tc>
      </w:tr>
      <w:tr w:rsidR="005B3FED" w:rsidRPr="00714088" w:rsidTr="00ED79A4">
        <w:trPr>
          <w:trHeight w:val="260"/>
        </w:trPr>
        <w:tc>
          <w:tcPr>
            <w:tcW w:w="517" w:type="dxa"/>
            <w:vMerge/>
            <w:shd w:val="clear" w:color="auto" w:fill="auto"/>
          </w:tcPr>
          <w:p w:rsidR="005B3FED" w:rsidRPr="00714088" w:rsidRDefault="005B3FED" w:rsidP="00714088">
            <w:pPr>
              <w:spacing w:after="0" w:line="240" w:lineRule="auto"/>
              <w:rPr>
                <w:rFonts w:ascii="Times New Roman" w:hAnsi="Times New Roman"/>
                <w:sz w:val="24"/>
                <w:szCs w:val="24"/>
              </w:rPr>
            </w:pPr>
          </w:p>
        </w:tc>
        <w:tc>
          <w:tcPr>
            <w:tcW w:w="3435" w:type="dxa"/>
            <w:gridSpan w:val="2"/>
            <w:vMerge/>
            <w:shd w:val="clear" w:color="auto" w:fill="auto"/>
            <w:vAlign w:val="center"/>
          </w:tcPr>
          <w:p w:rsidR="005B3FED" w:rsidRPr="00714088" w:rsidRDefault="005B3FED" w:rsidP="00714088">
            <w:pPr>
              <w:spacing w:after="0" w:line="240" w:lineRule="auto"/>
              <w:rPr>
                <w:rFonts w:ascii="Times New Roman" w:hAnsi="Times New Roman"/>
                <w:bCs/>
                <w:color w:val="000000"/>
                <w:sz w:val="24"/>
                <w:szCs w:val="24"/>
              </w:rPr>
            </w:pPr>
          </w:p>
        </w:tc>
        <w:tc>
          <w:tcPr>
            <w:tcW w:w="703" w:type="dxa"/>
            <w:gridSpan w:val="3"/>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15.2.</w:t>
            </w:r>
          </w:p>
        </w:tc>
        <w:tc>
          <w:tcPr>
            <w:tcW w:w="2934" w:type="dxa"/>
            <w:gridSpan w:val="5"/>
            <w:shd w:val="clear" w:color="auto" w:fill="auto"/>
            <w:vAlign w:val="center"/>
          </w:tcPr>
          <w:p w:rsidR="005B3FED" w:rsidRPr="00714088" w:rsidRDefault="005B3FED" w:rsidP="00714088">
            <w:pPr>
              <w:spacing w:after="0" w:line="240" w:lineRule="auto"/>
              <w:rPr>
                <w:rFonts w:ascii="Times New Roman" w:hAnsi="Times New Roman"/>
                <w:bCs/>
                <w:color w:val="000000"/>
                <w:sz w:val="24"/>
                <w:szCs w:val="24"/>
              </w:rPr>
            </w:pPr>
            <w:r w:rsidRPr="00714088">
              <w:rPr>
                <w:rFonts w:ascii="Times New Roman" w:hAnsi="Times New Roman"/>
                <w:bCs/>
                <w:color w:val="000000"/>
                <w:sz w:val="24"/>
                <w:szCs w:val="24"/>
              </w:rPr>
              <w:t>Independent work</w:t>
            </w:r>
          </w:p>
        </w:tc>
        <w:tc>
          <w:tcPr>
            <w:tcW w:w="1987" w:type="dxa"/>
            <w:gridSpan w:val="2"/>
            <w:shd w:val="clear" w:color="auto" w:fill="auto"/>
            <w:vAlign w:val="center"/>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rPr>
              <w:t>25 hours</w:t>
            </w:r>
          </w:p>
        </w:tc>
      </w:tr>
      <w:tr w:rsidR="005B3FED" w:rsidRPr="00714088" w:rsidTr="00ED79A4">
        <w:trPr>
          <w:trHeight w:val="260"/>
        </w:trPr>
        <w:tc>
          <w:tcPr>
            <w:tcW w:w="517" w:type="dxa"/>
            <w:vMerge/>
            <w:shd w:val="clear" w:color="auto" w:fill="auto"/>
          </w:tcPr>
          <w:p w:rsidR="005B3FED" w:rsidRPr="00714088" w:rsidRDefault="005B3FED" w:rsidP="00714088">
            <w:pPr>
              <w:spacing w:after="0" w:line="240" w:lineRule="auto"/>
              <w:rPr>
                <w:rFonts w:ascii="Times New Roman" w:hAnsi="Times New Roman"/>
                <w:sz w:val="24"/>
                <w:szCs w:val="24"/>
              </w:rPr>
            </w:pPr>
          </w:p>
        </w:tc>
        <w:tc>
          <w:tcPr>
            <w:tcW w:w="3435" w:type="dxa"/>
            <w:gridSpan w:val="2"/>
            <w:vMerge/>
            <w:shd w:val="clear" w:color="auto" w:fill="auto"/>
            <w:vAlign w:val="center"/>
          </w:tcPr>
          <w:p w:rsidR="005B3FED" w:rsidRPr="00714088" w:rsidRDefault="005B3FED" w:rsidP="00714088">
            <w:pPr>
              <w:spacing w:after="0" w:line="240" w:lineRule="auto"/>
              <w:rPr>
                <w:rFonts w:ascii="Times New Roman" w:hAnsi="Times New Roman"/>
                <w:bCs/>
                <w:color w:val="000000"/>
                <w:sz w:val="24"/>
                <w:szCs w:val="24"/>
              </w:rPr>
            </w:pPr>
          </w:p>
        </w:tc>
        <w:tc>
          <w:tcPr>
            <w:tcW w:w="703" w:type="dxa"/>
            <w:gridSpan w:val="3"/>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15.3.</w:t>
            </w:r>
          </w:p>
        </w:tc>
        <w:tc>
          <w:tcPr>
            <w:tcW w:w="2934" w:type="dxa"/>
            <w:gridSpan w:val="5"/>
            <w:shd w:val="clear" w:color="auto" w:fill="auto"/>
            <w:vAlign w:val="center"/>
          </w:tcPr>
          <w:p w:rsidR="005B3FED" w:rsidRPr="00714088" w:rsidRDefault="005B3FED" w:rsidP="00714088">
            <w:pPr>
              <w:spacing w:after="0" w:line="240" w:lineRule="auto"/>
              <w:rPr>
                <w:rFonts w:ascii="Times New Roman" w:hAnsi="Times New Roman"/>
                <w:bCs/>
                <w:color w:val="000000"/>
                <w:sz w:val="24"/>
                <w:szCs w:val="24"/>
              </w:rPr>
            </w:pPr>
            <w:r w:rsidRPr="00714088">
              <w:rPr>
                <w:rFonts w:ascii="Times New Roman" w:hAnsi="Times New Roman"/>
                <w:bCs/>
                <w:color w:val="000000"/>
                <w:sz w:val="24"/>
                <w:szCs w:val="24"/>
              </w:rPr>
              <w:t>Home studying</w:t>
            </w:r>
          </w:p>
        </w:tc>
        <w:tc>
          <w:tcPr>
            <w:tcW w:w="1987" w:type="dxa"/>
            <w:gridSpan w:val="2"/>
            <w:shd w:val="clear" w:color="auto" w:fill="auto"/>
            <w:vAlign w:val="center"/>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rPr>
              <w:t>65 hours</w:t>
            </w:r>
          </w:p>
        </w:tc>
      </w:tr>
      <w:tr w:rsidR="005B3FED" w:rsidRPr="00714088" w:rsidTr="00ED79A4">
        <w:tc>
          <w:tcPr>
            <w:tcW w:w="517" w:type="dxa"/>
            <w:vMerge w:val="restart"/>
            <w:shd w:val="clear" w:color="auto" w:fill="auto"/>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16</w:t>
            </w:r>
          </w:p>
          <w:p w:rsidR="005B3FED" w:rsidRPr="00714088" w:rsidRDefault="005B3FED" w:rsidP="00714088">
            <w:pPr>
              <w:spacing w:after="0" w:line="240" w:lineRule="auto"/>
              <w:rPr>
                <w:rFonts w:ascii="Times New Roman" w:hAnsi="Times New Roman"/>
                <w:sz w:val="24"/>
                <w:szCs w:val="24"/>
              </w:rPr>
            </w:pPr>
          </w:p>
        </w:tc>
        <w:tc>
          <w:tcPr>
            <w:tcW w:w="9059" w:type="dxa"/>
            <w:gridSpan w:val="12"/>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color w:val="000000"/>
                <w:sz w:val="24"/>
                <w:szCs w:val="24"/>
              </w:rPr>
              <w:t>Method of assessment</w:t>
            </w:r>
          </w:p>
        </w:tc>
      </w:tr>
      <w:tr w:rsidR="005B3FED" w:rsidRPr="00714088" w:rsidTr="00ED79A4">
        <w:trPr>
          <w:trHeight w:val="269"/>
        </w:trPr>
        <w:tc>
          <w:tcPr>
            <w:tcW w:w="517" w:type="dxa"/>
            <w:vMerge/>
            <w:shd w:val="clear" w:color="auto" w:fill="auto"/>
          </w:tcPr>
          <w:p w:rsidR="005B3FED" w:rsidRPr="00714088" w:rsidRDefault="005B3FED" w:rsidP="00714088">
            <w:pPr>
              <w:spacing w:after="0" w:line="240" w:lineRule="auto"/>
              <w:rPr>
                <w:rFonts w:ascii="Times New Roman" w:hAnsi="Times New Roman"/>
                <w:sz w:val="24"/>
                <w:szCs w:val="24"/>
              </w:rPr>
            </w:pPr>
          </w:p>
        </w:tc>
        <w:tc>
          <w:tcPr>
            <w:tcW w:w="696" w:type="dxa"/>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16.1.</w:t>
            </w:r>
          </w:p>
        </w:tc>
        <w:tc>
          <w:tcPr>
            <w:tcW w:w="5760" w:type="dxa"/>
            <w:gridSpan w:val="8"/>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color w:val="000000"/>
                <w:sz w:val="24"/>
                <w:szCs w:val="24"/>
              </w:rPr>
              <w:t>Tests</w:t>
            </w:r>
          </w:p>
        </w:tc>
        <w:tc>
          <w:tcPr>
            <w:tcW w:w="2603" w:type="dxa"/>
            <w:gridSpan w:val="3"/>
            <w:shd w:val="clear" w:color="auto" w:fill="auto"/>
            <w:vAlign w:val="center"/>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rPr>
              <w:t xml:space="preserve"> 60 points</w:t>
            </w:r>
          </w:p>
        </w:tc>
      </w:tr>
      <w:tr w:rsidR="005B3FED" w:rsidRPr="00714088" w:rsidTr="00ED79A4">
        <w:trPr>
          <w:trHeight w:val="334"/>
        </w:trPr>
        <w:tc>
          <w:tcPr>
            <w:tcW w:w="517" w:type="dxa"/>
            <w:vMerge/>
            <w:shd w:val="clear" w:color="auto" w:fill="auto"/>
          </w:tcPr>
          <w:p w:rsidR="005B3FED" w:rsidRPr="00714088" w:rsidRDefault="005B3FED" w:rsidP="00714088">
            <w:pPr>
              <w:spacing w:after="0" w:line="240" w:lineRule="auto"/>
              <w:rPr>
                <w:rFonts w:ascii="Times New Roman" w:hAnsi="Times New Roman"/>
                <w:sz w:val="24"/>
                <w:szCs w:val="24"/>
              </w:rPr>
            </w:pPr>
          </w:p>
        </w:tc>
        <w:tc>
          <w:tcPr>
            <w:tcW w:w="696" w:type="dxa"/>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16.2.</w:t>
            </w:r>
          </w:p>
        </w:tc>
        <w:tc>
          <w:tcPr>
            <w:tcW w:w="5760" w:type="dxa"/>
            <w:gridSpan w:val="8"/>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color w:val="000000"/>
                <w:sz w:val="24"/>
                <w:szCs w:val="24"/>
              </w:rPr>
              <w:t>Seminar works/ projects (presentation: oral and written)</w:t>
            </w:r>
          </w:p>
        </w:tc>
        <w:tc>
          <w:tcPr>
            <w:tcW w:w="2603" w:type="dxa"/>
            <w:gridSpan w:val="3"/>
            <w:shd w:val="clear" w:color="auto" w:fill="auto"/>
            <w:vAlign w:val="center"/>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rPr>
              <w:t xml:space="preserve"> 20 points</w:t>
            </w:r>
          </w:p>
        </w:tc>
      </w:tr>
      <w:tr w:rsidR="005B3FED" w:rsidRPr="00714088" w:rsidTr="00ED79A4">
        <w:trPr>
          <w:trHeight w:val="334"/>
        </w:trPr>
        <w:tc>
          <w:tcPr>
            <w:tcW w:w="517" w:type="dxa"/>
            <w:vMerge/>
            <w:shd w:val="clear" w:color="auto" w:fill="auto"/>
          </w:tcPr>
          <w:p w:rsidR="005B3FED" w:rsidRPr="00714088" w:rsidRDefault="005B3FED" w:rsidP="00714088">
            <w:pPr>
              <w:spacing w:after="0" w:line="240" w:lineRule="auto"/>
              <w:rPr>
                <w:rFonts w:ascii="Times New Roman" w:hAnsi="Times New Roman"/>
                <w:sz w:val="24"/>
                <w:szCs w:val="24"/>
              </w:rPr>
            </w:pPr>
          </w:p>
        </w:tc>
        <w:tc>
          <w:tcPr>
            <w:tcW w:w="696" w:type="dxa"/>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16.3.</w:t>
            </w:r>
          </w:p>
        </w:tc>
        <w:tc>
          <w:tcPr>
            <w:tcW w:w="5760" w:type="dxa"/>
            <w:gridSpan w:val="8"/>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Activity and participation</w:t>
            </w:r>
          </w:p>
        </w:tc>
        <w:tc>
          <w:tcPr>
            <w:tcW w:w="2603" w:type="dxa"/>
            <w:gridSpan w:val="3"/>
            <w:shd w:val="clear" w:color="auto" w:fill="auto"/>
            <w:vAlign w:val="center"/>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rPr>
              <w:t xml:space="preserve"> 20 points</w:t>
            </w:r>
          </w:p>
        </w:tc>
      </w:tr>
      <w:tr w:rsidR="005B3FED" w:rsidRPr="00714088" w:rsidTr="00ED79A4">
        <w:trPr>
          <w:trHeight w:val="93"/>
        </w:trPr>
        <w:tc>
          <w:tcPr>
            <w:tcW w:w="517" w:type="dxa"/>
            <w:vMerge w:val="restart"/>
            <w:shd w:val="clear" w:color="auto" w:fill="auto"/>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17.</w:t>
            </w:r>
          </w:p>
          <w:p w:rsidR="005B3FED" w:rsidRPr="00714088" w:rsidRDefault="005B3FED" w:rsidP="00714088">
            <w:pPr>
              <w:spacing w:after="0" w:line="240" w:lineRule="auto"/>
              <w:rPr>
                <w:rFonts w:ascii="Times New Roman" w:hAnsi="Times New Roman"/>
                <w:sz w:val="24"/>
                <w:szCs w:val="24"/>
              </w:rPr>
            </w:pPr>
          </w:p>
        </w:tc>
        <w:tc>
          <w:tcPr>
            <w:tcW w:w="3905" w:type="dxa"/>
            <w:gridSpan w:val="4"/>
            <w:vMerge w:val="restart"/>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color w:val="000000"/>
                <w:sz w:val="24"/>
                <w:szCs w:val="24"/>
              </w:rPr>
              <w:t>Criteria for evaluation (scores/ rate)</w:t>
            </w:r>
          </w:p>
        </w:tc>
        <w:tc>
          <w:tcPr>
            <w:tcW w:w="2551" w:type="dxa"/>
            <w:gridSpan w:val="5"/>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to 50 points</w:t>
            </w:r>
          </w:p>
        </w:tc>
        <w:tc>
          <w:tcPr>
            <w:tcW w:w="2603" w:type="dxa"/>
            <w:gridSpan w:val="3"/>
            <w:shd w:val="clear" w:color="auto" w:fill="auto"/>
            <w:vAlign w:val="center"/>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rPr>
              <w:t>5 (five) (F)</w:t>
            </w:r>
          </w:p>
        </w:tc>
      </w:tr>
      <w:tr w:rsidR="005B3FED" w:rsidRPr="00714088" w:rsidTr="00ED79A4">
        <w:trPr>
          <w:trHeight w:val="92"/>
        </w:trPr>
        <w:tc>
          <w:tcPr>
            <w:tcW w:w="517" w:type="dxa"/>
            <w:vMerge/>
            <w:shd w:val="clear" w:color="auto" w:fill="auto"/>
          </w:tcPr>
          <w:p w:rsidR="005B3FED" w:rsidRPr="00714088" w:rsidRDefault="005B3FED" w:rsidP="00714088">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5B3FED" w:rsidRPr="00714088" w:rsidRDefault="005B3FED" w:rsidP="00714088">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from 51 to 60 points</w:t>
            </w:r>
          </w:p>
        </w:tc>
        <w:tc>
          <w:tcPr>
            <w:tcW w:w="2603" w:type="dxa"/>
            <w:gridSpan w:val="3"/>
            <w:shd w:val="clear" w:color="auto" w:fill="auto"/>
            <w:vAlign w:val="center"/>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rPr>
              <w:t>6 (six) (E)</w:t>
            </w:r>
          </w:p>
        </w:tc>
      </w:tr>
      <w:tr w:rsidR="005B3FED" w:rsidRPr="00714088" w:rsidTr="00ED79A4">
        <w:trPr>
          <w:trHeight w:val="92"/>
        </w:trPr>
        <w:tc>
          <w:tcPr>
            <w:tcW w:w="517" w:type="dxa"/>
            <w:vMerge/>
            <w:shd w:val="clear" w:color="auto" w:fill="auto"/>
          </w:tcPr>
          <w:p w:rsidR="005B3FED" w:rsidRPr="00714088" w:rsidRDefault="005B3FED" w:rsidP="00714088">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5B3FED" w:rsidRPr="00714088" w:rsidRDefault="005B3FED" w:rsidP="00714088">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from 61 to 70 points</w:t>
            </w:r>
          </w:p>
        </w:tc>
        <w:tc>
          <w:tcPr>
            <w:tcW w:w="2603" w:type="dxa"/>
            <w:gridSpan w:val="3"/>
            <w:shd w:val="clear" w:color="auto" w:fill="auto"/>
            <w:vAlign w:val="center"/>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rPr>
              <w:t>7 (seven) (D)</w:t>
            </w:r>
          </w:p>
        </w:tc>
      </w:tr>
      <w:tr w:rsidR="005B3FED" w:rsidRPr="00714088" w:rsidTr="00ED79A4">
        <w:trPr>
          <w:trHeight w:val="92"/>
        </w:trPr>
        <w:tc>
          <w:tcPr>
            <w:tcW w:w="517" w:type="dxa"/>
            <w:vMerge/>
            <w:shd w:val="clear" w:color="auto" w:fill="auto"/>
          </w:tcPr>
          <w:p w:rsidR="005B3FED" w:rsidRPr="00714088" w:rsidRDefault="005B3FED" w:rsidP="00714088">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5B3FED" w:rsidRPr="00714088" w:rsidRDefault="005B3FED" w:rsidP="00714088">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from 71 to 80 points</w:t>
            </w:r>
          </w:p>
        </w:tc>
        <w:tc>
          <w:tcPr>
            <w:tcW w:w="2603" w:type="dxa"/>
            <w:gridSpan w:val="3"/>
            <w:shd w:val="clear" w:color="auto" w:fill="auto"/>
            <w:vAlign w:val="center"/>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rPr>
              <w:t>8 (eight) (C)</w:t>
            </w:r>
          </w:p>
        </w:tc>
      </w:tr>
      <w:tr w:rsidR="005B3FED" w:rsidRPr="00714088" w:rsidTr="00ED79A4">
        <w:trPr>
          <w:trHeight w:val="92"/>
        </w:trPr>
        <w:tc>
          <w:tcPr>
            <w:tcW w:w="517" w:type="dxa"/>
            <w:vMerge/>
            <w:shd w:val="clear" w:color="auto" w:fill="auto"/>
          </w:tcPr>
          <w:p w:rsidR="005B3FED" w:rsidRPr="00714088" w:rsidRDefault="005B3FED" w:rsidP="00714088">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5B3FED" w:rsidRPr="00714088" w:rsidRDefault="005B3FED" w:rsidP="00714088">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from 81 to 90 points</w:t>
            </w:r>
          </w:p>
        </w:tc>
        <w:tc>
          <w:tcPr>
            <w:tcW w:w="2603" w:type="dxa"/>
            <w:gridSpan w:val="3"/>
            <w:shd w:val="clear" w:color="auto" w:fill="auto"/>
            <w:vAlign w:val="center"/>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rPr>
              <w:t>9 (nine) (B)</w:t>
            </w:r>
          </w:p>
        </w:tc>
      </w:tr>
      <w:tr w:rsidR="005B3FED" w:rsidRPr="00714088" w:rsidTr="00ED79A4">
        <w:trPr>
          <w:trHeight w:val="92"/>
        </w:trPr>
        <w:tc>
          <w:tcPr>
            <w:tcW w:w="517" w:type="dxa"/>
            <w:vMerge/>
            <w:shd w:val="clear" w:color="auto" w:fill="auto"/>
          </w:tcPr>
          <w:p w:rsidR="005B3FED" w:rsidRPr="00714088" w:rsidRDefault="005B3FED" w:rsidP="00714088">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5B3FED" w:rsidRPr="00714088" w:rsidRDefault="005B3FED" w:rsidP="00714088">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from 91 to 100 points</w:t>
            </w:r>
          </w:p>
        </w:tc>
        <w:tc>
          <w:tcPr>
            <w:tcW w:w="2603" w:type="dxa"/>
            <w:gridSpan w:val="3"/>
            <w:shd w:val="clear" w:color="auto" w:fill="auto"/>
            <w:vAlign w:val="center"/>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rPr>
              <w:t>10 (ten) (A)</w:t>
            </w:r>
          </w:p>
        </w:tc>
      </w:tr>
      <w:tr w:rsidR="005B3FED" w:rsidRPr="00714088" w:rsidTr="00ED79A4">
        <w:trPr>
          <w:trHeight w:val="334"/>
        </w:trPr>
        <w:tc>
          <w:tcPr>
            <w:tcW w:w="517" w:type="dxa"/>
            <w:shd w:val="clear" w:color="auto" w:fill="auto"/>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18.</w:t>
            </w:r>
          </w:p>
        </w:tc>
        <w:tc>
          <w:tcPr>
            <w:tcW w:w="3905" w:type="dxa"/>
            <w:gridSpan w:val="4"/>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color w:val="000000"/>
                <w:sz w:val="24"/>
                <w:szCs w:val="24"/>
              </w:rPr>
              <w:t>Conditions for getting the sign and passing the final exam</w:t>
            </w:r>
          </w:p>
        </w:tc>
        <w:tc>
          <w:tcPr>
            <w:tcW w:w="5154" w:type="dxa"/>
            <w:gridSpan w:val="8"/>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60% of tests points</w:t>
            </w:r>
          </w:p>
        </w:tc>
      </w:tr>
      <w:tr w:rsidR="005B3FED" w:rsidRPr="00714088" w:rsidTr="00ED79A4">
        <w:trPr>
          <w:trHeight w:val="260"/>
        </w:trPr>
        <w:tc>
          <w:tcPr>
            <w:tcW w:w="517" w:type="dxa"/>
            <w:shd w:val="clear" w:color="auto" w:fill="auto"/>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19.</w:t>
            </w:r>
          </w:p>
        </w:tc>
        <w:tc>
          <w:tcPr>
            <w:tcW w:w="3905" w:type="dxa"/>
            <w:gridSpan w:val="4"/>
            <w:shd w:val="clear" w:color="auto" w:fill="auto"/>
            <w:vAlign w:val="center"/>
          </w:tcPr>
          <w:p w:rsidR="005B3FED" w:rsidRPr="00714088" w:rsidRDefault="005B3FED" w:rsidP="00714088">
            <w:pPr>
              <w:spacing w:after="0" w:line="240" w:lineRule="auto"/>
              <w:rPr>
                <w:rFonts w:ascii="Times New Roman" w:hAnsi="Times New Roman"/>
                <w:bCs/>
                <w:color w:val="000000"/>
                <w:sz w:val="24"/>
                <w:szCs w:val="24"/>
              </w:rPr>
            </w:pPr>
            <w:r w:rsidRPr="00714088">
              <w:rPr>
                <w:rFonts w:ascii="Times New Roman" w:hAnsi="Times New Roman"/>
                <w:bCs/>
                <w:sz w:val="24"/>
                <w:szCs w:val="24"/>
              </w:rPr>
              <w:t>Teaching language</w:t>
            </w:r>
          </w:p>
        </w:tc>
        <w:tc>
          <w:tcPr>
            <w:tcW w:w="5154" w:type="dxa"/>
            <w:gridSpan w:val="8"/>
            <w:shd w:val="clear" w:color="auto" w:fill="auto"/>
            <w:vAlign w:val="center"/>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Macedonian or English</w:t>
            </w:r>
          </w:p>
        </w:tc>
      </w:tr>
      <w:tr w:rsidR="005B3FED" w:rsidRPr="00714088" w:rsidTr="00ED79A4">
        <w:trPr>
          <w:trHeight w:val="179"/>
        </w:trPr>
        <w:tc>
          <w:tcPr>
            <w:tcW w:w="517" w:type="dxa"/>
            <w:shd w:val="clear" w:color="auto" w:fill="auto"/>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20.</w:t>
            </w:r>
          </w:p>
        </w:tc>
        <w:tc>
          <w:tcPr>
            <w:tcW w:w="3905" w:type="dxa"/>
            <w:gridSpan w:val="4"/>
            <w:shd w:val="clear" w:color="auto" w:fill="auto"/>
            <w:vAlign w:val="center"/>
          </w:tcPr>
          <w:p w:rsidR="005B3FED" w:rsidRPr="00714088" w:rsidRDefault="005B3FED" w:rsidP="00714088">
            <w:pPr>
              <w:spacing w:after="0" w:line="240" w:lineRule="auto"/>
              <w:rPr>
                <w:rFonts w:ascii="Times New Roman" w:hAnsi="Times New Roman"/>
                <w:bCs/>
                <w:color w:val="000000"/>
                <w:sz w:val="24"/>
                <w:szCs w:val="24"/>
              </w:rPr>
            </w:pPr>
            <w:r w:rsidRPr="00714088">
              <w:rPr>
                <w:rFonts w:ascii="Times New Roman" w:hAnsi="Times New Roman"/>
                <w:sz w:val="24"/>
                <w:szCs w:val="24"/>
              </w:rPr>
              <w:t>Evaluation methods</w:t>
            </w:r>
          </w:p>
        </w:tc>
        <w:tc>
          <w:tcPr>
            <w:tcW w:w="5154" w:type="dxa"/>
            <w:gridSpan w:val="8"/>
            <w:shd w:val="clear" w:color="auto" w:fill="auto"/>
            <w:vAlign w:val="center"/>
          </w:tcPr>
          <w:p w:rsidR="005B3FED" w:rsidRPr="00714088" w:rsidRDefault="005B3FED" w:rsidP="00714088">
            <w:pPr>
              <w:spacing w:after="0" w:line="240" w:lineRule="auto"/>
              <w:jc w:val="both"/>
              <w:rPr>
                <w:rFonts w:ascii="Times New Roman" w:hAnsi="Times New Roman"/>
                <w:sz w:val="24"/>
                <w:szCs w:val="24"/>
              </w:rPr>
            </w:pPr>
            <w:r w:rsidRPr="00714088">
              <w:rPr>
                <w:rFonts w:ascii="Times New Roman" w:hAnsi="Times New Roman"/>
                <w:sz w:val="24"/>
                <w:szCs w:val="24"/>
              </w:rPr>
              <w:t>Self-evaluation</w:t>
            </w:r>
          </w:p>
        </w:tc>
      </w:tr>
    </w:tbl>
    <w:p w:rsidR="00714088" w:rsidRDefault="00714088" w:rsidP="00725590">
      <w:pPr>
        <w:spacing w:after="0" w:line="240" w:lineRule="auto"/>
        <w:rPr>
          <w:rFonts w:ascii="Times New Roman" w:hAnsi="Times New Roman"/>
          <w:sz w:val="24"/>
          <w:szCs w:val="24"/>
        </w:rPr>
      </w:pPr>
    </w:p>
    <w:p w:rsidR="00714088" w:rsidRDefault="00714088">
      <w:pPr>
        <w:rPr>
          <w:rFonts w:ascii="Times New Roman" w:hAnsi="Times New Roman"/>
          <w:sz w:val="24"/>
          <w:szCs w:val="24"/>
        </w:rPr>
      </w:pPr>
      <w:r>
        <w:rPr>
          <w:rFonts w:ascii="Times New Roman" w:hAnsi="Times New Roman"/>
          <w:sz w:val="24"/>
          <w:szCs w:val="24"/>
        </w:rPr>
        <w:br w:type="page"/>
      </w:r>
    </w:p>
    <w:p w:rsidR="00DD6630" w:rsidRPr="00B051CA" w:rsidRDefault="00DD6630" w:rsidP="0072559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5B3FED" w:rsidRPr="00714088" w:rsidTr="00ED79A4">
        <w:tc>
          <w:tcPr>
            <w:tcW w:w="517" w:type="dxa"/>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lang w:val="mk-MK"/>
              </w:rPr>
              <w:t>Environmental Management</w:t>
            </w:r>
          </w:p>
        </w:tc>
      </w:tr>
      <w:tr w:rsidR="005B3FED" w:rsidRPr="00714088" w:rsidTr="00ED79A4">
        <w:tc>
          <w:tcPr>
            <w:tcW w:w="517" w:type="dxa"/>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lang w:val="mk-MK"/>
              </w:rPr>
              <w:t>МЕ42</w:t>
            </w:r>
            <w:r w:rsidRPr="00714088">
              <w:rPr>
                <w:rFonts w:ascii="Times New Roman" w:hAnsi="Times New Roman"/>
                <w:sz w:val="24"/>
                <w:szCs w:val="24"/>
              </w:rPr>
              <w:t>1</w:t>
            </w:r>
          </w:p>
        </w:tc>
      </w:tr>
      <w:tr w:rsidR="005B3FED" w:rsidRPr="00714088" w:rsidTr="00ED79A4">
        <w:tc>
          <w:tcPr>
            <w:tcW w:w="517" w:type="dxa"/>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sz w:val="24"/>
                <w:szCs w:val="24"/>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Finance</w:t>
            </w:r>
          </w:p>
        </w:tc>
      </w:tr>
      <w:tr w:rsidR="005B3FED" w:rsidRPr="00714088" w:rsidTr="00ED79A4">
        <w:trPr>
          <w:trHeight w:val="644"/>
        </w:trPr>
        <w:tc>
          <w:tcPr>
            <w:tcW w:w="517" w:type="dxa"/>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bCs/>
                <w:sz w:val="24"/>
                <w:szCs w:val="24"/>
              </w:rPr>
              <w:t>Organizer of the study program</w:t>
            </w:r>
            <w:r w:rsidRPr="00714088">
              <w:rPr>
                <w:rFonts w:ascii="Times New Roman" w:hAnsi="Times New Roman"/>
                <w:bCs/>
                <w:sz w:val="24"/>
                <w:szCs w:val="24"/>
                <w:lang w:val="ru-RU"/>
              </w:rPr>
              <w:t xml:space="preserve"> (</w:t>
            </w:r>
            <w:r w:rsidRPr="00714088">
              <w:rPr>
                <w:rFonts w:ascii="Times New Roman" w:hAnsi="Times New Roman"/>
                <w:bCs/>
                <w:sz w:val="24"/>
                <w:szCs w:val="24"/>
              </w:rPr>
              <w:t>unit</w:t>
            </w:r>
            <w:r w:rsidRPr="00714088">
              <w:rPr>
                <w:rFonts w:ascii="Times New Roman" w:hAnsi="Times New Roman"/>
                <w:bCs/>
                <w:sz w:val="24"/>
                <w:szCs w:val="24"/>
                <w:lang w:val="ru-RU"/>
              </w:rPr>
              <w:t xml:space="preserve">, </w:t>
            </w:r>
            <w:r w:rsidRPr="00714088">
              <w:rPr>
                <w:rFonts w:ascii="Times New Roman" w:hAnsi="Times New Roman"/>
                <w:bCs/>
                <w:sz w:val="24"/>
                <w:szCs w:val="24"/>
              </w:rPr>
              <w:t>institute</w:t>
            </w:r>
            <w:r w:rsidRPr="00714088">
              <w:rPr>
                <w:rFonts w:ascii="Times New Roman" w:hAnsi="Times New Roman"/>
                <w:bCs/>
                <w:sz w:val="24"/>
                <w:szCs w:val="24"/>
                <w:lang w:val="ru-RU"/>
              </w:rPr>
              <w:t xml:space="preserve">, </w:t>
            </w:r>
            <w:r w:rsidRPr="00714088">
              <w:rPr>
                <w:rFonts w:ascii="Times New Roman" w:hAnsi="Times New Roman"/>
                <w:bCs/>
                <w:sz w:val="24"/>
                <w:szCs w:val="24"/>
              </w:rPr>
              <w:t>department</w:t>
            </w:r>
            <w:r w:rsidRPr="00714088">
              <w:rPr>
                <w:rFonts w:ascii="Times New Roman" w:hAnsi="Times New Roman"/>
                <w:bCs/>
                <w:sz w:val="24"/>
                <w:szCs w:val="24"/>
                <w:lang w:val="ru-RU"/>
              </w:rPr>
              <w:t xml:space="preserve">, </w:t>
            </w:r>
            <w:r w:rsidRPr="00714088">
              <w:rPr>
                <w:rFonts w:ascii="Times New Roman" w:hAnsi="Times New Roman"/>
                <w:bCs/>
                <w:sz w:val="24"/>
                <w:szCs w:val="24"/>
              </w:rPr>
              <w:t>division</w:t>
            </w:r>
            <w:r w:rsidRPr="00714088">
              <w:rPr>
                <w:rFonts w:ascii="Times New Roman"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sz w:val="24"/>
                <w:szCs w:val="24"/>
                <w:shd w:val="clear" w:color="auto" w:fill="FFFFFF"/>
              </w:rPr>
              <w:t>EURM - Faculty of economy</w:t>
            </w:r>
          </w:p>
        </w:tc>
      </w:tr>
      <w:tr w:rsidR="005B3FED" w:rsidRPr="00714088" w:rsidTr="00ED79A4">
        <w:tc>
          <w:tcPr>
            <w:tcW w:w="517" w:type="dxa"/>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bCs/>
                <w:sz w:val="24"/>
                <w:szCs w:val="24"/>
              </w:rPr>
              <w:t>Degree</w:t>
            </w:r>
            <w:r w:rsidRPr="00714088">
              <w:rPr>
                <w:rFonts w:ascii="Times New Roman" w:hAnsi="Times New Roman"/>
                <w:bCs/>
                <w:sz w:val="24"/>
                <w:szCs w:val="24"/>
                <w:lang w:val="ru-RU"/>
              </w:rPr>
              <w:t xml:space="preserve"> (</w:t>
            </w:r>
            <w:r w:rsidRPr="00714088">
              <w:rPr>
                <w:rFonts w:ascii="Times New Roman" w:hAnsi="Times New Roman"/>
                <w:bCs/>
                <w:sz w:val="24"/>
                <w:szCs w:val="24"/>
              </w:rPr>
              <w:t>first, second, third cycle</w:t>
            </w:r>
            <w:r w:rsidRPr="00714088">
              <w:rPr>
                <w:rFonts w:ascii="Times New Roman"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bCs/>
                <w:sz w:val="24"/>
                <w:szCs w:val="24"/>
              </w:rPr>
              <w:t>First cycle</w:t>
            </w:r>
          </w:p>
        </w:tc>
      </w:tr>
      <w:tr w:rsidR="005B3FED" w:rsidRPr="00714088" w:rsidTr="00ED79A4">
        <w:tc>
          <w:tcPr>
            <w:tcW w:w="517" w:type="dxa"/>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bCs/>
                <w:sz w:val="24"/>
                <w:szCs w:val="24"/>
                <w:lang w:val="ru-RU"/>
              </w:rPr>
            </w:pPr>
            <w:r w:rsidRPr="00714088">
              <w:rPr>
                <w:rFonts w:ascii="Times New Roman"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4/8</w:t>
            </w:r>
          </w:p>
        </w:tc>
        <w:tc>
          <w:tcPr>
            <w:tcW w:w="437" w:type="dxa"/>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bCs/>
                <w:sz w:val="24"/>
                <w:szCs w:val="24"/>
              </w:rPr>
            </w:pPr>
            <w:r w:rsidRPr="00714088">
              <w:rPr>
                <w:rFonts w:ascii="Times New Roman"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bCs/>
                <w:sz w:val="24"/>
                <w:szCs w:val="24"/>
                <w:lang w:val="ru-RU"/>
              </w:rPr>
            </w:pPr>
            <w:r w:rsidRPr="00714088">
              <w:rPr>
                <w:rFonts w:ascii="Times New Roman" w:hAnsi="Times New Roman"/>
                <w:bCs/>
                <w:sz w:val="24"/>
                <w:szCs w:val="24"/>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7</w:t>
            </w:r>
          </w:p>
        </w:tc>
      </w:tr>
      <w:tr w:rsidR="005B3FED" w:rsidRPr="00714088" w:rsidTr="00ED79A4">
        <w:tc>
          <w:tcPr>
            <w:tcW w:w="517" w:type="dxa"/>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bCs/>
                <w:sz w:val="24"/>
                <w:szCs w:val="24"/>
                <w:lang w:val="ru-RU"/>
              </w:rPr>
            </w:pPr>
            <w:r w:rsidRPr="00714088">
              <w:rPr>
                <w:rFonts w:ascii="Times New Roman" w:hAnsi="Times New Roman"/>
                <w:bCs/>
                <w:sz w:val="24"/>
                <w:szCs w:val="24"/>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Basic Management</w:t>
            </w:r>
          </w:p>
        </w:tc>
      </w:tr>
      <w:tr w:rsidR="005B3FED" w:rsidRPr="00714088" w:rsidTr="00ED79A4">
        <w:tc>
          <w:tcPr>
            <w:tcW w:w="517" w:type="dxa"/>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both"/>
              <w:rPr>
                <w:rFonts w:ascii="Times New Roman" w:hAnsi="Times New Roman"/>
                <w:bCs/>
                <w:sz w:val="24"/>
                <w:szCs w:val="24"/>
                <w:lang w:val="pl-PL"/>
              </w:rPr>
            </w:pPr>
            <w:r w:rsidRPr="00714088">
              <w:rPr>
                <w:rFonts w:ascii="Times New Roman" w:hAnsi="Times New Roman"/>
                <w:bCs/>
                <w:sz w:val="24"/>
                <w:szCs w:val="24"/>
                <w:lang w:val="pl-PL"/>
              </w:rPr>
              <w:t>Course goals</w:t>
            </w:r>
            <w:r w:rsidRPr="00714088">
              <w:rPr>
                <w:rFonts w:ascii="Times New Roman" w:hAnsi="Times New Roman"/>
                <w:bCs/>
                <w:sz w:val="24"/>
                <w:szCs w:val="24"/>
                <w:lang w:val="mk-MK"/>
              </w:rPr>
              <w:t>:</w:t>
            </w:r>
            <w:r w:rsidRPr="00714088">
              <w:rPr>
                <w:rFonts w:ascii="Times New Roman" w:hAnsi="Times New Roman"/>
                <w:sz w:val="24"/>
                <w:szCs w:val="24"/>
              </w:rPr>
              <w:t xml:space="preserve"> </w:t>
            </w:r>
            <w:r w:rsidRPr="00714088">
              <w:rPr>
                <w:rFonts w:ascii="Times New Roman" w:hAnsi="Times New Roman"/>
                <w:bCs/>
                <w:sz w:val="24"/>
                <w:szCs w:val="24"/>
                <w:lang w:val="pl-PL"/>
              </w:rPr>
              <w:t>Objectives of the course program (competences):</w:t>
            </w:r>
          </w:p>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sz w:val="24"/>
                <w:szCs w:val="24"/>
                <w:lang w:val="pl-PL"/>
              </w:rPr>
              <w:t>The aim of the course is for students to learn about the environmental management system in order to establish a systematic approach in the industry and other branches, which ensures that the environmental causes in business strategy and practice are included. The course will enable students to acquire management knowledge, namely: planning, organizing, coordinating and controlling economic activity in the field of ecology, in relation to ecology, in an environmentally friendly manner or in achieving the goals that enter the domain of ecology. Through the implementation of this knowledge, students will be able to manage different levels of organizational systems through risk control and achieving survival of ecosystems.</w:t>
            </w:r>
          </w:p>
        </w:tc>
      </w:tr>
      <w:tr w:rsidR="005B3FED" w:rsidRPr="00714088" w:rsidTr="00ED79A4">
        <w:tc>
          <w:tcPr>
            <w:tcW w:w="517" w:type="dxa"/>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both"/>
              <w:rPr>
                <w:rFonts w:ascii="Times New Roman" w:hAnsi="Times New Roman"/>
                <w:bCs/>
                <w:sz w:val="24"/>
                <w:szCs w:val="24"/>
                <w:lang w:val="pl-PL"/>
              </w:rPr>
            </w:pPr>
            <w:r w:rsidRPr="00714088">
              <w:rPr>
                <w:rFonts w:ascii="Times New Roman" w:hAnsi="Times New Roman"/>
                <w:bCs/>
                <w:sz w:val="24"/>
                <w:szCs w:val="24"/>
                <w:lang w:val="pl-PL"/>
              </w:rPr>
              <w:t>Course contents:</w:t>
            </w:r>
          </w:p>
          <w:p w:rsidR="005B3FED" w:rsidRPr="00714088" w:rsidRDefault="005B3FED" w:rsidP="00714088">
            <w:pPr>
              <w:spacing w:after="0" w:line="240" w:lineRule="auto"/>
              <w:jc w:val="both"/>
              <w:rPr>
                <w:rFonts w:ascii="Times New Roman" w:hAnsi="Times New Roman"/>
                <w:bCs/>
                <w:sz w:val="24"/>
                <w:szCs w:val="24"/>
                <w:lang w:val="pl-PL"/>
              </w:rPr>
            </w:pPr>
            <w:r w:rsidRPr="00714088">
              <w:rPr>
                <w:rFonts w:ascii="Times New Roman" w:hAnsi="Times New Roman"/>
                <w:bCs/>
                <w:sz w:val="24"/>
                <w:szCs w:val="24"/>
                <w:lang w:val="pl-PL"/>
              </w:rPr>
              <w:t xml:space="preserve">Environmental management as a </w:t>
            </w:r>
            <w:r w:rsidR="00ED79A4" w:rsidRPr="00714088">
              <w:rPr>
                <w:rFonts w:ascii="Times New Roman" w:hAnsi="Times New Roman"/>
                <w:bCs/>
                <w:sz w:val="24"/>
                <w:szCs w:val="24"/>
                <w:lang w:val="pl-PL"/>
              </w:rPr>
              <w:t>course</w:t>
            </w:r>
            <w:r w:rsidRPr="00714088">
              <w:rPr>
                <w:rFonts w:ascii="Times New Roman" w:hAnsi="Times New Roman"/>
                <w:bCs/>
                <w:sz w:val="24"/>
                <w:szCs w:val="24"/>
                <w:lang w:val="pl-PL"/>
              </w:rPr>
              <w:t xml:space="preserve"> covers environmental management that includes all the knowledge about the consequences of anthropogenic impact of technological development and mitigation measures on the ecosystem, environmental management science, integrated and combined knowledge of ecology, biochemistry, geochemistry, biodiversity and environmental protection. Integrating and combining economic sciences and management with environmental sciences, sociology and ethics. Advantages of applying management tools in environmental management by reducing costs, ensuring compliance with regulations, reducing environmental risks, improving relationships with institutions, improving image in the public, increasing enthusiasm for employees, etc.</w:t>
            </w:r>
          </w:p>
          <w:p w:rsidR="005B3FED" w:rsidRPr="00714088" w:rsidRDefault="005B3FED" w:rsidP="00714088">
            <w:pPr>
              <w:spacing w:after="0" w:line="240" w:lineRule="auto"/>
              <w:ind w:hanging="288"/>
              <w:jc w:val="both"/>
              <w:rPr>
                <w:rFonts w:ascii="Times New Roman" w:hAnsi="Times New Roman"/>
                <w:sz w:val="24"/>
                <w:szCs w:val="24"/>
              </w:rPr>
            </w:pPr>
          </w:p>
        </w:tc>
      </w:tr>
      <w:tr w:rsidR="005B3FED" w:rsidRPr="00714088" w:rsidTr="00ED79A4">
        <w:tc>
          <w:tcPr>
            <w:tcW w:w="517" w:type="dxa"/>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sz w:val="24"/>
                <w:szCs w:val="24"/>
              </w:rPr>
              <w:t>Learning methods</w:t>
            </w:r>
            <w:r w:rsidRPr="00714088">
              <w:rPr>
                <w:rFonts w:ascii="Times New Roman" w:hAnsi="Times New Roman"/>
                <w:bCs/>
                <w:sz w:val="24"/>
                <w:szCs w:val="24"/>
                <w:lang w:val="mk-MK"/>
              </w:rPr>
              <w:t xml:space="preserve">: </w:t>
            </w:r>
            <w:r w:rsidRPr="00714088">
              <w:rPr>
                <w:rFonts w:ascii="Times New Roman" w:hAnsi="Times New Roman"/>
                <w:bCs/>
                <w:sz w:val="24"/>
                <w:szCs w:val="24"/>
              </w:rPr>
              <w:t>Method of case study, discussion.</w:t>
            </w:r>
          </w:p>
        </w:tc>
      </w:tr>
      <w:tr w:rsidR="005B3FED" w:rsidRPr="00714088" w:rsidTr="00ED79A4">
        <w:tc>
          <w:tcPr>
            <w:tcW w:w="517" w:type="dxa"/>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sz w:val="24"/>
                <w:szCs w:val="24"/>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7 ECTS x 30 hours = 210 hours</w:t>
            </w:r>
          </w:p>
        </w:tc>
      </w:tr>
      <w:tr w:rsidR="005B3FED" w:rsidRPr="00714088" w:rsidTr="00ED79A4">
        <w:tc>
          <w:tcPr>
            <w:tcW w:w="517" w:type="dxa"/>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bCs/>
                <w:sz w:val="24"/>
                <w:szCs w:val="24"/>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45+30+</w:t>
            </w:r>
            <w:r w:rsidRPr="00714088">
              <w:rPr>
                <w:rFonts w:ascii="Times New Roman" w:hAnsi="Times New Roman"/>
                <w:sz w:val="24"/>
                <w:szCs w:val="24"/>
                <w:lang w:val="mk-MK"/>
              </w:rPr>
              <w:t>4</w:t>
            </w:r>
            <w:r w:rsidRPr="00714088">
              <w:rPr>
                <w:rFonts w:ascii="Times New Roman" w:hAnsi="Times New Roman"/>
                <w:sz w:val="24"/>
                <w:szCs w:val="24"/>
              </w:rPr>
              <w:t>5+</w:t>
            </w:r>
            <w:r w:rsidRPr="00714088">
              <w:rPr>
                <w:rFonts w:ascii="Times New Roman" w:hAnsi="Times New Roman"/>
                <w:sz w:val="24"/>
                <w:szCs w:val="24"/>
                <w:lang w:val="mk-MK"/>
              </w:rPr>
              <w:t>45</w:t>
            </w:r>
            <w:r w:rsidRPr="00714088">
              <w:rPr>
                <w:rFonts w:ascii="Times New Roman" w:hAnsi="Times New Roman"/>
                <w:sz w:val="24"/>
                <w:szCs w:val="24"/>
              </w:rPr>
              <w:t>+</w:t>
            </w:r>
            <w:r w:rsidRPr="00714088">
              <w:rPr>
                <w:rFonts w:ascii="Times New Roman" w:hAnsi="Times New Roman"/>
                <w:sz w:val="24"/>
                <w:szCs w:val="24"/>
                <w:lang w:val="mk-MK"/>
              </w:rPr>
              <w:t>45</w:t>
            </w:r>
            <w:r w:rsidRPr="00714088">
              <w:rPr>
                <w:rFonts w:ascii="Times New Roman" w:hAnsi="Times New Roman"/>
                <w:sz w:val="24"/>
                <w:szCs w:val="24"/>
              </w:rPr>
              <w:t xml:space="preserve"> = 210 hours</w:t>
            </w:r>
          </w:p>
        </w:tc>
      </w:tr>
      <w:tr w:rsidR="005B3FED" w:rsidRPr="00714088" w:rsidTr="00ED79A4">
        <w:tc>
          <w:tcPr>
            <w:tcW w:w="517" w:type="dxa"/>
            <w:vMerge w:val="restart"/>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14.</w:t>
            </w:r>
          </w:p>
          <w:p w:rsidR="005B3FED" w:rsidRPr="00714088" w:rsidRDefault="005B3FED" w:rsidP="00714088">
            <w:pPr>
              <w:spacing w:after="0" w:line="240" w:lineRule="auto"/>
              <w:rPr>
                <w:rFonts w:ascii="Times New Roman" w:hAnsi="Times New Roman"/>
              </w:rPr>
            </w:pP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bCs/>
                <w:sz w:val="24"/>
                <w:szCs w:val="24"/>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rPr>
              <w:t>45  hours</w:t>
            </w:r>
          </w:p>
        </w:tc>
      </w:tr>
      <w:tr w:rsidR="005B3FED" w:rsidRPr="00714088" w:rsidTr="00ED79A4">
        <w:tc>
          <w:tcPr>
            <w:tcW w:w="0" w:type="auto"/>
            <w:vMerge/>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bCs/>
                <w:sz w:val="24"/>
                <w:szCs w:val="24"/>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rPr>
              <w:t>30  hours</w:t>
            </w:r>
          </w:p>
        </w:tc>
      </w:tr>
      <w:tr w:rsidR="005B3FED" w:rsidRPr="00714088" w:rsidTr="002549C4">
        <w:trPr>
          <w:trHeight w:val="166"/>
        </w:trPr>
        <w:tc>
          <w:tcPr>
            <w:tcW w:w="517" w:type="dxa"/>
            <w:vMerge w:val="restart"/>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15.</w:t>
            </w:r>
          </w:p>
          <w:p w:rsidR="005B3FED" w:rsidRPr="00714088" w:rsidRDefault="005B3FED" w:rsidP="00714088">
            <w:pPr>
              <w:spacing w:after="0" w:line="240" w:lineRule="auto"/>
              <w:rPr>
                <w:rFonts w:ascii="Times New Roman" w:hAnsi="Times New Roman"/>
              </w:rPr>
            </w:pP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bCs/>
                <w:sz w:val="24"/>
                <w:szCs w:val="24"/>
              </w:rPr>
              <w:t>Projects</w:t>
            </w:r>
            <w:r w:rsidRPr="00714088">
              <w:rPr>
                <w:rFonts w:ascii="Times New Roman" w:hAnsi="Times New Roman"/>
                <w:bCs/>
                <w:sz w:val="24"/>
                <w:szCs w:val="24"/>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lang w:val="mk-MK"/>
              </w:rPr>
              <w:t>4</w:t>
            </w:r>
            <w:r w:rsidRPr="00714088">
              <w:rPr>
                <w:rFonts w:ascii="Times New Roman" w:hAnsi="Times New Roman"/>
                <w:sz w:val="24"/>
                <w:szCs w:val="24"/>
              </w:rPr>
              <w:t>5 hours</w:t>
            </w:r>
          </w:p>
        </w:tc>
      </w:tr>
      <w:tr w:rsidR="005B3FED" w:rsidRPr="00714088" w:rsidTr="002549C4">
        <w:trPr>
          <w:trHeight w:val="148"/>
        </w:trPr>
        <w:tc>
          <w:tcPr>
            <w:tcW w:w="0" w:type="auto"/>
            <w:vMerge/>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bCs/>
                <w:sz w:val="24"/>
                <w:szCs w:val="24"/>
                <w:lang w:val="ru-RU"/>
              </w:rPr>
            </w:pPr>
            <w:r w:rsidRPr="00714088">
              <w:rPr>
                <w:rFonts w:ascii="Times New Roman" w:hAnsi="Times New Roman"/>
                <w:bCs/>
                <w:sz w:val="24"/>
                <w:szCs w:val="24"/>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lang w:val="mk-MK"/>
              </w:rPr>
              <w:t>45</w:t>
            </w:r>
            <w:r w:rsidRPr="00714088">
              <w:rPr>
                <w:rFonts w:ascii="Times New Roman" w:hAnsi="Times New Roman"/>
                <w:sz w:val="24"/>
                <w:szCs w:val="24"/>
              </w:rPr>
              <w:t xml:space="preserve"> hours</w:t>
            </w:r>
          </w:p>
        </w:tc>
      </w:tr>
      <w:tr w:rsidR="005B3FED" w:rsidRPr="00714088" w:rsidTr="002549C4">
        <w:trPr>
          <w:trHeight w:val="319"/>
        </w:trPr>
        <w:tc>
          <w:tcPr>
            <w:tcW w:w="0" w:type="auto"/>
            <w:vMerge/>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bCs/>
                <w:sz w:val="24"/>
                <w:szCs w:val="24"/>
                <w:lang w:val="ru-RU"/>
              </w:rPr>
            </w:pPr>
            <w:r w:rsidRPr="00714088">
              <w:rPr>
                <w:rFonts w:ascii="Times New Roman" w:hAnsi="Times New Roman"/>
                <w:bCs/>
                <w:sz w:val="24"/>
                <w:szCs w:val="24"/>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lang w:val="mk-MK"/>
              </w:rPr>
              <w:t>45</w:t>
            </w:r>
            <w:r w:rsidRPr="00714088">
              <w:rPr>
                <w:rFonts w:ascii="Times New Roman" w:hAnsi="Times New Roman"/>
                <w:sz w:val="24"/>
                <w:szCs w:val="24"/>
              </w:rPr>
              <w:t xml:space="preserve"> hours</w:t>
            </w:r>
          </w:p>
        </w:tc>
      </w:tr>
      <w:tr w:rsidR="005B3FED" w:rsidRPr="00714088" w:rsidTr="00ED79A4">
        <w:tc>
          <w:tcPr>
            <w:tcW w:w="517" w:type="dxa"/>
            <w:vMerge w:val="restart"/>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16</w:t>
            </w:r>
          </w:p>
          <w:p w:rsidR="005B3FED" w:rsidRPr="00714088" w:rsidRDefault="005B3FED" w:rsidP="00714088">
            <w:pPr>
              <w:spacing w:after="0" w:line="240" w:lineRule="auto"/>
              <w:rPr>
                <w:rFonts w:ascii="Times New Roman" w:hAnsi="Times New Roman"/>
              </w:rPr>
            </w:pP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sz w:val="24"/>
                <w:szCs w:val="24"/>
              </w:rPr>
              <w:t>Method of assessment</w:t>
            </w:r>
          </w:p>
        </w:tc>
      </w:tr>
      <w:tr w:rsidR="005B3FED" w:rsidRPr="00714088" w:rsidTr="00ED79A4">
        <w:trPr>
          <w:trHeight w:val="334"/>
        </w:trPr>
        <w:tc>
          <w:tcPr>
            <w:tcW w:w="0" w:type="auto"/>
            <w:vMerge/>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bCs/>
                <w:sz w:val="24"/>
                <w:szCs w:val="24"/>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right"/>
              <w:rPr>
                <w:rFonts w:ascii="Times New Roman" w:hAnsi="Times New Roman"/>
                <w:sz w:val="24"/>
                <w:szCs w:val="24"/>
              </w:rPr>
            </w:pPr>
            <w:r w:rsidRPr="00714088">
              <w:rPr>
                <w:rFonts w:ascii="Times New Roman" w:hAnsi="Times New Roman"/>
                <w:sz w:val="24"/>
                <w:szCs w:val="24"/>
                <w:lang w:val="mk-MK"/>
              </w:rPr>
              <w:t xml:space="preserve"> 60 </w:t>
            </w:r>
            <w:r w:rsidRPr="00714088">
              <w:rPr>
                <w:rFonts w:ascii="Times New Roman" w:hAnsi="Times New Roman"/>
                <w:sz w:val="24"/>
                <w:szCs w:val="24"/>
              </w:rPr>
              <w:t>points</w:t>
            </w:r>
          </w:p>
        </w:tc>
      </w:tr>
      <w:tr w:rsidR="005B3FED" w:rsidRPr="00714088" w:rsidTr="00ED79A4">
        <w:trPr>
          <w:trHeight w:val="334"/>
        </w:trPr>
        <w:tc>
          <w:tcPr>
            <w:tcW w:w="0" w:type="auto"/>
            <w:vMerge/>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bCs/>
                <w:sz w:val="24"/>
                <w:szCs w:val="24"/>
              </w:rPr>
              <w:t xml:space="preserve">Seminar works/ projects </w:t>
            </w:r>
            <w:r w:rsidRPr="00714088">
              <w:rPr>
                <w:rFonts w:ascii="Times New Roman" w:hAnsi="Times New Roman"/>
                <w:bCs/>
                <w:sz w:val="24"/>
                <w:szCs w:val="24"/>
                <w:lang w:val="ru-RU"/>
              </w:rPr>
              <w:t>(</w:t>
            </w:r>
            <w:r w:rsidRPr="00714088">
              <w:rPr>
                <w:rFonts w:ascii="Times New Roman" w:hAnsi="Times New Roman"/>
                <w:bCs/>
                <w:sz w:val="24"/>
                <w:szCs w:val="24"/>
              </w:rPr>
              <w:t>presentation: oral and written</w:t>
            </w:r>
            <w:r w:rsidRPr="00714088">
              <w:rPr>
                <w:rFonts w:ascii="Times New Roman" w:hAnsi="Times New Roman"/>
                <w:bCs/>
                <w:sz w:val="24"/>
                <w:szCs w:val="24"/>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right"/>
              <w:rPr>
                <w:rFonts w:ascii="Times New Roman" w:hAnsi="Times New Roman"/>
                <w:sz w:val="24"/>
                <w:szCs w:val="24"/>
                <w:lang w:val="mk-MK"/>
              </w:rPr>
            </w:pPr>
            <w:r w:rsidRPr="00714088">
              <w:rPr>
                <w:rFonts w:ascii="Times New Roman" w:hAnsi="Times New Roman"/>
                <w:sz w:val="24"/>
                <w:szCs w:val="24"/>
                <w:lang w:val="mk-MK"/>
              </w:rPr>
              <w:t xml:space="preserve"> 20 </w:t>
            </w:r>
            <w:r w:rsidRPr="00714088">
              <w:rPr>
                <w:rFonts w:ascii="Times New Roman" w:hAnsi="Times New Roman"/>
                <w:sz w:val="24"/>
                <w:szCs w:val="24"/>
              </w:rPr>
              <w:t>points</w:t>
            </w:r>
          </w:p>
        </w:tc>
      </w:tr>
      <w:tr w:rsidR="005B3FED" w:rsidRPr="00714088" w:rsidTr="00ED79A4">
        <w:trPr>
          <w:trHeight w:val="334"/>
        </w:trPr>
        <w:tc>
          <w:tcPr>
            <w:tcW w:w="0" w:type="auto"/>
            <w:vMerge/>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sz w:val="24"/>
                <w:szCs w:val="24"/>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right"/>
              <w:rPr>
                <w:rFonts w:ascii="Times New Roman" w:hAnsi="Times New Roman"/>
                <w:sz w:val="24"/>
                <w:szCs w:val="24"/>
                <w:lang w:val="mk-MK"/>
              </w:rPr>
            </w:pPr>
            <w:r w:rsidRPr="00714088">
              <w:rPr>
                <w:rFonts w:ascii="Times New Roman" w:hAnsi="Times New Roman"/>
                <w:sz w:val="24"/>
                <w:szCs w:val="24"/>
                <w:lang w:val="mk-MK"/>
              </w:rPr>
              <w:t xml:space="preserve"> 20 </w:t>
            </w:r>
            <w:r w:rsidRPr="00714088">
              <w:rPr>
                <w:rFonts w:ascii="Times New Roman" w:hAnsi="Times New Roman"/>
                <w:sz w:val="24"/>
                <w:szCs w:val="24"/>
              </w:rPr>
              <w:t>points</w:t>
            </w:r>
          </w:p>
        </w:tc>
      </w:tr>
      <w:tr w:rsidR="005B3FED" w:rsidRPr="00714088" w:rsidTr="00ED79A4">
        <w:trPr>
          <w:trHeight w:val="93"/>
        </w:trPr>
        <w:tc>
          <w:tcPr>
            <w:tcW w:w="517" w:type="dxa"/>
            <w:vMerge w:val="restart"/>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17.</w:t>
            </w:r>
          </w:p>
          <w:p w:rsidR="005B3FED" w:rsidRPr="00714088" w:rsidRDefault="005B3FED" w:rsidP="00714088">
            <w:pPr>
              <w:spacing w:after="0" w:line="240" w:lineRule="auto"/>
              <w:rPr>
                <w:rFonts w:ascii="Times New Roman" w:hAnsi="Times New Roman"/>
              </w:rPr>
            </w:pP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bCs/>
                <w:sz w:val="24"/>
                <w:szCs w:val="24"/>
              </w:rPr>
              <w:t xml:space="preserve">Criteria for evaluation </w:t>
            </w:r>
            <w:r w:rsidRPr="00714088">
              <w:rPr>
                <w:rFonts w:ascii="Times New Roman" w:hAnsi="Times New Roman"/>
                <w:bCs/>
                <w:sz w:val="24"/>
                <w:szCs w:val="24"/>
                <w:lang w:val="ru-RU"/>
              </w:rPr>
              <w:t>(</w:t>
            </w:r>
            <w:r w:rsidRPr="00714088">
              <w:rPr>
                <w:rFonts w:ascii="Times New Roman" w:hAnsi="Times New Roman"/>
                <w:bCs/>
                <w:sz w:val="24"/>
                <w:szCs w:val="24"/>
              </w:rPr>
              <w:t>scores/ rate</w:t>
            </w:r>
            <w:r w:rsidRPr="00714088">
              <w:rPr>
                <w:rFonts w:ascii="Times New Roman"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to</w:t>
            </w:r>
            <w:r w:rsidRPr="00714088">
              <w:rPr>
                <w:rFonts w:ascii="Times New Roman" w:hAnsi="Times New Roman"/>
                <w:sz w:val="24"/>
                <w:szCs w:val="24"/>
                <w:lang w:val="mk-MK"/>
              </w:rPr>
              <w:t xml:space="preserve"> 50 </w:t>
            </w:r>
            <w:r w:rsidRPr="00714088">
              <w:rPr>
                <w:rFonts w:ascii="Times New Roman"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right"/>
              <w:rPr>
                <w:rFonts w:ascii="Times New Roman" w:hAnsi="Times New Roman"/>
                <w:sz w:val="24"/>
                <w:szCs w:val="24"/>
                <w:lang w:val="mk-MK"/>
              </w:rPr>
            </w:pPr>
            <w:r w:rsidRPr="00714088">
              <w:rPr>
                <w:rFonts w:ascii="Times New Roman" w:hAnsi="Times New Roman"/>
                <w:sz w:val="24"/>
                <w:szCs w:val="24"/>
                <w:lang w:val="mk-MK"/>
              </w:rPr>
              <w:t>5 (</w:t>
            </w:r>
            <w:r w:rsidRPr="00714088">
              <w:rPr>
                <w:rFonts w:ascii="Times New Roman" w:hAnsi="Times New Roman"/>
                <w:sz w:val="24"/>
                <w:szCs w:val="24"/>
              </w:rPr>
              <w:t>five</w:t>
            </w:r>
            <w:r w:rsidRPr="00714088">
              <w:rPr>
                <w:rFonts w:ascii="Times New Roman" w:hAnsi="Times New Roman"/>
                <w:sz w:val="24"/>
                <w:szCs w:val="24"/>
                <w:lang w:val="mk-MK"/>
              </w:rPr>
              <w:t>) (</w:t>
            </w:r>
            <w:r w:rsidRPr="00714088">
              <w:rPr>
                <w:rFonts w:ascii="Times New Roman" w:hAnsi="Times New Roman"/>
                <w:sz w:val="24"/>
                <w:szCs w:val="24"/>
              </w:rPr>
              <w:t>F</w:t>
            </w:r>
            <w:r w:rsidRPr="00714088">
              <w:rPr>
                <w:rFonts w:ascii="Times New Roman" w:hAnsi="Times New Roman"/>
                <w:sz w:val="24"/>
                <w:szCs w:val="24"/>
                <w:lang w:val="mk-MK"/>
              </w:rPr>
              <w:t>)</w:t>
            </w:r>
          </w:p>
        </w:tc>
      </w:tr>
      <w:tr w:rsidR="005B3FED" w:rsidRPr="00714088" w:rsidTr="00ED79A4">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sz w:val="24"/>
                <w:szCs w:val="24"/>
              </w:rPr>
              <w:t xml:space="preserve">from </w:t>
            </w:r>
            <w:r w:rsidRPr="00714088">
              <w:rPr>
                <w:rFonts w:ascii="Times New Roman" w:hAnsi="Times New Roman"/>
                <w:sz w:val="24"/>
                <w:szCs w:val="24"/>
                <w:lang w:val="mk-MK"/>
              </w:rPr>
              <w:t xml:space="preserve">51 </w:t>
            </w:r>
            <w:r w:rsidRPr="00714088">
              <w:rPr>
                <w:rFonts w:ascii="Times New Roman" w:hAnsi="Times New Roman"/>
                <w:sz w:val="24"/>
                <w:szCs w:val="24"/>
              </w:rPr>
              <w:t>to</w:t>
            </w:r>
            <w:r w:rsidRPr="00714088">
              <w:rPr>
                <w:rFonts w:ascii="Times New Roman" w:hAnsi="Times New Roman"/>
                <w:sz w:val="24"/>
                <w:szCs w:val="24"/>
                <w:lang w:val="mk-MK"/>
              </w:rPr>
              <w:t xml:space="preserve"> 60 </w:t>
            </w:r>
            <w:r w:rsidRPr="00714088">
              <w:rPr>
                <w:rFonts w:ascii="Times New Roman"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right"/>
              <w:rPr>
                <w:rFonts w:ascii="Times New Roman" w:hAnsi="Times New Roman"/>
                <w:sz w:val="24"/>
                <w:szCs w:val="24"/>
                <w:lang w:val="mk-MK"/>
              </w:rPr>
            </w:pPr>
            <w:r w:rsidRPr="00714088">
              <w:rPr>
                <w:rFonts w:ascii="Times New Roman" w:hAnsi="Times New Roman"/>
                <w:sz w:val="24"/>
                <w:szCs w:val="24"/>
                <w:lang w:val="mk-MK"/>
              </w:rPr>
              <w:t>6 (</w:t>
            </w:r>
            <w:r w:rsidRPr="00714088">
              <w:rPr>
                <w:rFonts w:ascii="Times New Roman" w:hAnsi="Times New Roman"/>
                <w:sz w:val="24"/>
                <w:szCs w:val="24"/>
              </w:rPr>
              <w:t>six</w:t>
            </w:r>
            <w:r w:rsidRPr="00714088">
              <w:rPr>
                <w:rFonts w:ascii="Times New Roman" w:hAnsi="Times New Roman"/>
                <w:sz w:val="24"/>
                <w:szCs w:val="24"/>
                <w:lang w:val="mk-MK"/>
              </w:rPr>
              <w:t>) (</w:t>
            </w:r>
            <w:r w:rsidRPr="00714088">
              <w:rPr>
                <w:rFonts w:ascii="Times New Roman" w:hAnsi="Times New Roman"/>
                <w:sz w:val="24"/>
                <w:szCs w:val="24"/>
              </w:rPr>
              <w:t>E</w:t>
            </w:r>
            <w:r w:rsidRPr="00714088">
              <w:rPr>
                <w:rFonts w:ascii="Times New Roman" w:hAnsi="Times New Roman"/>
                <w:sz w:val="24"/>
                <w:szCs w:val="24"/>
                <w:lang w:val="mk-MK"/>
              </w:rPr>
              <w:t>)</w:t>
            </w:r>
          </w:p>
        </w:tc>
      </w:tr>
      <w:tr w:rsidR="005B3FED" w:rsidRPr="00714088" w:rsidTr="00ED79A4">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sz w:val="24"/>
                <w:szCs w:val="24"/>
              </w:rPr>
              <w:t xml:space="preserve">from </w:t>
            </w:r>
            <w:r w:rsidRPr="00714088">
              <w:rPr>
                <w:rFonts w:ascii="Times New Roman" w:hAnsi="Times New Roman"/>
                <w:sz w:val="24"/>
                <w:szCs w:val="24"/>
                <w:lang w:val="mk-MK"/>
              </w:rPr>
              <w:t xml:space="preserve">61 </w:t>
            </w:r>
            <w:r w:rsidRPr="00714088">
              <w:rPr>
                <w:rFonts w:ascii="Times New Roman" w:hAnsi="Times New Roman"/>
                <w:sz w:val="24"/>
                <w:szCs w:val="24"/>
              </w:rPr>
              <w:t>to</w:t>
            </w:r>
            <w:r w:rsidRPr="00714088">
              <w:rPr>
                <w:rFonts w:ascii="Times New Roman" w:hAnsi="Times New Roman"/>
                <w:sz w:val="24"/>
                <w:szCs w:val="24"/>
                <w:lang w:val="mk-MK"/>
              </w:rPr>
              <w:t xml:space="preserve"> 70 </w:t>
            </w:r>
            <w:r w:rsidRPr="00714088">
              <w:rPr>
                <w:rFonts w:ascii="Times New Roman"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right"/>
              <w:rPr>
                <w:rFonts w:ascii="Times New Roman" w:hAnsi="Times New Roman"/>
                <w:sz w:val="24"/>
                <w:szCs w:val="24"/>
                <w:lang w:val="mk-MK"/>
              </w:rPr>
            </w:pPr>
            <w:r w:rsidRPr="00714088">
              <w:rPr>
                <w:rFonts w:ascii="Times New Roman" w:hAnsi="Times New Roman"/>
                <w:sz w:val="24"/>
                <w:szCs w:val="24"/>
                <w:lang w:val="mk-MK"/>
              </w:rPr>
              <w:t>7 (</w:t>
            </w:r>
            <w:r w:rsidRPr="00714088">
              <w:rPr>
                <w:rFonts w:ascii="Times New Roman" w:hAnsi="Times New Roman"/>
                <w:sz w:val="24"/>
                <w:szCs w:val="24"/>
              </w:rPr>
              <w:t>seven</w:t>
            </w:r>
            <w:r w:rsidRPr="00714088">
              <w:rPr>
                <w:rFonts w:ascii="Times New Roman" w:hAnsi="Times New Roman"/>
                <w:sz w:val="24"/>
                <w:szCs w:val="24"/>
                <w:lang w:val="mk-MK"/>
              </w:rPr>
              <w:t>) (</w:t>
            </w:r>
            <w:r w:rsidRPr="00714088">
              <w:rPr>
                <w:rFonts w:ascii="Times New Roman" w:hAnsi="Times New Roman"/>
                <w:sz w:val="24"/>
                <w:szCs w:val="24"/>
              </w:rPr>
              <w:t>D</w:t>
            </w:r>
            <w:r w:rsidRPr="00714088">
              <w:rPr>
                <w:rFonts w:ascii="Times New Roman" w:hAnsi="Times New Roman"/>
                <w:sz w:val="24"/>
                <w:szCs w:val="24"/>
                <w:lang w:val="mk-MK"/>
              </w:rPr>
              <w:t>)</w:t>
            </w:r>
          </w:p>
        </w:tc>
      </w:tr>
      <w:tr w:rsidR="005B3FED" w:rsidRPr="00714088" w:rsidTr="00ED79A4">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sz w:val="24"/>
                <w:szCs w:val="24"/>
              </w:rPr>
              <w:t xml:space="preserve">from </w:t>
            </w:r>
            <w:r w:rsidRPr="00714088">
              <w:rPr>
                <w:rFonts w:ascii="Times New Roman" w:hAnsi="Times New Roman"/>
                <w:sz w:val="24"/>
                <w:szCs w:val="24"/>
                <w:lang w:val="mk-MK"/>
              </w:rPr>
              <w:t xml:space="preserve">71 </w:t>
            </w:r>
            <w:r w:rsidRPr="00714088">
              <w:rPr>
                <w:rFonts w:ascii="Times New Roman" w:hAnsi="Times New Roman"/>
                <w:sz w:val="24"/>
                <w:szCs w:val="24"/>
              </w:rPr>
              <w:t>to</w:t>
            </w:r>
            <w:r w:rsidRPr="00714088">
              <w:rPr>
                <w:rFonts w:ascii="Times New Roman" w:hAnsi="Times New Roman"/>
                <w:sz w:val="24"/>
                <w:szCs w:val="24"/>
                <w:lang w:val="mk-MK"/>
              </w:rPr>
              <w:t xml:space="preserve"> 80 </w:t>
            </w:r>
            <w:r w:rsidRPr="00714088">
              <w:rPr>
                <w:rFonts w:ascii="Times New Roman"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right"/>
              <w:rPr>
                <w:rFonts w:ascii="Times New Roman" w:hAnsi="Times New Roman"/>
                <w:sz w:val="24"/>
                <w:szCs w:val="24"/>
                <w:lang w:val="mk-MK"/>
              </w:rPr>
            </w:pPr>
            <w:r w:rsidRPr="00714088">
              <w:rPr>
                <w:rFonts w:ascii="Times New Roman" w:hAnsi="Times New Roman"/>
                <w:sz w:val="24"/>
                <w:szCs w:val="24"/>
                <w:lang w:val="mk-MK"/>
              </w:rPr>
              <w:t>8 (</w:t>
            </w:r>
            <w:r w:rsidRPr="00714088">
              <w:rPr>
                <w:rFonts w:ascii="Times New Roman" w:hAnsi="Times New Roman"/>
                <w:sz w:val="24"/>
                <w:szCs w:val="24"/>
              </w:rPr>
              <w:t>eight</w:t>
            </w:r>
            <w:r w:rsidRPr="00714088">
              <w:rPr>
                <w:rFonts w:ascii="Times New Roman" w:hAnsi="Times New Roman"/>
                <w:sz w:val="24"/>
                <w:szCs w:val="24"/>
                <w:lang w:val="mk-MK"/>
              </w:rPr>
              <w:t>) (</w:t>
            </w:r>
            <w:r w:rsidRPr="00714088">
              <w:rPr>
                <w:rFonts w:ascii="Times New Roman" w:hAnsi="Times New Roman"/>
                <w:sz w:val="24"/>
                <w:szCs w:val="24"/>
              </w:rPr>
              <w:t>C</w:t>
            </w:r>
            <w:r w:rsidRPr="00714088">
              <w:rPr>
                <w:rFonts w:ascii="Times New Roman" w:hAnsi="Times New Roman"/>
                <w:sz w:val="24"/>
                <w:szCs w:val="24"/>
                <w:lang w:val="mk-MK"/>
              </w:rPr>
              <w:t>)</w:t>
            </w:r>
          </w:p>
        </w:tc>
      </w:tr>
      <w:tr w:rsidR="005B3FED" w:rsidRPr="00714088" w:rsidTr="00ED79A4">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sz w:val="24"/>
                <w:szCs w:val="24"/>
              </w:rPr>
              <w:t xml:space="preserve">from </w:t>
            </w:r>
            <w:r w:rsidRPr="00714088">
              <w:rPr>
                <w:rFonts w:ascii="Times New Roman" w:hAnsi="Times New Roman"/>
                <w:sz w:val="24"/>
                <w:szCs w:val="24"/>
                <w:lang w:val="mk-MK"/>
              </w:rPr>
              <w:t xml:space="preserve">81 </w:t>
            </w:r>
            <w:r w:rsidRPr="00714088">
              <w:rPr>
                <w:rFonts w:ascii="Times New Roman" w:hAnsi="Times New Roman"/>
                <w:sz w:val="24"/>
                <w:szCs w:val="24"/>
              </w:rPr>
              <w:t>to</w:t>
            </w:r>
            <w:r w:rsidRPr="00714088">
              <w:rPr>
                <w:rFonts w:ascii="Times New Roman" w:hAnsi="Times New Roman"/>
                <w:sz w:val="24"/>
                <w:szCs w:val="24"/>
                <w:lang w:val="mk-MK"/>
              </w:rPr>
              <w:t xml:space="preserve"> 90 </w:t>
            </w:r>
            <w:r w:rsidRPr="00714088">
              <w:rPr>
                <w:rFonts w:ascii="Times New Roman"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right"/>
              <w:rPr>
                <w:rFonts w:ascii="Times New Roman" w:hAnsi="Times New Roman"/>
                <w:sz w:val="24"/>
                <w:szCs w:val="24"/>
                <w:lang w:val="mk-MK"/>
              </w:rPr>
            </w:pPr>
            <w:r w:rsidRPr="00714088">
              <w:rPr>
                <w:rFonts w:ascii="Times New Roman" w:hAnsi="Times New Roman"/>
                <w:sz w:val="24"/>
                <w:szCs w:val="24"/>
                <w:lang w:val="mk-MK"/>
              </w:rPr>
              <w:t>9 (</w:t>
            </w:r>
            <w:r w:rsidRPr="00714088">
              <w:rPr>
                <w:rFonts w:ascii="Times New Roman" w:hAnsi="Times New Roman"/>
                <w:sz w:val="24"/>
                <w:szCs w:val="24"/>
              </w:rPr>
              <w:t>nine</w:t>
            </w:r>
            <w:r w:rsidRPr="00714088">
              <w:rPr>
                <w:rFonts w:ascii="Times New Roman" w:hAnsi="Times New Roman"/>
                <w:sz w:val="24"/>
                <w:szCs w:val="24"/>
                <w:lang w:val="mk-MK"/>
              </w:rPr>
              <w:t>) (</w:t>
            </w:r>
            <w:r w:rsidRPr="00714088">
              <w:rPr>
                <w:rFonts w:ascii="Times New Roman" w:hAnsi="Times New Roman"/>
                <w:sz w:val="24"/>
                <w:szCs w:val="24"/>
              </w:rPr>
              <w:t>B</w:t>
            </w:r>
            <w:r w:rsidRPr="00714088">
              <w:rPr>
                <w:rFonts w:ascii="Times New Roman" w:hAnsi="Times New Roman"/>
                <w:sz w:val="24"/>
                <w:szCs w:val="24"/>
                <w:lang w:val="mk-MK"/>
              </w:rPr>
              <w:t>)</w:t>
            </w:r>
          </w:p>
        </w:tc>
      </w:tr>
      <w:tr w:rsidR="005B3FED" w:rsidRPr="00714088" w:rsidTr="00ED79A4">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sz w:val="24"/>
                <w:szCs w:val="24"/>
              </w:rPr>
              <w:t xml:space="preserve">from </w:t>
            </w:r>
            <w:r w:rsidRPr="00714088">
              <w:rPr>
                <w:rFonts w:ascii="Times New Roman" w:hAnsi="Times New Roman"/>
                <w:sz w:val="24"/>
                <w:szCs w:val="24"/>
                <w:lang w:val="mk-MK"/>
              </w:rPr>
              <w:t xml:space="preserve">91 </w:t>
            </w:r>
            <w:r w:rsidRPr="00714088">
              <w:rPr>
                <w:rFonts w:ascii="Times New Roman" w:hAnsi="Times New Roman"/>
                <w:sz w:val="24"/>
                <w:szCs w:val="24"/>
              </w:rPr>
              <w:t>to</w:t>
            </w:r>
            <w:r w:rsidRPr="00714088">
              <w:rPr>
                <w:rFonts w:ascii="Times New Roman" w:hAnsi="Times New Roman"/>
                <w:sz w:val="24"/>
                <w:szCs w:val="24"/>
                <w:lang w:val="mk-MK"/>
              </w:rPr>
              <w:t xml:space="preserve"> 100 </w:t>
            </w:r>
            <w:r w:rsidRPr="00714088">
              <w:rPr>
                <w:rFonts w:ascii="Times New Roman"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right"/>
              <w:rPr>
                <w:rFonts w:ascii="Times New Roman" w:hAnsi="Times New Roman"/>
                <w:sz w:val="24"/>
                <w:szCs w:val="24"/>
                <w:lang w:val="mk-MK"/>
              </w:rPr>
            </w:pPr>
            <w:r w:rsidRPr="00714088">
              <w:rPr>
                <w:rFonts w:ascii="Times New Roman" w:hAnsi="Times New Roman"/>
                <w:sz w:val="24"/>
                <w:szCs w:val="24"/>
                <w:lang w:val="mk-MK"/>
              </w:rPr>
              <w:t>10 (</w:t>
            </w:r>
            <w:r w:rsidRPr="00714088">
              <w:rPr>
                <w:rFonts w:ascii="Times New Roman" w:hAnsi="Times New Roman"/>
                <w:sz w:val="24"/>
                <w:szCs w:val="24"/>
              </w:rPr>
              <w:t>ten</w:t>
            </w:r>
            <w:r w:rsidRPr="00714088">
              <w:rPr>
                <w:rFonts w:ascii="Times New Roman" w:hAnsi="Times New Roman"/>
                <w:sz w:val="24"/>
                <w:szCs w:val="24"/>
                <w:lang w:val="mk-MK"/>
              </w:rPr>
              <w:t>) (</w:t>
            </w:r>
            <w:r w:rsidRPr="00714088">
              <w:rPr>
                <w:rFonts w:ascii="Times New Roman" w:hAnsi="Times New Roman"/>
                <w:sz w:val="24"/>
                <w:szCs w:val="24"/>
              </w:rPr>
              <w:t>A</w:t>
            </w:r>
            <w:r w:rsidRPr="00714088">
              <w:rPr>
                <w:rFonts w:ascii="Times New Roman" w:hAnsi="Times New Roman"/>
                <w:sz w:val="24"/>
                <w:szCs w:val="24"/>
                <w:lang w:val="mk-MK"/>
              </w:rPr>
              <w:t>)</w:t>
            </w:r>
          </w:p>
        </w:tc>
      </w:tr>
      <w:tr w:rsidR="005B3FED" w:rsidRPr="00714088" w:rsidTr="00ED79A4">
        <w:trPr>
          <w:trHeight w:val="334"/>
        </w:trPr>
        <w:tc>
          <w:tcPr>
            <w:tcW w:w="517" w:type="dxa"/>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18.</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lang w:val="mk-MK"/>
              </w:rPr>
            </w:pPr>
            <w:r w:rsidRPr="00714088">
              <w:rPr>
                <w:rFonts w:ascii="Times New Roman" w:hAnsi="Times New Roman"/>
                <w:bCs/>
                <w:sz w:val="24"/>
                <w:szCs w:val="24"/>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 xml:space="preserve">Scored 60 %  of the points from the two colloquiums or the written exam </w:t>
            </w:r>
          </w:p>
        </w:tc>
      </w:tr>
      <w:tr w:rsidR="005B3FED" w:rsidRPr="00714088" w:rsidTr="00ED79A4">
        <w:trPr>
          <w:trHeight w:val="334"/>
        </w:trPr>
        <w:tc>
          <w:tcPr>
            <w:tcW w:w="517" w:type="dxa"/>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19.</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bCs/>
                <w:sz w:val="24"/>
                <w:szCs w:val="24"/>
                <w:lang w:val="ru-RU"/>
              </w:rPr>
            </w:pPr>
            <w:r w:rsidRPr="00714088">
              <w:rPr>
                <w:rFonts w:ascii="Times New Roman" w:hAnsi="Times New Roman"/>
                <w:bCs/>
                <w:sz w:val="24"/>
                <w:szCs w:val="24"/>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sz w:val="24"/>
                <w:szCs w:val="24"/>
              </w:rPr>
            </w:pPr>
            <w:r w:rsidRPr="00714088">
              <w:rPr>
                <w:rFonts w:ascii="Times New Roman" w:hAnsi="Times New Roman"/>
                <w:sz w:val="24"/>
                <w:szCs w:val="24"/>
              </w:rPr>
              <w:t>Macedonian or English</w:t>
            </w:r>
          </w:p>
        </w:tc>
      </w:tr>
      <w:tr w:rsidR="005B3FED" w:rsidRPr="00714088" w:rsidTr="00ED79A4">
        <w:trPr>
          <w:trHeight w:val="334"/>
        </w:trPr>
        <w:tc>
          <w:tcPr>
            <w:tcW w:w="517" w:type="dxa"/>
            <w:tcBorders>
              <w:top w:val="single" w:sz="4" w:space="0" w:color="auto"/>
              <w:left w:val="single" w:sz="4" w:space="0" w:color="auto"/>
              <w:bottom w:val="single" w:sz="4" w:space="0" w:color="auto"/>
              <w:right w:val="single" w:sz="4" w:space="0" w:color="auto"/>
            </w:tcBorders>
            <w:hideMark/>
          </w:tcPr>
          <w:p w:rsidR="005B3FED" w:rsidRPr="00714088" w:rsidRDefault="005B3FED" w:rsidP="00714088">
            <w:pPr>
              <w:spacing w:after="0" w:line="240" w:lineRule="auto"/>
              <w:rPr>
                <w:rFonts w:ascii="Times New Roman" w:hAnsi="Times New Roman"/>
              </w:rPr>
            </w:pPr>
            <w:r w:rsidRPr="00714088">
              <w:rPr>
                <w:rFonts w:ascii="Times New Roman" w:hAnsi="Times New Roman"/>
              </w:rPr>
              <w:t>20.</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rPr>
                <w:rFonts w:ascii="Times New Roman" w:hAnsi="Times New Roman"/>
                <w:bCs/>
                <w:sz w:val="24"/>
                <w:szCs w:val="24"/>
                <w:lang w:val="ru-RU"/>
              </w:rPr>
            </w:pPr>
            <w:r w:rsidRPr="00714088">
              <w:rPr>
                <w:rFonts w:ascii="Times New Roman" w:hAnsi="Times New Roman"/>
                <w:sz w:val="24"/>
                <w:szCs w:val="24"/>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5B3FED" w:rsidRPr="00714088" w:rsidRDefault="005B3FED" w:rsidP="00714088">
            <w:pPr>
              <w:spacing w:after="0" w:line="240" w:lineRule="auto"/>
              <w:jc w:val="both"/>
              <w:rPr>
                <w:rFonts w:ascii="Times New Roman" w:hAnsi="Times New Roman"/>
                <w:sz w:val="24"/>
                <w:szCs w:val="24"/>
              </w:rPr>
            </w:pPr>
            <w:r w:rsidRPr="00714088">
              <w:rPr>
                <w:rFonts w:ascii="Times New Roman" w:hAnsi="Times New Roman"/>
                <w:sz w:val="24"/>
                <w:szCs w:val="24"/>
              </w:rPr>
              <w:t xml:space="preserve">Evaluation of the students knowledge in the particular field, according to the Article 107 from the Law for higher education, is carried out continuously during the educational process   </w:t>
            </w:r>
          </w:p>
        </w:tc>
      </w:tr>
    </w:tbl>
    <w:p w:rsidR="002549C4" w:rsidRDefault="002549C4" w:rsidP="00725590">
      <w:pPr>
        <w:spacing w:after="0" w:line="240" w:lineRule="auto"/>
        <w:rPr>
          <w:rFonts w:ascii="Times New Roman" w:hAnsi="Times New Roman"/>
          <w:sz w:val="24"/>
          <w:szCs w:val="24"/>
        </w:rPr>
      </w:pPr>
    </w:p>
    <w:p w:rsidR="002549C4" w:rsidRDefault="002549C4">
      <w:pPr>
        <w:rPr>
          <w:rFonts w:ascii="Times New Roman" w:hAnsi="Times New Roman"/>
          <w:sz w:val="24"/>
          <w:szCs w:val="24"/>
        </w:rPr>
      </w:pPr>
      <w:r>
        <w:rPr>
          <w:rFonts w:ascii="Times New Roman" w:hAnsi="Times New Roman"/>
          <w:sz w:val="24"/>
          <w:szCs w:val="24"/>
        </w:rPr>
        <w:br w:type="page"/>
      </w:r>
    </w:p>
    <w:p w:rsidR="00C879DD" w:rsidRPr="00B051CA" w:rsidRDefault="00C879DD" w:rsidP="00725590">
      <w:pPr>
        <w:spacing w:after="0" w:line="240" w:lineRule="auto"/>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1015"/>
      </w:tblGrid>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Course name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 xml:space="preserve">Direct </w:t>
            </w:r>
            <w:r w:rsidR="00702E83" w:rsidRPr="00B051CA">
              <w:rPr>
                <w:rFonts w:ascii="Times New Roman" w:hAnsi="Times New Roman"/>
                <w:sz w:val="24"/>
                <w:szCs w:val="24"/>
              </w:rPr>
              <w:t>M</w:t>
            </w:r>
            <w:r w:rsidRPr="00B051CA">
              <w:rPr>
                <w:rFonts w:ascii="Times New Roman" w:hAnsi="Times New Roman"/>
                <w:sz w:val="24"/>
                <w:szCs w:val="24"/>
              </w:rPr>
              <w:t>arketing</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Course code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MR 42</w:t>
            </w:r>
            <w:r w:rsidR="00B6627C" w:rsidRPr="00B051CA">
              <w:rPr>
                <w:rFonts w:ascii="Times New Roman" w:hAnsi="Times New Roman"/>
                <w:sz w:val="24"/>
                <w:szCs w:val="24"/>
              </w:rPr>
              <w:t>1</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Study program</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980C45" w:rsidRPr="00B051CA" w:rsidRDefault="00B6627C" w:rsidP="00725590">
            <w:pPr>
              <w:spacing w:after="0" w:line="240" w:lineRule="auto"/>
              <w:rPr>
                <w:rFonts w:ascii="Times New Roman" w:hAnsi="Times New Roman"/>
                <w:sz w:val="24"/>
                <w:szCs w:val="24"/>
                <w:lang w:val="mk-MK"/>
              </w:rPr>
            </w:pPr>
            <w:r w:rsidRPr="00B051CA">
              <w:rPr>
                <w:rFonts w:ascii="Times New Roman" w:hAnsi="Times New Roman"/>
                <w:sz w:val="24"/>
                <w:szCs w:val="24"/>
              </w:rPr>
              <w:t>Finance</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Organizer of the study program (unit, institute, department, division)</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EURM – Faculty of Economics</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Degree (first, second, third cycle)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First cycle</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4/8</w:t>
            </w:r>
          </w:p>
        </w:tc>
        <w:tc>
          <w:tcPr>
            <w:tcW w:w="43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1015"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7</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051CA">
              <w:rPr>
                <w:rFonts w:ascii="Times New Roman" w:hAnsi="Times New Roman"/>
                <w:sz w:val="24"/>
                <w:szCs w:val="24"/>
              </w:rPr>
              <w:t>Basic knowledge of marketing</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051CA">
              <w:rPr>
                <w:rFonts w:ascii="Times New Roman" w:hAnsi="Times New Roman"/>
                <w:sz w:val="24"/>
                <w:szCs w:val="24"/>
              </w:rPr>
              <w:t xml:space="preserve">Course goals: The purpose of the program is in a clear, accessible and affordable way for students to become familiar with the </w:t>
            </w:r>
            <w:r w:rsidR="00ED79A4">
              <w:rPr>
                <w:rFonts w:ascii="Times New Roman" w:hAnsi="Times New Roman"/>
                <w:sz w:val="24"/>
                <w:szCs w:val="24"/>
              </w:rPr>
              <w:t>course</w:t>
            </w:r>
            <w:r w:rsidRPr="00B051CA">
              <w:rPr>
                <w:rFonts w:ascii="Times New Roman" w:hAnsi="Times New Roman"/>
                <w:sz w:val="24"/>
                <w:szCs w:val="24"/>
              </w:rPr>
              <w:t xml:space="preserve"> matter, methods and goals of Direct marketing.</w:t>
            </w:r>
          </w:p>
        </w:tc>
      </w:tr>
      <w:tr w:rsidR="00980C45" w:rsidRPr="00B051CA" w:rsidTr="00165590">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051CA">
              <w:rPr>
                <w:rFonts w:ascii="Times New Roman" w:hAnsi="Times New Roman"/>
                <w:sz w:val="24"/>
                <w:szCs w:val="24"/>
              </w:rPr>
              <w:t xml:space="preserve">Course contents: By studying this course students will gain knowledge about direct communication of companies with carefully selected individual consumers in order to get a quick response and to nurture long-lasting relationships. Companies use databases to accommodate closely-defined segments and individual buyers. Direct marketing encompasses all activities that are related to the immediate sale of the company's products to consumers, without the use of intermediaries, which is why it is also called as marketing for direct sales. Today, with the explosion of various electronic media (e-mail, Internet, online services, telemarketing), a growing number of companies sell their products and services directly to consumers without intermediaries. All this makes direct marketing </w:t>
            </w:r>
            <w:proofErr w:type="gramStart"/>
            <w:r w:rsidRPr="00B051CA">
              <w:rPr>
                <w:rFonts w:ascii="Times New Roman" w:hAnsi="Times New Roman"/>
                <w:sz w:val="24"/>
                <w:szCs w:val="24"/>
              </w:rPr>
              <w:t>a</w:t>
            </w:r>
            <w:proofErr w:type="gramEnd"/>
            <w:r w:rsidRPr="00B051CA">
              <w:rPr>
                <w:rFonts w:ascii="Times New Roman" w:hAnsi="Times New Roman"/>
                <w:sz w:val="24"/>
                <w:szCs w:val="24"/>
              </w:rPr>
              <w:t xml:space="preserve"> attractive and quite inexpensive way of marketing communication. Students will get acquainted with all the instruments of direct marketing, its advantages and disadvantages and combined use with other instruments from the promotional mix.</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Learning methods</w:t>
            </w:r>
            <w:r w:rsidRPr="00B051CA">
              <w:rPr>
                <w:rFonts w:ascii="Times New Roman" w:eastAsia="Calibri" w:hAnsi="Times New Roman"/>
                <w:bCs/>
                <w:sz w:val="24"/>
                <w:szCs w:val="24"/>
                <w:lang w:val="mk-MK"/>
              </w:rPr>
              <w:t xml:space="preserve">: </w:t>
            </w:r>
            <w:r w:rsidR="00B6627C" w:rsidRPr="00B051CA">
              <w:rPr>
                <w:rFonts w:ascii="Times New Roman" w:eastAsia="Calibri" w:hAnsi="Times New Roman"/>
                <w:bCs/>
                <w:sz w:val="24"/>
                <w:szCs w:val="24"/>
              </w:rPr>
              <w:t>Method of case study, discussion.</w:t>
            </w:r>
          </w:p>
        </w:tc>
      </w:tr>
      <w:tr w:rsidR="006608AE" w:rsidRPr="00B051CA" w:rsidTr="00EB158A">
        <w:tc>
          <w:tcPr>
            <w:tcW w:w="517" w:type="dxa"/>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870" w:type="dxa"/>
            <w:gridSpan w:val="6"/>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hAnsi="Times New Roman"/>
                <w:sz w:val="24"/>
                <w:szCs w:val="24"/>
              </w:rPr>
              <w:t>7 ECTS x 30 hours = 210 hours</w:t>
            </w:r>
          </w:p>
        </w:tc>
      </w:tr>
      <w:tr w:rsidR="006608AE" w:rsidRPr="00B051CA" w:rsidTr="00EB158A">
        <w:tc>
          <w:tcPr>
            <w:tcW w:w="517" w:type="dxa"/>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870" w:type="dxa"/>
            <w:gridSpan w:val="6"/>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hAnsi="Times New Roman"/>
                <w:sz w:val="24"/>
                <w:szCs w:val="24"/>
              </w:rPr>
              <w:t>45+30+</w:t>
            </w:r>
            <w:r w:rsidRPr="00B051CA">
              <w:rPr>
                <w:rFonts w:ascii="Times New Roman" w:hAnsi="Times New Roman"/>
                <w:sz w:val="24"/>
                <w:szCs w:val="24"/>
                <w:lang w:val="mk-MK"/>
              </w:rPr>
              <w:t>4</w:t>
            </w:r>
            <w:r w:rsidRPr="00B051CA">
              <w:rPr>
                <w:rFonts w:ascii="Times New Roman" w:hAnsi="Times New Roman"/>
                <w:sz w:val="24"/>
                <w:szCs w:val="24"/>
              </w:rPr>
              <w:t>5+</w:t>
            </w:r>
            <w:r w:rsidRPr="00B051CA">
              <w:rPr>
                <w:rFonts w:ascii="Times New Roman" w:hAnsi="Times New Roman"/>
                <w:sz w:val="24"/>
                <w:szCs w:val="24"/>
                <w:lang w:val="mk-MK"/>
              </w:rPr>
              <w:t>45</w:t>
            </w:r>
            <w:r w:rsidRPr="00B051CA">
              <w:rPr>
                <w:rFonts w:ascii="Times New Roman" w:hAnsi="Times New Roman"/>
                <w:sz w:val="24"/>
                <w:szCs w:val="24"/>
              </w:rPr>
              <w:t>+</w:t>
            </w:r>
            <w:r w:rsidRPr="00B051CA">
              <w:rPr>
                <w:rFonts w:ascii="Times New Roman" w:hAnsi="Times New Roman"/>
                <w:sz w:val="24"/>
                <w:szCs w:val="24"/>
                <w:lang w:val="mk-MK"/>
              </w:rPr>
              <w:t>45</w:t>
            </w:r>
            <w:r w:rsidRPr="00B051CA">
              <w:rPr>
                <w:rFonts w:ascii="Times New Roman" w:hAnsi="Times New Roman"/>
                <w:sz w:val="24"/>
                <w:szCs w:val="24"/>
              </w:rPr>
              <w:t xml:space="preserve"> = 210 hours</w:t>
            </w:r>
          </w:p>
        </w:tc>
      </w:tr>
      <w:tr w:rsidR="006608AE" w:rsidRPr="00B051CA" w:rsidTr="00EB158A">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jc w:val="right"/>
              <w:rPr>
                <w:rFonts w:ascii="Times New Roman" w:hAnsi="Times New Roman"/>
                <w:sz w:val="24"/>
                <w:szCs w:val="24"/>
              </w:rPr>
            </w:pPr>
            <w:r w:rsidRPr="00B051CA">
              <w:rPr>
                <w:rFonts w:ascii="Times New Roman" w:hAnsi="Times New Roman"/>
                <w:sz w:val="24"/>
                <w:szCs w:val="24"/>
              </w:rPr>
              <w:t>45  hours</w:t>
            </w:r>
          </w:p>
        </w:tc>
      </w:tr>
      <w:tr w:rsidR="006608AE" w:rsidRPr="00B051CA" w:rsidTr="00EB158A">
        <w:tc>
          <w:tcPr>
            <w:tcW w:w="0" w:type="auto"/>
            <w:vMerge/>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jc w:val="right"/>
              <w:rPr>
                <w:rFonts w:ascii="Times New Roman" w:hAnsi="Times New Roman"/>
                <w:sz w:val="24"/>
                <w:szCs w:val="24"/>
              </w:rPr>
            </w:pPr>
            <w:r w:rsidRPr="00B051CA">
              <w:rPr>
                <w:rFonts w:ascii="Times New Roman" w:hAnsi="Times New Roman"/>
                <w:sz w:val="24"/>
                <w:szCs w:val="24"/>
              </w:rPr>
              <w:t>30  hours</w:t>
            </w:r>
          </w:p>
        </w:tc>
      </w:tr>
      <w:tr w:rsidR="006608AE" w:rsidRPr="00B051CA" w:rsidTr="002549C4">
        <w:trPr>
          <w:trHeight w:val="220"/>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jc w:val="right"/>
              <w:rPr>
                <w:rFonts w:ascii="Times New Roman" w:hAnsi="Times New Roman"/>
                <w:sz w:val="24"/>
                <w:szCs w:val="24"/>
              </w:rPr>
            </w:pPr>
            <w:r w:rsidRPr="00B051CA">
              <w:rPr>
                <w:rFonts w:ascii="Times New Roman" w:hAnsi="Times New Roman"/>
                <w:sz w:val="24"/>
                <w:szCs w:val="24"/>
                <w:lang w:val="mk-MK"/>
              </w:rPr>
              <w:t>4</w:t>
            </w:r>
            <w:r w:rsidRPr="00B051CA">
              <w:rPr>
                <w:rFonts w:ascii="Times New Roman" w:hAnsi="Times New Roman"/>
                <w:sz w:val="24"/>
                <w:szCs w:val="24"/>
              </w:rPr>
              <w:t>5 hours</w:t>
            </w:r>
          </w:p>
        </w:tc>
      </w:tr>
      <w:tr w:rsidR="006608AE" w:rsidRPr="00B051CA" w:rsidTr="00EB158A">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jc w:val="right"/>
              <w:rPr>
                <w:rFonts w:ascii="Times New Roman" w:hAnsi="Times New Roman"/>
                <w:sz w:val="24"/>
                <w:szCs w:val="24"/>
              </w:rPr>
            </w:pPr>
            <w:r w:rsidRPr="00B051CA">
              <w:rPr>
                <w:rFonts w:ascii="Times New Roman" w:hAnsi="Times New Roman"/>
                <w:sz w:val="24"/>
                <w:szCs w:val="24"/>
                <w:lang w:val="mk-MK"/>
              </w:rPr>
              <w:t>45</w:t>
            </w:r>
            <w:r w:rsidRPr="00B051CA">
              <w:rPr>
                <w:rFonts w:ascii="Times New Roman" w:hAnsi="Times New Roman"/>
                <w:sz w:val="24"/>
                <w:szCs w:val="24"/>
              </w:rPr>
              <w:t xml:space="preserve"> hours</w:t>
            </w:r>
          </w:p>
        </w:tc>
      </w:tr>
      <w:tr w:rsidR="006608AE" w:rsidRPr="00B051CA" w:rsidTr="00EB158A">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jc w:val="right"/>
              <w:rPr>
                <w:rFonts w:ascii="Times New Roman" w:hAnsi="Times New Roman"/>
                <w:sz w:val="24"/>
                <w:szCs w:val="24"/>
              </w:rPr>
            </w:pPr>
            <w:r w:rsidRPr="00B051CA">
              <w:rPr>
                <w:rFonts w:ascii="Times New Roman" w:hAnsi="Times New Roman"/>
                <w:sz w:val="24"/>
                <w:szCs w:val="24"/>
                <w:lang w:val="mk-MK"/>
              </w:rPr>
              <w:t>45</w:t>
            </w:r>
            <w:r w:rsidRPr="00B051CA">
              <w:rPr>
                <w:rFonts w:ascii="Times New Roman" w:hAnsi="Times New Roman"/>
                <w:sz w:val="24"/>
                <w:szCs w:val="24"/>
              </w:rPr>
              <w:t xml:space="preserve"> hours</w:t>
            </w:r>
          </w:p>
        </w:tc>
      </w:tr>
      <w:tr w:rsidR="00980C45" w:rsidRPr="00B051CA" w:rsidTr="00165590">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16</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Method of assessment</w:t>
            </w:r>
          </w:p>
        </w:tc>
      </w:tr>
      <w:tr w:rsidR="00980C45" w:rsidRPr="00B051CA" w:rsidTr="0016559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Tests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rPr>
            </w:pP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r>
      <w:tr w:rsidR="00980C45" w:rsidRPr="00B051CA" w:rsidTr="0016559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Seminar works/ projects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presentation: oral and written</w:t>
            </w:r>
            <w:r w:rsidRPr="00B051CA">
              <w:rPr>
                <w:rFonts w:ascii="Times New Roman" w:eastAsia="Calibri" w:hAnsi="Times New Roman"/>
                <w:bCs/>
                <w:sz w:val="24"/>
                <w:szCs w:val="24"/>
                <w:lang w:val="ru-RU"/>
              </w:rPr>
              <w:t>)</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980C45" w:rsidRPr="00B051CA" w:rsidTr="0016559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Activity and participation</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980C45" w:rsidRPr="00B051CA" w:rsidTr="0016559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Criteria for evaluation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scores/ rate</w:t>
            </w:r>
            <w:r w:rsidRPr="00B051CA">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50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5 (</w:t>
            </w:r>
            <w:r w:rsidRPr="00B051CA">
              <w:rPr>
                <w:rFonts w:ascii="Times New Roman" w:eastAsia="Calibri" w:hAnsi="Times New Roman"/>
                <w:sz w:val="24"/>
                <w:szCs w:val="24"/>
              </w:rPr>
              <w:t>five</w:t>
            </w:r>
            <w:r w:rsidRPr="00B051CA">
              <w:rPr>
                <w:rFonts w:ascii="Times New Roman" w:eastAsia="Calibri" w:hAnsi="Times New Roman"/>
                <w:sz w:val="24"/>
                <w:szCs w:val="24"/>
                <w:lang w:val="mk-MK"/>
              </w:rPr>
              <w:t>) (</w:t>
            </w:r>
            <w:r w:rsidRPr="00B051CA">
              <w:rPr>
                <w:rFonts w:ascii="Times New Roman" w:eastAsia="Calibri" w:hAnsi="Times New Roman"/>
                <w:sz w:val="24"/>
                <w:szCs w:val="24"/>
              </w:rPr>
              <w:t>F</w:t>
            </w:r>
            <w:r w:rsidRPr="00B051CA">
              <w:rPr>
                <w:rFonts w:ascii="Times New Roman" w:eastAsia="Calibri" w:hAnsi="Times New Roman"/>
                <w:sz w:val="24"/>
                <w:szCs w:val="24"/>
                <w:lang w:val="mk-MK"/>
              </w:rPr>
              <w:t>)</w:t>
            </w:r>
          </w:p>
        </w:tc>
      </w:tr>
      <w:tr w:rsidR="00980C45" w:rsidRPr="00B051CA" w:rsidTr="0016559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51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6 (</w:t>
            </w:r>
            <w:r w:rsidRPr="00B051CA">
              <w:rPr>
                <w:rFonts w:ascii="Times New Roman" w:eastAsia="Calibri" w:hAnsi="Times New Roman"/>
                <w:sz w:val="24"/>
                <w:szCs w:val="24"/>
              </w:rPr>
              <w:t>six</w:t>
            </w:r>
            <w:r w:rsidRPr="00B051CA">
              <w:rPr>
                <w:rFonts w:ascii="Times New Roman" w:eastAsia="Calibri" w:hAnsi="Times New Roman"/>
                <w:sz w:val="24"/>
                <w:szCs w:val="24"/>
                <w:lang w:val="mk-MK"/>
              </w:rPr>
              <w:t>) (</w:t>
            </w:r>
            <w:r w:rsidRPr="00B051CA">
              <w:rPr>
                <w:rFonts w:ascii="Times New Roman" w:eastAsia="Calibri" w:hAnsi="Times New Roman"/>
                <w:sz w:val="24"/>
                <w:szCs w:val="24"/>
              </w:rPr>
              <w:t>E</w:t>
            </w:r>
            <w:r w:rsidRPr="00B051CA">
              <w:rPr>
                <w:rFonts w:ascii="Times New Roman" w:eastAsia="Calibri" w:hAnsi="Times New Roman"/>
                <w:sz w:val="24"/>
                <w:szCs w:val="24"/>
                <w:lang w:val="mk-MK"/>
              </w:rPr>
              <w:t>)</w:t>
            </w:r>
          </w:p>
        </w:tc>
      </w:tr>
      <w:tr w:rsidR="00980C45" w:rsidRPr="00B051CA" w:rsidTr="0016559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61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70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7 (</w:t>
            </w:r>
            <w:r w:rsidRPr="00B051CA">
              <w:rPr>
                <w:rFonts w:ascii="Times New Roman" w:eastAsia="Calibri" w:hAnsi="Times New Roman"/>
                <w:sz w:val="24"/>
                <w:szCs w:val="24"/>
              </w:rPr>
              <w:t>seven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D</w:t>
            </w:r>
            <w:r w:rsidRPr="00B051CA">
              <w:rPr>
                <w:rFonts w:ascii="Times New Roman" w:eastAsia="Calibri" w:hAnsi="Times New Roman"/>
                <w:sz w:val="24"/>
                <w:szCs w:val="24"/>
                <w:lang w:val="mk-MK"/>
              </w:rPr>
              <w:t>)</w:t>
            </w:r>
          </w:p>
        </w:tc>
      </w:tr>
      <w:tr w:rsidR="00980C45" w:rsidRPr="00B051CA" w:rsidTr="0016559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71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80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8 (</w:t>
            </w:r>
            <w:r w:rsidRPr="00B051CA">
              <w:rPr>
                <w:rFonts w:ascii="Times New Roman" w:eastAsia="Calibri" w:hAnsi="Times New Roman"/>
                <w:sz w:val="24"/>
                <w:szCs w:val="24"/>
              </w:rPr>
              <w:t>eight</w:t>
            </w:r>
            <w:r w:rsidRPr="00B051CA">
              <w:rPr>
                <w:rFonts w:ascii="Times New Roman" w:eastAsia="Calibri" w:hAnsi="Times New Roman"/>
                <w:sz w:val="24"/>
                <w:szCs w:val="24"/>
                <w:lang w:val="mk-MK"/>
              </w:rPr>
              <w:t>) (</w:t>
            </w:r>
            <w:r w:rsidRPr="00B051CA">
              <w:rPr>
                <w:rFonts w:ascii="Times New Roman" w:eastAsia="Calibri" w:hAnsi="Times New Roman"/>
                <w:sz w:val="24"/>
                <w:szCs w:val="24"/>
              </w:rPr>
              <w:t>C</w:t>
            </w:r>
            <w:r w:rsidRPr="00B051CA">
              <w:rPr>
                <w:rFonts w:ascii="Times New Roman" w:eastAsia="Calibri" w:hAnsi="Times New Roman"/>
                <w:sz w:val="24"/>
                <w:szCs w:val="24"/>
                <w:lang w:val="mk-MK"/>
              </w:rPr>
              <w:t>)</w:t>
            </w:r>
          </w:p>
        </w:tc>
      </w:tr>
      <w:tr w:rsidR="00980C45" w:rsidRPr="00B051CA" w:rsidTr="0016559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81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90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9 (</w:t>
            </w:r>
            <w:r w:rsidRPr="00B051CA">
              <w:rPr>
                <w:rFonts w:ascii="Times New Roman" w:eastAsia="Calibri" w:hAnsi="Times New Roman"/>
                <w:sz w:val="24"/>
                <w:szCs w:val="24"/>
              </w:rPr>
              <w:t>nine</w:t>
            </w:r>
            <w:r w:rsidRPr="00B051CA">
              <w:rPr>
                <w:rFonts w:ascii="Times New Roman" w:eastAsia="Calibri" w:hAnsi="Times New Roman"/>
                <w:sz w:val="24"/>
                <w:szCs w:val="24"/>
                <w:lang w:val="mk-MK"/>
              </w:rPr>
              <w:t>) (</w:t>
            </w:r>
            <w:r w:rsidRPr="00B051CA">
              <w:rPr>
                <w:rFonts w:ascii="Times New Roman" w:eastAsia="Calibri" w:hAnsi="Times New Roman"/>
                <w:sz w:val="24"/>
                <w:szCs w:val="24"/>
              </w:rPr>
              <w:t>B</w:t>
            </w:r>
            <w:r w:rsidRPr="00B051CA">
              <w:rPr>
                <w:rFonts w:ascii="Times New Roman" w:eastAsia="Calibri" w:hAnsi="Times New Roman"/>
                <w:sz w:val="24"/>
                <w:szCs w:val="24"/>
                <w:lang w:val="mk-MK"/>
              </w:rPr>
              <w:t>)</w:t>
            </w:r>
          </w:p>
        </w:tc>
      </w:tr>
      <w:tr w:rsidR="00980C45" w:rsidRPr="00B051CA" w:rsidTr="0016559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91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100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10 (</w:t>
            </w:r>
            <w:r w:rsidRPr="00B051CA">
              <w:rPr>
                <w:rFonts w:ascii="Times New Roman" w:eastAsia="Calibri" w:hAnsi="Times New Roman"/>
                <w:sz w:val="24"/>
                <w:szCs w:val="24"/>
              </w:rPr>
              <w:t>ten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A</w:t>
            </w:r>
            <w:r w:rsidRPr="00B051CA">
              <w:rPr>
                <w:rFonts w:ascii="Times New Roman" w:eastAsia="Calibri" w:hAnsi="Times New Roman"/>
                <w:sz w:val="24"/>
                <w:szCs w:val="24"/>
                <w:lang w:val="mk-MK"/>
              </w:rPr>
              <w:t>)</w:t>
            </w:r>
          </w:p>
        </w:tc>
      </w:tr>
      <w:tr w:rsidR="00980C45" w:rsidRPr="00B051CA" w:rsidTr="0016559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sz w:val="24"/>
                <w:szCs w:val="24"/>
                <w:lang w:val="mk-MK"/>
              </w:rPr>
              <w:t>1</w:t>
            </w:r>
            <w:r w:rsidRPr="00B051CA">
              <w:rPr>
                <w:rFonts w:ascii="Times New Roman" w:eastAsia="Calibri" w:hAnsi="Times New Roman"/>
                <w:sz w:val="24"/>
                <w:szCs w:val="24"/>
              </w:rPr>
              <w:t>8</w:t>
            </w:r>
            <w:r w:rsidRPr="00B051CA">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Conditions for getting the sign and passing the final exam</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Scored 60 %  of the points from the two colloquiums or the written exam </w:t>
            </w:r>
          </w:p>
        </w:tc>
      </w:tr>
      <w:tr w:rsidR="00980C45" w:rsidRPr="00B051CA" w:rsidTr="0016559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19</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Teaching language</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sz w:val="24"/>
                <w:szCs w:val="24"/>
              </w:rPr>
              <w:t>Macedonian or English</w:t>
            </w:r>
          </w:p>
        </w:tc>
      </w:tr>
      <w:tr w:rsidR="00980C45" w:rsidRPr="00B051CA" w:rsidTr="0016559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ru-RU"/>
              </w:rPr>
              <w:t>2</w:t>
            </w:r>
            <w:r w:rsidRPr="00B051CA">
              <w:rPr>
                <w:rFonts w:ascii="Times New Roman" w:eastAsia="Calibri" w:hAnsi="Times New Roman"/>
                <w:bCs/>
                <w:sz w:val="24"/>
                <w:szCs w:val="24"/>
              </w:rPr>
              <w:t>0</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lang w:val="ru-RU"/>
              </w:rPr>
            </w:pPr>
            <w:r w:rsidRPr="00B051CA">
              <w:rPr>
                <w:rFonts w:ascii="Times New Roman" w:eastAsia="Calibri" w:hAnsi="Times New Roman"/>
                <w:sz w:val="24"/>
                <w:szCs w:val="24"/>
              </w:rPr>
              <w:t>Evaluation methods</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jc w:val="both"/>
              <w:rPr>
                <w:rFonts w:ascii="Times New Roman" w:hAnsi="Times New Roman"/>
                <w:sz w:val="24"/>
                <w:szCs w:val="24"/>
              </w:rPr>
            </w:pPr>
            <w:r w:rsidRPr="00B051CA">
              <w:rPr>
                <w:rFonts w:ascii="Times New Roman" w:eastAsia="Calibri" w:hAnsi="Times New Roman"/>
                <w:sz w:val="24"/>
                <w:szCs w:val="24"/>
              </w:rPr>
              <w:t xml:space="preserve">Self-Evaluation </w:t>
            </w:r>
          </w:p>
        </w:tc>
      </w:tr>
    </w:tbl>
    <w:p w:rsidR="00A22CE4" w:rsidRPr="00B051CA" w:rsidRDefault="00A22CE4"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p w:rsidR="00980C45" w:rsidRPr="00B051CA" w:rsidRDefault="00980C45" w:rsidP="00725590">
      <w:pPr>
        <w:spacing w:after="0" w:line="240" w:lineRule="auto"/>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1015"/>
      </w:tblGrid>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Course name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 xml:space="preserve">Marketing </w:t>
            </w:r>
            <w:r w:rsidR="00702E83" w:rsidRPr="00B051CA">
              <w:rPr>
                <w:rFonts w:ascii="Times New Roman" w:hAnsi="Times New Roman"/>
                <w:sz w:val="24"/>
                <w:szCs w:val="24"/>
              </w:rPr>
              <w:t>C</w:t>
            </w:r>
            <w:r w:rsidRPr="00B051CA">
              <w:rPr>
                <w:rFonts w:ascii="Times New Roman" w:hAnsi="Times New Roman"/>
                <w:sz w:val="24"/>
                <w:szCs w:val="24"/>
              </w:rPr>
              <w:t>ommunications</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Course code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MR 42</w:t>
            </w:r>
            <w:r w:rsidR="00B6627C" w:rsidRPr="00B051CA">
              <w:rPr>
                <w:rFonts w:ascii="Times New Roman" w:hAnsi="Times New Roman"/>
                <w:sz w:val="24"/>
                <w:szCs w:val="24"/>
              </w:rPr>
              <w:t>2</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Study program</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980C45" w:rsidRPr="00B051CA" w:rsidRDefault="00B6627C" w:rsidP="00725590">
            <w:pPr>
              <w:spacing w:after="0" w:line="240" w:lineRule="auto"/>
              <w:rPr>
                <w:rFonts w:ascii="Times New Roman" w:hAnsi="Times New Roman"/>
                <w:sz w:val="24"/>
                <w:szCs w:val="24"/>
                <w:lang w:val="mk-MK"/>
              </w:rPr>
            </w:pPr>
            <w:r w:rsidRPr="00B051CA">
              <w:rPr>
                <w:rFonts w:ascii="Times New Roman" w:hAnsi="Times New Roman"/>
                <w:sz w:val="24"/>
                <w:szCs w:val="24"/>
              </w:rPr>
              <w:t>Finance</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Organizer of the study program (unit, institute, department, division)</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EURM – Faculty of Economics</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lang w:val="mk-MK"/>
              </w:rPr>
            </w:pPr>
            <w:r w:rsidRPr="00B051CA">
              <w:rPr>
                <w:rFonts w:ascii="Times New Roman" w:hAnsi="Times New Roman"/>
                <w:sz w:val="24"/>
                <w:szCs w:val="24"/>
                <w:lang w:val="mk-MK"/>
              </w:rPr>
              <w:t>Degree (first, second, third cycle)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First cycle</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4/8</w:t>
            </w:r>
          </w:p>
        </w:tc>
        <w:tc>
          <w:tcPr>
            <w:tcW w:w="43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1015"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hAnsi="Times New Roman"/>
                <w:sz w:val="24"/>
                <w:szCs w:val="24"/>
              </w:rPr>
              <w:t>7</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051CA">
              <w:rPr>
                <w:rFonts w:ascii="Times New Roman" w:hAnsi="Times New Roman"/>
                <w:sz w:val="24"/>
                <w:szCs w:val="24"/>
              </w:rPr>
              <w:t>Basic knowledge of marketing and business communication</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051CA">
              <w:rPr>
                <w:rFonts w:ascii="Times New Roman" w:hAnsi="Times New Roman"/>
                <w:sz w:val="24"/>
                <w:szCs w:val="24"/>
              </w:rPr>
              <w:t>Course goals: The purpose of this course is for students to become familiar with the basics of marketing communications, business communications, verbal communications, etc.</w:t>
            </w:r>
          </w:p>
        </w:tc>
      </w:tr>
      <w:tr w:rsidR="00980C45" w:rsidRPr="00B051CA" w:rsidTr="00165590">
        <w:trPr>
          <w:trHeight w:val="614"/>
        </w:trPr>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051CA">
              <w:rPr>
                <w:rFonts w:ascii="Times New Roman" w:hAnsi="Times New Roman"/>
                <w:sz w:val="24"/>
                <w:szCs w:val="24"/>
              </w:rPr>
              <w:t>Course contents: Introduction to communication marketing management (types of communications, communication process, communication ability and practice, evolution of communication, communications and organizational efficiency). The nature of communication marketing management. Cultural differences and communications in businesses (basic components of culture, characteristics of cultures in different states and nations, cultural differences and their impact on business communications), oral communication (main features of body language, analysis of individual dimensions and their implications in the communicative process). Meetings as a form of communication marketing management. Characteristics of written communication. Communication marketing management (nature of communication conflicts, perception and conflicts, communication conflict management).</w:t>
            </w:r>
          </w:p>
        </w:tc>
      </w:tr>
      <w:tr w:rsidR="00980C45" w:rsidRPr="00B051CA" w:rsidTr="00165590">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980C45" w:rsidRPr="00B051CA" w:rsidRDefault="00980C45"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Learning methods</w:t>
            </w:r>
            <w:r w:rsidRPr="00B051CA">
              <w:rPr>
                <w:rFonts w:ascii="Times New Roman" w:eastAsia="Calibri" w:hAnsi="Times New Roman"/>
                <w:bCs/>
                <w:sz w:val="24"/>
                <w:szCs w:val="24"/>
                <w:lang w:val="mk-MK"/>
              </w:rPr>
              <w:t xml:space="preserve">: </w:t>
            </w:r>
            <w:r w:rsidR="00B6627C" w:rsidRPr="00B051CA">
              <w:rPr>
                <w:rFonts w:ascii="Times New Roman" w:eastAsia="Calibri" w:hAnsi="Times New Roman"/>
                <w:bCs/>
                <w:sz w:val="24"/>
                <w:szCs w:val="24"/>
              </w:rPr>
              <w:t>Method of case study, discussion.</w:t>
            </w:r>
          </w:p>
        </w:tc>
      </w:tr>
      <w:tr w:rsidR="006608AE" w:rsidRPr="00B051CA" w:rsidTr="00EB158A">
        <w:tc>
          <w:tcPr>
            <w:tcW w:w="517" w:type="dxa"/>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870" w:type="dxa"/>
            <w:gridSpan w:val="6"/>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hAnsi="Times New Roman"/>
                <w:sz w:val="24"/>
                <w:szCs w:val="24"/>
              </w:rPr>
              <w:t>7 ECTS x 30 hours = 210 hours</w:t>
            </w:r>
          </w:p>
        </w:tc>
      </w:tr>
      <w:tr w:rsidR="006608AE" w:rsidRPr="00B051CA" w:rsidTr="00EB158A">
        <w:tc>
          <w:tcPr>
            <w:tcW w:w="517" w:type="dxa"/>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870" w:type="dxa"/>
            <w:gridSpan w:val="6"/>
            <w:tcBorders>
              <w:top w:val="single" w:sz="4" w:space="0" w:color="auto"/>
              <w:left w:val="single" w:sz="4" w:space="0" w:color="auto"/>
              <w:bottom w:val="single" w:sz="4" w:space="0" w:color="auto"/>
              <w:right w:val="single" w:sz="4" w:space="0" w:color="auto"/>
            </w:tcBorders>
            <w:vAlign w:val="center"/>
            <w:hideMark/>
          </w:tcPr>
          <w:p w:rsidR="006608AE" w:rsidRPr="00B051CA" w:rsidRDefault="006608AE" w:rsidP="00725590">
            <w:pPr>
              <w:spacing w:after="0" w:line="240" w:lineRule="auto"/>
              <w:rPr>
                <w:rFonts w:ascii="Times New Roman" w:hAnsi="Times New Roman"/>
                <w:sz w:val="24"/>
                <w:szCs w:val="24"/>
              </w:rPr>
            </w:pPr>
            <w:r w:rsidRPr="00B051CA">
              <w:rPr>
                <w:rFonts w:ascii="Times New Roman" w:hAnsi="Times New Roman"/>
                <w:sz w:val="24"/>
                <w:szCs w:val="24"/>
              </w:rPr>
              <w:t>45+30+</w:t>
            </w:r>
            <w:r w:rsidRPr="00B051CA">
              <w:rPr>
                <w:rFonts w:ascii="Times New Roman" w:hAnsi="Times New Roman"/>
                <w:sz w:val="24"/>
                <w:szCs w:val="24"/>
                <w:lang w:val="mk-MK"/>
              </w:rPr>
              <w:t>4</w:t>
            </w:r>
            <w:r w:rsidRPr="00B051CA">
              <w:rPr>
                <w:rFonts w:ascii="Times New Roman" w:hAnsi="Times New Roman"/>
                <w:sz w:val="24"/>
                <w:szCs w:val="24"/>
              </w:rPr>
              <w:t>5+</w:t>
            </w:r>
            <w:r w:rsidRPr="00B051CA">
              <w:rPr>
                <w:rFonts w:ascii="Times New Roman" w:hAnsi="Times New Roman"/>
                <w:sz w:val="24"/>
                <w:szCs w:val="24"/>
                <w:lang w:val="mk-MK"/>
              </w:rPr>
              <w:t>45</w:t>
            </w:r>
            <w:r w:rsidRPr="00B051CA">
              <w:rPr>
                <w:rFonts w:ascii="Times New Roman" w:hAnsi="Times New Roman"/>
                <w:sz w:val="24"/>
                <w:szCs w:val="24"/>
              </w:rPr>
              <w:t>+</w:t>
            </w:r>
            <w:r w:rsidRPr="00B051CA">
              <w:rPr>
                <w:rFonts w:ascii="Times New Roman" w:hAnsi="Times New Roman"/>
                <w:sz w:val="24"/>
                <w:szCs w:val="24"/>
                <w:lang w:val="mk-MK"/>
              </w:rPr>
              <w:t>45</w:t>
            </w:r>
            <w:r w:rsidRPr="00B051CA">
              <w:rPr>
                <w:rFonts w:ascii="Times New Roman" w:hAnsi="Times New Roman"/>
                <w:sz w:val="24"/>
                <w:szCs w:val="24"/>
              </w:rPr>
              <w:t xml:space="preserve"> = 210 hours</w:t>
            </w:r>
          </w:p>
        </w:tc>
      </w:tr>
      <w:tr w:rsidR="006608AE" w:rsidRPr="002549C4" w:rsidTr="00EB158A">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6608AE" w:rsidRPr="002549C4" w:rsidRDefault="006608AE" w:rsidP="00725590">
            <w:pPr>
              <w:spacing w:after="0" w:line="240" w:lineRule="auto"/>
              <w:rPr>
                <w:rFonts w:ascii="Times New Roman" w:hAnsi="Times New Roman"/>
              </w:rPr>
            </w:pPr>
            <w:r w:rsidRPr="002549C4">
              <w:rPr>
                <w:rFonts w:ascii="Times New Roman" w:eastAsia="Calibri" w:hAnsi="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608AE" w:rsidRPr="002549C4" w:rsidRDefault="006608AE" w:rsidP="00725590">
            <w:pPr>
              <w:spacing w:after="0" w:line="240" w:lineRule="auto"/>
              <w:rPr>
                <w:rFonts w:ascii="Times New Roman" w:hAnsi="Times New Roman"/>
              </w:rPr>
            </w:pPr>
            <w:r w:rsidRPr="002549C4">
              <w:rPr>
                <w:rFonts w:ascii="Times New Roman" w:eastAsia="Calibri"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608AE" w:rsidRPr="002549C4" w:rsidRDefault="006608AE" w:rsidP="00725590">
            <w:pPr>
              <w:spacing w:after="0" w:line="240" w:lineRule="auto"/>
              <w:rPr>
                <w:rFonts w:ascii="Times New Roman" w:hAnsi="Times New Roman"/>
              </w:rPr>
            </w:pPr>
            <w:r w:rsidRPr="002549C4">
              <w:rPr>
                <w:rFonts w:ascii="Times New Roman" w:eastAsia="Calibri" w:hAnsi="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608AE" w:rsidRPr="002549C4" w:rsidRDefault="006608AE" w:rsidP="00725590">
            <w:pPr>
              <w:spacing w:after="0" w:line="240" w:lineRule="auto"/>
              <w:rPr>
                <w:rFonts w:ascii="Times New Roman" w:hAnsi="Times New Roman"/>
                <w:lang w:val="mk-MK"/>
              </w:rPr>
            </w:pPr>
            <w:r w:rsidRPr="002549C4">
              <w:rPr>
                <w:rFonts w:ascii="Times New Roman" w:eastAsia="Calibri" w:hAnsi="Times New Roman"/>
                <w:bCs/>
              </w:rPr>
              <w:t>Lectures - Theory</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6608AE" w:rsidRPr="002549C4" w:rsidRDefault="006608AE" w:rsidP="00725590">
            <w:pPr>
              <w:spacing w:after="0" w:line="240" w:lineRule="auto"/>
              <w:jc w:val="right"/>
              <w:rPr>
                <w:rFonts w:ascii="Times New Roman" w:hAnsi="Times New Roman"/>
              </w:rPr>
            </w:pPr>
            <w:r w:rsidRPr="002549C4">
              <w:rPr>
                <w:rFonts w:ascii="Times New Roman" w:hAnsi="Times New Roman"/>
              </w:rPr>
              <w:t>45  hours</w:t>
            </w:r>
          </w:p>
        </w:tc>
      </w:tr>
      <w:tr w:rsidR="006608AE" w:rsidRPr="002549C4" w:rsidTr="00EB158A">
        <w:tc>
          <w:tcPr>
            <w:tcW w:w="0" w:type="auto"/>
            <w:vMerge/>
            <w:tcBorders>
              <w:top w:val="single" w:sz="4" w:space="0" w:color="auto"/>
              <w:left w:val="single" w:sz="4" w:space="0" w:color="auto"/>
              <w:bottom w:val="single" w:sz="4" w:space="0" w:color="auto"/>
              <w:right w:val="single" w:sz="4" w:space="0" w:color="auto"/>
            </w:tcBorders>
            <w:vAlign w:val="center"/>
            <w:hideMark/>
          </w:tcPr>
          <w:p w:rsidR="006608AE" w:rsidRPr="002549C4" w:rsidRDefault="006608AE" w:rsidP="00725590">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08AE" w:rsidRPr="002549C4" w:rsidRDefault="006608AE" w:rsidP="00725590">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608AE" w:rsidRPr="002549C4" w:rsidRDefault="006608AE" w:rsidP="00725590">
            <w:pPr>
              <w:spacing w:after="0" w:line="240" w:lineRule="auto"/>
              <w:rPr>
                <w:rFonts w:ascii="Times New Roman" w:hAnsi="Times New Roman"/>
              </w:rPr>
            </w:pPr>
            <w:r w:rsidRPr="002549C4">
              <w:rPr>
                <w:rFonts w:ascii="Times New Roman" w:eastAsia="Calibri" w:hAnsi="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608AE" w:rsidRPr="002549C4" w:rsidRDefault="006608AE" w:rsidP="00725590">
            <w:pPr>
              <w:spacing w:after="0" w:line="240" w:lineRule="auto"/>
              <w:rPr>
                <w:rFonts w:ascii="Times New Roman" w:hAnsi="Times New Roman"/>
                <w:lang w:val="mk-MK"/>
              </w:rPr>
            </w:pPr>
            <w:r w:rsidRPr="002549C4">
              <w:rPr>
                <w:rFonts w:ascii="Times New Roman" w:eastAsia="Calibri" w:hAnsi="Times New Roman"/>
                <w:bCs/>
              </w:rPr>
              <w:t>Exercises (lab, auditory), seminars, team work</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6608AE" w:rsidRPr="002549C4" w:rsidRDefault="006608AE" w:rsidP="00725590">
            <w:pPr>
              <w:spacing w:after="0" w:line="240" w:lineRule="auto"/>
              <w:jc w:val="right"/>
              <w:rPr>
                <w:rFonts w:ascii="Times New Roman" w:hAnsi="Times New Roman"/>
              </w:rPr>
            </w:pPr>
            <w:r w:rsidRPr="002549C4">
              <w:rPr>
                <w:rFonts w:ascii="Times New Roman" w:hAnsi="Times New Roman"/>
              </w:rPr>
              <w:t>30  hours</w:t>
            </w:r>
          </w:p>
        </w:tc>
      </w:tr>
      <w:tr w:rsidR="006608AE" w:rsidRPr="002549C4" w:rsidTr="002549C4">
        <w:trPr>
          <w:trHeight w:val="130"/>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6608AE" w:rsidRPr="002549C4" w:rsidRDefault="006608AE" w:rsidP="00725590">
            <w:pPr>
              <w:spacing w:after="0" w:line="240" w:lineRule="auto"/>
              <w:rPr>
                <w:rFonts w:ascii="Times New Roman" w:hAnsi="Times New Roman"/>
              </w:rPr>
            </w:pPr>
            <w:r w:rsidRPr="002549C4">
              <w:rPr>
                <w:rFonts w:ascii="Times New Roman" w:eastAsia="Calibri" w:hAnsi="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608AE" w:rsidRPr="002549C4" w:rsidRDefault="006608AE" w:rsidP="00725590">
            <w:pPr>
              <w:spacing w:after="0" w:line="240" w:lineRule="auto"/>
              <w:rPr>
                <w:rFonts w:ascii="Times New Roman" w:hAnsi="Times New Roman"/>
                <w:lang w:val="mk-MK"/>
              </w:rPr>
            </w:pPr>
            <w:r w:rsidRPr="002549C4">
              <w:rPr>
                <w:rFonts w:ascii="Times New Roman" w:eastAsia="Calibri"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608AE" w:rsidRPr="002549C4" w:rsidRDefault="006608AE" w:rsidP="00725590">
            <w:pPr>
              <w:spacing w:after="0" w:line="240" w:lineRule="auto"/>
              <w:rPr>
                <w:rFonts w:ascii="Times New Roman" w:hAnsi="Times New Roman"/>
              </w:rPr>
            </w:pPr>
            <w:r w:rsidRPr="002549C4">
              <w:rPr>
                <w:rFonts w:ascii="Times New Roman" w:eastAsia="Calibri" w:hAnsi="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608AE" w:rsidRPr="002549C4" w:rsidRDefault="006608AE" w:rsidP="00725590">
            <w:pPr>
              <w:spacing w:after="0" w:line="240" w:lineRule="auto"/>
              <w:rPr>
                <w:rFonts w:ascii="Times New Roman" w:hAnsi="Times New Roman"/>
                <w:lang w:val="mk-MK"/>
              </w:rPr>
            </w:pPr>
            <w:r w:rsidRPr="002549C4">
              <w:rPr>
                <w:rFonts w:ascii="Times New Roman" w:eastAsia="Calibri" w:hAnsi="Times New Roman"/>
                <w:bCs/>
              </w:rPr>
              <w:t>Projects</w:t>
            </w:r>
            <w:r w:rsidRPr="002549C4">
              <w:rPr>
                <w:rFonts w:ascii="Times New Roman" w:eastAsia="Calibri" w:hAnsi="Times New Roman"/>
                <w:bCs/>
                <w:lang w:val="ru-RU"/>
              </w:rPr>
              <w:t xml:space="preserve"> </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6608AE" w:rsidRPr="002549C4" w:rsidRDefault="006608AE" w:rsidP="00725590">
            <w:pPr>
              <w:spacing w:after="0" w:line="240" w:lineRule="auto"/>
              <w:jc w:val="right"/>
              <w:rPr>
                <w:rFonts w:ascii="Times New Roman" w:hAnsi="Times New Roman"/>
              </w:rPr>
            </w:pPr>
            <w:r w:rsidRPr="002549C4">
              <w:rPr>
                <w:rFonts w:ascii="Times New Roman" w:hAnsi="Times New Roman"/>
                <w:lang w:val="mk-MK"/>
              </w:rPr>
              <w:t>4</w:t>
            </w:r>
            <w:r w:rsidRPr="002549C4">
              <w:rPr>
                <w:rFonts w:ascii="Times New Roman" w:hAnsi="Times New Roman"/>
              </w:rPr>
              <w:t>5 hours</w:t>
            </w:r>
          </w:p>
        </w:tc>
      </w:tr>
      <w:tr w:rsidR="006608AE" w:rsidRPr="002549C4" w:rsidTr="002549C4">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08AE" w:rsidRPr="002549C4" w:rsidRDefault="006608AE" w:rsidP="00725590">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08AE" w:rsidRPr="002549C4" w:rsidRDefault="006608AE" w:rsidP="00725590">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608AE" w:rsidRPr="002549C4" w:rsidRDefault="006608AE" w:rsidP="00725590">
            <w:pPr>
              <w:spacing w:after="0" w:line="240" w:lineRule="auto"/>
              <w:rPr>
                <w:rFonts w:ascii="Times New Roman" w:hAnsi="Times New Roman"/>
              </w:rPr>
            </w:pPr>
            <w:r w:rsidRPr="002549C4">
              <w:rPr>
                <w:rFonts w:ascii="Times New Roman" w:eastAsia="Calibri" w:hAnsi="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608AE" w:rsidRPr="002549C4" w:rsidRDefault="006608AE" w:rsidP="00725590">
            <w:pPr>
              <w:spacing w:after="0" w:line="240" w:lineRule="auto"/>
              <w:rPr>
                <w:rFonts w:ascii="Times New Roman" w:hAnsi="Times New Roman"/>
                <w:bCs/>
                <w:lang w:val="ru-RU"/>
              </w:rPr>
            </w:pPr>
            <w:r w:rsidRPr="002549C4">
              <w:rPr>
                <w:rFonts w:ascii="Times New Roman" w:eastAsia="Calibri" w:hAnsi="Times New Roman"/>
                <w:bCs/>
              </w:rPr>
              <w:t>Independent work</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6608AE" w:rsidRPr="002549C4" w:rsidRDefault="006608AE" w:rsidP="00725590">
            <w:pPr>
              <w:spacing w:after="0" w:line="240" w:lineRule="auto"/>
              <w:jc w:val="right"/>
              <w:rPr>
                <w:rFonts w:ascii="Times New Roman" w:hAnsi="Times New Roman"/>
              </w:rPr>
            </w:pPr>
            <w:r w:rsidRPr="002549C4">
              <w:rPr>
                <w:rFonts w:ascii="Times New Roman" w:hAnsi="Times New Roman"/>
                <w:lang w:val="mk-MK"/>
              </w:rPr>
              <w:t>45</w:t>
            </w:r>
            <w:r w:rsidRPr="002549C4">
              <w:rPr>
                <w:rFonts w:ascii="Times New Roman" w:hAnsi="Times New Roman"/>
              </w:rPr>
              <w:t xml:space="preserve"> hours</w:t>
            </w:r>
          </w:p>
        </w:tc>
      </w:tr>
      <w:tr w:rsidR="006608AE" w:rsidRPr="002549C4" w:rsidTr="002549C4">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08AE" w:rsidRPr="002549C4" w:rsidRDefault="006608AE" w:rsidP="00725590">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08AE" w:rsidRPr="002549C4" w:rsidRDefault="006608AE" w:rsidP="00725590">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608AE" w:rsidRPr="002549C4" w:rsidRDefault="006608AE" w:rsidP="00725590">
            <w:pPr>
              <w:spacing w:after="0" w:line="240" w:lineRule="auto"/>
              <w:rPr>
                <w:rFonts w:ascii="Times New Roman" w:hAnsi="Times New Roman"/>
              </w:rPr>
            </w:pPr>
            <w:r w:rsidRPr="002549C4">
              <w:rPr>
                <w:rFonts w:ascii="Times New Roman" w:eastAsia="Calibri" w:hAnsi="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608AE" w:rsidRPr="002549C4" w:rsidRDefault="006608AE" w:rsidP="00725590">
            <w:pPr>
              <w:spacing w:after="0" w:line="240" w:lineRule="auto"/>
              <w:rPr>
                <w:rFonts w:ascii="Times New Roman" w:hAnsi="Times New Roman"/>
                <w:bCs/>
                <w:lang w:val="ru-RU"/>
              </w:rPr>
            </w:pPr>
            <w:r w:rsidRPr="002549C4">
              <w:rPr>
                <w:rFonts w:ascii="Times New Roman" w:eastAsia="Calibri" w:hAnsi="Times New Roman"/>
                <w:bCs/>
              </w:rPr>
              <w:t>Home studying</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6608AE" w:rsidRPr="002549C4" w:rsidRDefault="006608AE" w:rsidP="00725590">
            <w:pPr>
              <w:spacing w:after="0" w:line="240" w:lineRule="auto"/>
              <w:jc w:val="right"/>
              <w:rPr>
                <w:rFonts w:ascii="Times New Roman" w:hAnsi="Times New Roman"/>
              </w:rPr>
            </w:pPr>
            <w:r w:rsidRPr="002549C4">
              <w:rPr>
                <w:rFonts w:ascii="Times New Roman" w:hAnsi="Times New Roman"/>
                <w:lang w:val="mk-MK"/>
              </w:rPr>
              <w:t>45</w:t>
            </w:r>
            <w:r w:rsidRPr="002549C4">
              <w:rPr>
                <w:rFonts w:ascii="Times New Roman" w:hAnsi="Times New Roman"/>
              </w:rPr>
              <w:t xml:space="preserve"> hours</w:t>
            </w:r>
          </w:p>
        </w:tc>
      </w:tr>
      <w:tr w:rsidR="00980C45" w:rsidRPr="002549C4" w:rsidTr="00165590">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rPr>
            </w:pPr>
            <w:r w:rsidRPr="002549C4">
              <w:rPr>
                <w:rFonts w:ascii="Times New Roman" w:eastAsia="Calibri" w:hAnsi="Times New Roman"/>
              </w:rPr>
              <w:t>16</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rPr>
            </w:pPr>
            <w:r w:rsidRPr="002549C4">
              <w:rPr>
                <w:rFonts w:ascii="Times New Roman" w:eastAsia="Calibri" w:hAnsi="Times New Roman"/>
                <w:bCs/>
              </w:rPr>
              <w:t>Method of assessment</w:t>
            </w:r>
          </w:p>
        </w:tc>
      </w:tr>
      <w:tr w:rsidR="00980C45" w:rsidRPr="002549C4" w:rsidTr="002549C4">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rPr>
            </w:pPr>
            <w:r w:rsidRPr="002549C4">
              <w:rPr>
                <w:rFonts w:ascii="Times New Roman" w:eastAsia="Calibri" w:hAnsi="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rPr>
            </w:pPr>
            <w:r w:rsidRPr="002549C4">
              <w:rPr>
                <w:rFonts w:ascii="Times New Roman" w:eastAsia="Calibri" w:hAnsi="Times New Roman"/>
                <w:bCs/>
              </w:rPr>
              <w:t>Tests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jc w:val="right"/>
              <w:rPr>
                <w:rFonts w:ascii="Times New Roman" w:hAnsi="Times New Roman"/>
              </w:rPr>
            </w:pPr>
            <w:r w:rsidRPr="002549C4">
              <w:rPr>
                <w:rFonts w:ascii="Times New Roman" w:eastAsia="Calibri" w:hAnsi="Times New Roman"/>
                <w:lang w:val="mk-MK"/>
              </w:rPr>
              <w:t xml:space="preserve"> 60 </w:t>
            </w:r>
            <w:r w:rsidRPr="002549C4">
              <w:rPr>
                <w:rFonts w:ascii="Times New Roman" w:eastAsia="Calibri" w:hAnsi="Times New Roman"/>
              </w:rPr>
              <w:t>points</w:t>
            </w:r>
          </w:p>
        </w:tc>
      </w:tr>
      <w:tr w:rsidR="00980C45" w:rsidRPr="002549C4" w:rsidTr="002549C4">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rPr>
            </w:pPr>
            <w:r w:rsidRPr="002549C4">
              <w:rPr>
                <w:rFonts w:ascii="Times New Roman" w:eastAsia="Calibri" w:hAnsi="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lang w:val="mk-MK"/>
              </w:rPr>
            </w:pPr>
            <w:r w:rsidRPr="002549C4">
              <w:rPr>
                <w:rFonts w:ascii="Times New Roman" w:eastAsia="Calibri" w:hAnsi="Times New Roman"/>
                <w:bCs/>
              </w:rPr>
              <w:t xml:space="preserve">Seminar works/ projects </w:t>
            </w:r>
            <w:r w:rsidRPr="002549C4">
              <w:rPr>
                <w:rFonts w:ascii="Times New Roman" w:eastAsia="Calibri" w:hAnsi="Times New Roman"/>
                <w:bCs/>
                <w:lang w:val="ru-RU"/>
              </w:rPr>
              <w:t>(</w:t>
            </w:r>
            <w:r w:rsidRPr="002549C4">
              <w:rPr>
                <w:rFonts w:ascii="Times New Roman" w:eastAsia="Calibri" w:hAnsi="Times New Roman"/>
                <w:bCs/>
              </w:rPr>
              <w:t>presentation: oral and written</w:t>
            </w:r>
            <w:r w:rsidRPr="002549C4">
              <w:rPr>
                <w:rFonts w:ascii="Times New Roman" w:eastAsia="Calibri" w:hAnsi="Times New Roman"/>
                <w:bCs/>
                <w:lang w:val="ru-RU"/>
              </w:rPr>
              <w:t>)</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jc w:val="right"/>
              <w:rPr>
                <w:rFonts w:ascii="Times New Roman" w:hAnsi="Times New Roman"/>
                <w:lang w:val="mk-MK"/>
              </w:rPr>
            </w:pPr>
            <w:r w:rsidRPr="002549C4">
              <w:rPr>
                <w:rFonts w:ascii="Times New Roman" w:eastAsia="Calibri" w:hAnsi="Times New Roman"/>
                <w:lang w:val="mk-MK"/>
              </w:rPr>
              <w:t xml:space="preserve"> 20 </w:t>
            </w:r>
            <w:r w:rsidRPr="002549C4">
              <w:rPr>
                <w:rFonts w:ascii="Times New Roman" w:eastAsia="Calibri" w:hAnsi="Times New Roman"/>
              </w:rPr>
              <w:t>points</w:t>
            </w:r>
          </w:p>
        </w:tc>
      </w:tr>
      <w:tr w:rsidR="00980C45" w:rsidRPr="002549C4" w:rsidTr="002549C4">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rPr>
            </w:pPr>
            <w:r w:rsidRPr="002549C4">
              <w:rPr>
                <w:rFonts w:ascii="Times New Roman" w:eastAsia="Calibri" w:hAnsi="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lang w:val="mk-MK"/>
              </w:rPr>
            </w:pPr>
            <w:r w:rsidRPr="002549C4">
              <w:rPr>
                <w:rFonts w:ascii="Times New Roman" w:eastAsia="Calibri" w:hAnsi="Times New Roman"/>
              </w:rPr>
              <w:t>Activity and participation</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jc w:val="right"/>
              <w:rPr>
                <w:rFonts w:ascii="Times New Roman" w:hAnsi="Times New Roman"/>
                <w:lang w:val="mk-MK"/>
              </w:rPr>
            </w:pPr>
            <w:r w:rsidRPr="002549C4">
              <w:rPr>
                <w:rFonts w:ascii="Times New Roman" w:eastAsia="Calibri" w:hAnsi="Times New Roman"/>
                <w:lang w:val="mk-MK"/>
              </w:rPr>
              <w:t xml:space="preserve"> 20 </w:t>
            </w:r>
            <w:r w:rsidRPr="002549C4">
              <w:rPr>
                <w:rFonts w:ascii="Times New Roman" w:eastAsia="Calibri" w:hAnsi="Times New Roman"/>
              </w:rPr>
              <w:t>points</w:t>
            </w:r>
          </w:p>
        </w:tc>
      </w:tr>
      <w:tr w:rsidR="00980C45" w:rsidRPr="002549C4" w:rsidTr="0016559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rPr>
            </w:pPr>
            <w:r w:rsidRPr="002549C4">
              <w:rPr>
                <w:rFonts w:ascii="Times New Roman" w:eastAsia="Calibri" w:hAnsi="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lang w:val="mk-MK"/>
              </w:rPr>
            </w:pPr>
            <w:r w:rsidRPr="002549C4">
              <w:rPr>
                <w:rFonts w:ascii="Times New Roman" w:eastAsia="Calibri" w:hAnsi="Times New Roman"/>
                <w:bCs/>
              </w:rPr>
              <w:t xml:space="preserve">Criteria for evaluation </w:t>
            </w:r>
            <w:r w:rsidRPr="002549C4">
              <w:rPr>
                <w:rFonts w:ascii="Times New Roman" w:eastAsia="Calibri" w:hAnsi="Times New Roman"/>
                <w:bCs/>
                <w:lang w:val="ru-RU"/>
              </w:rPr>
              <w:t>(</w:t>
            </w:r>
            <w:r w:rsidRPr="002549C4">
              <w:rPr>
                <w:rFonts w:ascii="Times New Roman" w:eastAsia="Calibri" w:hAnsi="Times New Roman"/>
                <w:bCs/>
              </w:rPr>
              <w:t>scores/ rate</w:t>
            </w:r>
            <w:r w:rsidRPr="002549C4">
              <w:rPr>
                <w:rFonts w:ascii="Times New Roman" w:eastAsia="Calibri"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rPr>
            </w:pPr>
            <w:r w:rsidRPr="002549C4">
              <w:rPr>
                <w:rFonts w:ascii="Times New Roman" w:eastAsia="Calibri" w:hAnsi="Times New Roman"/>
              </w:rPr>
              <w:t>to</w:t>
            </w:r>
            <w:r w:rsidRPr="002549C4">
              <w:rPr>
                <w:rFonts w:ascii="Times New Roman" w:eastAsia="Calibri" w:hAnsi="Times New Roman"/>
                <w:lang w:val="mk-MK"/>
              </w:rPr>
              <w:t xml:space="preserve"> 50 </w:t>
            </w:r>
            <w:r w:rsidRPr="002549C4">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jc w:val="right"/>
              <w:rPr>
                <w:rFonts w:ascii="Times New Roman" w:hAnsi="Times New Roman"/>
                <w:lang w:val="mk-MK"/>
              </w:rPr>
            </w:pPr>
            <w:r w:rsidRPr="002549C4">
              <w:rPr>
                <w:rFonts w:ascii="Times New Roman" w:eastAsia="Calibri" w:hAnsi="Times New Roman"/>
                <w:lang w:val="mk-MK"/>
              </w:rPr>
              <w:t>5 (</w:t>
            </w:r>
            <w:r w:rsidRPr="002549C4">
              <w:rPr>
                <w:rFonts w:ascii="Times New Roman" w:eastAsia="Calibri" w:hAnsi="Times New Roman"/>
              </w:rPr>
              <w:t>five</w:t>
            </w:r>
            <w:r w:rsidRPr="002549C4">
              <w:rPr>
                <w:rFonts w:ascii="Times New Roman" w:eastAsia="Calibri" w:hAnsi="Times New Roman"/>
                <w:lang w:val="mk-MK"/>
              </w:rPr>
              <w:t>) (</w:t>
            </w:r>
            <w:r w:rsidRPr="002549C4">
              <w:rPr>
                <w:rFonts w:ascii="Times New Roman" w:eastAsia="Calibri" w:hAnsi="Times New Roman"/>
              </w:rPr>
              <w:t>F</w:t>
            </w:r>
            <w:r w:rsidRPr="002549C4">
              <w:rPr>
                <w:rFonts w:ascii="Times New Roman" w:eastAsia="Calibri" w:hAnsi="Times New Roman"/>
                <w:lang w:val="mk-MK"/>
              </w:rPr>
              <w:t>)</w:t>
            </w:r>
          </w:p>
        </w:tc>
      </w:tr>
      <w:tr w:rsidR="00980C45" w:rsidRPr="002549C4" w:rsidTr="0016559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lang w:val="mk-MK"/>
              </w:rPr>
            </w:pPr>
            <w:r w:rsidRPr="002549C4">
              <w:rPr>
                <w:rFonts w:ascii="Times New Roman" w:eastAsia="Calibri" w:hAnsi="Times New Roman"/>
              </w:rPr>
              <w:t xml:space="preserve">from </w:t>
            </w:r>
            <w:r w:rsidRPr="002549C4">
              <w:rPr>
                <w:rFonts w:ascii="Times New Roman" w:eastAsia="Calibri" w:hAnsi="Times New Roman"/>
                <w:lang w:val="mk-MK"/>
              </w:rPr>
              <w:t xml:space="preserve">51 </w:t>
            </w:r>
            <w:r w:rsidRPr="002549C4">
              <w:rPr>
                <w:rFonts w:ascii="Times New Roman" w:eastAsia="Calibri" w:hAnsi="Times New Roman"/>
              </w:rPr>
              <w:t>to</w:t>
            </w:r>
            <w:r w:rsidRPr="002549C4">
              <w:rPr>
                <w:rFonts w:ascii="Times New Roman" w:eastAsia="Calibri" w:hAnsi="Times New Roman"/>
                <w:lang w:val="mk-MK"/>
              </w:rPr>
              <w:t xml:space="preserve"> 60 </w:t>
            </w:r>
            <w:r w:rsidRPr="002549C4">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jc w:val="right"/>
              <w:rPr>
                <w:rFonts w:ascii="Times New Roman" w:hAnsi="Times New Roman"/>
                <w:lang w:val="mk-MK"/>
              </w:rPr>
            </w:pPr>
            <w:r w:rsidRPr="002549C4">
              <w:rPr>
                <w:rFonts w:ascii="Times New Roman" w:eastAsia="Calibri" w:hAnsi="Times New Roman"/>
                <w:lang w:val="mk-MK"/>
              </w:rPr>
              <w:t>6 (</w:t>
            </w:r>
            <w:r w:rsidRPr="002549C4">
              <w:rPr>
                <w:rFonts w:ascii="Times New Roman" w:eastAsia="Calibri" w:hAnsi="Times New Roman"/>
              </w:rPr>
              <w:t>six</w:t>
            </w:r>
            <w:r w:rsidRPr="002549C4">
              <w:rPr>
                <w:rFonts w:ascii="Times New Roman" w:eastAsia="Calibri" w:hAnsi="Times New Roman"/>
                <w:lang w:val="mk-MK"/>
              </w:rPr>
              <w:t>) (</w:t>
            </w:r>
            <w:r w:rsidRPr="002549C4">
              <w:rPr>
                <w:rFonts w:ascii="Times New Roman" w:eastAsia="Calibri" w:hAnsi="Times New Roman"/>
              </w:rPr>
              <w:t>E</w:t>
            </w:r>
            <w:r w:rsidRPr="002549C4">
              <w:rPr>
                <w:rFonts w:ascii="Times New Roman" w:eastAsia="Calibri" w:hAnsi="Times New Roman"/>
                <w:lang w:val="mk-MK"/>
              </w:rPr>
              <w:t>)</w:t>
            </w:r>
          </w:p>
        </w:tc>
      </w:tr>
      <w:tr w:rsidR="00980C45" w:rsidRPr="002549C4" w:rsidTr="0016559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lang w:val="mk-MK"/>
              </w:rPr>
            </w:pPr>
            <w:r w:rsidRPr="002549C4">
              <w:rPr>
                <w:rFonts w:ascii="Times New Roman" w:eastAsia="Calibri" w:hAnsi="Times New Roman"/>
              </w:rPr>
              <w:t xml:space="preserve">from </w:t>
            </w:r>
            <w:r w:rsidRPr="002549C4">
              <w:rPr>
                <w:rFonts w:ascii="Times New Roman" w:eastAsia="Calibri" w:hAnsi="Times New Roman"/>
                <w:lang w:val="mk-MK"/>
              </w:rPr>
              <w:t xml:space="preserve">61 </w:t>
            </w:r>
            <w:r w:rsidRPr="002549C4">
              <w:rPr>
                <w:rFonts w:ascii="Times New Roman" w:eastAsia="Calibri" w:hAnsi="Times New Roman"/>
              </w:rPr>
              <w:t>to</w:t>
            </w:r>
            <w:r w:rsidRPr="002549C4">
              <w:rPr>
                <w:rFonts w:ascii="Times New Roman" w:eastAsia="Calibri" w:hAnsi="Times New Roman"/>
                <w:lang w:val="mk-MK"/>
              </w:rPr>
              <w:t xml:space="preserve"> 70 </w:t>
            </w:r>
            <w:r w:rsidRPr="002549C4">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jc w:val="right"/>
              <w:rPr>
                <w:rFonts w:ascii="Times New Roman" w:hAnsi="Times New Roman"/>
                <w:lang w:val="mk-MK"/>
              </w:rPr>
            </w:pPr>
            <w:r w:rsidRPr="002549C4">
              <w:rPr>
                <w:rFonts w:ascii="Times New Roman" w:eastAsia="Calibri" w:hAnsi="Times New Roman"/>
                <w:lang w:val="mk-MK"/>
              </w:rPr>
              <w:t>7 (</w:t>
            </w:r>
            <w:r w:rsidRPr="002549C4">
              <w:rPr>
                <w:rFonts w:ascii="Times New Roman" w:eastAsia="Calibri" w:hAnsi="Times New Roman"/>
              </w:rPr>
              <w:t>seven</w:t>
            </w:r>
            <w:r w:rsidRPr="002549C4">
              <w:rPr>
                <w:rFonts w:ascii="Times New Roman" w:eastAsia="Calibri" w:hAnsi="Times New Roman"/>
                <w:lang w:val="mk-MK"/>
              </w:rPr>
              <w:t>) (</w:t>
            </w:r>
            <w:r w:rsidRPr="002549C4">
              <w:rPr>
                <w:rFonts w:ascii="Times New Roman" w:eastAsia="Calibri" w:hAnsi="Times New Roman"/>
              </w:rPr>
              <w:t>D</w:t>
            </w:r>
            <w:r w:rsidRPr="002549C4">
              <w:rPr>
                <w:rFonts w:ascii="Times New Roman" w:eastAsia="Calibri" w:hAnsi="Times New Roman"/>
                <w:lang w:val="mk-MK"/>
              </w:rPr>
              <w:t>)</w:t>
            </w:r>
          </w:p>
        </w:tc>
      </w:tr>
      <w:tr w:rsidR="00980C45" w:rsidRPr="002549C4" w:rsidTr="0016559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lang w:val="mk-MK"/>
              </w:rPr>
            </w:pPr>
            <w:r w:rsidRPr="002549C4">
              <w:rPr>
                <w:rFonts w:ascii="Times New Roman" w:eastAsia="Calibri" w:hAnsi="Times New Roman"/>
              </w:rPr>
              <w:t xml:space="preserve">from </w:t>
            </w:r>
            <w:r w:rsidRPr="002549C4">
              <w:rPr>
                <w:rFonts w:ascii="Times New Roman" w:eastAsia="Calibri" w:hAnsi="Times New Roman"/>
                <w:lang w:val="mk-MK"/>
              </w:rPr>
              <w:t xml:space="preserve">71 </w:t>
            </w:r>
            <w:r w:rsidRPr="002549C4">
              <w:rPr>
                <w:rFonts w:ascii="Times New Roman" w:eastAsia="Calibri" w:hAnsi="Times New Roman"/>
              </w:rPr>
              <w:t>to</w:t>
            </w:r>
            <w:r w:rsidRPr="002549C4">
              <w:rPr>
                <w:rFonts w:ascii="Times New Roman" w:eastAsia="Calibri" w:hAnsi="Times New Roman"/>
                <w:lang w:val="mk-MK"/>
              </w:rPr>
              <w:t xml:space="preserve"> 80 </w:t>
            </w:r>
            <w:r w:rsidRPr="002549C4">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jc w:val="right"/>
              <w:rPr>
                <w:rFonts w:ascii="Times New Roman" w:hAnsi="Times New Roman"/>
                <w:lang w:val="mk-MK"/>
              </w:rPr>
            </w:pPr>
            <w:r w:rsidRPr="002549C4">
              <w:rPr>
                <w:rFonts w:ascii="Times New Roman" w:eastAsia="Calibri" w:hAnsi="Times New Roman"/>
                <w:lang w:val="mk-MK"/>
              </w:rPr>
              <w:t>8 (</w:t>
            </w:r>
            <w:r w:rsidRPr="002549C4">
              <w:rPr>
                <w:rFonts w:ascii="Times New Roman" w:eastAsia="Calibri" w:hAnsi="Times New Roman"/>
              </w:rPr>
              <w:t>eight</w:t>
            </w:r>
            <w:r w:rsidRPr="002549C4">
              <w:rPr>
                <w:rFonts w:ascii="Times New Roman" w:eastAsia="Calibri" w:hAnsi="Times New Roman"/>
                <w:lang w:val="mk-MK"/>
              </w:rPr>
              <w:t>) (</w:t>
            </w:r>
            <w:r w:rsidRPr="002549C4">
              <w:rPr>
                <w:rFonts w:ascii="Times New Roman" w:eastAsia="Calibri" w:hAnsi="Times New Roman"/>
              </w:rPr>
              <w:t>C</w:t>
            </w:r>
            <w:r w:rsidRPr="002549C4">
              <w:rPr>
                <w:rFonts w:ascii="Times New Roman" w:eastAsia="Calibri" w:hAnsi="Times New Roman"/>
                <w:lang w:val="mk-MK"/>
              </w:rPr>
              <w:t>)</w:t>
            </w:r>
          </w:p>
        </w:tc>
      </w:tr>
      <w:tr w:rsidR="00980C45" w:rsidRPr="002549C4" w:rsidTr="0016559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lang w:val="mk-MK"/>
              </w:rPr>
            </w:pPr>
            <w:r w:rsidRPr="002549C4">
              <w:rPr>
                <w:rFonts w:ascii="Times New Roman" w:eastAsia="Calibri" w:hAnsi="Times New Roman"/>
              </w:rPr>
              <w:t xml:space="preserve">from </w:t>
            </w:r>
            <w:r w:rsidRPr="002549C4">
              <w:rPr>
                <w:rFonts w:ascii="Times New Roman" w:eastAsia="Calibri" w:hAnsi="Times New Roman"/>
                <w:lang w:val="mk-MK"/>
              </w:rPr>
              <w:t xml:space="preserve">81 </w:t>
            </w:r>
            <w:r w:rsidRPr="002549C4">
              <w:rPr>
                <w:rFonts w:ascii="Times New Roman" w:eastAsia="Calibri" w:hAnsi="Times New Roman"/>
              </w:rPr>
              <w:t>to</w:t>
            </w:r>
            <w:r w:rsidRPr="002549C4">
              <w:rPr>
                <w:rFonts w:ascii="Times New Roman" w:eastAsia="Calibri" w:hAnsi="Times New Roman"/>
                <w:lang w:val="mk-MK"/>
              </w:rPr>
              <w:t xml:space="preserve"> 90 </w:t>
            </w:r>
            <w:r w:rsidRPr="002549C4">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jc w:val="right"/>
              <w:rPr>
                <w:rFonts w:ascii="Times New Roman" w:hAnsi="Times New Roman"/>
                <w:lang w:val="mk-MK"/>
              </w:rPr>
            </w:pPr>
            <w:r w:rsidRPr="002549C4">
              <w:rPr>
                <w:rFonts w:ascii="Times New Roman" w:eastAsia="Calibri" w:hAnsi="Times New Roman"/>
                <w:lang w:val="mk-MK"/>
              </w:rPr>
              <w:t>9 (</w:t>
            </w:r>
            <w:r w:rsidRPr="002549C4">
              <w:rPr>
                <w:rFonts w:ascii="Times New Roman" w:eastAsia="Calibri" w:hAnsi="Times New Roman"/>
              </w:rPr>
              <w:t>nine</w:t>
            </w:r>
            <w:r w:rsidRPr="002549C4">
              <w:rPr>
                <w:rFonts w:ascii="Times New Roman" w:eastAsia="Calibri" w:hAnsi="Times New Roman"/>
                <w:lang w:val="mk-MK"/>
              </w:rPr>
              <w:t>) (</w:t>
            </w:r>
            <w:r w:rsidRPr="002549C4">
              <w:rPr>
                <w:rFonts w:ascii="Times New Roman" w:eastAsia="Calibri" w:hAnsi="Times New Roman"/>
              </w:rPr>
              <w:t>B</w:t>
            </w:r>
            <w:r w:rsidRPr="002549C4">
              <w:rPr>
                <w:rFonts w:ascii="Times New Roman" w:eastAsia="Calibri" w:hAnsi="Times New Roman"/>
                <w:lang w:val="mk-MK"/>
              </w:rPr>
              <w:t>)</w:t>
            </w:r>
          </w:p>
        </w:tc>
      </w:tr>
      <w:tr w:rsidR="00980C45" w:rsidRPr="002549C4" w:rsidTr="0016559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lang w:val="mk-MK"/>
              </w:rPr>
            </w:pPr>
            <w:r w:rsidRPr="002549C4">
              <w:rPr>
                <w:rFonts w:ascii="Times New Roman" w:eastAsia="Calibri" w:hAnsi="Times New Roman"/>
              </w:rPr>
              <w:t xml:space="preserve">from </w:t>
            </w:r>
            <w:r w:rsidRPr="002549C4">
              <w:rPr>
                <w:rFonts w:ascii="Times New Roman" w:eastAsia="Calibri" w:hAnsi="Times New Roman"/>
                <w:lang w:val="mk-MK"/>
              </w:rPr>
              <w:t xml:space="preserve">91 </w:t>
            </w:r>
            <w:r w:rsidRPr="002549C4">
              <w:rPr>
                <w:rFonts w:ascii="Times New Roman" w:eastAsia="Calibri" w:hAnsi="Times New Roman"/>
              </w:rPr>
              <w:t>to</w:t>
            </w:r>
            <w:r w:rsidRPr="002549C4">
              <w:rPr>
                <w:rFonts w:ascii="Times New Roman" w:eastAsia="Calibri" w:hAnsi="Times New Roman"/>
                <w:lang w:val="mk-MK"/>
              </w:rPr>
              <w:t xml:space="preserve"> 100 </w:t>
            </w:r>
            <w:r w:rsidRPr="002549C4">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jc w:val="right"/>
              <w:rPr>
                <w:rFonts w:ascii="Times New Roman" w:hAnsi="Times New Roman"/>
                <w:lang w:val="mk-MK"/>
              </w:rPr>
            </w:pPr>
            <w:r w:rsidRPr="002549C4">
              <w:rPr>
                <w:rFonts w:ascii="Times New Roman" w:eastAsia="Calibri" w:hAnsi="Times New Roman"/>
                <w:lang w:val="mk-MK"/>
              </w:rPr>
              <w:t>10 (</w:t>
            </w:r>
            <w:r w:rsidRPr="002549C4">
              <w:rPr>
                <w:rFonts w:ascii="Times New Roman" w:eastAsia="Calibri" w:hAnsi="Times New Roman"/>
              </w:rPr>
              <w:t>ten</w:t>
            </w:r>
            <w:r w:rsidRPr="002549C4">
              <w:rPr>
                <w:rFonts w:ascii="Times New Roman" w:eastAsia="Calibri" w:hAnsi="Times New Roman"/>
                <w:lang w:val="mk-MK"/>
              </w:rPr>
              <w:t>) (</w:t>
            </w:r>
            <w:r w:rsidRPr="002549C4">
              <w:rPr>
                <w:rFonts w:ascii="Times New Roman" w:eastAsia="Calibri" w:hAnsi="Times New Roman"/>
              </w:rPr>
              <w:t>A</w:t>
            </w:r>
            <w:r w:rsidRPr="002549C4">
              <w:rPr>
                <w:rFonts w:ascii="Times New Roman" w:eastAsia="Calibri" w:hAnsi="Times New Roman"/>
                <w:lang w:val="mk-MK"/>
              </w:rPr>
              <w:t>)</w:t>
            </w:r>
          </w:p>
        </w:tc>
      </w:tr>
      <w:tr w:rsidR="00980C45" w:rsidRPr="002549C4" w:rsidTr="0016559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lang w:val="mk-MK"/>
              </w:rPr>
            </w:pPr>
            <w:r w:rsidRPr="002549C4">
              <w:rPr>
                <w:rFonts w:ascii="Times New Roman" w:eastAsia="Calibri" w:hAnsi="Times New Roman"/>
                <w:lang w:val="mk-MK"/>
              </w:rPr>
              <w:t>1</w:t>
            </w:r>
            <w:r w:rsidRPr="002549C4">
              <w:rPr>
                <w:rFonts w:ascii="Times New Roman" w:eastAsia="Calibri" w:hAnsi="Times New Roman"/>
              </w:rPr>
              <w:t>8</w:t>
            </w:r>
            <w:r w:rsidRPr="002549C4">
              <w:rPr>
                <w:rFonts w:ascii="Times New Roman" w:eastAsia="Calibri"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lang w:val="mk-MK"/>
              </w:rPr>
            </w:pPr>
            <w:r w:rsidRPr="002549C4">
              <w:rPr>
                <w:rFonts w:ascii="Times New Roman" w:eastAsia="Calibri" w:hAnsi="Times New Roman"/>
                <w:bCs/>
              </w:rPr>
              <w:t>Conditions for getting the sign and passing the final exam</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rPr>
            </w:pPr>
            <w:r w:rsidRPr="002549C4">
              <w:rPr>
                <w:rFonts w:ascii="Times New Roman" w:eastAsia="Calibri" w:hAnsi="Times New Roman"/>
              </w:rPr>
              <w:t xml:space="preserve">Scored 60 %  of the points from the two colloquiums or the written exam </w:t>
            </w:r>
          </w:p>
        </w:tc>
      </w:tr>
      <w:tr w:rsidR="00980C45" w:rsidRPr="002549C4" w:rsidTr="002549C4">
        <w:trPr>
          <w:trHeight w:val="166"/>
        </w:trPr>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bCs/>
                <w:lang w:val="ru-RU"/>
              </w:rPr>
            </w:pPr>
            <w:r w:rsidRPr="002549C4">
              <w:rPr>
                <w:rFonts w:ascii="Times New Roman" w:eastAsia="Calibri" w:hAnsi="Times New Roman"/>
                <w:bCs/>
              </w:rPr>
              <w:t>19</w:t>
            </w:r>
            <w:r w:rsidRPr="002549C4">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bCs/>
                <w:lang w:val="ru-RU"/>
              </w:rPr>
            </w:pPr>
            <w:r w:rsidRPr="002549C4">
              <w:rPr>
                <w:rFonts w:ascii="Times New Roman" w:eastAsia="Calibri" w:hAnsi="Times New Roman"/>
                <w:bCs/>
              </w:rPr>
              <w:t>Teaching language</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rPr>
            </w:pPr>
            <w:r w:rsidRPr="002549C4">
              <w:rPr>
                <w:rFonts w:ascii="Times New Roman" w:eastAsia="Calibri" w:hAnsi="Times New Roman"/>
              </w:rPr>
              <w:t>Macedonian or English</w:t>
            </w:r>
          </w:p>
        </w:tc>
      </w:tr>
      <w:tr w:rsidR="00980C45" w:rsidRPr="002549C4" w:rsidTr="002549C4">
        <w:trPr>
          <w:trHeight w:val="157"/>
        </w:trPr>
        <w:tc>
          <w:tcPr>
            <w:tcW w:w="517" w:type="dxa"/>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bCs/>
                <w:lang w:val="ru-RU"/>
              </w:rPr>
            </w:pPr>
            <w:r w:rsidRPr="002549C4">
              <w:rPr>
                <w:rFonts w:ascii="Times New Roman" w:eastAsia="Calibri" w:hAnsi="Times New Roman"/>
                <w:bCs/>
                <w:lang w:val="ru-RU"/>
              </w:rPr>
              <w:t>2</w:t>
            </w:r>
            <w:r w:rsidRPr="002549C4">
              <w:rPr>
                <w:rFonts w:ascii="Times New Roman" w:eastAsia="Calibri" w:hAnsi="Times New Roman"/>
                <w:bCs/>
              </w:rPr>
              <w:t>0</w:t>
            </w:r>
            <w:r w:rsidRPr="002549C4">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rPr>
                <w:rFonts w:ascii="Times New Roman" w:hAnsi="Times New Roman"/>
                <w:bCs/>
                <w:lang w:val="ru-RU"/>
              </w:rPr>
            </w:pPr>
            <w:r w:rsidRPr="002549C4">
              <w:rPr>
                <w:rFonts w:ascii="Times New Roman" w:eastAsia="Calibri" w:hAnsi="Times New Roman"/>
              </w:rPr>
              <w:t>Evaluation methods</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980C45" w:rsidRPr="002549C4" w:rsidRDefault="00980C45" w:rsidP="00725590">
            <w:pPr>
              <w:spacing w:after="0" w:line="240" w:lineRule="auto"/>
              <w:jc w:val="both"/>
              <w:rPr>
                <w:rFonts w:ascii="Times New Roman" w:hAnsi="Times New Roman"/>
              </w:rPr>
            </w:pPr>
            <w:r w:rsidRPr="002549C4">
              <w:rPr>
                <w:rFonts w:ascii="Times New Roman" w:eastAsia="Calibri" w:hAnsi="Times New Roman"/>
              </w:rPr>
              <w:t xml:space="preserve">Self-Evaluation </w:t>
            </w:r>
          </w:p>
        </w:tc>
      </w:tr>
    </w:tbl>
    <w:p w:rsidR="00422C2B" w:rsidRPr="00B051CA" w:rsidRDefault="00422C2B" w:rsidP="00725590">
      <w:pPr>
        <w:spacing w:after="0" w:line="240" w:lineRule="auto"/>
        <w:jc w:val="center"/>
        <w:rPr>
          <w:rFonts w:ascii="Times New Roman" w:hAnsi="Times New Roman"/>
          <w:b/>
          <w:sz w:val="24"/>
          <w:szCs w:val="24"/>
        </w:rPr>
      </w:pPr>
    </w:p>
    <w:p w:rsidR="00422C2B" w:rsidRPr="00B051CA" w:rsidRDefault="00422C2B" w:rsidP="00725590">
      <w:pPr>
        <w:spacing w:after="0" w:line="240" w:lineRule="auto"/>
        <w:jc w:val="center"/>
        <w:rPr>
          <w:rFonts w:ascii="Times New Roman" w:hAnsi="Times New Roman"/>
          <w:b/>
          <w:sz w:val="24"/>
          <w:szCs w:val="24"/>
        </w:rPr>
      </w:pPr>
    </w:p>
    <w:p w:rsidR="00422C2B" w:rsidRPr="00B051CA" w:rsidRDefault="00422C2B" w:rsidP="00725590">
      <w:pPr>
        <w:spacing w:after="0" w:line="240" w:lineRule="auto"/>
        <w:jc w:val="center"/>
        <w:rPr>
          <w:rFonts w:ascii="Times New Roman" w:hAnsi="Times New Roman"/>
          <w:b/>
          <w:sz w:val="24"/>
          <w:szCs w:val="24"/>
        </w:rPr>
      </w:pPr>
    </w:p>
    <w:p w:rsidR="00422C2B" w:rsidRPr="00B051CA" w:rsidRDefault="00422C2B" w:rsidP="00725590">
      <w:pPr>
        <w:spacing w:after="0" w:line="240" w:lineRule="auto"/>
        <w:jc w:val="center"/>
        <w:rPr>
          <w:rFonts w:ascii="Times New Roman" w:hAnsi="Times New Roman"/>
          <w:b/>
          <w:sz w:val="24"/>
          <w:szCs w:val="24"/>
        </w:rPr>
      </w:pPr>
    </w:p>
    <w:p w:rsidR="00422C2B" w:rsidRPr="00B051CA" w:rsidRDefault="00422C2B" w:rsidP="00725590">
      <w:pPr>
        <w:spacing w:after="0" w:line="240" w:lineRule="auto"/>
        <w:jc w:val="center"/>
        <w:rPr>
          <w:rFonts w:ascii="Times New Roman" w:hAnsi="Times New Roman"/>
          <w:b/>
          <w:sz w:val="24"/>
          <w:szCs w:val="24"/>
        </w:rPr>
      </w:pPr>
    </w:p>
    <w:p w:rsidR="00422C2B" w:rsidRPr="00B051CA" w:rsidRDefault="00422C2B" w:rsidP="00725590">
      <w:pPr>
        <w:spacing w:after="0" w:line="240" w:lineRule="auto"/>
        <w:jc w:val="center"/>
        <w:rPr>
          <w:rFonts w:ascii="Times New Roman" w:hAnsi="Times New Roman"/>
          <w:b/>
          <w:sz w:val="24"/>
          <w:szCs w:val="24"/>
        </w:rPr>
      </w:pPr>
    </w:p>
    <w:p w:rsidR="00422C2B" w:rsidRPr="00B051CA" w:rsidRDefault="00422C2B" w:rsidP="00725590">
      <w:pPr>
        <w:spacing w:after="0" w:line="240" w:lineRule="auto"/>
        <w:jc w:val="center"/>
        <w:rPr>
          <w:rFonts w:ascii="Times New Roman" w:hAnsi="Times New Roman"/>
          <w:b/>
          <w:sz w:val="24"/>
          <w:szCs w:val="24"/>
        </w:rPr>
      </w:pPr>
    </w:p>
    <w:p w:rsidR="00422C2B" w:rsidRPr="00B051CA" w:rsidRDefault="00422C2B" w:rsidP="00725590">
      <w:pPr>
        <w:tabs>
          <w:tab w:val="left" w:pos="2655"/>
        </w:tabs>
        <w:spacing w:after="0" w:line="240" w:lineRule="auto"/>
        <w:jc w:val="center"/>
        <w:rPr>
          <w:rFonts w:ascii="Times New Roman" w:eastAsia="Calibri" w:hAnsi="Times New Roman"/>
          <w:b/>
          <w:sz w:val="24"/>
          <w:szCs w:val="24"/>
        </w:rPr>
      </w:pPr>
    </w:p>
    <w:p w:rsidR="00422C2B" w:rsidRPr="00B051CA" w:rsidRDefault="00422C2B" w:rsidP="00725590">
      <w:pPr>
        <w:tabs>
          <w:tab w:val="left" w:pos="2655"/>
        </w:tabs>
        <w:spacing w:after="0" w:line="240" w:lineRule="auto"/>
        <w:jc w:val="center"/>
        <w:rPr>
          <w:rFonts w:ascii="Times New Roman" w:eastAsia="Calibri" w:hAnsi="Times New Roman"/>
          <w:b/>
          <w:sz w:val="24"/>
          <w:szCs w:val="24"/>
        </w:rPr>
      </w:pPr>
    </w:p>
    <w:p w:rsidR="00422C2B" w:rsidRPr="00B051CA" w:rsidRDefault="00422C2B" w:rsidP="00725590">
      <w:pPr>
        <w:tabs>
          <w:tab w:val="left" w:pos="2655"/>
        </w:tabs>
        <w:spacing w:after="0" w:line="240" w:lineRule="auto"/>
        <w:jc w:val="center"/>
        <w:rPr>
          <w:rFonts w:ascii="Times New Roman" w:eastAsia="Calibri" w:hAnsi="Times New Roman"/>
          <w:b/>
          <w:sz w:val="24"/>
          <w:szCs w:val="24"/>
        </w:rPr>
      </w:pPr>
    </w:p>
    <w:p w:rsidR="00422C2B" w:rsidRPr="00B051CA" w:rsidRDefault="00422C2B" w:rsidP="00725590">
      <w:pPr>
        <w:tabs>
          <w:tab w:val="left" w:pos="2655"/>
        </w:tabs>
        <w:spacing w:after="0" w:line="240" w:lineRule="auto"/>
        <w:jc w:val="center"/>
        <w:rPr>
          <w:rFonts w:ascii="Times New Roman" w:eastAsia="Calibri" w:hAnsi="Times New Roman"/>
          <w:b/>
          <w:sz w:val="24"/>
          <w:szCs w:val="24"/>
        </w:rPr>
      </w:pPr>
    </w:p>
    <w:p w:rsidR="00422C2B" w:rsidRPr="00B051CA" w:rsidRDefault="00422C2B" w:rsidP="00725590">
      <w:pPr>
        <w:tabs>
          <w:tab w:val="left" w:pos="2655"/>
        </w:tabs>
        <w:spacing w:after="0" w:line="240" w:lineRule="auto"/>
        <w:jc w:val="center"/>
        <w:rPr>
          <w:rFonts w:ascii="Times New Roman" w:eastAsia="Calibri" w:hAnsi="Times New Roman"/>
          <w:b/>
          <w:sz w:val="24"/>
          <w:szCs w:val="24"/>
        </w:rPr>
      </w:pPr>
    </w:p>
    <w:p w:rsidR="00422C2B" w:rsidRPr="00B051CA" w:rsidRDefault="00422C2B" w:rsidP="00725590">
      <w:pPr>
        <w:tabs>
          <w:tab w:val="left" w:pos="2655"/>
        </w:tabs>
        <w:spacing w:after="0" w:line="240" w:lineRule="auto"/>
        <w:jc w:val="center"/>
        <w:rPr>
          <w:rFonts w:ascii="Times New Roman" w:eastAsia="Calibri" w:hAnsi="Times New Roman"/>
          <w:b/>
          <w:sz w:val="24"/>
          <w:szCs w:val="24"/>
        </w:rPr>
      </w:pPr>
    </w:p>
    <w:p w:rsidR="00422C2B" w:rsidRPr="00B051CA" w:rsidRDefault="00422C2B" w:rsidP="00725590">
      <w:pPr>
        <w:tabs>
          <w:tab w:val="left" w:pos="2655"/>
        </w:tabs>
        <w:spacing w:after="0" w:line="240" w:lineRule="auto"/>
        <w:jc w:val="center"/>
        <w:rPr>
          <w:rFonts w:ascii="Times New Roman" w:eastAsia="Calibri" w:hAnsi="Times New Roman"/>
          <w:b/>
          <w:sz w:val="24"/>
          <w:szCs w:val="24"/>
        </w:rPr>
      </w:pPr>
    </w:p>
    <w:p w:rsidR="00422C2B" w:rsidRPr="00B051CA" w:rsidRDefault="00422C2B" w:rsidP="00725590">
      <w:pPr>
        <w:tabs>
          <w:tab w:val="left" w:pos="2655"/>
        </w:tabs>
        <w:spacing w:after="0" w:line="240" w:lineRule="auto"/>
        <w:jc w:val="center"/>
        <w:rPr>
          <w:rFonts w:ascii="Times New Roman" w:eastAsia="Calibri" w:hAnsi="Times New Roman"/>
          <w:b/>
          <w:sz w:val="24"/>
          <w:szCs w:val="24"/>
        </w:rPr>
      </w:pPr>
    </w:p>
    <w:p w:rsidR="00422C2B" w:rsidRPr="002549C4" w:rsidRDefault="00422C2B" w:rsidP="00725590">
      <w:pPr>
        <w:tabs>
          <w:tab w:val="left" w:pos="2655"/>
        </w:tabs>
        <w:spacing w:after="0" w:line="240" w:lineRule="auto"/>
        <w:jc w:val="center"/>
        <w:rPr>
          <w:rFonts w:ascii="Times New Roman" w:eastAsia="Calibri" w:hAnsi="Times New Roman"/>
          <w:b/>
          <w:color w:val="1F497D" w:themeColor="text2"/>
          <w:sz w:val="36"/>
          <w:szCs w:val="36"/>
        </w:rPr>
      </w:pPr>
    </w:p>
    <w:p w:rsidR="00422C2B" w:rsidRPr="002549C4" w:rsidRDefault="00422C2B" w:rsidP="00725590">
      <w:pPr>
        <w:tabs>
          <w:tab w:val="left" w:pos="2655"/>
        </w:tabs>
        <w:spacing w:after="0" w:line="240" w:lineRule="auto"/>
        <w:jc w:val="center"/>
        <w:rPr>
          <w:rFonts w:ascii="Times New Roman" w:eastAsia="Calibri" w:hAnsi="Times New Roman"/>
          <w:b/>
          <w:color w:val="1F497D" w:themeColor="text2"/>
          <w:sz w:val="36"/>
          <w:szCs w:val="36"/>
        </w:rPr>
      </w:pPr>
      <w:r w:rsidRPr="002549C4">
        <w:rPr>
          <w:rFonts w:ascii="Times New Roman" w:eastAsia="Calibri" w:hAnsi="Times New Roman"/>
          <w:b/>
          <w:color w:val="1F497D" w:themeColor="text2"/>
          <w:sz w:val="36"/>
          <w:szCs w:val="36"/>
        </w:rPr>
        <w:t xml:space="preserve">OPTIONAL UNIVERSITY </w:t>
      </w:r>
      <w:r w:rsidR="00ED79A4" w:rsidRPr="002549C4">
        <w:rPr>
          <w:rFonts w:ascii="Times New Roman" w:eastAsia="Calibri" w:hAnsi="Times New Roman"/>
          <w:b/>
          <w:color w:val="1F497D" w:themeColor="text2"/>
          <w:sz w:val="36"/>
          <w:szCs w:val="36"/>
        </w:rPr>
        <w:t>COURSE</w:t>
      </w:r>
      <w:r w:rsidR="002549C4" w:rsidRPr="002549C4">
        <w:rPr>
          <w:rFonts w:ascii="Times New Roman" w:eastAsia="Calibri" w:hAnsi="Times New Roman"/>
          <w:b/>
          <w:color w:val="1F497D" w:themeColor="text2"/>
          <w:sz w:val="36"/>
          <w:szCs w:val="36"/>
        </w:rPr>
        <w:t>S</w:t>
      </w:r>
    </w:p>
    <w:p w:rsidR="00422C2B" w:rsidRPr="00B051CA" w:rsidRDefault="00422C2B" w:rsidP="00725590">
      <w:pPr>
        <w:tabs>
          <w:tab w:val="left" w:pos="2655"/>
        </w:tabs>
        <w:spacing w:after="0" w:line="240" w:lineRule="auto"/>
        <w:jc w:val="center"/>
        <w:rPr>
          <w:rFonts w:ascii="Times New Roman" w:eastAsia="Calibri" w:hAnsi="Times New Roman"/>
          <w:b/>
          <w:sz w:val="24"/>
          <w:szCs w:val="24"/>
        </w:rPr>
      </w:pPr>
    </w:p>
    <w:p w:rsidR="00422C2B" w:rsidRPr="00B051CA" w:rsidRDefault="00422C2B" w:rsidP="00725590">
      <w:pPr>
        <w:tabs>
          <w:tab w:val="left" w:pos="2655"/>
        </w:tabs>
        <w:spacing w:after="0" w:line="240" w:lineRule="auto"/>
        <w:jc w:val="center"/>
        <w:rPr>
          <w:rFonts w:ascii="Times New Roman" w:eastAsia="Calibri" w:hAnsi="Times New Roman"/>
          <w:b/>
          <w:sz w:val="24"/>
          <w:szCs w:val="24"/>
        </w:rPr>
      </w:pPr>
    </w:p>
    <w:p w:rsidR="00422C2B" w:rsidRPr="00B051CA" w:rsidRDefault="00422C2B" w:rsidP="00725590">
      <w:pPr>
        <w:tabs>
          <w:tab w:val="left" w:pos="2655"/>
        </w:tabs>
        <w:spacing w:after="0" w:line="240" w:lineRule="auto"/>
        <w:jc w:val="center"/>
        <w:rPr>
          <w:rFonts w:ascii="Times New Roman" w:eastAsia="Calibri" w:hAnsi="Times New Roman"/>
          <w:b/>
          <w:sz w:val="24"/>
          <w:szCs w:val="24"/>
        </w:rPr>
      </w:pPr>
    </w:p>
    <w:p w:rsidR="00422C2B" w:rsidRPr="00B051CA" w:rsidRDefault="00422C2B" w:rsidP="00725590">
      <w:pPr>
        <w:tabs>
          <w:tab w:val="left" w:pos="2655"/>
        </w:tabs>
        <w:spacing w:after="0" w:line="240" w:lineRule="auto"/>
        <w:jc w:val="center"/>
        <w:rPr>
          <w:rFonts w:ascii="Times New Roman" w:eastAsia="Calibri" w:hAnsi="Times New Roman"/>
          <w:b/>
          <w:sz w:val="24"/>
          <w:szCs w:val="24"/>
        </w:rPr>
      </w:pPr>
    </w:p>
    <w:p w:rsidR="00422C2B" w:rsidRPr="00B051CA" w:rsidRDefault="00422C2B" w:rsidP="00725590">
      <w:pPr>
        <w:tabs>
          <w:tab w:val="left" w:pos="2655"/>
        </w:tabs>
        <w:spacing w:after="0" w:line="240" w:lineRule="auto"/>
        <w:jc w:val="center"/>
        <w:rPr>
          <w:rFonts w:ascii="Times New Roman" w:eastAsia="Calibri" w:hAnsi="Times New Roman"/>
          <w:b/>
          <w:sz w:val="24"/>
          <w:szCs w:val="24"/>
        </w:rPr>
      </w:pPr>
    </w:p>
    <w:p w:rsidR="00422C2B" w:rsidRPr="00B051CA" w:rsidRDefault="00422C2B" w:rsidP="00725590">
      <w:pPr>
        <w:tabs>
          <w:tab w:val="left" w:pos="2655"/>
        </w:tabs>
        <w:spacing w:after="0" w:line="240" w:lineRule="auto"/>
        <w:jc w:val="center"/>
        <w:rPr>
          <w:rFonts w:ascii="Times New Roman" w:eastAsia="Calibri" w:hAnsi="Times New Roman"/>
          <w:b/>
          <w:sz w:val="24"/>
          <w:szCs w:val="24"/>
        </w:rPr>
      </w:pPr>
    </w:p>
    <w:p w:rsidR="00422C2B" w:rsidRPr="00B051CA" w:rsidRDefault="00422C2B" w:rsidP="00725590">
      <w:pPr>
        <w:tabs>
          <w:tab w:val="left" w:pos="2655"/>
        </w:tabs>
        <w:spacing w:after="0" w:line="240" w:lineRule="auto"/>
        <w:jc w:val="center"/>
        <w:rPr>
          <w:rFonts w:ascii="Times New Roman" w:eastAsia="Calibri" w:hAnsi="Times New Roman"/>
          <w:b/>
          <w:sz w:val="24"/>
          <w:szCs w:val="24"/>
        </w:rPr>
      </w:pPr>
    </w:p>
    <w:p w:rsidR="00422C2B" w:rsidRPr="00B051CA" w:rsidRDefault="00422C2B" w:rsidP="00725590">
      <w:pPr>
        <w:tabs>
          <w:tab w:val="left" w:pos="2655"/>
        </w:tabs>
        <w:spacing w:after="0" w:line="240" w:lineRule="auto"/>
        <w:jc w:val="center"/>
        <w:rPr>
          <w:rFonts w:ascii="Times New Roman" w:eastAsia="Calibri" w:hAnsi="Times New Roman"/>
          <w:b/>
          <w:sz w:val="24"/>
          <w:szCs w:val="24"/>
        </w:rPr>
      </w:pPr>
    </w:p>
    <w:p w:rsidR="00422C2B" w:rsidRPr="00B051CA" w:rsidRDefault="00422C2B" w:rsidP="00725590">
      <w:pPr>
        <w:tabs>
          <w:tab w:val="left" w:pos="2655"/>
        </w:tabs>
        <w:spacing w:after="0" w:line="240" w:lineRule="auto"/>
        <w:jc w:val="center"/>
        <w:rPr>
          <w:rFonts w:ascii="Times New Roman" w:eastAsia="Calibri" w:hAnsi="Times New Roman"/>
          <w:b/>
          <w:sz w:val="24"/>
          <w:szCs w:val="24"/>
        </w:rPr>
      </w:pPr>
    </w:p>
    <w:p w:rsidR="00422C2B" w:rsidRPr="00B051CA" w:rsidRDefault="00422C2B" w:rsidP="00725590">
      <w:pPr>
        <w:tabs>
          <w:tab w:val="left" w:pos="2655"/>
        </w:tabs>
        <w:spacing w:after="0" w:line="240" w:lineRule="auto"/>
        <w:jc w:val="center"/>
        <w:rPr>
          <w:rFonts w:ascii="Times New Roman" w:eastAsia="Calibri" w:hAnsi="Times New Roman"/>
          <w:b/>
          <w:sz w:val="24"/>
          <w:szCs w:val="24"/>
        </w:rPr>
      </w:pPr>
    </w:p>
    <w:p w:rsidR="00A66DA2" w:rsidRPr="00B051CA" w:rsidRDefault="00A66DA2" w:rsidP="00725590">
      <w:pPr>
        <w:tabs>
          <w:tab w:val="left" w:pos="2655"/>
        </w:tabs>
        <w:spacing w:after="0" w:line="240" w:lineRule="auto"/>
        <w:jc w:val="center"/>
        <w:rPr>
          <w:rFonts w:ascii="Times New Roman" w:eastAsia="Calibri" w:hAnsi="Times New Roman"/>
          <w:b/>
          <w:sz w:val="24"/>
          <w:szCs w:val="24"/>
        </w:rPr>
      </w:pPr>
    </w:p>
    <w:p w:rsidR="00A66DA2" w:rsidRPr="00B051CA" w:rsidRDefault="00A66DA2" w:rsidP="00725590">
      <w:pPr>
        <w:tabs>
          <w:tab w:val="left" w:pos="2655"/>
        </w:tabs>
        <w:spacing w:after="0" w:line="240" w:lineRule="auto"/>
        <w:jc w:val="center"/>
        <w:rPr>
          <w:rFonts w:ascii="Times New Roman" w:eastAsia="Calibri" w:hAnsi="Times New Roman"/>
          <w:b/>
          <w:sz w:val="24"/>
          <w:szCs w:val="24"/>
        </w:rPr>
      </w:pPr>
    </w:p>
    <w:p w:rsidR="00A66DA2" w:rsidRPr="00B051CA" w:rsidRDefault="00A66DA2" w:rsidP="00725590">
      <w:pPr>
        <w:tabs>
          <w:tab w:val="left" w:pos="2655"/>
        </w:tabs>
        <w:spacing w:after="0" w:line="240" w:lineRule="auto"/>
        <w:jc w:val="center"/>
        <w:rPr>
          <w:rFonts w:ascii="Times New Roman" w:eastAsia="Calibri" w:hAnsi="Times New Roman"/>
          <w:b/>
          <w:sz w:val="24"/>
          <w:szCs w:val="24"/>
        </w:rPr>
      </w:pPr>
    </w:p>
    <w:p w:rsidR="00A66DA2" w:rsidRPr="00B051CA" w:rsidRDefault="00A66DA2" w:rsidP="00725590">
      <w:pPr>
        <w:tabs>
          <w:tab w:val="left" w:pos="2655"/>
        </w:tabs>
        <w:spacing w:after="0" w:line="240" w:lineRule="auto"/>
        <w:jc w:val="center"/>
        <w:rPr>
          <w:rFonts w:ascii="Times New Roman" w:eastAsia="Calibri" w:hAnsi="Times New Roman"/>
          <w:b/>
          <w:sz w:val="24"/>
          <w:szCs w:val="24"/>
        </w:rPr>
      </w:pPr>
    </w:p>
    <w:p w:rsidR="00A66DA2" w:rsidRPr="00B051CA" w:rsidRDefault="00A66DA2" w:rsidP="00725590">
      <w:pPr>
        <w:tabs>
          <w:tab w:val="left" w:pos="2655"/>
        </w:tabs>
        <w:spacing w:after="0" w:line="240" w:lineRule="auto"/>
        <w:jc w:val="center"/>
        <w:rPr>
          <w:rFonts w:ascii="Times New Roman" w:eastAsia="Calibri" w:hAnsi="Times New Roman"/>
          <w:b/>
          <w:sz w:val="24"/>
          <w:szCs w:val="24"/>
        </w:rPr>
      </w:pPr>
    </w:p>
    <w:p w:rsidR="00A66DA2" w:rsidRPr="00B051CA" w:rsidRDefault="00A66DA2" w:rsidP="00725590">
      <w:pPr>
        <w:tabs>
          <w:tab w:val="left" w:pos="2655"/>
        </w:tabs>
        <w:spacing w:after="0" w:line="240" w:lineRule="auto"/>
        <w:jc w:val="center"/>
        <w:rPr>
          <w:rFonts w:ascii="Times New Roman" w:eastAsia="Calibri" w:hAnsi="Times New Roman"/>
          <w:b/>
          <w:sz w:val="24"/>
          <w:szCs w:val="24"/>
        </w:rPr>
      </w:pPr>
    </w:p>
    <w:p w:rsidR="00A66DA2" w:rsidRPr="00B051CA" w:rsidRDefault="00A66DA2" w:rsidP="00725590">
      <w:pPr>
        <w:tabs>
          <w:tab w:val="left" w:pos="2655"/>
        </w:tabs>
        <w:spacing w:after="0" w:line="240" w:lineRule="auto"/>
        <w:jc w:val="center"/>
        <w:rPr>
          <w:rFonts w:ascii="Times New Roman" w:eastAsia="Calibri" w:hAnsi="Times New Roman"/>
          <w:b/>
          <w:sz w:val="24"/>
          <w:szCs w:val="24"/>
        </w:rPr>
      </w:pPr>
    </w:p>
    <w:p w:rsidR="00422C2B" w:rsidRPr="00B051CA" w:rsidRDefault="00422C2B" w:rsidP="00725590">
      <w:pPr>
        <w:tabs>
          <w:tab w:val="left" w:pos="2655"/>
        </w:tabs>
        <w:spacing w:after="0" w:line="240" w:lineRule="auto"/>
        <w:jc w:val="center"/>
        <w:rPr>
          <w:rFonts w:ascii="Times New Roman" w:eastAsia="Calibri" w:hAnsi="Times New Roman"/>
          <w:b/>
          <w:sz w:val="24"/>
          <w:szCs w:val="24"/>
        </w:rPr>
      </w:pPr>
    </w:p>
    <w:p w:rsidR="00657F6D" w:rsidRDefault="00657F6D" w:rsidP="00725590">
      <w:pPr>
        <w:tabs>
          <w:tab w:val="left" w:pos="2655"/>
        </w:tabs>
        <w:spacing w:after="0" w:line="240" w:lineRule="auto"/>
        <w:jc w:val="center"/>
        <w:rPr>
          <w:rFonts w:ascii="Times New Roman" w:eastAsia="Calibri" w:hAnsi="Times New Roman"/>
          <w:b/>
          <w:sz w:val="24"/>
          <w:szCs w:val="24"/>
        </w:rPr>
      </w:pPr>
      <w:r>
        <w:rPr>
          <w:rFonts w:ascii="Times New Roman" w:eastAsia="Calibri" w:hAnsi="Times New Roman"/>
          <w:b/>
          <w:sz w:val="24"/>
          <w:szCs w:val="24"/>
        </w:rPr>
        <w:br w:type="page"/>
      </w:r>
    </w:p>
    <w:p w:rsidR="00422C2B" w:rsidRPr="00B051CA" w:rsidRDefault="00422C2B" w:rsidP="00725590">
      <w:pPr>
        <w:tabs>
          <w:tab w:val="left" w:pos="2655"/>
        </w:tabs>
        <w:spacing w:after="0" w:line="240" w:lineRule="auto"/>
        <w:jc w:val="center"/>
        <w:rPr>
          <w:rFonts w:ascii="Times New Roman" w:eastAsia="Calibri" w:hAnsi="Times New Roman"/>
          <w:b/>
          <w:sz w:val="24"/>
          <w:szCs w:val="24"/>
        </w:rPr>
      </w:pPr>
    </w:p>
    <w:p w:rsidR="00422C2B" w:rsidRPr="00B051CA" w:rsidRDefault="00422C2B" w:rsidP="00725590">
      <w:pPr>
        <w:tabs>
          <w:tab w:val="left" w:pos="2655"/>
        </w:tabs>
        <w:spacing w:after="0" w:line="240" w:lineRule="auto"/>
        <w:jc w:val="center"/>
        <w:rPr>
          <w:rFonts w:ascii="Times New Roman" w:eastAsia="Calibri" w:hAnsi="Times New Roman"/>
          <w:b/>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517"/>
        <w:gridCol w:w="696"/>
        <w:gridCol w:w="2745"/>
        <w:gridCol w:w="360"/>
        <w:gridCol w:w="120"/>
        <w:gridCol w:w="240"/>
        <w:gridCol w:w="225"/>
        <w:gridCol w:w="1425"/>
        <w:gridCol w:w="437"/>
        <w:gridCol w:w="225"/>
        <w:gridCol w:w="622"/>
        <w:gridCol w:w="1142"/>
        <w:gridCol w:w="848"/>
      </w:tblGrid>
      <w:tr w:rsidR="00422C2B" w:rsidRPr="00B051CA" w:rsidTr="00422C2B">
        <w:tc>
          <w:tcPr>
            <w:tcW w:w="5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jc w:val="center"/>
              <w:rPr>
                <w:rFonts w:ascii="Times New Roman" w:hAnsi="Times New Roman"/>
                <w:color w:val="212121"/>
                <w:sz w:val="24"/>
                <w:szCs w:val="24"/>
              </w:rPr>
            </w:pPr>
            <w:r w:rsidRPr="00B051CA">
              <w:rPr>
                <w:rFonts w:ascii="Times New Roman" w:hAnsi="Times New Roman"/>
                <w:color w:val="212121"/>
                <w:sz w:val="24"/>
                <w:szCs w:val="24"/>
              </w:rPr>
              <w:t>1.</w:t>
            </w:r>
          </w:p>
        </w:tc>
        <w:tc>
          <w:tcPr>
            <w:tcW w:w="3792"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Course name</w:t>
            </w:r>
          </w:p>
        </w:tc>
        <w:tc>
          <w:tcPr>
            <w:tcW w:w="5267" w:type="dxa"/>
            <w:gridSpan w:val="9"/>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b/>
                <w:bCs/>
                <w:color w:val="212121"/>
                <w:sz w:val="24"/>
                <w:szCs w:val="24"/>
              </w:rPr>
              <w:t>E-business</w:t>
            </w:r>
          </w:p>
        </w:tc>
      </w:tr>
      <w:tr w:rsidR="00422C2B" w:rsidRPr="00B051CA" w:rsidTr="00422C2B">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jc w:val="center"/>
              <w:rPr>
                <w:rFonts w:ascii="Times New Roman" w:hAnsi="Times New Roman"/>
                <w:color w:val="212121"/>
                <w:sz w:val="24"/>
                <w:szCs w:val="24"/>
              </w:rPr>
            </w:pPr>
            <w:r w:rsidRPr="00B051CA">
              <w:rPr>
                <w:rFonts w:ascii="Times New Roman" w:hAnsi="Times New Roman"/>
                <w:color w:val="212121"/>
                <w:sz w:val="24"/>
                <w:szCs w:val="24"/>
              </w:rPr>
              <w:t>2.</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Course code</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p>
        </w:tc>
      </w:tr>
      <w:tr w:rsidR="00422C2B" w:rsidRPr="00B051CA" w:rsidTr="00422C2B">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jc w:val="center"/>
              <w:rPr>
                <w:rFonts w:ascii="Times New Roman" w:hAnsi="Times New Roman"/>
                <w:color w:val="212121"/>
                <w:sz w:val="24"/>
                <w:szCs w:val="24"/>
              </w:rPr>
            </w:pPr>
            <w:r w:rsidRPr="00B051CA">
              <w:rPr>
                <w:rFonts w:ascii="Times New Roman" w:hAnsi="Times New Roman"/>
                <w:color w:val="212121"/>
                <w:sz w:val="24"/>
                <w:szCs w:val="24"/>
              </w:rPr>
              <w:t>3.</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Study program</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Finance</w:t>
            </w:r>
          </w:p>
        </w:tc>
      </w:tr>
      <w:tr w:rsidR="00422C2B" w:rsidRPr="00B051CA" w:rsidTr="00422C2B">
        <w:trPr>
          <w:trHeight w:val="64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jc w:val="center"/>
              <w:rPr>
                <w:rFonts w:ascii="Times New Roman" w:hAnsi="Times New Roman"/>
                <w:color w:val="212121"/>
                <w:sz w:val="24"/>
                <w:szCs w:val="24"/>
              </w:rPr>
            </w:pPr>
            <w:r w:rsidRPr="00B051CA">
              <w:rPr>
                <w:rFonts w:ascii="Times New Roman" w:hAnsi="Times New Roman"/>
                <w:color w:val="212121"/>
                <w:sz w:val="24"/>
                <w:szCs w:val="24"/>
              </w:rPr>
              <w:t>4.</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Organizer of the study program (unit, institute, department, division)</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657F6D" w:rsidP="00725590">
            <w:pPr>
              <w:spacing w:after="0" w:line="240" w:lineRule="auto"/>
              <w:rPr>
                <w:rFonts w:ascii="Times New Roman" w:hAnsi="Times New Roman"/>
                <w:color w:val="212121"/>
                <w:sz w:val="24"/>
                <w:szCs w:val="24"/>
              </w:rPr>
            </w:pPr>
            <w:r>
              <w:rPr>
                <w:rFonts w:ascii="Times New Roman" w:hAnsi="Times New Roman"/>
                <w:color w:val="000000"/>
                <w:sz w:val="24"/>
                <w:szCs w:val="24"/>
                <w:shd w:val="clear" w:color="auto" w:fill="FFFFFF"/>
              </w:rPr>
              <w:t xml:space="preserve">EURM - </w:t>
            </w:r>
            <w:r w:rsidR="00422C2B" w:rsidRPr="00B051CA">
              <w:rPr>
                <w:rFonts w:ascii="Times New Roman" w:hAnsi="Times New Roman"/>
                <w:color w:val="000000"/>
                <w:sz w:val="24"/>
                <w:szCs w:val="24"/>
                <w:shd w:val="clear" w:color="auto" w:fill="FFFFFF"/>
              </w:rPr>
              <w:t>Faculty of Economics</w:t>
            </w:r>
          </w:p>
        </w:tc>
      </w:tr>
      <w:tr w:rsidR="00422C2B" w:rsidRPr="00B051CA" w:rsidTr="00422C2B">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jc w:val="center"/>
              <w:rPr>
                <w:rFonts w:ascii="Times New Roman" w:hAnsi="Times New Roman"/>
                <w:color w:val="212121"/>
                <w:sz w:val="24"/>
                <w:szCs w:val="24"/>
              </w:rPr>
            </w:pPr>
            <w:r w:rsidRPr="00B051CA">
              <w:rPr>
                <w:rFonts w:ascii="Times New Roman" w:hAnsi="Times New Roman"/>
                <w:color w:val="212121"/>
                <w:sz w:val="24"/>
                <w:szCs w:val="24"/>
              </w:rPr>
              <w:t>5.</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Degree (first, second, third cycle)</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First cycle</w:t>
            </w:r>
          </w:p>
        </w:tc>
      </w:tr>
      <w:tr w:rsidR="00422C2B" w:rsidRPr="00B051CA" w:rsidTr="00422C2B">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jc w:val="center"/>
              <w:rPr>
                <w:rFonts w:ascii="Times New Roman" w:hAnsi="Times New Roman"/>
                <w:color w:val="212121"/>
                <w:sz w:val="24"/>
                <w:szCs w:val="24"/>
              </w:rPr>
            </w:pPr>
            <w:r w:rsidRPr="00B051CA">
              <w:rPr>
                <w:rFonts w:ascii="Times New Roman" w:hAnsi="Times New Roman"/>
                <w:color w:val="000000"/>
                <w:sz w:val="24"/>
                <w:szCs w:val="24"/>
              </w:rPr>
              <w:t>6.</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Academic year / semester</w:t>
            </w:r>
          </w:p>
        </w:tc>
        <w:tc>
          <w:tcPr>
            <w:tcW w:w="199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rPr>
            </w:pP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7.</w:t>
            </w:r>
          </w:p>
        </w:tc>
        <w:tc>
          <w:tcPr>
            <w:tcW w:w="19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Number of credits according ECTS</w:t>
            </w:r>
          </w:p>
        </w:tc>
        <w:tc>
          <w:tcPr>
            <w:tcW w:w="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6</w:t>
            </w:r>
          </w:p>
        </w:tc>
      </w:tr>
      <w:tr w:rsidR="00422C2B" w:rsidRPr="00B051CA" w:rsidTr="00422C2B">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jc w:val="center"/>
              <w:rPr>
                <w:rFonts w:ascii="Times New Roman" w:hAnsi="Times New Roman"/>
                <w:color w:val="212121"/>
                <w:sz w:val="24"/>
                <w:szCs w:val="24"/>
              </w:rPr>
            </w:pPr>
            <w:r w:rsidRPr="00B051CA">
              <w:rPr>
                <w:rFonts w:ascii="Times New Roman" w:hAnsi="Times New Roman"/>
                <w:color w:val="000000"/>
                <w:sz w:val="24"/>
                <w:szCs w:val="24"/>
              </w:rPr>
              <w:t>8.</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Pre-requisites</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Principles of Economics</w:t>
            </w:r>
          </w:p>
        </w:tc>
      </w:tr>
      <w:tr w:rsidR="00422C2B" w:rsidRPr="00B051CA" w:rsidTr="00422C2B">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jc w:val="center"/>
              <w:rPr>
                <w:rFonts w:ascii="Times New Roman" w:hAnsi="Times New Roman"/>
                <w:color w:val="212121"/>
                <w:sz w:val="24"/>
                <w:szCs w:val="24"/>
              </w:rPr>
            </w:pPr>
            <w:r w:rsidRPr="00B051CA">
              <w:rPr>
                <w:rFonts w:ascii="Times New Roman" w:hAnsi="Times New Roman"/>
                <w:color w:val="000000"/>
                <w:sz w:val="24"/>
                <w:szCs w:val="24"/>
              </w:rPr>
              <w:t>9.</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Course goals</w:t>
            </w:r>
            <w:r w:rsidRPr="00B051CA">
              <w:rPr>
                <w:rFonts w:ascii="Times New Roman" w:hAnsi="Times New Roman"/>
                <w:color w:val="000000"/>
                <w:sz w:val="24"/>
                <w:szCs w:val="24"/>
              </w:rPr>
              <w:t>:</w:t>
            </w:r>
          </w:p>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 xml:space="preserve">The basic </w:t>
            </w:r>
            <w:proofErr w:type="gramStart"/>
            <w:r w:rsidRPr="00B051CA">
              <w:rPr>
                <w:rFonts w:ascii="Times New Roman" w:hAnsi="Times New Roman"/>
                <w:color w:val="000000"/>
                <w:sz w:val="24"/>
                <w:szCs w:val="24"/>
              </w:rPr>
              <w:t>tenets of this course is</w:t>
            </w:r>
            <w:proofErr w:type="gramEnd"/>
            <w:r w:rsidRPr="00B051CA">
              <w:rPr>
                <w:rFonts w:ascii="Times New Roman" w:hAnsi="Times New Roman"/>
                <w:color w:val="000000"/>
                <w:sz w:val="24"/>
                <w:szCs w:val="24"/>
              </w:rPr>
              <w:t xml:space="preserve"> to familiarize students with the appearance, meaning, use, application and protection in e-business.</w:t>
            </w:r>
          </w:p>
        </w:tc>
      </w:tr>
      <w:tr w:rsidR="00422C2B" w:rsidRPr="00B051CA" w:rsidTr="00422C2B">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jc w:val="center"/>
              <w:rPr>
                <w:rFonts w:ascii="Times New Roman" w:hAnsi="Times New Roman"/>
                <w:color w:val="212121"/>
                <w:sz w:val="24"/>
                <w:szCs w:val="24"/>
              </w:rPr>
            </w:pPr>
            <w:r w:rsidRPr="00B051CA">
              <w:rPr>
                <w:rFonts w:ascii="Times New Roman" w:hAnsi="Times New Roman"/>
                <w:color w:val="000000"/>
                <w:sz w:val="24"/>
                <w:szCs w:val="24"/>
              </w:rPr>
              <w:t>10.</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jc w:val="both"/>
              <w:rPr>
                <w:rFonts w:ascii="Times New Roman" w:hAnsi="Times New Roman"/>
                <w:color w:val="212121"/>
                <w:sz w:val="24"/>
                <w:szCs w:val="24"/>
              </w:rPr>
            </w:pPr>
            <w:r w:rsidRPr="00B051CA">
              <w:rPr>
                <w:rFonts w:ascii="Times New Roman" w:hAnsi="Times New Roman"/>
                <w:color w:val="212121"/>
                <w:sz w:val="24"/>
                <w:szCs w:val="24"/>
              </w:rPr>
              <w:t>Course contents:</w:t>
            </w:r>
          </w:p>
          <w:p w:rsidR="00422C2B" w:rsidRPr="00B051CA" w:rsidRDefault="00422C2B" w:rsidP="00725590">
            <w:pPr>
              <w:spacing w:after="0" w:line="240" w:lineRule="auto"/>
              <w:jc w:val="both"/>
              <w:rPr>
                <w:rFonts w:ascii="Times New Roman" w:hAnsi="Times New Roman"/>
                <w:color w:val="212121"/>
                <w:sz w:val="24"/>
                <w:szCs w:val="24"/>
              </w:rPr>
            </w:pPr>
            <w:r w:rsidRPr="00B051CA">
              <w:rPr>
                <w:rFonts w:ascii="Times New Roman" w:hAnsi="Times New Roman"/>
                <w:color w:val="212121"/>
                <w:sz w:val="24"/>
                <w:szCs w:val="24"/>
              </w:rPr>
              <w:t>In modern economic science study of e-business has become a necessity and imperative in modern business. The goal of the program is available in clear and acceptable way</w:t>
            </w:r>
          </w:p>
          <w:p w:rsidR="00422C2B" w:rsidRPr="00B051CA" w:rsidRDefault="00422C2B" w:rsidP="00725590">
            <w:pPr>
              <w:spacing w:after="0" w:line="240" w:lineRule="auto"/>
              <w:jc w:val="both"/>
              <w:rPr>
                <w:rFonts w:ascii="Times New Roman" w:hAnsi="Times New Roman"/>
                <w:color w:val="212121"/>
                <w:sz w:val="24"/>
                <w:szCs w:val="24"/>
              </w:rPr>
            </w:pPr>
            <w:proofErr w:type="gramStart"/>
            <w:r w:rsidRPr="00B051CA">
              <w:rPr>
                <w:rFonts w:ascii="Times New Roman" w:hAnsi="Times New Roman"/>
                <w:color w:val="212121"/>
                <w:sz w:val="24"/>
                <w:szCs w:val="24"/>
              </w:rPr>
              <w:t>familiar</w:t>
            </w:r>
            <w:proofErr w:type="gramEnd"/>
            <w:r w:rsidRPr="00B051CA">
              <w:rPr>
                <w:rFonts w:ascii="Times New Roman" w:hAnsi="Times New Roman"/>
                <w:color w:val="212121"/>
                <w:sz w:val="24"/>
                <w:szCs w:val="24"/>
              </w:rPr>
              <w:t xml:space="preserve"> with the requirements, models, application and protection of e-banking. Here are the basic models of electronic e-commerce, e-banking, e-business infrastructure and so on. Electronic business or e-business in brief is aimed at expanding the powers of an organizational unit in the development of innovative information and communication technologies within the organization and outside it, through full interaction with their partners and customers. This process should be considered only as a simple inclusion of modern technological advancements to make these changes in the organizational unit. In order to ensure successful management of e-business are necessary broad spiritual values ​​in marketing and sales by developing new products and services, manufacturing and logistics input and output procedures. Organizations also need the change management process and seeking new technologies through support for traditional activities such as human resource management. This approach to e-business includes the attitudes and opinions, as electronic communications </w:t>
            </w:r>
            <w:proofErr w:type="gramStart"/>
            <w:r w:rsidRPr="00B051CA">
              <w:rPr>
                <w:rFonts w:ascii="Times New Roman" w:hAnsi="Times New Roman"/>
                <w:color w:val="212121"/>
                <w:sz w:val="24"/>
                <w:szCs w:val="24"/>
              </w:rPr>
              <w:t>would could</w:t>
            </w:r>
            <w:proofErr w:type="gramEnd"/>
            <w:r w:rsidRPr="00B051CA">
              <w:rPr>
                <w:rFonts w:ascii="Times New Roman" w:hAnsi="Times New Roman"/>
                <w:color w:val="212121"/>
                <w:sz w:val="24"/>
                <w:szCs w:val="24"/>
              </w:rPr>
              <w:t xml:space="preserve"> be used to expand all aspects of managing the supply chain.</w:t>
            </w:r>
          </w:p>
          <w:p w:rsidR="00422C2B" w:rsidRPr="00B051CA" w:rsidRDefault="00422C2B" w:rsidP="00725590">
            <w:pPr>
              <w:spacing w:after="0" w:line="240" w:lineRule="auto"/>
              <w:jc w:val="both"/>
              <w:rPr>
                <w:rFonts w:ascii="Times New Roman" w:hAnsi="Times New Roman"/>
                <w:color w:val="212121"/>
                <w:sz w:val="24"/>
                <w:szCs w:val="24"/>
              </w:rPr>
            </w:pPr>
            <w:r w:rsidRPr="00B051CA">
              <w:rPr>
                <w:rFonts w:ascii="Times New Roman" w:hAnsi="Times New Roman"/>
                <w:color w:val="212121"/>
                <w:sz w:val="24"/>
                <w:szCs w:val="24"/>
              </w:rPr>
              <w:t xml:space="preserve">It also involves maximizing the organizational chain of </w:t>
            </w:r>
            <w:proofErr w:type="gramStart"/>
            <w:r w:rsidRPr="00B051CA">
              <w:rPr>
                <w:rFonts w:ascii="Times New Roman" w:hAnsi="Times New Roman"/>
                <w:color w:val="212121"/>
                <w:sz w:val="24"/>
                <w:szCs w:val="24"/>
              </w:rPr>
              <w:t>values​​,</w:t>
            </w:r>
            <w:proofErr w:type="gramEnd"/>
            <w:r w:rsidRPr="00B051CA">
              <w:rPr>
                <w:rFonts w:ascii="Times New Roman" w:hAnsi="Times New Roman"/>
                <w:color w:val="212121"/>
                <w:sz w:val="24"/>
                <w:szCs w:val="24"/>
              </w:rPr>
              <w:t>  the correlation between the party out of a supply company resources page demanding goods and services.</w:t>
            </w:r>
          </w:p>
        </w:tc>
      </w:tr>
      <w:tr w:rsidR="00422C2B" w:rsidRPr="00B051CA" w:rsidTr="00422C2B">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jc w:val="center"/>
              <w:rPr>
                <w:rFonts w:ascii="Times New Roman" w:hAnsi="Times New Roman"/>
                <w:color w:val="212121"/>
                <w:sz w:val="24"/>
                <w:szCs w:val="24"/>
              </w:rPr>
            </w:pPr>
            <w:r w:rsidRPr="00B051CA">
              <w:rPr>
                <w:rFonts w:ascii="Times New Roman" w:hAnsi="Times New Roman"/>
                <w:color w:val="000000"/>
                <w:sz w:val="24"/>
                <w:szCs w:val="24"/>
              </w:rPr>
              <w:t>11.</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Learning methods:</w:t>
            </w:r>
            <w:r w:rsidRPr="00B051CA">
              <w:rPr>
                <w:rFonts w:ascii="Times New Roman" w:hAnsi="Times New Roman"/>
                <w:color w:val="000000"/>
                <w:sz w:val="24"/>
                <w:szCs w:val="24"/>
              </w:rPr>
              <w:t> Method of case study, discussion</w:t>
            </w:r>
          </w:p>
        </w:tc>
      </w:tr>
      <w:tr w:rsidR="00422C2B" w:rsidRPr="00B051CA" w:rsidTr="00422C2B">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jc w:val="center"/>
              <w:rPr>
                <w:rFonts w:ascii="Times New Roman" w:hAnsi="Times New Roman"/>
                <w:color w:val="212121"/>
                <w:sz w:val="24"/>
                <w:szCs w:val="24"/>
              </w:rPr>
            </w:pPr>
            <w:r w:rsidRPr="00B051CA">
              <w:rPr>
                <w:rFonts w:ascii="Times New Roman" w:hAnsi="Times New Roman"/>
                <w:color w:val="212121"/>
                <w:sz w:val="24"/>
                <w:szCs w:val="24"/>
              </w:rPr>
              <w:t>12.</w:t>
            </w:r>
          </w:p>
        </w:tc>
        <w:tc>
          <w:tcPr>
            <w:tcW w:w="436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Total available time for classes</w:t>
            </w:r>
          </w:p>
        </w:tc>
        <w:tc>
          <w:tcPr>
            <w:tcW w:w="469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6 ECTS * 30 hours= 180 hours</w:t>
            </w:r>
          </w:p>
        </w:tc>
      </w:tr>
      <w:tr w:rsidR="00422C2B" w:rsidRPr="00B051CA" w:rsidTr="00422C2B">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jc w:val="center"/>
              <w:rPr>
                <w:rFonts w:ascii="Times New Roman" w:hAnsi="Times New Roman"/>
                <w:color w:val="212121"/>
                <w:sz w:val="24"/>
                <w:szCs w:val="24"/>
              </w:rPr>
            </w:pPr>
            <w:r w:rsidRPr="00B051CA">
              <w:rPr>
                <w:rFonts w:ascii="Times New Roman" w:hAnsi="Times New Roman"/>
                <w:color w:val="212121"/>
                <w:sz w:val="24"/>
                <w:szCs w:val="24"/>
              </w:rPr>
              <w:t>13.</w:t>
            </w:r>
          </w:p>
        </w:tc>
        <w:tc>
          <w:tcPr>
            <w:tcW w:w="436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Distribution of the available time</w:t>
            </w:r>
          </w:p>
        </w:tc>
        <w:tc>
          <w:tcPr>
            <w:tcW w:w="469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45+30+35+35+35=180 hours</w:t>
            </w:r>
          </w:p>
        </w:tc>
      </w:tr>
      <w:tr w:rsidR="00422C2B" w:rsidRPr="00B051CA" w:rsidTr="00422C2B">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14.</w:t>
            </w:r>
          </w:p>
        </w:tc>
        <w:tc>
          <w:tcPr>
            <w:tcW w:w="3435"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Forms of teaching activities</w:t>
            </w: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15.1.</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Lectures - Theory</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45  hours</w:t>
            </w:r>
          </w:p>
        </w:tc>
      </w:tr>
      <w:tr w:rsidR="00422C2B" w:rsidRPr="00B051CA" w:rsidTr="00422C2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15.2.</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Exercises (lab, auditory), seminars, team work</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30  hours</w:t>
            </w:r>
          </w:p>
        </w:tc>
      </w:tr>
      <w:tr w:rsidR="00422C2B" w:rsidRPr="00B051CA" w:rsidTr="00422C2B">
        <w:trPr>
          <w:trHeight w:val="459"/>
        </w:trPr>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15.</w:t>
            </w:r>
          </w:p>
        </w:tc>
        <w:tc>
          <w:tcPr>
            <w:tcW w:w="3435"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Other forms of activities</w:t>
            </w: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16.1.</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Projects</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35 hours</w:t>
            </w:r>
          </w:p>
        </w:tc>
      </w:tr>
      <w:tr w:rsidR="00422C2B" w:rsidRPr="00B051CA" w:rsidTr="00422C2B">
        <w:trPr>
          <w:trHeight w:val="4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16.2.</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Independent work</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35 hours</w:t>
            </w:r>
          </w:p>
        </w:tc>
      </w:tr>
      <w:tr w:rsidR="00422C2B" w:rsidRPr="00B051CA" w:rsidTr="00422C2B">
        <w:trPr>
          <w:trHeight w:val="4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16.3.</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Home studying</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35  hours</w:t>
            </w:r>
          </w:p>
        </w:tc>
      </w:tr>
      <w:tr w:rsidR="00422C2B" w:rsidRPr="00B051CA" w:rsidTr="00422C2B">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16.</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Method of assessment</w:t>
            </w:r>
          </w:p>
        </w:tc>
      </w:tr>
      <w:tr w:rsidR="00422C2B" w:rsidRPr="00B051CA" w:rsidTr="00422C2B">
        <w:trPr>
          <w:trHeight w:val="33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17.1.</w:t>
            </w:r>
          </w:p>
        </w:tc>
        <w:tc>
          <w:tcPr>
            <w:tcW w:w="576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Tests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60 points</w:t>
            </w:r>
          </w:p>
        </w:tc>
      </w:tr>
      <w:tr w:rsidR="00422C2B" w:rsidRPr="00B051CA" w:rsidTr="00422C2B">
        <w:trPr>
          <w:trHeight w:val="33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17.2.</w:t>
            </w:r>
          </w:p>
        </w:tc>
        <w:tc>
          <w:tcPr>
            <w:tcW w:w="576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Seminar works/ projects (presentation: oral and written)</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20 points</w:t>
            </w:r>
          </w:p>
        </w:tc>
      </w:tr>
      <w:tr w:rsidR="00422C2B" w:rsidRPr="00B051CA" w:rsidTr="00422C2B">
        <w:trPr>
          <w:trHeight w:val="33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17.3.</w:t>
            </w:r>
          </w:p>
        </w:tc>
        <w:tc>
          <w:tcPr>
            <w:tcW w:w="576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Activity and participation</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20 points</w:t>
            </w:r>
          </w:p>
        </w:tc>
      </w:tr>
      <w:tr w:rsidR="00422C2B" w:rsidRPr="00B051CA" w:rsidTr="00422C2B">
        <w:trPr>
          <w:trHeight w:val="93"/>
        </w:trPr>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17.</w:t>
            </w:r>
          </w:p>
        </w:tc>
        <w:tc>
          <w:tcPr>
            <w:tcW w:w="3905" w:type="dxa"/>
            <w:gridSpan w:val="4"/>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Criteria for evaluation (scores/ rate)</w:t>
            </w: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to 50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5 (five) (F)</w:t>
            </w:r>
          </w:p>
        </w:tc>
      </w:tr>
      <w:tr w:rsidR="00422C2B" w:rsidRPr="00B051CA" w:rsidTr="00422C2B">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from 51 to 60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6 (six) (E)</w:t>
            </w:r>
          </w:p>
        </w:tc>
      </w:tr>
      <w:tr w:rsidR="00422C2B" w:rsidRPr="00B051CA" w:rsidTr="00422C2B">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from 61 to 70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7 (seven) (D)</w:t>
            </w:r>
          </w:p>
        </w:tc>
      </w:tr>
      <w:tr w:rsidR="00422C2B" w:rsidRPr="00B051CA" w:rsidTr="00422C2B">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from 71 to 80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8 (eight) (C)</w:t>
            </w:r>
          </w:p>
        </w:tc>
      </w:tr>
      <w:tr w:rsidR="00422C2B" w:rsidRPr="00B051CA" w:rsidTr="00422C2B">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from 81 to 90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9 (nine) (B)</w:t>
            </w:r>
          </w:p>
        </w:tc>
      </w:tr>
      <w:tr w:rsidR="00422C2B" w:rsidRPr="00B051CA" w:rsidTr="00422C2B">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from 91 to 100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10 (ten) (A)</w:t>
            </w:r>
          </w:p>
        </w:tc>
      </w:tr>
      <w:tr w:rsidR="00422C2B" w:rsidRPr="00B051CA" w:rsidTr="00422C2B">
        <w:trPr>
          <w:trHeight w:val="33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18.</w:t>
            </w:r>
          </w:p>
        </w:tc>
        <w:tc>
          <w:tcPr>
            <w:tcW w:w="39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Conditions for getting the sign and passing the final exam</w:t>
            </w:r>
          </w:p>
        </w:tc>
        <w:tc>
          <w:tcPr>
            <w:tcW w:w="515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60% of tests points</w:t>
            </w:r>
          </w:p>
        </w:tc>
      </w:tr>
      <w:tr w:rsidR="00422C2B" w:rsidRPr="00B051CA" w:rsidTr="00422C2B">
        <w:trPr>
          <w:trHeight w:val="33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19.</w:t>
            </w:r>
          </w:p>
        </w:tc>
        <w:tc>
          <w:tcPr>
            <w:tcW w:w="39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Teaching language</w:t>
            </w:r>
          </w:p>
        </w:tc>
        <w:tc>
          <w:tcPr>
            <w:tcW w:w="515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Macedonian or English</w:t>
            </w:r>
          </w:p>
        </w:tc>
      </w:tr>
      <w:tr w:rsidR="00422C2B" w:rsidRPr="00B051CA" w:rsidTr="00422C2B">
        <w:trPr>
          <w:trHeight w:val="33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20.</w:t>
            </w:r>
          </w:p>
        </w:tc>
        <w:tc>
          <w:tcPr>
            <w:tcW w:w="39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Evaluation methods</w:t>
            </w:r>
          </w:p>
        </w:tc>
        <w:tc>
          <w:tcPr>
            <w:tcW w:w="515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Self study</w:t>
            </w:r>
          </w:p>
        </w:tc>
      </w:tr>
      <w:tr w:rsidR="00422C2B" w:rsidRPr="00B051CA" w:rsidTr="00422C2B">
        <w:tc>
          <w:tcPr>
            <w:tcW w:w="510" w:type="dxa"/>
            <w:tcBorders>
              <w:top w:val="nil"/>
              <w:left w:val="nil"/>
              <w:bottom w:val="nil"/>
              <w:right w:val="nil"/>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690" w:type="dxa"/>
            <w:tcBorders>
              <w:top w:val="nil"/>
              <w:left w:val="nil"/>
              <w:bottom w:val="nil"/>
              <w:right w:val="nil"/>
            </w:tcBorders>
            <w:shd w:val="clear" w:color="auto" w:fill="FFFFFF"/>
            <w:vAlign w:val="center"/>
            <w:hideMark/>
          </w:tcPr>
          <w:p w:rsidR="00422C2B" w:rsidRPr="00B051CA" w:rsidRDefault="00422C2B" w:rsidP="00725590">
            <w:pPr>
              <w:spacing w:after="0" w:line="240" w:lineRule="auto"/>
              <w:rPr>
                <w:rFonts w:ascii="Times New Roman" w:hAnsi="Times New Roman"/>
                <w:sz w:val="24"/>
                <w:szCs w:val="24"/>
              </w:rPr>
            </w:pPr>
          </w:p>
        </w:tc>
        <w:tc>
          <w:tcPr>
            <w:tcW w:w="2745" w:type="dxa"/>
            <w:tcBorders>
              <w:top w:val="nil"/>
              <w:left w:val="nil"/>
              <w:bottom w:val="nil"/>
              <w:right w:val="nil"/>
            </w:tcBorders>
            <w:shd w:val="clear" w:color="auto" w:fill="FFFFFF"/>
            <w:vAlign w:val="center"/>
            <w:hideMark/>
          </w:tcPr>
          <w:p w:rsidR="00422C2B" w:rsidRPr="00B051CA" w:rsidRDefault="00422C2B" w:rsidP="00725590">
            <w:pPr>
              <w:spacing w:after="0" w:line="240" w:lineRule="auto"/>
              <w:rPr>
                <w:rFonts w:ascii="Times New Roman" w:hAnsi="Times New Roman"/>
                <w:sz w:val="24"/>
                <w:szCs w:val="24"/>
              </w:rPr>
            </w:pPr>
          </w:p>
        </w:tc>
        <w:tc>
          <w:tcPr>
            <w:tcW w:w="360" w:type="dxa"/>
            <w:tcBorders>
              <w:top w:val="nil"/>
              <w:left w:val="nil"/>
              <w:bottom w:val="nil"/>
              <w:right w:val="nil"/>
            </w:tcBorders>
            <w:shd w:val="clear" w:color="auto" w:fill="FFFFFF"/>
            <w:vAlign w:val="center"/>
            <w:hideMark/>
          </w:tcPr>
          <w:p w:rsidR="00422C2B" w:rsidRPr="00B051CA" w:rsidRDefault="00422C2B" w:rsidP="00725590">
            <w:pPr>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FFFFFF"/>
            <w:vAlign w:val="center"/>
            <w:hideMark/>
          </w:tcPr>
          <w:p w:rsidR="00422C2B" w:rsidRPr="00B051CA" w:rsidRDefault="00422C2B" w:rsidP="00725590">
            <w:pPr>
              <w:spacing w:after="0" w:line="240" w:lineRule="auto"/>
              <w:rPr>
                <w:rFonts w:ascii="Times New Roman" w:hAnsi="Times New Roman"/>
                <w:sz w:val="24"/>
                <w:szCs w:val="24"/>
              </w:rPr>
            </w:pPr>
          </w:p>
        </w:tc>
        <w:tc>
          <w:tcPr>
            <w:tcW w:w="240" w:type="dxa"/>
            <w:tcBorders>
              <w:top w:val="nil"/>
              <w:left w:val="nil"/>
              <w:bottom w:val="nil"/>
              <w:right w:val="nil"/>
            </w:tcBorders>
            <w:shd w:val="clear" w:color="auto" w:fill="FFFFFF"/>
            <w:vAlign w:val="center"/>
            <w:hideMark/>
          </w:tcPr>
          <w:p w:rsidR="00422C2B" w:rsidRPr="00B051CA" w:rsidRDefault="00422C2B" w:rsidP="00725590">
            <w:pPr>
              <w:spacing w:after="0" w:line="240" w:lineRule="auto"/>
              <w:rPr>
                <w:rFonts w:ascii="Times New Roman" w:hAnsi="Times New Roman"/>
                <w:sz w:val="24"/>
                <w:szCs w:val="24"/>
              </w:rPr>
            </w:pPr>
          </w:p>
        </w:tc>
        <w:tc>
          <w:tcPr>
            <w:tcW w:w="225" w:type="dxa"/>
            <w:tcBorders>
              <w:top w:val="nil"/>
              <w:left w:val="nil"/>
              <w:bottom w:val="nil"/>
              <w:right w:val="nil"/>
            </w:tcBorders>
            <w:shd w:val="clear" w:color="auto" w:fill="FFFFFF"/>
            <w:vAlign w:val="center"/>
            <w:hideMark/>
          </w:tcPr>
          <w:p w:rsidR="00422C2B" w:rsidRPr="00B051CA" w:rsidRDefault="00422C2B" w:rsidP="00725590">
            <w:pPr>
              <w:spacing w:after="0" w:line="240" w:lineRule="auto"/>
              <w:rPr>
                <w:rFonts w:ascii="Times New Roman" w:hAnsi="Times New Roman"/>
                <w:sz w:val="24"/>
                <w:szCs w:val="24"/>
              </w:rPr>
            </w:pPr>
          </w:p>
        </w:tc>
        <w:tc>
          <w:tcPr>
            <w:tcW w:w="1425" w:type="dxa"/>
            <w:tcBorders>
              <w:top w:val="nil"/>
              <w:left w:val="nil"/>
              <w:bottom w:val="nil"/>
              <w:right w:val="nil"/>
            </w:tcBorders>
            <w:shd w:val="clear" w:color="auto" w:fill="FFFFFF"/>
            <w:vAlign w:val="center"/>
            <w:hideMark/>
          </w:tcPr>
          <w:p w:rsidR="00422C2B" w:rsidRPr="00B051CA" w:rsidRDefault="00422C2B" w:rsidP="00725590">
            <w:pPr>
              <w:spacing w:after="0" w:line="240" w:lineRule="auto"/>
              <w:rPr>
                <w:rFonts w:ascii="Times New Roman" w:hAnsi="Times New Roman"/>
                <w:sz w:val="24"/>
                <w:szCs w:val="24"/>
              </w:rPr>
            </w:pPr>
          </w:p>
        </w:tc>
        <w:tc>
          <w:tcPr>
            <w:tcW w:w="435" w:type="dxa"/>
            <w:tcBorders>
              <w:top w:val="nil"/>
              <w:left w:val="nil"/>
              <w:bottom w:val="nil"/>
              <w:right w:val="nil"/>
            </w:tcBorders>
            <w:shd w:val="clear" w:color="auto" w:fill="FFFFFF"/>
            <w:vAlign w:val="center"/>
            <w:hideMark/>
          </w:tcPr>
          <w:p w:rsidR="00422C2B" w:rsidRPr="00B051CA" w:rsidRDefault="00422C2B" w:rsidP="00725590">
            <w:pPr>
              <w:spacing w:after="0" w:line="240" w:lineRule="auto"/>
              <w:rPr>
                <w:rFonts w:ascii="Times New Roman" w:hAnsi="Times New Roman"/>
                <w:sz w:val="24"/>
                <w:szCs w:val="24"/>
              </w:rPr>
            </w:pPr>
          </w:p>
        </w:tc>
        <w:tc>
          <w:tcPr>
            <w:tcW w:w="225" w:type="dxa"/>
            <w:tcBorders>
              <w:top w:val="nil"/>
              <w:left w:val="nil"/>
              <w:bottom w:val="nil"/>
              <w:right w:val="nil"/>
            </w:tcBorders>
            <w:shd w:val="clear" w:color="auto" w:fill="FFFFFF"/>
            <w:vAlign w:val="center"/>
            <w:hideMark/>
          </w:tcPr>
          <w:p w:rsidR="00422C2B" w:rsidRPr="00B051CA" w:rsidRDefault="00422C2B" w:rsidP="00725590">
            <w:pPr>
              <w:spacing w:after="0" w:line="240" w:lineRule="auto"/>
              <w:rPr>
                <w:rFonts w:ascii="Times New Roman" w:hAnsi="Times New Roman"/>
                <w:sz w:val="24"/>
                <w:szCs w:val="24"/>
              </w:rPr>
            </w:pPr>
          </w:p>
        </w:tc>
        <w:tc>
          <w:tcPr>
            <w:tcW w:w="615" w:type="dxa"/>
            <w:tcBorders>
              <w:top w:val="nil"/>
              <w:left w:val="nil"/>
              <w:bottom w:val="nil"/>
              <w:right w:val="nil"/>
            </w:tcBorders>
            <w:shd w:val="clear" w:color="auto" w:fill="FFFFFF"/>
            <w:vAlign w:val="center"/>
            <w:hideMark/>
          </w:tcPr>
          <w:p w:rsidR="00422C2B" w:rsidRPr="00B051CA" w:rsidRDefault="00422C2B" w:rsidP="00725590">
            <w:pPr>
              <w:spacing w:after="0" w:line="240" w:lineRule="auto"/>
              <w:rPr>
                <w:rFonts w:ascii="Times New Roman" w:hAnsi="Times New Roman"/>
                <w:sz w:val="24"/>
                <w:szCs w:val="24"/>
              </w:rPr>
            </w:pPr>
          </w:p>
        </w:tc>
        <w:tc>
          <w:tcPr>
            <w:tcW w:w="1140" w:type="dxa"/>
            <w:tcBorders>
              <w:top w:val="nil"/>
              <w:left w:val="nil"/>
              <w:bottom w:val="nil"/>
              <w:right w:val="nil"/>
            </w:tcBorders>
            <w:shd w:val="clear" w:color="auto" w:fill="FFFFFF"/>
            <w:vAlign w:val="center"/>
            <w:hideMark/>
          </w:tcPr>
          <w:p w:rsidR="00422C2B" w:rsidRPr="00B051CA" w:rsidRDefault="00422C2B" w:rsidP="00725590">
            <w:pPr>
              <w:spacing w:after="0" w:line="240" w:lineRule="auto"/>
              <w:rPr>
                <w:rFonts w:ascii="Times New Roman" w:hAnsi="Times New Roman"/>
                <w:sz w:val="24"/>
                <w:szCs w:val="24"/>
              </w:rPr>
            </w:pPr>
          </w:p>
        </w:tc>
        <w:tc>
          <w:tcPr>
            <w:tcW w:w="840" w:type="dxa"/>
            <w:tcBorders>
              <w:top w:val="nil"/>
              <w:left w:val="nil"/>
              <w:bottom w:val="nil"/>
              <w:right w:val="nil"/>
            </w:tcBorders>
            <w:shd w:val="clear" w:color="auto" w:fill="FFFFFF"/>
            <w:vAlign w:val="center"/>
            <w:hideMark/>
          </w:tcPr>
          <w:p w:rsidR="00422C2B" w:rsidRPr="00B051CA" w:rsidRDefault="00422C2B" w:rsidP="00725590">
            <w:pPr>
              <w:spacing w:after="0" w:line="240" w:lineRule="auto"/>
              <w:rPr>
                <w:rFonts w:ascii="Times New Roman" w:hAnsi="Times New Roman"/>
                <w:sz w:val="24"/>
                <w:szCs w:val="24"/>
              </w:rPr>
            </w:pPr>
          </w:p>
        </w:tc>
      </w:tr>
    </w:tbl>
    <w:p w:rsidR="00422C2B" w:rsidRPr="00B051CA" w:rsidRDefault="00422C2B" w:rsidP="00725590">
      <w:pPr>
        <w:shd w:val="clear" w:color="auto" w:fill="FFFFFF"/>
        <w:spacing w:after="0" w:line="240" w:lineRule="auto"/>
        <w:rPr>
          <w:rFonts w:ascii="Times New Roman" w:hAnsi="Times New Roman"/>
          <w:color w:val="212121"/>
          <w:sz w:val="24"/>
          <w:szCs w:val="24"/>
        </w:rPr>
      </w:pPr>
      <w:r w:rsidRPr="00B051CA">
        <w:rPr>
          <w:rFonts w:ascii="Times New Roman" w:hAnsi="Times New Roman"/>
          <w:color w:val="212121"/>
          <w:sz w:val="24"/>
          <w:szCs w:val="24"/>
        </w:rPr>
        <w:t> </w:t>
      </w:r>
    </w:p>
    <w:p w:rsidR="00422C2B" w:rsidRPr="00B051CA" w:rsidRDefault="00422C2B" w:rsidP="00725590">
      <w:pPr>
        <w:tabs>
          <w:tab w:val="left" w:pos="2655"/>
        </w:tabs>
        <w:spacing w:after="0" w:line="240" w:lineRule="auto"/>
        <w:jc w:val="center"/>
        <w:rPr>
          <w:rFonts w:ascii="Times New Roman" w:eastAsia="Calibri" w:hAnsi="Times New Roman"/>
          <w:b/>
          <w:sz w:val="24"/>
          <w:szCs w:val="24"/>
        </w:rPr>
      </w:pPr>
    </w:p>
    <w:p w:rsidR="00422C2B" w:rsidRPr="00B051CA" w:rsidRDefault="00422C2B" w:rsidP="00725590">
      <w:pPr>
        <w:tabs>
          <w:tab w:val="left" w:pos="2655"/>
        </w:tabs>
        <w:spacing w:after="0" w:line="240" w:lineRule="auto"/>
        <w:jc w:val="center"/>
        <w:rPr>
          <w:rFonts w:ascii="Times New Roman" w:eastAsia="Calibri" w:hAnsi="Times New Roman"/>
          <w:b/>
          <w:sz w:val="24"/>
          <w:szCs w:val="24"/>
        </w:rPr>
      </w:pPr>
    </w:p>
    <w:p w:rsidR="00422C2B" w:rsidRPr="00B051CA" w:rsidRDefault="00422C2B" w:rsidP="00725590">
      <w:pPr>
        <w:tabs>
          <w:tab w:val="left" w:pos="2655"/>
        </w:tabs>
        <w:spacing w:after="0" w:line="240" w:lineRule="auto"/>
        <w:jc w:val="center"/>
        <w:rPr>
          <w:rFonts w:ascii="Times New Roman" w:eastAsia="Calibri" w:hAnsi="Times New Roman"/>
          <w:b/>
          <w:sz w:val="24"/>
          <w:szCs w:val="24"/>
        </w:rPr>
      </w:pPr>
    </w:p>
    <w:p w:rsidR="00422C2B" w:rsidRPr="00B051CA" w:rsidRDefault="00422C2B" w:rsidP="00725590">
      <w:pPr>
        <w:tabs>
          <w:tab w:val="left" w:pos="2655"/>
        </w:tabs>
        <w:spacing w:after="0" w:line="240" w:lineRule="auto"/>
        <w:jc w:val="center"/>
        <w:rPr>
          <w:rFonts w:ascii="Times New Roman" w:eastAsia="Calibri" w:hAnsi="Times New Roman"/>
          <w:b/>
          <w:sz w:val="24"/>
          <w:szCs w:val="24"/>
        </w:rPr>
      </w:pPr>
    </w:p>
    <w:p w:rsidR="00422C2B" w:rsidRPr="00B051CA" w:rsidRDefault="00422C2B" w:rsidP="00725590">
      <w:pPr>
        <w:tabs>
          <w:tab w:val="left" w:pos="2655"/>
        </w:tabs>
        <w:spacing w:after="0" w:line="240" w:lineRule="auto"/>
        <w:jc w:val="center"/>
        <w:rPr>
          <w:rFonts w:ascii="Times New Roman" w:eastAsia="Calibri" w:hAnsi="Times New Roman"/>
          <w:b/>
          <w:sz w:val="24"/>
          <w:szCs w:val="24"/>
        </w:rPr>
      </w:pPr>
    </w:p>
    <w:p w:rsidR="00422C2B" w:rsidRPr="00B051CA" w:rsidRDefault="00422C2B" w:rsidP="00725590">
      <w:pPr>
        <w:tabs>
          <w:tab w:val="left" w:pos="2655"/>
        </w:tabs>
        <w:spacing w:after="0" w:line="240" w:lineRule="auto"/>
        <w:jc w:val="center"/>
        <w:rPr>
          <w:rFonts w:ascii="Times New Roman" w:eastAsia="Calibri" w:hAnsi="Times New Roman"/>
          <w:b/>
          <w:sz w:val="24"/>
          <w:szCs w:val="24"/>
        </w:rPr>
      </w:pPr>
    </w:p>
    <w:p w:rsidR="00422C2B" w:rsidRPr="00B051CA" w:rsidRDefault="00422C2B" w:rsidP="00725590">
      <w:pPr>
        <w:tabs>
          <w:tab w:val="left" w:pos="2655"/>
        </w:tabs>
        <w:spacing w:after="0" w:line="240" w:lineRule="auto"/>
        <w:jc w:val="center"/>
        <w:rPr>
          <w:rFonts w:ascii="Times New Roman" w:eastAsia="Calibri" w:hAnsi="Times New Roman"/>
          <w:b/>
          <w:sz w:val="24"/>
          <w:szCs w:val="24"/>
        </w:rPr>
      </w:pPr>
    </w:p>
    <w:p w:rsidR="00422C2B" w:rsidRPr="00B051CA" w:rsidRDefault="00422C2B" w:rsidP="00725590">
      <w:pPr>
        <w:tabs>
          <w:tab w:val="left" w:pos="2655"/>
        </w:tabs>
        <w:spacing w:after="0" w:line="240" w:lineRule="auto"/>
        <w:rPr>
          <w:rFonts w:ascii="Times New Roman" w:eastAsia="Calibri" w:hAnsi="Times New Roman"/>
          <w:sz w:val="24"/>
          <w:szCs w:val="24"/>
        </w:rPr>
      </w:pPr>
    </w:p>
    <w:p w:rsidR="00422C2B" w:rsidRPr="00B051CA" w:rsidRDefault="00422C2B" w:rsidP="00725590">
      <w:pPr>
        <w:tabs>
          <w:tab w:val="left" w:pos="2655"/>
        </w:tabs>
        <w:spacing w:after="0" w:line="240" w:lineRule="auto"/>
        <w:rPr>
          <w:rFonts w:ascii="Times New Roman" w:eastAsia="Calibri" w:hAnsi="Times New Roman"/>
          <w:sz w:val="24"/>
          <w:szCs w:val="24"/>
        </w:rPr>
      </w:pPr>
    </w:p>
    <w:p w:rsidR="00422C2B" w:rsidRPr="00B051CA" w:rsidRDefault="00422C2B" w:rsidP="00725590">
      <w:pPr>
        <w:tabs>
          <w:tab w:val="left" w:pos="2655"/>
        </w:tabs>
        <w:spacing w:after="0" w:line="240" w:lineRule="auto"/>
        <w:rPr>
          <w:rFonts w:ascii="Times New Roman" w:eastAsia="Calibri" w:hAnsi="Times New Roman"/>
          <w:sz w:val="24"/>
          <w:szCs w:val="24"/>
        </w:rPr>
      </w:pPr>
    </w:p>
    <w:p w:rsidR="00422C2B" w:rsidRPr="00B051CA" w:rsidRDefault="00422C2B" w:rsidP="00725590">
      <w:pPr>
        <w:tabs>
          <w:tab w:val="left" w:pos="2655"/>
        </w:tabs>
        <w:spacing w:after="0" w:line="240" w:lineRule="auto"/>
        <w:rPr>
          <w:rFonts w:ascii="Times New Roman" w:eastAsia="Calibri" w:hAnsi="Times New Roman"/>
          <w:sz w:val="24"/>
          <w:szCs w:val="24"/>
        </w:rPr>
      </w:pPr>
    </w:p>
    <w:p w:rsidR="00422C2B" w:rsidRPr="00B051CA" w:rsidRDefault="00422C2B" w:rsidP="00725590">
      <w:pPr>
        <w:tabs>
          <w:tab w:val="left" w:pos="2655"/>
        </w:tabs>
        <w:spacing w:after="0" w:line="240" w:lineRule="auto"/>
        <w:rPr>
          <w:rFonts w:ascii="Times New Roman" w:eastAsia="Calibri" w:hAnsi="Times New Roman"/>
          <w:sz w:val="24"/>
          <w:szCs w:val="24"/>
        </w:rPr>
      </w:pPr>
    </w:p>
    <w:p w:rsidR="00422C2B" w:rsidRPr="00B051CA" w:rsidRDefault="00422C2B" w:rsidP="00725590">
      <w:pPr>
        <w:tabs>
          <w:tab w:val="left" w:pos="2655"/>
        </w:tabs>
        <w:spacing w:after="0" w:line="240" w:lineRule="auto"/>
        <w:rPr>
          <w:rFonts w:ascii="Times New Roman" w:eastAsia="Calibri" w:hAnsi="Times New Roman"/>
          <w:sz w:val="24"/>
          <w:szCs w:val="24"/>
        </w:rPr>
      </w:pPr>
    </w:p>
    <w:p w:rsidR="00422C2B" w:rsidRPr="00B051CA" w:rsidRDefault="00422C2B" w:rsidP="00725590">
      <w:pPr>
        <w:tabs>
          <w:tab w:val="left" w:pos="2655"/>
        </w:tabs>
        <w:spacing w:after="0" w:line="240" w:lineRule="auto"/>
        <w:rPr>
          <w:rFonts w:ascii="Times New Roman" w:eastAsia="Calibri" w:hAnsi="Times New Roman"/>
          <w:sz w:val="24"/>
          <w:szCs w:val="24"/>
        </w:rPr>
      </w:pPr>
    </w:p>
    <w:p w:rsidR="00422C2B" w:rsidRPr="00B051CA" w:rsidRDefault="00422C2B" w:rsidP="00725590">
      <w:pPr>
        <w:tabs>
          <w:tab w:val="left" w:pos="2655"/>
        </w:tabs>
        <w:spacing w:after="0" w:line="240" w:lineRule="auto"/>
        <w:rPr>
          <w:rFonts w:ascii="Times New Roman" w:eastAsia="Calibri" w:hAnsi="Times New Roman"/>
          <w:sz w:val="24"/>
          <w:szCs w:val="24"/>
        </w:rPr>
      </w:pPr>
    </w:p>
    <w:p w:rsidR="00657F6D" w:rsidRDefault="00657F6D" w:rsidP="00725590">
      <w:pPr>
        <w:tabs>
          <w:tab w:val="left" w:pos="2655"/>
        </w:tabs>
        <w:spacing w:after="0" w:line="240" w:lineRule="auto"/>
        <w:rPr>
          <w:rFonts w:ascii="Times New Roman" w:eastAsia="Calibri" w:hAnsi="Times New Roman"/>
          <w:sz w:val="24"/>
          <w:szCs w:val="24"/>
        </w:rPr>
      </w:pPr>
      <w:r>
        <w:rPr>
          <w:rFonts w:ascii="Times New Roman" w:eastAsia="Calibri" w:hAnsi="Times New Roman"/>
          <w:sz w:val="24"/>
          <w:szCs w:val="24"/>
        </w:rPr>
        <w:br w:type="page"/>
      </w:r>
    </w:p>
    <w:p w:rsidR="00422C2B" w:rsidRPr="00B051CA" w:rsidRDefault="00422C2B" w:rsidP="00725590">
      <w:pPr>
        <w:tabs>
          <w:tab w:val="left" w:pos="2655"/>
        </w:tabs>
        <w:spacing w:after="0" w:line="240" w:lineRule="auto"/>
        <w:rPr>
          <w:rFonts w:ascii="Times New Roman" w:eastAsia="Calibri" w:hAnsi="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517"/>
        <w:gridCol w:w="696"/>
        <w:gridCol w:w="2739"/>
        <w:gridCol w:w="357"/>
        <w:gridCol w:w="113"/>
        <w:gridCol w:w="233"/>
        <w:gridCol w:w="222"/>
        <w:gridCol w:w="1429"/>
        <w:gridCol w:w="437"/>
        <w:gridCol w:w="230"/>
        <w:gridCol w:w="616"/>
        <w:gridCol w:w="1143"/>
        <w:gridCol w:w="844"/>
      </w:tblGrid>
      <w:tr w:rsidR="00422C2B" w:rsidRPr="00B051CA" w:rsidTr="00F81187">
        <w:tc>
          <w:tcPr>
            <w:tcW w:w="5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w:t>
            </w:r>
          </w:p>
        </w:tc>
        <w:tc>
          <w:tcPr>
            <w:tcW w:w="3792"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Course name</w:t>
            </w:r>
          </w:p>
        </w:tc>
        <w:tc>
          <w:tcPr>
            <w:tcW w:w="5267" w:type="dxa"/>
            <w:gridSpan w:val="9"/>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b/>
                <w:bCs/>
                <w:color w:val="212121"/>
                <w:sz w:val="24"/>
                <w:szCs w:val="24"/>
              </w:rPr>
              <w:t xml:space="preserve">Business </w:t>
            </w:r>
            <w:r w:rsidR="00702E83" w:rsidRPr="00B051CA">
              <w:rPr>
                <w:rFonts w:ascii="Times New Roman" w:hAnsi="Times New Roman"/>
                <w:b/>
                <w:bCs/>
                <w:color w:val="212121"/>
                <w:sz w:val="24"/>
                <w:szCs w:val="24"/>
              </w:rPr>
              <w:t>E</w:t>
            </w:r>
            <w:r w:rsidRPr="00B051CA">
              <w:rPr>
                <w:rFonts w:ascii="Times New Roman" w:hAnsi="Times New Roman"/>
                <w:b/>
                <w:bCs/>
                <w:color w:val="212121"/>
                <w:sz w:val="24"/>
                <w:szCs w:val="24"/>
              </w:rPr>
              <w:t>thics</w:t>
            </w:r>
          </w:p>
        </w:tc>
      </w:tr>
      <w:tr w:rsidR="00422C2B" w:rsidRPr="00B051CA" w:rsidTr="00F81187">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2.</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Course code</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 </w:t>
            </w:r>
          </w:p>
        </w:tc>
      </w:tr>
      <w:tr w:rsidR="00422C2B" w:rsidRPr="00B051CA" w:rsidTr="00F81187">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3.</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Study program</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Finance</w:t>
            </w:r>
          </w:p>
        </w:tc>
      </w:tr>
      <w:tr w:rsidR="00422C2B" w:rsidRPr="00B051CA" w:rsidTr="00F81187">
        <w:trPr>
          <w:trHeight w:val="64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4.</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Organizer of the study program (unit, institute, department, division)</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702E83"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 xml:space="preserve">Eurm - </w:t>
            </w:r>
            <w:r w:rsidR="00422C2B" w:rsidRPr="00B051CA">
              <w:rPr>
                <w:rFonts w:ascii="Times New Roman" w:hAnsi="Times New Roman"/>
                <w:color w:val="212121"/>
                <w:sz w:val="24"/>
                <w:szCs w:val="24"/>
              </w:rPr>
              <w:t xml:space="preserve">Faculty of Economics </w:t>
            </w:r>
          </w:p>
        </w:tc>
      </w:tr>
      <w:tr w:rsidR="00422C2B" w:rsidRPr="00B051CA" w:rsidTr="00F81187">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5.</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Degree (first, second, third cycle)</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First cycle</w:t>
            </w:r>
          </w:p>
        </w:tc>
      </w:tr>
      <w:tr w:rsidR="00422C2B" w:rsidRPr="00B051CA" w:rsidTr="00F81187">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6.</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Academic year / semester</w:t>
            </w:r>
          </w:p>
        </w:tc>
        <w:tc>
          <w:tcPr>
            <w:tcW w:w="199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7.</w:t>
            </w:r>
          </w:p>
        </w:tc>
        <w:tc>
          <w:tcPr>
            <w:tcW w:w="19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Number of credits according ECTS</w:t>
            </w:r>
          </w:p>
        </w:tc>
        <w:tc>
          <w:tcPr>
            <w:tcW w:w="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6</w:t>
            </w:r>
          </w:p>
        </w:tc>
      </w:tr>
      <w:tr w:rsidR="00422C2B" w:rsidRPr="00B051CA" w:rsidTr="00F81187">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9.</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Pre-requisites</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p>
        </w:tc>
      </w:tr>
      <w:tr w:rsidR="00422C2B" w:rsidRPr="00B051CA" w:rsidTr="00F81187">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10.</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Course goals</w:t>
            </w:r>
            <w:r w:rsidRPr="00B051CA">
              <w:rPr>
                <w:rFonts w:ascii="Times New Roman" w:hAnsi="Times New Roman"/>
                <w:color w:val="000000"/>
                <w:sz w:val="24"/>
                <w:szCs w:val="24"/>
              </w:rPr>
              <w:t>:</w:t>
            </w:r>
          </w:p>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The goal is the students to adopt the terms moral and ethics as a foundation of the contemporary economic working, as well as their impact on the business relationships and interaction with the clients (target groups).  The goal of business ethics, and by pointing the examples form the practice, is the students to get acquainted with the moral problems and dilemmas from the experience in everyday working in the business, but also with the manner of their resolution in the manager’s every day work.</w:t>
            </w:r>
          </w:p>
        </w:tc>
      </w:tr>
      <w:tr w:rsidR="00422C2B" w:rsidRPr="00B051CA" w:rsidTr="00F81187">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11.</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Course contents:</w:t>
            </w:r>
          </w:p>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 xml:space="preserve">The content of this course covers the moral and ethics in contemporary economic relationships and business cycles. The </w:t>
            </w:r>
            <w:r w:rsidR="00ED79A4">
              <w:rPr>
                <w:rFonts w:ascii="Times New Roman" w:hAnsi="Times New Roman"/>
                <w:color w:val="212121"/>
                <w:sz w:val="24"/>
                <w:szCs w:val="24"/>
              </w:rPr>
              <w:t>course</w:t>
            </w:r>
            <w:r w:rsidRPr="00B051CA">
              <w:rPr>
                <w:rFonts w:ascii="Times New Roman" w:hAnsi="Times New Roman"/>
                <w:color w:val="212121"/>
                <w:sz w:val="24"/>
                <w:szCs w:val="24"/>
              </w:rPr>
              <w:t xml:space="preserve"> involves learning the types of moral and ethics, as well as the terms working moral, bonton, diligence, professionalism etc. A </w:t>
            </w:r>
            <w:r w:rsidR="00ED79A4">
              <w:rPr>
                <w:rFonts w:ascii="Times New Roman" w:hAnsi="Times New Roman"/>
                <w:color w:val="212121"/>
                <w:sz w:val="24"/>
                <w:szCs w:val="24"/>
              </w:rPr>
              <w:t>course</w:t>
            </w:r>
            <w:r w:rsidRPr="00B051CA">
              <w:rPr>
                <w:rFonts w:ascii="Times New Roman" w:hAnsi="Times New Roman"/>
                <w:color w:val="212121"/>
                <w:sz w:val="24"/>
                <w:szCs w:val="24"/>
              </w:rPr>
              <w:t xml:space="preserve"> of elaboration of business ethics as a science, are the values and norms incorporated in labor function, and an emphasis is devoted to the application of the ethic norms in the concrete environments, decanted in codes of the business world.</w:t>
            </w:r>
          </w:p>
        </w:tc>
      </w:tr>
      <w:tr w:rsidR="00422C2B" w:rsidRPr="00B051CA" w:rsidTr="00F81187">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12.</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Learning methods:</w:t>
            </w:r>
            <w:r w:rsidRPr="00B051CA">
              <w:rPr>
                <w:rFonts w:ascii="Times New Roman" w:hAnsi="Times New Roman"/>
                <w:color w:val="000000"/>
                <w:sz w:val="24"/>
                <w:szCs w:val="24"/>
              </w:rPr>
              <w:t>Method of case study, discussion</w:t>
            </w:r>
          </w:p>
        </w:tc>
      </w:tr>
      <w:tr w:rsidR="00422C2B" w:rsidRPr="00B051CA" w:rsidTr="00F81187">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13.</w:t>
            </w:r>
          </w:p>
        </w:tc>
        <w:tc>
          <w:tcPr>
            <w:tcW w:w="436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Total available time for classes</w:t>
            </w:r>
          </w:p>
        </w:tc>
        <w:tc>
          <w:tcPr>
            <w:tcW w:w="469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6 ECTS * 30 hours= 180 hours</w:t>
            </w:r>
          </w:p>
        </w:tc>
      </w:tr>
      <w:tr w:rsidR="00422C2B" w:rsidRPr="00B051CA" w:rsidTr="00F81187">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14.</w:t>
            </w:r>
          </w:p>
        </w:tc>
        <w:tc>
          <w:tcPr>
            <w:tcW w:w="436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Distribution of the available time</w:t>
            </w:r>
          </w:p>
        </w:tc>
        <w:tc>
          <w:tcPr>
            <w:tcW w:w="469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45+30+20+25+60=180 hours</w:t>
            </w:r>
          </w:p>
        </w:tc>
      </w:tr>
      <w:tr w:rsidR="00422C2B" w:rsidRPr="00B051CA" w:rsidTr="00F81187">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15.</w:t>
            </w:r>
          </w:p>
        </w:tc>
        <w:tc>
          <w:tcPr>
            <w:tcW w:w="3435"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Forms of teaching activities</w:t>
            </w: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15.1.</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Lectures - Theory</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45 hours</w:t>
            </w:r>
          </w:p>
        </w:tc>
      </w:tr>
      <w:tr w:rsidR="00422C2B" w:rsidRPr="00B051CA" w:rsidTr="00F81187">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15.2.</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Exercises (lab, auditory), seminars, team work</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30 hours</w:t>
            </w:r>
          </w:p>
        </w:tc>
      </w:tr>
      <w:tr w:rsidR="00422C2B" w:rsidRPr="00B051CA" w:rsidTr="00F81187">
        <w:trPr>
          <w:trHeight w:val="459"/>
        </w:trPr>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16.</w:t>
            </w:r>
          </w:p>
        </w:tc>
        <w:tc>
          <w:tcPr>
            <w:tcW w:w="3435"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Other forms of activities</w:t>
            </w: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16.1.</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Projects</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20 hours</w:t>
            </w:r>
          </w:p>
        </w:tc>
      </w:tr>
      <w:tr w:rsidR="00422C2B" w:rsidRPr="00B051CA" w:rsidTr="00F81187">
        <w:trPr>
          <w:trHeight w:val="4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16.2.</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Independent work</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25 hours</w:t>
            </w:r>
          </w:p>
        </w:tc>
      </w:tr>
      <w:tr w:rsidR="00422C2B" w:rsidRPr="00B051CA" w:rsidTr="00F81187">
        <w:trPr>
          <w:trHeight w:val="4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16.3.</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Home studying</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60 hours</w:t>
            </w:r>
          </w:p>
        </w:tc>
      </w:tr>
      <w:tr w:rsidR="00422C2B" w:rsidRPr="00B051CA" w:rsidTr="00F81187">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17</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Method of assessment</w:t>
            </w:r>
          </w:p>
        </w:tc>
      </w:tr>
      <w:tr w:rsidR="00422C2B" w:rsidRPr="00B051CA" w:rsidTr="00F81187">
        <w:trPr>
          <w:trHeight w:val="33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17.1.</w:t>
            </w:r>
          </w:p>
        </w:tc>
        <w:tc>
          <w:tcPr>
            <w:tcW w:w="576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Tests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60 points</w:t>
            </w:r>
          </w:p>
        </w:tc>
      </w:tr>
      <w:tr w:rsidR="00422C2B" w:rsidRPr="00B051CA" w:rsidTr="00F81187">
        <w:trPr>
          <w:trHeight w:val="33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17.2.</w:t>
            </w:r>
          </w:p>
        </w:tc>
        <w:tc>
          <w:tcPr>
            <w:tcW w:w="576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Seminar works/ projects (presentation: oral and written)</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20 points</w:t>
            </w:r>
          </w:p>
        </w:tc>
      </w:tr>
      <w:tr w:rsidR="00422C2B" w:rsidRPr="00B051CA" w:rsidTr="00F81187">
        <w:trPr>
          <w:trHeight w:val="33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17.3.</w:t>
            </w:r>
          </w:p>
        </w:tc>
        <w:tc>
          <w:tcPr>
            <w:tcW w:w="576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Activity and participation</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20 points</w:t>
            </w:r>
          </w:p>
        </w:tc>
      </w:tr>
      <w:tr w:rsidR="00422C2B" w:rsidRPr="00B051CA" w:rsidTr="00F81187">
        <w:trPr>
          <w:trHeight w:val="93"/>
        </w:trPr>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18.</w:t>
            </w:r>
          </w:p>
        </w:tc>
        <w:tc>
          <w:tcPr>
            <w:tcW w:w="3905" w:type="dxa"/>
            <w:gridSpan w:val="4"/>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Criteria for evaluation (scores/ rate)</w:t>
            </w: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to 50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5 (five) (F)</w:t>
            </w:r>
          </w:p>
        </w:tc>
      </w:tr>
      <w:tr w:rsidR="00422C2B" w:rsidRPr="00B051CA" w:rsidTr="00F81187">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from 51 to 60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6 (six) (E)</w:t>
            </w:r>
          </w:p>
        </w:tc>
      </w:tr>
      <w:tr w:rsidR="00422C2B" w:rsidRPr="00B051CA" w:rsidTr="00F81187">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from 61 to 70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7 (seven) (D)</w:t>
            </w:r>
          </w:p>
        </w:tc>
      </w:tr>
      <w:tr w:rsidR="00422C2B" w:rsidRPr="00B051CA" w:rsidTr="00F81187">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from 71 to 80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8 (eight) (C)</w:t>
            </w:r>
          </w:p>
        </w:tc>
      </w:tr>
      <w:tr w:rsidR="00422C2B" w:rsidRPr="00B051CA" w:rsidTr="00F81187">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from 81 to 90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9 (nine) (B)</w:t>
            </w:r>
          </w:p>
        </w:tc>
      </w:tr>
      <w:tr w:rsidR="00422C2B" w:rsidRPr="00B051CA" w:rsidTr="00F81187">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422C2B" w:rsidRPr="00B051CA" w:rsidRDefault="00422C2B" w:rsidP="00725590">
            <w:pPr>
              <w:spacing w:after="0" w:line="240" w:lineRule="auto"/>
              <w:rPr>
                <w:rFonts w:ascii="Times New Roman" w:hAnsi="Times New Roman"/>
                <w:color w:val="212121"/>
                <w:sz w:val="24"/>
                <w:szCs w:val="24"/>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from 91 to 100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10 (ten) (A)</w:t>
            </w:r>
          </w:p>
        </w:tc>
      </w:tr>
      <w:tr w:rsidR="00422C2B" w:rsidRPr="00B051CA" w:rsidTr="00F81187">
        <w:trPr>
          <w:trHeight w:val="33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19.</w:t>
            </w:r>
          </w:p>
        </w:tc>
        <w:tc>
          <w:tcPr>
            <w:tcW w:w="39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Conditions for getting the sign and passing the final exam</w:t>
            </w:r>
          </w:p>
        </w:tc>
        <w:tc>
          <w:tcPr>
            <w:tcW w:w="515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50% of tests points</w:t>
            </w:r>
          </w:p>
        </w:tc>
      </w:tr>
      <w:tr w:rsidR="00422C2B" w:rsidRPr="00B051CA" w:rsidTr="00F81187">
        <w:trPr>
          <w:trHeight w:val="33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20.</w:t>
            </w:r>
          </w:p>
        </w:tc>
        <w:tc>
          <w:tcPr>
            <w:tcW w:w="39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Teaching language</w:t>
            </w:r>
          </w:p>
        </w:tc>
        <w:tc>
          <w:tcPr>
            <w:tcW w:w="515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Macedonian or English</w:t>
            </w:r>
          </w:p>
        </w:tc>
      </w:tr>
      <w:tr w:rsidR="00422C2B" w:rsidRPr="00B051CA" w:rsidTr="00F81187">
        <w:trPr>
          <w:trHeight w:val="33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21.</w:t>
            </w:r>
          </w:p>
        </w:tc>
        <w:tc>
          <w:tcPr>
            <w:tcW w:w="39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Evaluation methods</w:t>
            </w:r>
          </w:p>
        </w:tc>
        <w:tc>
          <w:tcPr>
            <w:tcW w:w="515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Self-evaluation</w:t>
            </w:r>
          </w:p>
        </w:tc>
      </w:tr>
    </w:tbl>
    <w:p w:rsidR="00422C2B" w:rsidRPr="00B051CA" w:rsidRDefault="00422C2B" w:rsidP="00725590">
      <w:pPr>
        <w:tabs>
          <w:tab w:val="left" w:pos="2655"/>
        </w:tabs>
        <w:spacing w:after="0" w:line="240" w:lineRule="auto"/>
        <w:rPr>
          <w:rFonts w:ascii="Times New Roman" w:eastAsia="Calibri" w:hAnsi="Times New Roman"/>
          <w:sz w:val="24"/>
          <w:szCs w:val="24"/>
        </w:rPr>
      </w:pPr>
    </w:p>
    <w:p w:rsidR="00422C2B" w:rsidRPr="00B051CA" w:rsidRDefault="00422C2B" w:rsidP="00725590">
      <w:pPr>
        <w:tabs>
          <w:tab w:val="left" w:pos="2655"/>
        </w:tabs>
        <w:spacing w:after="0" w:line="240" w:lineRule="auto"/>
        <w:rPr>
          <w:rFonts w:ascii="Times New Roman" w:eastAsia="Calibri" w:hAnsi="Times New Roman"/>
          <w:sz w:val="24"/>
          <w:szCs w:val="24"/>
        </w:rPr>
      </w:pPr>
    </w:p>
    <w:p w:rsidR="00422C2B" w:rsidRPr="00B051CA" w:rsidRDefault="00422C2B" w:rsidP="00725590">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rPr>
        <w:br w:type="page"/>
      </w:r>
    </w:p>
    <w:p w:rsidR="00422C2B" w:rsidRPr="00B051CA" w:rsidRDefault="00422C2B" w:rsidP="00725590">
      <w:pPr>
        <w:spacing w:after="0" w:line="240" w:lineRule="auto"/>
        <w:rPr>
          <w:rFonts w:ascii="Times New Roman" w:eastAsia="Calibri" w:hAnsi="Times New Roman"/>
          <w:sz w:val="24"/>
          <w:szCs w:val="24"/>
          <w:lang w:val="mk-MK"/>
        </w:rPr>
      </w:pPr>
    </w:p>
    <w:p w:rsidR="00422C2B" w:rsidRPr="00B051CA" w:rsidRDefault="00422C2B" w:rsidP="00725590">
      <w:pPr>
        <w:spacing w:after="0" w:line="240" w:lineRule="auto"/>
        <w:rPr>
          <w:rFonts w:ascii="Times New Roman" w:eastAsia="Calibri" w:hAnsi="Times New Roman"/>
          <w:sz w:val="24"/>
          <w:szCs w:val="24"/>
          <w:lang w:val="mk-MK"/>
        </w:rPr>
      </w:pPr>
    </w:p>
    <w:tbl>
      <w:tblPr>
        <w:tblW w:w="0" w:type="auto"/>
        <w:tblCellMar>
          <w:left w:w="0" w:type="dxa"/>
          <w:right w:w="0" w:type="dxa"/>
        </w:tblCellMar>
        <w:tblLook w:val="04A0" w:firstRow="1" w:lastRow="0" w:firstColumn="1" w:lastColumn="0" w:noHBand="0" w:noVBand="1"/>
      </w:tblPr>
      <w:tblGrid>
        <w:gridCol w:w="517"/>
        <w:gridCol w:w="696"/>
        <w:gridCol w:w="2745"/>
        <w:gridCol w:w="360"/>
        <w:gridCol w:w="120"/>
        <w:gridCol w:w="240"/>
        <w:gridCol w:w="225"/>
        <w:gridCol w:w="1425"/>
        <w:gridCol w:w="437"/>
        <w:gridCol w:w="225"/>
        <w:gridCol w:w="622"/>
        <w:gridCol w:w="1142"/>
        <w:gridCol w:w="848"/>
      </w:tblGrid>
      <w:tr w:rsidR="00422C2B" w:rsidRPr="00B051CA" w:rsidTr="00422C2B">
        <w:tc>
          <w:tcPr>
            <w:tcW w:w="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1.</w:t>
            </w:r>
          </w:p>
        </w:tc>
        <w:tc>
          <w:tcPr>
            <w:tcW w:w="380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Course name</w:t>
            </w:r>
          </w:p>
        </w:tc>
        <w:tc>
          <w:tcPr>
            <w:tcW w:w="5284"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bCs/>
                <w:sz w:val="24"/>
                <w:szCs w:val="24"/>
                <w:lang w:eastAsia="en-GB"/>
              </w:rPr>
              <w:t>Business English</w:t>
            </w:r>
          </w:p>
        </w:tc>
      </w:tr>
      <w:tr w:rsidR="00422C2B" w:rsidRPr="00B051CA" w:rsidTr="00422C2B">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2.</w:t>
            </w:r>
          </w:p>
        </w:tc>
        <w:tc>
          <w:tcPr>
            <w:tcW w:w="38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Course code</w:t>
            </w:r>
          </w:p>
        </w:tc>
        <w:tc>
          <w:tcPr>
            <w:tcW w:w="5284"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p>
        </w:tc>
      </w:tr>
      <w:tr w:rsidR="00422C2B" w:rsidRPr="00B051CA" w:rsidTr="00422C2B">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3.</w:t>
            </w:r>
          </w:p>
        </w:tc>
        <w:tc>
          <w:tcPr>
            <w:tcW w:w="38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Study program</w:t>
            </w:r>
          </w:p>
        </w:tc>
        <w:tc>
          <w:tcPr>
            <w:tcW w:w="5284"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 xml:space="preserve">Finance </w:t>
            </w:r>
          </w:p>
        </w:tc>
      </w:tr>
      <w:tr w:rsidR="00422C2B" w:rsidRPr="00B051CA" w:rsidTr="00422C2B">
        <w:trPr>
          <w:trHeight w:val="644"/>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4.</w:t>
            </w:r>
          </w:p>
        </w:tc>
        <w:tc>
          <w:tcPr>
            <w:tcW w:w="38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Organizer of the study program (unit, institute, department, division)</w:t>
            </w:r>
          </w:p>
        </w:tc>
        <w:tc>
          <w:tcPr>
            <w:tcW w:w="5284"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702E83" w:rsidP="00725590">
            <w:pPr>
              <w:spacing w:after="0" w:line="240" w:lineRule="auto"/>
              <w:rPr>
                <w:rFonts w:ascii="Times New Roman" w:hAnsi="Times New Roman"/>
                <w:sz w:val="24"/>
                <w:szCs w:val="24"/>
                <w:lang w:eastAsia="en-GB"/>
              </w:rPr>
            </w:pPr>
            <w:r w:rsidRPr="00B051CA">
              <w:rPr>
                <w:rFonts w:ascii="Times New Roman" w:hAnsi="Times New Roman"/>
                <w:color w:val="000000"/>
                <w:sz w:val="24"/>
                <w:szCs w:val="24"/>
                <w:shd w:val="clear" w:color="auto" w:fill="FFFFFF"/>
                <w:lang w:eastAsia="en-GB"/>
              </w:rPr>
              <w:t xml:space="preserve">EURM - </w:t>
            </w:r>
            <w:r w:rsidR="00422C2B" w:rsidRPr="00B051CA">
              <w:rPr>
                <w:rFonts w:ascii="Times New Roman" w:hAnsi="Times New Roman"/>
                <w:color w:val="000000"/>
                <w:sz w:val="24"/>
                <w:szCs w:val="24"/>
                <w:shd w:val="clear" w:color="auto" w:fill="FFFFFF"/>
                <w:lang w:eastAsia="en-GB"/>
              </w:rPr>
              <w:t>Faculty of Economics</w:t>
            </w:r>
          </w:p>
        </w:tc>
      </w:tr>
      <w:tr w:rsidR="00422C2B" w:rsidRPr="00B051CA" w:rsidTr="00422C2B">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5.</w:t>
            </w:r>
          </w:p>
        </w:tc>
        <w:tc>
          <w:tcPr>
            <w:tcW w:w="38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Degree (first, second, third cycle)</w:t>
            </w:r>
          </w:p>
        </w:tc>
        <w:tc>
          <w:tcPr>
            <w:tcW w:w="5284"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First cycle</w:t>
            </w:r>
          </w:p>
        </w:tc>
      </w:tr>
      <w:tr w:rsidR="00422C2B" w:rsidRPr="00B051CA" w:rsidTr="00422C2B">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6.</w:t>
            </w:r>
          </w:p>
        </w:tc>
        <w:tc>
          <w:tcPr>
            <w:tcW w:w="38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Academic year / semester</w:t>
            </w:r>
          </w:p>
        </w:tc>
        <w:tc>
          <w:tcPr>
            <w:tcW w:w="2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p>
        </w:tc>
        <w:tc>
          <w:tcPr>
            <w:tcW w:w="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7.</w:t>
            </w:r>
          </w:p>
        </w:tc>
        <w:tc>
          <w:tcPr>
            <w:tcW w:w="198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Number of credits according ECTS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6</w:t>
            </w:r>
          </w:p>
        </w:tc>
      </w:tr>
      <w:tr w:rsidR="00422C2B" w:rsidRPr="00B051CA" w:rsidTr="00422C2B">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val="mk-MK" w:eastAsia="en-GB"/>
              </w:rPr>
              <w:t>8</w:t>
            </w:r>
            <w:r w:rsidRPr="00B051CA">
              <w:rPr>
                <w:rFonts w:ascii="Times New Roman" w:hAnsi="Times New Roman"/>
                <w:color w:val="000000"/>
                <w:sz w:val="24"/>
                <w:szCs w:val="24"/>
                <w:lang w:eastAsia="en-GB"/>
              </w:rPr>
              <w:t>.</w:t>
            </w:r>
          </w:p>
        </w:tc>
        <w:tc>
          <w:tcPr>
            <w:tcW w:w="38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Pre-requisites</w:t>
            </w:r>
          </w:p>
        </w:tc>
        <w:tc>
          <w:tcPr>
            <w:tcW w:w="5284"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Orthographic knowledge of the English language, knowledge of basic grammar and vocabulary</w:t>
            </w:r>
          </w:p>
        </w:tc>
      </w:tr>
      <w:tr w:rsidR="00422C2B" w:rsidRPr="00B051CA" w:rsidTr="00422C2B">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val="mk-MK" w:eastAsia="en-GB"/>
              </w:rPr>
              <w:t>9</w:t>
            </w:r>
            <w:r w:rsidRPr="00B051CA">
              <w:rPr>
                <w:rFonts w:ascii="Times New Roman" w:hAnsi="Times New Roman"/>
                <w:color w:val="000000"/>
                <w:sz w:val="24"/>
                <w:szCs w:val="24"/>
                <w:lang w:eastAsia="en-GB"/>
              </w:rPr>
              <w:t>.</w:t>
            </w:r>
          </w:p>
        </w:tc>
        <w:tc>
          <w:tcPr>
            <w:tcW w:w="9085" w:type="dxa"/>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2549C4" w:rsidRDefault="00422C2B" w:rsidP="00725590">
            <w:pPr>
              <w:spacing w:after="0" w:line="240" w:lineRule="auto"/>
              <w:rPr>
                <w:rFonts w:ascii="Times New Roman" w:hAnsi="Times New Roman"/>
                <w:b/>
                <w:sz w:val="24"/>
                <w:szCs w:val="24"/>
                <w:lang w:eastAsia="en-GB"/>
              </w:rPr>
            </w:pPr>
            <w:r w:rsidRPr="002549C4">
              <w:rPr>
                <w:rFonts w:ascii="Times New Roman" w:hAnsi="Times New Roman"/>
                <w:b/>
                <w:sz w:val="24"/>
                <w:szCs w:val="24"/>
                <w:lang w:eastAsia="en-GB"/>
              </w:rPr>
              <w:t>Course goals</w:t>
            </w:r>
            <w:proofErr w:type="gramStart"/>
            <w:r w:rsidRPr="002549C4">
              <w:rPr>
                <w:rFonts w:ascii="Times New Roman" w:hAnsi="Times New Roman"/>
                <w:b/>
                <w:color w:val="000000"/>
                <w:sz w:val="24"/>
                <w:szCs w:val="24"/>
                <w:lang w:eastAsia="en-GB"/>
              </w:rPr>
              <w:t>:</w:t>
            </w:r>
            <w:r w:rsidRPr="00B051CA">
              <w:rPr>
                <w:rFonts w:ascii="Times New Roman" w:hAnsi="Times New Roman"/>
                <w:sz w:val="24"/>
                <w:szCs w:val="24"/>
                <w:lang w:eastAsia="en-GB"/>
              </w:rPr>
              <w:t>Upon</w:t>
            </w:r>
            <w:proofErr w:type="gramEnd"/>
            <w:r w:rsidRPr="00B051CA">
              <w:rPr>
                <w:rFonts w:ascii="Times New Roman" w:hAnsi="Times New Roman"/>
                <w:sz w:val="24"/>
                <w:szCs w:val="24"/>
                <w:lang w:eastAsia="en-GB"/>
              </w:rPr>
              <w:t xml:space="preserve"> completion of the course students will master the most important communication skills from the field of economics. They will be able to improve their oral communication, actively use all language components and apply the basic principles of written correspondence.</w:t>
            </w:r>
          </w:p>
        </w:tc>
      </w:tr>
      <w:tr w:rsidR="00422C2B" w:rsidRPr="00B051CA" w:rsidTr="00422C2B">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1</w:t>
            </w:r>
            <w:r w:rsidRPr="00B051CA">
              <w:rPr>
                <w:rFonts w:ascii="Times New Roman" w:hAnsi="Times New Roman"/>
                <w:color w:val="000000"/>
                <w:sz w:val="24"/>
                <w:szCs w:val="24"/>
                <w:lang w:val="mk-MK" w:eastAsia="en-GB"/>
              </w:rPr>
              <w:t>0</w:t>
            </w:r>
            <w:r w:rsidRPr="00B051CA">
              <w:rPr>
                <w:rFonts w:ascii="Times New Roman" w:hAnsi="Times New Roman"/>
                <w:color w:val="000000"/>
                <w:sz w:val="24"/>
                <w:szCs w:val="24"/>
                <w:lang w:eastAsia="en-GB"/>
              </w:rPr>
              <w:t>.</w:t>
            </w:r>
          </w:p>
        </w:tc>
        <w:tc>
          <w:tcPr>
            <w:tcW w:w="9085" w:type="dxa"/>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2549C4" w:rsidRDefault="00422C2B" w:rsidP="00725590">
            <w:pPr>
              <w:spacing w:after="0" w:line="240" w:lineRule="auto"/>
              <w:rPr>
                <w:rFonts w:ascii="Times New Roman" w:hAnsi="Times New Roman"/>
                <w:b/>
                <w:sz w:val="24"/>
                <w:szCs w:val="24"/>
                <w:lang w:eastAsia="en-GB"/>
              </w:rPr>
            </w:pPr>
            <w:r w:rsidRPr="002549C4">
              <w:rPr>
                <w:rFonts w:ascii="Times New Roman" w:hAnsi="Times New Roman"/>
                <w:b/>
                <w:sz w:val="24"/>
                <w:szCs w:val="24"/>
                <w:lang w:eastAsia="en-GB"/>
              </w:rPr>
              <w:t>Cou</w:t>
            </w:r>
            <w:r w:rsidR="002549C4">
              <w:rPr>
                <w:rFonts w:ascii="Times New Roman" w:hAnsi="Times New Roman"/>
                <w:b/>
                <w:sz w:val="24"/>
                <w:szCs w:val="24"/>
                <w:lang w:eastAsia="en-GB"/>
              </w:rPr>
              <w:t xml:space="preserve">rse contents: </w:t>
            </w:r>
            <w:r w:rsidRPr="00B051CA">
              <w:rPr>
                <w:rFonts w:ascii="Times New Roman" w:hAnsi="Times New Roman"/>
                <w:sz w:val="24"/>
                <w:szCs w:val="24"/>
                <w:lang w:eastAsia="en-GB"/>
              </w:rPr>
              <w:t xml:space="preserve">Within this </w:t>
            </w:r>
            <w:r w:rsidR="00ED79A4">
              <w:rPr>
                <w:rFonts w:ascii="Times New Roman" w:hAnsi="Times New Roman"/>
                <w:sz w:val="24"/>
                <w:szCs w:val="24"/>
                <w:lang w:eastAsia="en-GB"/>
              </w:rPr>
              <w:t>course</w:t>
            </w:r>
            <w:r w:rsidRPr="00B051CA">
              <w:rPr>
                <w:rFonts w:ascii="Times New Roman" w:hAnsi="Times New Roman"/>
                <w:sz w:val="24"/>
                <w:szCs w:val="24"/>
                <w:lang w:eastAsia="en-GB"/>
              </w:rPr>
              <w:t xml:space="preserve"> students will further their grammar knowledge and perfect communication skills not only in everyday communication, but in the use of </w:t>
            </w:r>
            <w:r w:rsidR="00ED79A4">
              <w:rPr>
                <w:rFonts w:ascii="Times New Roman" w:hAnsi="Times New Roman"/>
                <w:sz w:val="24"/>
                <w:szCs w:val="24"/>
                <w:lang w:eastAsia="en-GB"/>
              </w:rPr>
              <w:t>course</w:t>
            </w:r>
            <w:r w:rsidRPr="00B051CA">
              <w:rPr>
                <w:rFonts w:ascii="Times New Roman" w:hAnsi="Times New Roman"/>
                <w:sz w:val="24"/>
                <w:szCs w:val="24"/>
                <w:lang w:eastAsia="en-GB"/>
              </w:rPr>
              <w:t>-specific vocabulary.</w:t>
            </w:r>
          </w:p>
        </w:tc>
      </w:tr>
      <w:tr w:rsidR="00422C2B" w:rsidRPr="00B051CA" w:rsidTr="00422C2B">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1</w:t>
            </w:r>
            <w:r w:rsidRPr="00B051CA">
              <w:rPr>
                <w:rFonts w:ascii="Times New Roman" w:hAnsi="Times New Roman"/>
                <w:color w:val="000000"/>
                <w:sz w:val="24"/>
                <w:szCs w:val="24"/>
                <w:lang w:val="mk-MK" w:eastAsia="en-GB"/>
              </w:rPr>
              <w:t>1</w:t>
            </w:r>
            <w:r w:rsidRPr="00B051CA">
              <w:rPr>
                <w:rFonts w:ascii="Times New Roman" w:hAnsi="Times New Roman"/>
                <w:color w:val="000000"/>
                <w:sz w:val="24"/>
                <w:szCs w:val="24"/>
                <w:lang w:eastAsia="en-GB"/>
              </w:rPr>
              <w:t>.</w:t>
            </w:r>
          </w:p>
        </w:tc>
        <w:tc>
          <w:tcPr>
            <w:tcW w:w="9085" w:type="dxa"/>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Learning methods:</w:t>
            </w:r>
            <w:r w:rsidRPr="00B051CA">
              <w:rPr>
                <w:rFonts w:ascii="Times New Roman" w:hAnsi="Times New Roman"/>
                <w:color w:val="000000"/>
                <w:sz w:val="24"/>
                <w:szCs w:val="24"/>
                <w:lang w:eastAsia="en-GB"/>
              </w:rPr>
              <w:t> Method of case study, discussion</w:t>
            </w:r>
          </w:p>
        </w:tc>
      </w:tr>
      <w:tr w:rsidR="00422C2B" w:rsidRPr="00B051CA" w:rsidTr="00422C2B">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1</w:t>
            </w:r>
            <w:r w:rsidRPr="00B051CA">
              <w:rPr>
                <w:rFonts w:ascii="Times New Roman" w:hAnsi="Times New Roman"/>
                <w:sz w:val="24"/>
                <w:szCs w:val="24"/>
                <w:lang w:val="mk-MK" w:eastAsia="en-GB"/>
              </w:rPr>
              <w:t>2</w:t>
            </w:r>
            <w:r w:rsidRPr="00B051CA">
              <w:rPr>
                <w:rFonts w:ascii="Times New Roman" w:hAnsi="Times New Roman"/>
                <w:sz w:val="24"/>
                <w:szCs w:val="24"/>
                <w:lang w:eastAsia="en-GB"/>
              </w:rPr>
              <w:t>.</w:t>
            </w:r>
          </w:p>
        </w:tc>
        <w:tc>
          <w:tcPr>
            <w:tcW w:w="4386"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Total available time for classes</w:t>
            </w:r>
          </w:p>
        </w:tc>
        <w:tc>
          <w:tcPr>
            <w:tcW w:w="4699"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6 ECTS * 30 hours= 180 hours</w:t>
            </w:r>
          </w:p>
        </w:tc>
      </w:tr>
      <w:tr w:rsidR="00422C2B" w:rsidRPr="00B051CA" w:rsidTr="00422C2B">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1</w:t>
            </w:r>
            <w:r w:rsidRPr="00B051CA">
              <w:rPr>
                <w:rFonts w:ascii="Times New Roman" w:hAnsi="Times New Roman"/>
                <w:sz w:val="24"/>
                <w:szCs w:val="24"/>
                <w:lang w:val="mk-MK" w:eastAsia="en-GB"/>
              </w:rPr>
              <w:t>3</w:t>
            </w:r>
            <w:r w:rsidRPr="00B051CA">
              <w:rPr>
                <w:rFonts w:ascii="Times New Roman" w:hAnsi="Times New Roman"/>
                <w:sz w:val="24"/>
                <w:szCs w:val="24"/>
                <w:lang w:eastAsia="en-GB"/>
              </w:rPr>
              <w:t>.</w:t>
            </w:r>
          </w:p>
        </w:tc>
        <w:tc>
          <w:tcPr>
            <w:tcW w:w="4386"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Distribution of the available time</w:t>
            </w:r>
          </w:p>
        </w:tc>
        <w:tc>
          <w:tcPr>
            <w:tcW w:w="4699"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45+30+35+35+35=180 hours</w:t>
            </w:r>
          </w:p>
        </w:tc>
      </w:tr>
      <w:tr w:rsidR="00422C2B" w:rsidRPr="00B051CA" w:rsidTr="00422C2B">
        <w:tc>
          <w:tcPr>
            <w:tcW w:w="5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1</w:t>
            </w:r>
            <w:r w:rsidRPr="00B051CA">
              <w:rPr>
                <w:rFonts w:ascii="Times New Roman" w:hAnsi="Times New Roman"/>
                <w:sz w:val="24"/>
                <w:szCs w:val="24"/>
                <w:lang w:val="mk-MK" w:eastAsia="en-GB"/>
              </w:rPr>
              <w:t>4</w:t>
            </w:r>
            <w:r w:rsidRPr="00B051CA">
              <w:rPr>
                <w:rFonts w:ascii="Times New Roman" w:hAnsi="Times New Roman"/>
                <w:sz w:val="24"/>
                <w:szCs w:val="24"/>
                <w:lang w:eastAsia="en-GB"/>
              </w:rPr>
              <w:t>.</w:t>
            </w:r>
          </w:p>
        </w:tc>
        <w:tc>
          <w:tcPr>
            <w:tcW w:w="3441"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Forms of teaching activities</w:t>
            </w:r>
          </w:p>
        </w:tc>
        <w:tc>
          <w:tcPr>
            <w:tcW w:w="72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1</w:t>
            </w:r>
            <w:r w:rsidRPr="00B051CA">
              <w:rPr>
                <w:rFonts w:ascii="Times New Roman" w:hAnsi="Times New Roman"/>
                <w:sz w:val="24"/>
                <w:szCs w:val="24"/>
                <w:lang w:val="mk-MK" w:eastAsia="en-GB"/>
              </w:rPr>
              <w:t>4</w:t>
            </w:r>
            <w:r w:rsidRPr="00B051CA">
              <w:rPr>
                <w:rFonts w:ascii="Times New Roman" w:hAnsi="Times New Roman"/>
                <w:sz w:val="24"/>
                <w:szCs w:val="24"/>
                <w:lang w:eastAsia="en-GB"/>
              </w:rPr>
              <w:t>.1.</w:t>
            </w:r>
          </w:p>
        </w:tc>
        <w:tc>
          <w:tcPr>
            <w:tcW w:w="293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Lectures - Theory</w:t>
            </w:r>
          </w:p>
        </w:tc>
        <w:tc>
          <w:tcPr>
            <w:tcW w:w="1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45  hours</w:t>
            </w:r>
          </w:p>
        </w:tc>
      </w:tr>
      <w:tr w:rsidR="00422C2B" w:rsidRPr="00B051CA" w:rsidTr="00422C2B">
        <w:tc>
          <w:tcPr>
            <w:tcW w:w="0" w:type="auto"/>
            <w:vMerge/>
            <w:tcBorders>
              <w:top w:val="nil"/>
              <w:left w:val="single" w:sz="8" w:space="0" w:color="auto"/>
              <w:bottom w:val="single" w:sz="8" w:space="0" w:color="auto"/>
              <w:right w:val="single" w:sz="8" w:space="0" w:color="auto"/>
            </w:tcBorders>
            <w:vAlign w:val="center"/>
            <w:hideMark/>
          </w:tcPr>
          <w:p w:rsidR="00422C2B" w:rsidRPr="00B051CA" w:rsidRDefault="00422C2B" w:rsidP="00725590">
            <w:pPr>
              <w:spacing w:after="0" w:line="240" w:lineRule="auto"/>
              <w:rPr>
                <w:rFonts w:ascii="Times New Roman" w:hAnsi="Times New Roman"/>
                <w:sz w:val="24"/>
                <w:szCs w:val="24"/>
                <w:lang w:eastAsia="en-GB"/>
              </w:rPr>
            </w:pPr>
          </w:p>
        </w:tc>
        <w:tc>
          <w:tcPr>
            <w:tcW w:w="0" w:type="auto"/>
            <w:gridSpan w:val="2"/>
            <w:vMerge/>
            <w:tcBorders>
              <w:top w:val="nil"/>
              <w:left w:val="nil"/>
              <w:bottom w:val="single" w:sz="8" w:space="0" w:color="auto"/>
              <w:right w:val="single" w:sz="8" w:space="0" w:color="auto"/>
            </w:tcBorders>
            <w:vAlign w:val="center"/>
            <w:hideMark/>
          </w:tcPr>
          <w:p w:rsidR="00422C2B" w:rsidRPr="00B051CA" w:rsidRDefault="00422C2B" w:rsidP="00725590">
            <w:pPr>
              <w:spacing w:after="0" w:line="240" w:lineRule="auto"/>
              <w:rPr>
                <w:rFonts w:ascii="Times New Roman" w:hAnsi="Times New Roman"/>
                <w:sz w:val="24"/>
                <w:szCs w:val="24"/>
                <w:lang w:eastAsia="en-GB"/>
              </w:rPr>
            </w:pPr>
          </w:p>
        </w:tc>
        <w:tc>
          <w:tcPr>
            <w:tcW w:w="72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1</w:t>
            </w:r>
            <w:r w:rsidRPr="00B051CA">
              <w:rPr>
                <w:rFonts w:ascii="Times New Roman" w:hAnsi="Times New Roman"/>
                <w:sz w:val="24"/>
                <w:szCs w:val="24"/>
                <w:lang w:val="mk-MK" w:eastAsia="en-GB"/>
              </w:rPr>
              <w:t>4</w:t>
            </w:r>
            <w:r w:rsidRPr="00B051CA">
              <w:rPr>
                <w:rFonts w:ascii="Times New Roman" w:hAnsi="Times New Roman"/>
                <w:sz w:val="24"/>
                <w:szCs w:val="24"/>
                <w:lang w:eastAsia="en-GB"/>
              </w:rPr>
              <w:t>.2.</w:t>
            </w:r>
          </w:p>
        </w:tc>
        <w:tc>
          <w:tcPr>
            <w:tcW w:w="293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Exercises (lab, auditory), seminars, team work</w:t>
            </w:r>
          </w:p>
        </w:tc>
        <w:tc>
          <w:tcPr>
            <w:tcW w:w="1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30  hours</w:t>
            </w:r>
          </w:p>
        </w:tc>
      </w:tr>
      <w:tr w:rsidR="00422C2B" w:rsidRPr="00B051CA" w:rsidTr="002549C4">
        <w:trPr>
          <w:trHeight w:val="255"/>
        </w:trPr>
        <w:tc>
          <w:tcPr>
            <w:tcW w:w="5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1</w:t>
            </w:r>
            <w:r w:rsidRPr="00B051CA">
              <w:rPr>
                <w:rFonts w:ascii="Times New Roman" w:hAnsi="Times New Roman"/>
                <w:sz w:val="24"/>
                <w:szCs w:val="24"/>
                <w:lang w:val="mk-MK" w:eastAsia="en-GB"/>
              </w:rPr>
              <w:t>5</w:t>
            </w:r>
            <w:r w:rsidRPr="00B051CA">
              <w:rPr>
                <w:rFonts w:ascii="Times New Roman" w:hAnsi="Times New Roman"/>
                <w:sz w:val="24"/>
                <w:szCs w:val="24"/>
                <w:lang w:eastAsia="en-GB"/>
              </w:rPr>
              <w:t>.</w:t>
            </w:r>
          </w:p>
        </w:tc>
        <w:tc>
          <w:tcPr>
            <w:tcW w:w="3441"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Other forms of activities</w:t>
            </w:r>
          </w:p>
        </w:tc>
        <w:tc>
          <w:tcPr>
            <w:tcW w:w="72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1</w:t>
            </w:r>
            <w:r w:rsidRPr="00B051CA">
              <w:rPr>
                <w:rFonts w:ascii="Times New Roman" w:hAnsi="Times New Roman"/>
                <w:sz w:val="24"/>
                <w:szCs w:val="24"/>
                <w:lang w:val="mk-MK" w:eastAsia="en-GB"/>
              </w:rPr>
              <w:t>5</w:t>
            </w:r>
            <w:r w:rsidRPr="00B051CA">
              <w:rPr>
                <w:rFonts w:ascii="Times New Roman" w:hAnsi="Times New Roman"/>
                <w:sz w:val="24"/>
                <w:szCs w:val="24"/>
                <w:lang w:eastAsia="en-GB"/>
              </w:rPr>
              <w:t>.1.</w:t>
            </w:r>
          </w:p>
        </w:tc>
        <w:tc>
          <w:tcPr>
            <w:tcW w:w="293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Projects</w:t>
            </w:r>
          </w:p>
        </w:tc>
        <w:tc>
          <w:tcPr>
            <w:tcW w:w="1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35  hours</w:t>
            </w:r>
          </w:p>
        </w:tc>
      </w:tr>
      <w:tr w:rsidR="00422C2B" w:rsidRPr="00B051CA" w:rsidTr="002549C4">
        <w:trPr>
          <w:trHeight w:val="147"/>
        </w:trPr>
        <w:tc>
          <w:tcPr>
            <w:tcW w:w="0" w:type="auto"/>
            <w:vMerge/>
            <w:tcBorders>
              <w:top w:val="nil"/>
              <w:left w:val="single" w:sz="8" w:space="0" w:color="auto"/>
              <w:bottom w:val="single" w:sz="8" w:space="0" w:color="auto"/>
              <w:right w:val="single" w:sz="8" w:space="0" w:color="auto"/>
            </w:tcBorders>
            <w:vAlign w:val="center"/>
            <w:hideMark/>
          </w:tcPr>
          <w:p w:rsidR="00422C2B" w:rsidRPr="00B051CA" w:rsidRDefault="00422C2B" w:rsidP="00725590">
            <w:pPr>
              <w:spacing w:after="0" w:line="240" w:lineRule="auto"/>
              <w:rPr>
                <w:rFonts w:ascii="Times New Roman" w:hAnsi="Times New Roman"/>
                <w:sz w:val="24"/>
                <w:szCs w:val="24"/>
                <w:lang w:eastAsia="en-GB"/>
              </w:rPr>
            </w:pPr>
          </w:p>
        </w:tc>
        <w:tc>
          <w:tcPr>
            <w:tcW w:w="0" w:type="auto"/>
            <w:gridSpan w:val="2"/>
            <w:vMerge/>
            <w:tcBorders>
              <w:top w:val="nil"/>
              <w:left w:val="nil"/>
              <w:bottom w:val="single" w:sz="8" w:space="0" w:color="auto"/>
              <w:right w:val="single" w:sz="8" w:space="0" w:color="auto"/>
            </w:tcBorders>
            <w:vAlign w:val="center"/>
            <w:hideMark/>
          </w:tcPr>
          <w:p w:rsidR="00422C2B" w:rsidRPr="00B051CA" w:rsidRDefault="00422C2B" w:rsidP="00725590">
            <w:pPr>
              <w:spacing w:after="0" w:line="240" w:lineRule="auto"/>
              <w:rPr>
                <w:rFonts w:ascii="Times New Roman" w:hAnsi="Times New Roman"/>
                <w:sz w:val="24"/>
                <w:szCs w:val="24"/>
                <w:lang w:eastAsia="en-GB"/>
              </w:rPr>
            </w:pPr>
          </w:p>
        </w:tc>
        <w:tc>
          <w:tcPr>
            <w:tcW w:w="72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1</w:t>
            </w:r>
            <w:r w:rsidRPr="00B051CA">
              <w:rPr>
                <w:rFonts w:ascii="Times New Roman" w:hAnsi="Times New Roman"/>
                <w:sz w:val="24"/>
                <w:szCs w:val="24"/>
                <w:lang w:val="mk-MK" w:eastAsia="en-GB"/>
              </w:rPr>
              <w:t>5</w:t>
            </w:r>
            <w:r w:rsidRPr="00B051CA">
              <w:rPr>
                <w:rFonts w:ascii="Times New Roman" w:hAnsi="Times New Roman"/>
                <w:sz w:val="24"/>
                <w:szCs w:val="24"/>
                <w:lang w:eastAsia="en-GB"/>
              </w:rPr>
              <w:t>.2.</w:t>
            </w:r>
          </w:p>
        </w:tc>
        <w:tc>
          <w:tcPr>
            <w:tcW w:w="293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Independent work</w:t>
            </w:r>
          </w:p>
        </w:tc>
        <w:tc>
          <w:tcPr>
            <w:tcW w:w="1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35  hours</w:t>
            </w:r>
          </w:p>
        </w:tc>
      </w:tr>
      <w:tr w:rsidR="00422C2B" w:rsidRPr="00B051CA" w:rsidTr="002549C4">
        <w:trPr>
          <w:trHeight w:val="201"/>
        </w:trPr>
        <w:tc>
          <w:tcPr>
            <w:tcW w:w="0" w:type="auto"/>
            <w:vMerge/>
            <w:tcBorders>
              <w:top w:val="nil"/>
              <w:left w:val="single" w:sz="8" w:space="0" w:color="auto"/>
              <w:bottom w:val="single" w:sz="8" w:space="0" w:color="auto"/>
              <w:right w:val="single" w:sz="8" w:space="0" w:color="auto"/>
            </w:tcBorders>
            <w:vAlign w:val="center"/>
            <w:hideMark/>
          </w:tcPr>
          <w:p w:rsidR="00422C2B" w:rsidRPr="00B051CA" w:rsidRDefault="00422C2B" w:rsidP="00725590">
            <w:pPr>
              <w:spacing w:after="0" w:line="240" w:lineRule="auto"/>
              <w:rPr>
                <w:rFonts w:ascii="Times New Roman" w:hAnsi="Times New Roman"/>
                <w:sz w:val="24"/>
                <w:szCs w:val="24"/>
                <w:lang w:eastAsia="en-GB"/>
              </w:rPr>
            </w:pPr>
          </w:p>
        </w:tc>
        <w:tc>
          <w:tcPr>
            <w:tcW w:w="0" w:type="auto"/>
            <w:gridSpan w:val="2"/>
            <w:vMerge/>
            <w:tcBorders>
              <w:top w:val="nil"/>
              <w:left w:val="nil"/>
              <w:bottom w:val="single" w:sz="8" w:space="0" w:color="auto"/>
              <w:right w:val="single" w:sz="8" w:space="0" w:color="auto"/>
            </w:tcBorders>
            <w:vAlign w:val="center"/>
            <w:hideMark/>
          </w:tcPr>
          <w:p w:rsidR="00422C2B" w:rsidRPr="00B051CA" w:rsidRDefault="00422C2B" w:rsidP="00725590">
            <w:pPr>
              <w:spacing w:after="0" w:line="240" w:lineRule="auto"/>
              <w:rPr>
                <w:rFonts w:ascii="Times New Roman" w:hAnsi="Times New Roman"/>
                <w:sz w:val="24"/>
                <w:szCs w:val="24"/>
                <w:lang w:eastAsia="en-GB"/>
              </w:rPr>
            </w:pPr>
          </w:p>
        </w:tc>
        <w:tc>
          <w:tcPr>
            <w:tcW w:w="72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1</w:t>
            </w:r>
            <w:r w:rsidRPr="00B051CA">
              <w:rPr>
                <w:rFonts w:ascii="Times New Roman" w:hAnsi="Times New Roman"/>
                <w:sz w:val="24"/>
                <w:szCs w:val="24"/>
                <w:lang w:val="mk-MK" w:eastAsia="en-GB"/>
              </w:rPr>
              <w:t>5</w:t>
            </w:r>
            <w:r w:rsidRPr="00B051CA">
              <w:rPr>
                <w:rFonts w:ascii="Times New Roman" w:hAnsi="Times New Roman"/>
                <w:sz w:val="24"/>
                <w:szCs w:val="24"/>
                <w:lang w:eastAsia="en-GB"/>
              </w:rPr>
              <w:t>.3.</w:t>
            </w:r>
          </w:p>
        </w:tc>
        <w:tc>
          <w:tcPr>
            <w:tcW w:w="293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Home studying</w:t>
            </w:r>
          </w:p>
        </w:tc>
        <w:tc>
          <w:tcPr>
            <w:tcW w:w="1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35  hours</w:t>
            </w:r>
          </w:p>
        </w:tc>
      </w:tr>
      <w:tr w:rsidR="00422C2B" w:rsidRPr="00B051CA" w:rsidTr="00422C2B">
        <w:tc>
          <w:tcPr>
            <w:tcW w:w="5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val="mk-MK" w:eastAsia="en-GB"/>
              </w:rPr>
            </w:pPr>
            <w:r w:rsidRPr="00B051CA">
              <w:rPr>
                <w:rFonts w:ascii="Times New Roman" w:hAnsi="Times New Roman"/>
                <w:sz w:val="24"/>
                <w:szCs w:val="24"/>
                <w:lang w:eastAsia="en-GB"/>
              </w:rPr>
              <w:t>1</w:t>
            </w:r>
            <w:r w:rsidRPr="00B051CA">
              <w:rPr>
                <w:rFonts w:ascii="Times New Roman" w:hAnsi="Times New Roman"/>
                <w:sz w:val="24"/>
                <w:szCs w:val="24"/>
                <w:lang w:val="mk-MK" w:eastAsia="en-GB"/>
              </w:rPr>
              <w:t>6.</w:t>
            </w:r>
          </w:p>
        </w:tc>
        <w:tc>
          <w:tcPr>
            <w:tcW w:w="9085" w:type="dxa"/>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Method of assessment</w:t>
            </w:r>
          </w:p>
        </w:tc>
      </w:tr>
      <w:tr w:rsidR="00422C2B" w:rsidRPr="00B051CA" w:rsidTr="002549C4">
        <w:trPr>
          <w:trHeight w:val="255"/>
        </w:trPr>
        <w:tc>
          <w:tcPr>
            <w:tcW w:w="0" w:type="auto"/>
            <w:vMerge/>
            <w:tcBorders>
              <w:top w:val="nil"/>
              <w:left w:val="single" w:sz="8" w:space="0" w:color="auto"/>
              <w:bottom w:val="single" w:sz="8" w:space="0" w:color="auto"/>
              <w:right w:val="single" w:sz="8" w:space="0" w:color="auto"/>
            </w:tcBorders>
            <w:vAlign w:val="center"/>
            <w:hideMark/>
          </w:tcPr>
          <w:p w:rsidR="00422C2B" w:rsidRPr="00B051CA" w:rsidRDefault="00422C2B" w:rsidP="00725590">
            <w:pPr>
              <w:spacing w:after="0" w:line="240" w:lineRule="auto"/>
              <w:rPr>
                <w:rFonts w:ascii="Times New Roman" w:hAnsi="Times New Roman"/>
                <w:sz w:val="24"/>
                <w:szCs w:val="24"/>
                <w:lang w:eastAsia="en-GB"/>
              </w:rPr>
            </w:pP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1</w:t>
            </w:r>
            <w:r w:rsidRPr="00B051CA">
              <w:rPr>
                <w:rFonts w:ascii="Times New Roman" w:hAnsi="Times New Roman"/>
                <w:sz w:val="24"/>
                <w:szCs w:val="24"/>
                <w:lang w:val="mk-MK" w:eastAsia="en-GB"/>
              </w:rPr>
              <w:t>6</w:t>
            </w:r>
            <w:r w:rsidRPr="00B051CA">
              <w:rPr>
                <w:rFonts w:ascii="Times New Roman" w:hAnsi="Times New Roman"/>
                <w:sz w:val="24"/>
                <w:szCs w:val="24"/>
                <w:lang w:eastAsia="en-GB"/>
              </w:rPr>
              <w:t>.1.</w:t>
            </w:r>
          </w:p>
        </w:tc>
        <w:tc>
          <w:tcPr>
            <w:tcW w:w="5777"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Tests</w:t>
            </w:r>
          </w:p>
        </w:tc>
        <w:tc>
          <w:tcPr>
            <w:tcW w:w="261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60 points</w:t>
            </w:r>
          </w:p>
        </w:tc>
      </w:tr>
      <w:tr w:rsidR="00422C2B" w:rsidRPr="00B051CA" w:rsidTr="002549C4">
        <w:trPr>
          <w:trHeight w:val="228"/>
        </w:trPr>
        <w:tc>
          <w:tcPr>
            <w:tcW w:w="0" w:type="auto"/>
            <w:vMerge/>
            <w:tcBorders>
              <w:top w:val="nil"/>
              <w:left w:val="single" w:sz="8" w:space="0" w:color="auto"/>
              <w:bottom w:val="single" w:sz="8" w:space="0" w:color="auto"/>
              <w:right w:val="single" w:sz="8" w:space="0" w:color="auto"/>
            </w:tcBorders>
            <w:vAlign w:val="center"/>
            <w:hideMark/>
          </w:tcPr>
          <w:p w:rsidR="00422C2B" w:rsidRPr="00B051CA" w:rsidRDefault="00422C2B" w:rsidP="00725590">
            <w:pPr>
              <w:spacing w:after="0" w:line="240" w:lineRule="auto"/>
              <w:rPr>
                <w:rFonts w:ascii="Times New Roman" w:hAnsi="Times New Roman"/>
                <w:sz w:val="24"/>
                <w:szCs w:val="24"/>
                <w:lang w:eastAsia="en-GB"/>
              </w:rPr>
            </w:pP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1</w:t>
            </w:r>
            <w:r w:rsidRPr="00B051CA">
              <w:rPr>
                <w:rFonts w:ascii="Times New Roman" w:hAnsi="Times New Roman"/>
                <w:sz w:val="24"/>
                <w:szCs w:val="24"/>
                <w:lang w:val="mk-MK" w:eastAsia="en-GB"/>
              </w:rPr>
              <w:t>6</w:t>
            </w:r>
            <w:r w:rsidRPr="00B051CA">
              <w:rPr>
                <w:rFonts w:ascii="Times New Roman" w:hAnsi="Times New Roman"/>
                <w:sz w:val="24"/>
                <w:szCs w:val="24"/>
                <w:lang w:eastAsia="en-GB"/>
              </w:rPr>
              <w:t>.2.</w:t>
            </w:r>
          </w:p>
        </w:tc>
        <w:tc>
          <w:tcPr>
            <w:tcW w:w="5777"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Seminar works/ projects (presentation: oral and written)</w:t>
            </w:r>
          </w:p>
        </w:tc>
        <w:tc>
          <w:tcPr>
            <w:tcW w:w="261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20 points</w:t>
            </w:r>
          </w:p>
        </w:tc>
      </w:tr>
      <w:tr w:rsidR="00422C2B" w:rsidRPr="00B051CA" w:rsidTr="002549C4">
        <w:trPr>
          <w:trHeight w:val="111"/>
        </w:trPr>
        <w:tc>
          <w:tcPr>
            <w:tcW w:w="0" w:type="auto"/>
            <w:vMerge/>
            <w:tcBorders>
              <w:top w:val="nil"/>
              <w:left w:val="single" w:sz="8" w:space="0" w:color="auto"/>
              <w:bottom w:val="single" w:sz="8" w:space="0" w:color="auto"/>
              <w:right w:val="single" w:sz="8" w:space="0" w:color="auto"/>
            </w:tcBorders>
            <w:vAlign w:val="center"/>
            <w:hideMark/>
          </w:tcPr>
          <w:p w:rsidR="00422C2B" w:rsidRPr="00B051CA" w:rsidRDefault="00422C2B" w:rsidP="00725590">
            <w:pPr>
              <w:spacing w:after="0" w:line="240" w:lineRule="auto"/>
              <w:rPr>
                <w:rFonts w:ascii="Times New Roman" w:hAnsi="Times New Roman"/>
                <w:sz w:val="24"/>
                <w:szCs w:val="24"/>
                <w:lang w:eastAsia="en-GB"/>
              </w:rPr>
            </w:pP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1</w:t>
            </w:r>
            <w:r w:rsidRPr="00B051CA">
              <w:rPr>
                <w:rFonts w:ascii="Times New Roman" w:hAnsi="Times New Roman"/>
                <w:sz w:val="24"/>
                <w:szCs w:val="24"/>
                <w:lang w:val="mk-MK" w:eastAsia="en-GB"/>
              </w:rPr>
              <w:t>6</w:t>
            </w:r>
            <w:r w:rsidRPr="00B051CA">
              <w:rPr>
                <w:rFonts w:ascii="Times New Roman" w:hAnsi="Times New Roman"/>
                <w:sz w:val="24"/>
                <w:szCs w:val="24"/>
                <w:lang w:eastAsia="en-GB"/>
              </w:rPr>
              <w:t>.3.</w:t>
            </w:r>
          </w:p>
        </w:tc>
        <w:tc>
          <w:tcPr>
            <w:tcW w:w="5777"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Activity and participation</w:t>
            </w:r>
          </w:p>
        </w:tc>
        <w:tc>
          <w:tcPr>
            <w:tcW w:w="261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20 points</w:t>
            </w:r>
          </w:p>
        </w:tc>
      </w:tr>
      <w:tr w:rsidR="00422C2B" w:rsidRPr="00B051CA" w:rsidTr="00422C2B">
        <w:trPr>
          <w:trHeight w:val="93"/>
        </w:trPr>
        <w:tc>
          <w:tcPr>
            <w:tcW w:w="5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1</w:t>
            </w:r>
            <w:r w:rsidRPr="00B051CA">
              <w:rPr>
                <w:rFonts w:ascii="Times New Roman" w:hAnsi="Times New Roman"/>
                <w:sz w:val="24"/>
                <w:szCs w:val="24"/>
                <w:lang w:val="mk-MK" w:eastAsia="en-GB"/>
              </w:rPr>
              <w:t>7</w:t>
            </w:r>
            <w:r w:rsidRPr="00B051CA">
              <w:rPr>
                <w:rFonts w:ascii="Times New Roman" w:hAnsi="Times New Roman"/>
                <w:sz w:val="24"/>
                <w:szCs w:val="24"/>
                <w:lang w:eastAsia="en-GB"/>
              </w:rPr>
              <w:t>.</w:t>
            </w:r>
          </w:p>
        </w:tc>
        <w:tc>
          <w:tcPr>
            <w:tcW w:w="3921" w:type="dxa"/>
            <w:gridSpan w:val="4"/>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Criteria for evaluation (scores/ rate)</w:t>
            </w:r>
          </w:p>
        </w:tc>
        <w:tc>
          <w:tcPr>
            <w:tcW w:w="255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to 50 points</w:t>
            </w:r>
          </w:p>
        </w:tc>
        <w:tc>
          <w:tcPr>
            <w:tcW w:w="261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5 (five) (F)</w:t>
            </w:r>
          </w:p>
        </w:tc>
      </w:tr>
      <w:tr w:rsidR="00422C2B" w:rsidRPr="00B051CA" w:rsidTr="00422C2B">
        <w:trPr>
          <w:trHeight w:val="92"/>
        </w:trPr>
        <w:tc>
          <w:tcPr>
            <w:tcW w:w="0" w:type="auto"/>
            <w:vMerge/>
            <w:tcBorders>
              <w:top w:val="nil"/>
              <w:left w:val="single" w:sz="8" w:space="0" w:color="auto"/>
              <w:bottom w:val="single" w:sz="8" w:space="0" w:color="auto"/>
              <w:right w:val="single" w:sz="8" w:space="0" w:color="auto"/>
            </w:tcBorders>
            <w:vAlign w:val="center"/>
            <w:hideMark/>
          </w:tcPr>
          <w:p w:rsidR="00422C2B" w:rsidRPr="00B051CA" w:rsidRDefault="00422C2B" w:rsidP="00725590">
            <w:pPr>
              <w:spacing w:after="0" w:line="240" w:lineRule="auto"/>
              <w:rPr>
                <w:rFonts w:ascii="Times New Roman" w:hAnsi="Times New Roman"/>
                <w:sz w:val="24"/>
                <w:szCs w:val="24"/>
                <w:lang w:eastAsia="en-GB"/>
              </w:rPr>
            </w:pPr>
          </w:p>
        </w:tc>
        <w:tc>
          <w:tcPr>
            <w:tcW w:w="0" w:type="auto"/>
            <w:gridSpan w:val="4"/>
            <w:vMerge/>
            <w:tcBorders>
              <w:top w:val="nil"/>
              <w:left w:val="nil"/>
              <w:bottom w:val="single" w:sz="8" w:space="0" w:color="auto"/>
              <w:right w:val="single" w:sz="8" w:space="0" w:color="auto"/>
            </w:tcBorders>
            <w:vAlign w:val="center"/>
            <w:hideMark/>
          </w:tcPr>
          <w:p w:rsidR="00422C2B" w:rsidRPr="00B051CA" w:rsidRDefault="00422C2B" w:rsidP="00725590">
            <w:pPr>
              <w:spacing w:after="0" w:line="240" w:lineRule="auto"/>
              <w:rPr>
                <w:rFonts w:ascii="Times New Roman" w:hAnsi="Times New Roman"/>
                <w:sz w:val="24"/>
                <w:szCs w:val="24"/>
                <w:lang w:eastAsia="en-GB"/>
              </w:rPr>
            </w:pPr>
          </w:p>
        </w:tc>
        <w:tc>
          <w:tcPr>
            <w:tcW w:w="255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from 51 to 60 points</w:t>
            </w:r>
          </w:p>
        </w:tc>
        <w:tc>
          <w:tcPr>
            <w:tcW w:w="261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6 (six) (E)</w:t>
            </w:r>
          </w:p>
        </w:tc>
      </w:tr>
      <w:tr w:rsidR="00422C2B" w:rsidRPr="00B051CA" w:rsidTr="00422C2B">
        <w:trPr>
          <w:trHeight w:val="92"/>
        </w:trPr>
        <w:tc>
          <w:tcPr>
            <w:tcW w:w="0" w:type="auto"/>
            <w:vMerge/>
            <w:tcBorders>
              <w:top w:val="nil"/>
              <w:left w:val="single" w:sz="8" w:space="0" w:color="auto"/>
              <w:bottom w:val="single" w:sz="8" w:space="0" w:color="auto"/>
              <w:right w:val="single" w:sz="8" w:space="0" w:color="auto"/>
            </w:tcBorders>
            <w:vAlign w:val="center"/>
            <w:hideMark/>
          </w:tcPr>
          <w:p w:rsidR="00422C2B" w:rsidRPr="00B051CA" w:rsidRDefault="00422C2B" w:rsidP="00725590">
            <w:pPr>
              <w:spacing w:after="0" w:line="240" w:lineRule="auto"/>
              <w:rPr>
                <w:rFonts w:ascii="Times New Roman" w:hAnsi="Times New Roman"/>
                <w:sz w:val="24"/>
                <w:szCs w:val="24"/>
                <w:lang w:eastAsia="en-GB"/>
              </w:rPr>
            </w:pPr>
          </w:p>
        </w:tc>
        <w:tc>
          <w:tcPr>
            <w:tcW w:w="0" w:type="auto"/>
            <w:gridSpan w:val="4"/>
            <w:vMerge/>
            <w:tcBorders>
              <w:top w:val="nil"/>
              <w:left w:val="nil"/>
              <w:bottom w:val="single" w:sz="8" w:space="0" w:color="auto"/>
              <w:right w:val="single" w:sz="8" w:space="0" w:color="auto"/>
            </w:tcBorders>
            <w:vAlign w:val="center"/>
            <w:hideMark/>
          </w:tcPr>
          <w:p w:rsidR="00422C2B" w:rsidRPr="00B051CA" w:rsidRDefault="00422C2B" w:rsidP="00725590">
            <w:pPr>
              <w:spacing w:after="0" w:line="240" w:lineRule="auto"/>
              <w:rPr>
                <w:rFonts w:ascii="Times New Roman" w:hAnsi="Times New Roman"/>
                <w:sz w:val="24"/>
                <w:szCs w:val="24"/>
                <w:lang w:eastAsia="en-GB"/>
              </w:rPr>
            </w:pPr>
          </w:p>
        </w:tc>
        <w:tc>
          <w:tcPr>
            <w:tcW w:w="255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from 61 to 70 points</w:t>
            </w:r>
          </w:p>
        </w:tc>
        <w:tc>
          <w:tcPr>
            <w:tcW w:w="261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7 (seven) (D)</w:t>
            </w:r>
          </w:p>
        </w:tc>
      </w:tr>
      <w:tr w:rsidR="00422C2B" w:rsidRPr="00B051CA" w:rsidTr="00422C2B">
        <w:trPr>
          <w:trHeight w:val="92"/>
        </w:trPr>
        <w:tc>
          <w:tcPr>
            <w:tcW w:w="0" w:type="auto"/>
            <w:vMerge/>
            <w:tcBorders>
              <w:top w:val="nil"/>
              <w:left w:val="single" w:sz="8" w:space="0" w:color="auto"/>
              <w:bottom w:val="single" w:sz="8" w:space="0" w:color="auto"/>
              <w:right w:val="single" w:sz="8" w:space="0" w:color="auto"/>
            </w:tcBorders>
            <w:vAlign w:val="center"/>
            <w:hideMark/>
          </w:tcPr>
          <w:p w:rsidR="00422C2B" w:rsidRPr="00B051CA" w:rsidRDefault="00422C2B" w:rsidP="00725590">
            <w:pPr>
              <w:spacing w:after="0" w:line="240" w:lineRule="auto"/>
              <w:rPr>
                <w:rFonts w:ascii="Times New Roman" w:hAnsi="Times New Roman"/>
                <w:sz w:val="24"/>
                <w:szCs w:val="24"/>
                <w:lang w:eastAsia="en-GB"/>
              </w:rPr>
            </w:pPr>
          </w:p>
        </w:tc>
        <w:tc>
          <w:tcPr>
            <w:tcW w:w="0" w:type="auto"/>
            <w:gridSpan w:val="4"/>
            <w:vMerge/>
            <w:tcBorders>
              <w:top w:val="nil"/>
              <w:left w:val="nil"/>
              <w:bottom w:val="single" w:sz="8" w:space="0" w:color="auto"/>
              <w:right w:val="single" w:sz="8" w:space="0" w:color="auto"/>
            </w:tcBorders>
            <w:vAlign w:val="center"/>
            <w:hideMark/>
          </w:tcPr>
          <w:p w:rsidR="00422C2B" w:rsidRPr="00B051CA" w:rsidRDefault="00422C2B" w:rsidP="00725590">
            <w:pPr>
              <w:spacing w:after="0" w:line="240" w:lineRule="auto"/>
              <w:rPr>
                <w:rFonts w:ascii="Times New Roman" w:hAnsi="Times New Roman"/>
                <w:sz w:val="24"/>
                <w:szCs w:val="24"/>
                <w:lang w:eastAsia="en-GB"/>
              </w:rPr>
            </w:pPr>
          </w:p>
        </w:tc>
        <w:tc>
          <w:tcPr>
            <w:tcW w:w="255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from 71 to 80 points</w:t>
            </w:r>
          </w:p>
        </w:tc>
        <w:tc>
          <w:tcPr>
            <w:tcW w:w="261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8 (eight) (C)</w:t>
            </w:r>
          </w:p>
        </w:tc>
      </w:tr>
      <w:tr w:rsidR="00422C2B" w:rsidRPr="00B051CA" w:rsidTr="00422C2B">
        <w:trPr>
          <w:trHeight w:val="92"/>
        </w:trPr>
        <w:tc>
          <w:tcPr>
            <w:tcW w:w="0" w:type="auto"/>
            <w:vMerge/>
            <w:tcBorders>
              <w:top w:val="nil"/>
              <w:left w:val="single" w:sz="8" w:space="0" w:color="auto"/>
              <w:bottom w:val="single" w:sz="8" w:space="0" w:color="auto"/>
              <w:right w:val="single" w:sz="8" w:space="0" w:color="auto"/>
            </w:tcBorders>
            <w:vAlign w:val="center"/>
            <w:hideMark/>
          </w:tcPr>
          <w:p w:rsidR="00422C2B" w:rsidRPr="00B051CA" w:rsidRDefault="00422C2B" w:rsidP="00725590">
            <w:pPr>
              <w:spacing w:after="0" w:line="240" w:lineRule="auto"/>
              <w:rPr>
                <w:rFonts w:ascii="Times New Roman" w:hAnsi="Times New Roman"/>
                <w:sz w:val="24"/>
                <w:szCs w:val="24"/>
                <w:lang w:eastAsia="en-GB"/>
              </w:rPr>
            </w:pPr>
          </w:p>
        </w:tc>
        <w:tc>
          <w:tcPr>
            <w:tcW w:w="0" w:type="auto"/>
            <w:gridSpan w:val="4"/>
            <w:vMerge/>
            <w:tcBorders>
              <w:top w:val="nil"/>
              <w:left w:val="nil"/>
              <w:bottom w:val="single" w:sz="8" w:space="0" w:color="auto"/>
              <w:right w:val="single" w:sz="8" w:space="0" w:color="auto"/>
            </w:tcBorders>
            <w:vAlign w:val="center"/>
            <w:hideMark/>
          </w:tcPr>
          <w:p w:rsidR="00422C2B" w:rsidRPr="00B051CA" w:rsidRDefault="00422C2B" w:rsidP="00725590">
            <w:pPr>
              <w:spacing w:after="0" w:line="240" w:lineRule="auto"/>
              <w:rPr>
                <w:rFonts w:ascii="Times New Roman" w:hAnsi="Times New Roman"/>
                <w:sz w:val="24"/>
                <w:szCs w:val="24"/>
                <w:lang w:eastAsia="en-GB"/>
              </w:rPr>
            </w:pPr>
          </w:p>
        </w:tc>
        <w:tc>
          <w:tcPr>
            <w:tcW w:w="255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from 81 to 90 points</w:t>
            </w:r>
          </w:p>
        </w:tc>
        <w:tc>
          <w:tcPr>
            <w:tcW w:w="261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9 (nine) (B)</w:t>
            </w:r>
          </w:p>
        </w:tc>
      </w:tr>
      <w:tr w:rsidR="00422C2B" w:rsidRPr="00B051CA" w:rsidTr="00422C2B">
        <w:trPr>
          <w:trHeight w:val="92"/>
        </w:trPr>
        <w:tc>
          <w:tcPr>
            <w:tcW w:w="0" w:type="auto"/>
            <w:vMerge/>
            <w:tcBorders>
              <w:top w:val="nil"/>
              <w:left w:val="single" w:sz="8" w:space="0" w:color="auto"/>
              <w:bottom w:val="single" w:sz="8" w:space="0" w:color="auto"/>
              <w:right w:val="single" w:sz="8" w:space="0" w:color="auto"/>
            </w:tcBorders>
            <w:vAlign w:val="center"/>
            <w:hideMark/>
          </w:tcPr>
          <w:p w:rsidR="00422C2B" w:rsidRPr="00B051CA" w:rsidRDefault="00422C2B" w:rsidP="00725590">
            <w:pPr>
              <w:spacing w:after="0" w:line="240" w:lineRule="auto"/>
              <w:rPr>
                <w:rFonts w:ascii="Times New Roman" w:hAnsi="Times New Roman"/>
                <w:sz w:val="24"/>
                <w:szCs w:val="24"/>
                <w:lang w:eastAsia="en-GB"/>
              </w:rPr>
            </w:pPr>
          </w:p>
        </w:tc>
        <w:tc>
          <w:tcPr>
            <w:tcW w:w="0" w:type="auto"/>
            <w:gridSpan w:val="4"/>
            <w:vMerge/>
            <w:tcBorders>
              <w:top w:val="nil"/>
              <w:left w:val="nil"/>
              <w:bottom w:val="single" w:sz="8" w:space="0" w:color="auto"/>
              <w:right w:val="single" w:sz="8" w:space="0" w:color="auto"/>
            </w:tcBorders>
            <w:vAlign w:val="center"/>
            <w:hideMark/>
          </w:tcPr>
          <w:p w:rsidR="00422C2B" w:rsidRPr="00B051CA" w:rsidRDefault="00422C2B" w:rsidP="00725590">
            <w:pPr>
              <w:spacing w:after="0" w:line="240" w:lineRule="auto"/>
              <w:rPr>
                <w:rFonts w:ascii="Times New Roman" w:hAnsi="Times New Roman"/>
                <w:sz w:val="24"/>
                <w:szCs w:val="24"/>
                <w:lang w:eastAsia="en-GB"/>
              </w:rPr>
            </w:pPr>
          </w:p>
        </w:tc>
        <w:tc>
          <w:tcPr>
            <w:tcW w:w="255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from 91 to 100 points</w:t>
            </w:r>
          </w:p>
        </w:tc>
        <w:tc>
          <w:tcPr>
            <w:tcW w:w="261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10 (ten) (A)</w:t>
            </w:r>
          </w:p>
        </w:tc>
      </w:tr>
      <w:tr w:rsidR="00422C2B" w:rsidRPr="00B051CA" w:rsidTr="00422C2B">
        <w:trPr>
          <w:trHeight w:val="334"/>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1</w:t>
            </w:r>
            <w:r w:rsidRPr="00B051CA">
              <w:rPr>
                <w:rFonts w:ascii="Times New Roman" w:hAnsi="Times New Roman"/>
                <w:sz w:val="24"/>
                <w:szCs w:val="24"/>
                <w:lang w:val="mk-MK" w:eastAsia="en-GB"/>
              </w:rPr>
              <w:t>8</w:t>
            </w:r>
            <w:r w:rsidRPr="00B051CA">
              <w:rPr>
                <w:rFonts w:ascii="Times New Roman" w:hAnsi="Times New Roman"/>
                <w:sz w:val="24"/>
                <w:szCs w:val="24"/>
                <w:lang w:eastAsia="en-GB"/>
              </w:rPr>
              <w:t>.</w:t>
            </w:r>
          </w:p>
        </w:tc>
        <w:tc>
          <w:tcPr>
            <w:tcW w:w="392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Conditions for getting the sign and passing the final exam</w:t>
            </w:r>
          </w:p>
        </w:tc>
        <w:tc>
          <w:tcPr>
            <w:tcW w:w="5164"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60% of tests points</w:t>
            </w:r>
          </w:p>
        </w:tc>
      </w:tr>
      <w:tr w:rsidR="00422C2B" w:rsidRPr="00B051CA" w:rsidTr="002549C4">
        <w:trPr>
          <w:trHeight w:val="66"/>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val="mk-MK" w:eastAsia="en-GB"/>
              </w:rPr>
              <w:t>19</w:t>
            </w:r>
            <w:r w:rsidRPr="00B051CA">
              <w:rPr>
                <w:rFonts w:ascii="Times New Roman" w:hAnsi="Times New Roman"/>
                <w:color w:val="000000"/>
                <w:sz w:val="24"/>
                <w:szCs w:val="24"/>
                <w:lang w:eastAsia="en-GB"/>
              </w:rPr>
              <w:t>.</w:t>
            </w:r>
          </w:p>
        </w:tc>
        <w:tc>
          <w:tcPr>
            <w:tcW w:w="392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Teaching language</w:t>
            </w:r>
          </w:p>
        </w:tc>
        <w:tc>
          <w:tcPr>
            <w:tcW w:w="5164"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Macedonian or English</w:t>
            </w:r>
          </w:p>
        </w:tc>
      </w:tr>
      <w:tr w:rsidR="00422C2B" w:rsidRPr="00B051CA" w:rsidTr="002549C4">
        <w:trPr>
          <w:trHeight w:val="156"/>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2</w:t>
            </w:r>
            <w:r w:rsidRPr="00B051CA">
              <w:rPr>
                <w:rFonts w:ascii="Times New Roman" w:hAnsi="Times New Roman"/>
                <w:color w:val="000000"/>
                <w:sz w:val="24"/>
                <w:szCs w:val="24"/>
                <w:lang w:val="mk-MK" w:eastAsia="en-GB"/>
              </w:rPr>
              <w:t>0</w:t>
            </w:r>
            <w:r w:rsidRPr="00B051CA">
              <w:rPr>
                <w:rFonts w:ascii="Times New Roman" w:hAnsi="Times New Roman"/>
                <w:color w:val="000000"/>
                <w:sz w:val="24"/>
                <w:szCs w:val="24"/>
                <w:lang w:eastAsia="en-GB"/>
              </w:rPr>
              <w:t>.</w:t>
            </w:r>
          </w:p>
        </w:tc>
        <w:tc>
          <w:tcPr>
            <w:tcW w:w="392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Evaluation methods</w:t>
            </w:r>
          </w:p>
        </w:tc>
        <w:tc>
          <w:tcPr>
            <w:tcW w:w="5164"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2B" w:rsidRPr="00B051CA" w:rsidRDefault="00422C2B" w:rsidP="00725590">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Self study</w:t>
            </w:r>
          </w:p>
        </w:tc>
      </w:tr>
      <w:tr w:rsidR="00422C2B" w:rsidRPr="00B051CA" w:rsidTr="00422C2B">
        <w:tc>
          <w:tcPr>
            <w:tcW w:w="517" w:type="dxa"/>
            <w:tcBorders>
              <w:top w:val="nil"/>
              <w:left w:val="nil"/>
              <w:bottom w:val="nil"/>
              <w:right w:val="nil"/>
            </w:tcBorders>
            <w:vAlign w:val="center"/>
            <w:hideMark/>
          </w:tcPr>
          <w:p w:rsidR="00422C2B" w:rsidRPr="00B051CA" w:rsidRDefault="00422C2B" w:rsidP="00725590">
            <w:pPr>
              <w:spacing w:after="0" w:line="240" w:lineRule="auto"/>
              <w:rPr>
                <w:rFonts w:ascii="Times New Roman" w:hAnsi="Times New Roman"/>
                <w:sz w:val="24"/>
                <w:szCs w:val="24"/>
                <w:lang w:eastAsia="en-GB"/>
              </w:rPr>
            </w:pPr>
          </w:p>
        </w:tc>
        <w:tc>
          <w:tcPr>
            <w:tcW w:w="696" w:type="dxa"/>
            <w:tcBorders>
              <w:top w:val="nil"/>
              <w:left w:val="nil"/>
              <w:bottom w:val="nil"/>
              <w:right w:val="nil"/>
            </w:tcBorders>
            <w:vAlign w:val="center"/>
            <w:hideMark/>
          </w:tcPr>
          <w:p w:rsidR="00422C2B" w:rsidRPr="00B051CA" w:rsidRDefault="00422C2B" w:rsidP="00725590">
            <w:pPr>
              <w:spacing w:after="0" w:line="240" w:lineRule="auto"/>
              <w:rPr>
                <w:rFonts w:ascii="Times New Roman" w:hAnsi="Times New Roman"/>
                <w:sz w:val="24"/>
                <w:szCs w:val="24"/>
                <w:lang w:eastAsia="en-GB"/>
              </w:rPr>
            </w:pPr>
          </w:p>
        </w:tc>
        <w:tc>
          <w:tcPr>
            <w:tcW w:w="2745" w:type="dxa"/>
            <w:tcBorders>
              <w:top w:val="nil"/>
              <w:left w:val="nil"/>
              <w:bottom w:val="nil"/>
              <w:right w:val="nil"/>
            </w:tcBorders>
            <w:vAlign w:val="center"/>
            <w:hideMark/>
          </w:tcPr>
          <w:p w:rsidR="00422C2B" w:rsidRPr="00B051CA" w:rsidRDefault="00422C2B" w:rsidP="00725590">
            <w:pPr>
              <w:spacing w:after="0" w:line="240" w:lineRule="auto"/>
              <w:rPr>
                <w:rFonts w:ascii="Times New Roman" w:hAnsi="Times New Roman"/>
                <w:sz w:val="24"/>
                <w:szCs w:val="24"/>
                <w:lang w:eastAsia="en-GB"/>
              </w:rPr>
            </w:pPr>
          </w:p>
        </w:tc>
        <w:tc>
          <w:tcPr>
            <w:tcW w:w="360" w:type="dxa"/>
            <w:tcBorders>
              <w:top w:val="nil"/>
              <w:left w:val="nil"/>
              <w:bottom w:val="nil"/>
              <w:right w:val="nil"/>
            </w:tcBorders>
            <w:vAlign w:val="center"/>
            <w:hideMark/>
          </w:tcPr>
          <w:p w:rsidR="00422C2B" w:rsidRPr="00B051CA" w:rsidRDefault="00422C2B" w:rsidP="00725590">
            <w:pPr>
              <w:spacing w:after="0" w:line="240" w:lineRule="auto"/>
              <w:rPr>
                <w:rFonts w:ascii="Times New Roman" w:hAnsi="Times New Roman"/>
                <w:sz w:val="24"/>
                <w:szCs w:val="24"/>
                <w:lang w:eastAsia="en-GB"/>
              </w:rPr>
            </w:pPr>
          </w:p>
        </w:tc>
        <w:tc>
          <w:tcPr>
            <w:tcW w:w="120" w:type="dxa"/>
            <w:tcBorders>
              <w:top w:val="nil"/>
              <w:left w:val="nil"/>
              <w:bottom w:val="nil"/>
              <w:right w:val="nil"/>
            </w:tcBorders>
            <w:vAlign w:val="center"/>
            <w:hideMark/>
          </w:tcPr>
          <w:p w:rsidR="00422C2B" w:rsidRPr="00B051CA" w:rsidRDefault="00422C2B" w:rsidP="00725590">
            <w:pPr>
              <w:spacing w:after="0" w:line="240" w:lineRule="auto"/>
              <w:rPr>
                <w:rFonts w:ascii="Times New Roman" w:hAnsi="Times New Roman"/>
                <w:sz w:val="24"/>
                <w:szCs w:val="24"/>
                <w:lang w:eastAsia="en-GB"/>
              </w:rPr>
            </w:pPr>
          </w:p>
        </w:tc>
        <w:tc>
          <w:tcPr>
            <w:tcW w:w="240" w:type="dxa"/>
            <w:tcBorders>
              <w:top w:val="nil"/>
              <w:left w:val="nil"/>
              <w:bottom w:val="nil"/>
              <w:right w:val="nil"/>
            </w:tcBorders>
            <w:vAlign w:val="center"/>
            <w:hideMark/>
          </w:tcPr>
          <w:p w:rsidR="00422C2B" w:rsidRPr="00B051CA" w:rsidRDefault="00422C2B" w:rsidP="00725590">
            <w:pPr>
              <w:spacing w:after="0" w:line="240" w:lineRule="auto"/>
              <w:rPr>
                <w:rFonts w:ascii="Times New Roman" w:hAnsi="Times New Roman"/>
                <w:sz w:val="24"/>
                <w:szCs w:val="24"/>
                <w:lang w:eastAsia="en-GB"/>
              </w:rPr>
            </w:pPr>
          </w:p>
        </w:tc>
        <w:tc>
          <w:tcPr>
            <w:tcW w:w="225" w:type="dxa"/>
            <w:tcBorders>
              <w:top w:val="nil"/>
              <w:left w:val="nil"/>
              <w:bottom w:val="nil"/>
              <w:right w:val="nil"/>
            </w:tcBorders>
            <w:vAlign w:val="center"/>
            <w:hideMark/>
          </w:tcPr>
          <w:p w:rsidR="00422C2B" w:rsidRPr="00B051CA" w:rsidRDefault="00422C2B" w:rsidP="00725590">
            <w:pPr>
              <w:spacing w:after="0" w:line="240" w:lineRule="auto"/>
              <w:rPr>
                <w:rFonts w:ascii="Times New Roman" w:hAnsi="Times New Roman"/>
                <w:sz w:val="24"/>
                <w:szCs w:val="24"/>
                <w:lang w:eastAsia="en-GB"/>
              </w:rPr>
            </w:pPr>
          </w:p>
        </w:tc>
        <w:tc>
          <w:tcPr>
            <w:tcW w:w="1425" w:type="dxa"/>
            <w:tcBorders>
              <w:top w:val="nil"/>
              <w:left w:val="nil"/>
              <w:bottom w:val="nil"/>
              <w:right w:val="nil"/>
            </w:tcBorders>
            <w:vAlign w:val="center"/>
            <w:hideMark/>
          </w:tcPr>
          <w:p w:rsidR="00422C2B" w:rsidRPr="00B051CA" w:rsidRDefault="00422C2B" w:rsidP="00725590">
            <w:pPr>
              <w:spacing w:after="0" w:line="240" w:lineRule="auto"/>
              <w:rPr>
                <w:rFonts w:ascii="Times New Roman" w:hAnsi="Times New Roman"/>
                <w:sz w:val="24"/>
                <w:szCs w:val="24"/>
                <w:lang w:eastAsia="en-GB"/>
              </w:rPr>
            </w:pPr>
          </w:p>
        </w:tc>
        <w:tc>
          <w:tcPr>
            <w:tcW w:w="437" w:type="dxa"/>
            <w:tcBorders>
              <w:top w:val="nil"/>
              <w:left w:val="nil"/>
              <w:bottom w:val="nil"/>
              <w:right w:val="nil"/>
            </w:tcBorders>
            <w:vAlign w:val="center"/>
            <w:hideMark/>
          </w:tcPr>
          <w:p w:rsidR="00422C2B" w:rsidRPr="00B051CA" w:rsidRDefault="00422C2B" w:rsidP="00725590">
            <w:pPr>
              <w:spacing w:after="0" w:line="240" w:lineRule="auto"/>
              <w:rPr>
                <w:rFonts w:ascii="Times New Roman" w:hAnsi="Times New Roman"/>
                <w:sz w:val="24"/>
                <w:szCs w:val="24"/>
                <w:lang w:eastAsia="en-GB"/>
              </w:rPr>
            </w:pPr>
          </w:p>
        </w:tc>
        <w:tc>
          <w:tcPr>
            <w:tcW w:w="225" w:type="dxa"/>
            <w:tcBorders>
              <w:top w:val="nil"/>
              <w:left w:val="nil"/>
              <w:bottom w:val="nil"/>
              <w:right w:val="nil"/>
            </w:tcBorders>
            <w:vAlign w:val="center"/>
            <w:hideMark/>
          </w:tcPr>
          <w:p w:rsidR="00422C2B" w:rsidRPr="00B051CA" w:rsidRDefault="00422C2B" w:rsidP="00725590">
            <w:pPr>
              <w:spacing w:after="0" w:line="240" w:lineRule="auto"/>
              <w:rPr>
                <w:rFonts w:ascii="Times New Roman" w:hAnsi="Times New Roman"/>
                <w:sz w:val="24"/>
                <w:szCs w:val="24"/>
                <w:lang w:eastAsia="en-GB"/>
              </w:rPr>
            </w:pPr>
          </w:p>
        </w:tc>
        <w:tc>
          <w:tcPr>
            <w:tcW w:w="622" w:type="dxa"/>
            <w:tcBorders>
              <w:top w:val="nil"/>
              <w:left w:val="nil"/>
              <w:bottom w:val="nil"/>
              <w:right w:val="nil"/>
            </w:tcBorders>
            <w:vAlign w:val="center"/>
            <w:hideMark/>
          </w:tcPr>
          <w:p w:rsidR="00422C2B" w:rsidRPr="00B051CA" w:rsidRDefault="00422C2B" w:rsidP="00725590">
            <w:pPr>
              <w:spacing w:after="0" w:line="240" w:lineRule="auto"/>
              <w:rPr>
                <w:rFonts w:ascii="Times New Roman" w:hAnsi="Times New Roman"/>
                <w:sz w:val="24"/>
                <w:szCs w:val="24"/>
                <w:lang w:eastAsia="en-GB"/>
              </w:rPr>
            </w:pPr>
          </w:p>
        </w:tc>
        <w:tc>
          <w:tcPr>
            <w:tcW w:w="1142" w:type="dxa"/>
            <w:tcBorders>
              <w:top w:val="nil"/>
              <w:left w:val="nil"/>
              <w:bottom w:val="nil"/>
              <w:right w:val="nil"/>
            </w:tcBorders>
            <w:vAlign w:val="center"/>
            <w:hideMark/>
          </w:tcPr>
          <w:p w:rsidR="00422C2B" w:rsidRPr="00B051CA" w:rsidRDefault="00422C2B" w:rsidP="00725590">
            <w:pPr>
              <w:spacing w:after="0" w:line="240" w:lineRule="auto"/>
              <w:rPr>
                <w:rFonts w:ascii="Times New Roman" w:hAnsi="Times New Roman"/>
                <w:sz w:val="24"/>
                <w:szCs w:val="24"/>
                <w:lang w:eastAsia="en-GB"/>
              </w:rPr>
            </w:pPr>
          </w:p>
        </w:tc>
        <w:tc>
          <w:tcPr>
            <w:tcW w:w="848" w:type="dxa"/>
            <w:tcBorders>
              <w:top w:val="nil"/>
              <w:left w:val="nil"/>
              <w:bottom w:val="nil"/>
              <w:right w:val="nil"/>
            </w:tcBorders>
            <w:vAlign w:val="center"/>
            <w:hideMark/>
          </w:tcPr>
          <w:p w:rsidR="00422C2B" w:rsidRPr="00B051CA" w:rsidRDefault="00422C2B" w:rsidP="00725590">
            <w:pPr>
              <w:spacing w:after="0" w:line="240" w:lineRule="auto"/>
              <w:rPr>
                <w:rFonts w:ascii="Times New Roman" w:hAnsi="Times New Roman"/>
                <w:sz w:val="24"/>
                <w:szCs w:val="24"/>
                <w:lang w:eastAsia="en-GB"/>
              </w:rPr>
            </w:pPr>
          </w:p>
        </w:tc>
      </w:tr>
    </w:tbl>
    <w:p w:rsidR="000C3165" w:rsidRPr="002549C4" w:rsidRDefault="000C3165" w:rsidP="002549C4">
      <w:pPr>
        <w:spacing w:after="0" w:line="240" w:lineRule="auto"/>
        <w:rPr>
          <w:rFonts w:ascii="Times New Roman" w:hAnsi="Times New Roman"/>
          <w:b/>
          <w:sz w:val="24"/>
          <w:szCs w:val="24"/>
        </w:rPr>
      </w:pPr>
    </w:p>
    <w:sectPr w:rsidR="000C3165" w:rsidRPr="002549C4" w:rsidSect="00DA569C">
      <w:headerReference w:type="even" r:id="rId14"/>
      <w:headerReference w:type="default" r:id="rId15"/>
      <w:footerReference w:type="even" r:id="rId16"/>
      <w:footerReference w:type="default" r:id="rId17"/>
      <w:headerReference w:type="first" r:id="rId18"/>
      <w:footerReference w:type="first" r:id="rId19"/>
      <w:pgSz w:w="12240" w:h="15840"/>
      <w:pgMar w:top="1480" w:right="1280" w:bottom="280" w:left="1400" w:header="0" w:footer="1146" w:gutter="0"/>
      <w:cols w:space="720" w:equalWidth="0">
        <w:col w:w="95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FD7" w:rsidRDefault="00225FD7" w:rsidP="00A22CE4">
      <w:pPr>
        <w:spacing w:after="0" w:line="240" w:lineRule="auto"/>
      </w:pPr>
      <w:r>
        <w:separator/>
      </w:r>
    </w:p>
  </w:endnote>
  <w:endnote w:type="continuationSeparator" w:id="0">
    <w:p w:rsidR="00225FD7" w:rsidRDefault="00225FD7" w:rsidP="00A22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cedonian Tm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488083"/>
      <w:docPartObj>
        <w:docPartGallery w:val="Page Numbers (Bottom of Page)"/>
        <w:docPartUnique/>
      </w:docPartObj>
    </w:sdtPr>
    <w:sdtEndPr>
      <w:rPr>
        <w:noProof/>
      </w:rPr>
    </w:sdtEndPr>
    <w:sdtContent>
      <w:p w:rsidR="005A2853" w:rsidRDefault="005A2853">
        <w:pPr>
          <w:pStyle w:val="Footer"/>
          <w:jc w:val="right"/>
        </w:pPr>
        <w:r>
          <w:fldChar w:fldCharType="begin"/>
        </w:r>
        <w:r>
          <w:instrText xml:space="preserve"> PAGE   \* MERGEFORMAT </w:instrText>
        </w:r>
        <w:r>
          <w:fldChar w:fldCharType="separate"/>
        </w:r>
        <w:r w:rsidR="0002037F">
          <w:rPr>
            <w:noProof/>
          </w:rPr>
          <w:t>14</w:t>
        </w:r>
        <w:r>
          <w:rPr>
            <w:noProof/>
          </w:rPr>
          <w:fldChar w:fldCharType="end"/>
        </w:r>
      </w:p>
    </w:sdtContent>
  </w:sdt>
  <w:p w:rsidR="005A2853" w:rsidRDefault="005A2853">
    <w:pPr>
      <w:widowControl w:val="0"/>
      <w:autoSpaceDE w:val="0"/>
      <w:autoSpaceDN w:val="0"/>
      <w:adjustRightInd w:val="0"/>
      <w:spacing w:after="0" w:line="240" w:lineRule="auto"/>
      <w:rPr>
        <w:rFonts w:ascii="Times New Roman" w:hAnsi="Times New Roman"/>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194714"/>
      <w:docPartObj>
        <w:docPartGallery w:val="Page Numbers (Bottom of Page)"/>
        <w:docPartUnique/>
      </w:docPartObj>
    </w:sdtPr>
    <w:sdtEndPr>
      <w:rPr>
        <w:noProof/>
      </w:rPr>
    </w:sdtEndPr>
    <w:sdtContent>
      <w:p w:rsidR="005A2853" w:rsidRDefault="005A2853">
        <w:pPr>
          <w:pStyle w:val="Footer"/>
          <w:jc w:val="right"/>
        </w:pPr>
        <w:r>
          <w:fldChar w:fldCharType="begin"/>
        </w:r>
        <w:r>
          <w:instrText xml:space="preserve"> PAGE   \* MERGEFORMAT </w:instrText>
        </w:r>
        <w:r>
          <w:fldChar w:fldCharType="separate"/>
        </w:r>
        <w:r w:rsidR="0002037F">
          <w:rPr>
            <w:noProof/>
          </w:rPr>
          <w:t>38</w:t>
        </w:r>
        <w:r>
          <w:rPr>
            <w:noProof/>
          </w:rPr>
          <w:fldChar w:fldCharType="end"/>
        </w:r>
      </w:p>
    </w:sdtContent>
  </w:sdt>
  <w:p w:rsidR="005A2853" w:rsidRDefault="005A2853">
    <w:pPr>
      <w:widowControl w:val="0"/>
      <w:autoSpaceDE w:val="0"/>
      <w:autoSpaceDN w:val="0"/>
      <w:adjustRightInd w:val="0"/>
      <w:spacing w:after="0" w:line="240" w:lineRule="auto"/>
      <w:rPr>
        <w:rFonts w:ascii="Times New Roman" w:hAnsi="Times New Roman"/>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853" w:rsidRDefault="005A2853">
    <w:pPr>
      <w:pStyle w:val="Footer"/>
      <w:jc w:val="right"/>
    </w:pPr>
  </w:p>
  <w:p w:rsidR="005A2853" w:rsidRDefault="005A2853">
    <w:pPr>
      <w:widowControl w:val="0"/>
      <w:autoSpaceDE w:val="0"/>
      <w:autoSpaceDN w:val="0"/>
      <w:adjustRightInd w:val="0"/>
      <w:spacing w:after="0" w:line="240" w:lineRule="auto"/>
      <w:rPr>
        <w:rFonts w:ascii="Times New Roman" w:hAnsi="Times New Roman"/>
        <w:sz w:val="10"/>
        <w:szCs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247375"/>
      <w:docPartObj>
        <w:docPartGallery w:val="Page Numbers (Bottom of Page)"/>
        <w:docPartUnique/>
      </w:docPartObj>
    </w:sdtPr>
    <w:sdtEndPr>
      <w:rPr>
        <w:noProof/>
      </w:rPr>
    </w:sdtEndPr>
    <w:sdtContent>
      <w:p w:rsidR="005A2853" w:rsidRDefault="005A2853">
        <w:pPr>
          <w:pStyle w:val="Footer"/>
          <w:jc w:val="right"/>
        </w:pPr>
        <w:r>
          <w:fldChar w:fldCharType="begin"/>
        </w:r>
        <w:r>
          <w:instrText xml:space="preserve"> PAGE   \* MERGEFORMAT </w:instrText>
        </w:r>
        <w:r>
          <w:fldChar w:fldCharType="separate"/>
        </w:r>
        <w:r w:rsidR="00714088">
          <w:rPr>
            <w:noProof/>
          </w:rPr>
          <w:t>82</w:t>
        </w:r>
        <w:r>
          <w:rPr>
            <w:noProof/>
          </w:rPr>
          <w:fldChar w:fldCharType="end"/>
        </w:r>
      </w:p>
    </w:sdtContent>
  </w:sdt>
  <w:p w:rsidR="005A2853" w:rsidRDefault="005A2853">
    <w:pPr>
      <w:widowControl w:val="0"/>
      <w:autoSpaceDE w:val="0"/>
      <w:autoSpaceDN w:val="0"/>
      <w:adjustRightInd w:val="0"/>
      <w:spacing w:after="0" w:line="240" w:lineRule="auto"/>
      <w:rPr>
        <w:rFonts w:ascii="Times New Roman" w:hAnsi="Times New Roman"/>
        <w:sz w:val="10"/>
        <w:szCs w:val="1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853" w:rsidRDefault="005A285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051880"/>
      <w:docPartObj>
        <w:docPartGallery w:val="Page Numbers (Bottom of Page)"/>
        <w:docPartUnique/>
      </w:docPartObj>
    </w:sdtPr>
    <w:sdtEndPr>
      <w:rPr>
        <w:noProof/>
      </w:rPr>
    </w:sdtEndPr>
    <w:sdtContent>
      <w:p w:rsidR="005A2853" w:rsidRDefault="005A2853">
        <w:pPr>
          <w:pStyle w:val="Footer"/>
          <w:jc w:val="right"/>
        </w:pPr>
        <w:r>
          <w:fldChar w:fldCharType="begin"/>
        </w:r>
        <w:r>
          <w:instrText xml:space="preserve"> PAGE   \* MERGEFORMAT </w:instrText>
        </w:r>
        <w:r>
          <w:fldChar w:fldCharType="separate"/>
        </w:r>
        <w:r w:rsidR="002549C4">
          <w:rPr>
            <w:noProof/>
          </w:rPr>
          <w:t>107</w:t>
        </w:r>
        <w:r>
          <w:rPr>
            <w:noProof/>
          </w:rPr>
          <w:fldChar w:fldCharType="end"/>
        </w:r>
      </w:p>
    </w:sdtContent>
  </w:sdt>
  <w:p w:rsidR="005A2853" w:rsidRDefault="005A2853">
    <w:pPr>
      <w:widowControl w:val="0"/>
      <w:autoSpaceDE w:val="0"/>
      <w:autoSpaceDN w:val="0"/>
      <w:adjustRightInd w:val="0"/>
      <w:spacing w:after="0" w:line="240" w:lineRule="auto"/>
      <w:rPr>
        <w:rFonts w:ascii="Times New Roman" w:hAnsi="Times New Roman"/>
        <w:sz w:val="10"/>
        <w:szCs w:val="1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853" w:rsidRDefault="005A2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FD7" w:rsidRDefault="00225FD7" w:rsidP="00A22CE4">
      <w:pPr>
        <w:spacing w:after="0" w:line="240" w:lineRule="auto"/>
      </w:pPr>
      <w:r>
        <w:separator/>
      </w:r>
    </w:p>
  </w:footnote>
  <w:footnote w:type="continuationSeparator" w:id="0">
    <w:p w:rsidR="00225FD7" w:rsidRDefault="00225FD7" w:rsidP="00A22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853" w:rsidRDefault="005A2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853" w:rsidRDefault="005A28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853" w:rsidRDefault="005A2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upperRoman"/>
      <w:lvlText w:val="%1."/>
      <w:lvlJc w:val="left"/>
      <w:pPr>
        <w:ind w:hanging="179"/>
      </w:pPr>
      <w:rPr>
        <w:rFonts w:ascii="Times New Roman" w:hAnsi="Times New Roman" w:cs="Times New Roman"/>
        <w:b/>
        <w:bCs/>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hanging="230"/>
      </w:pPr>
      <w:rPr>
        <w:rFonts w:ascii="Cambria" w:hAnsi="Cambria" w:cs="Cambria"/>
        <w:b/>
        <w:bCs/>
        <w:spacing w:val="-1"/>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427707A"/>
    <w:multiLevelType w:val="hybridMultilevel"/>
    <w:tmpl w:val="7E3EB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00992"/>
    <w:multiLevelType w:val="hybridMultilevel"/>
    <w:tmpl w:val="EC1ED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B4B35"/>
    <w:multiLevelType w:val="hybridMultilevel"/>
    <w:tmpl w:val="0EFE703E"/>
    <w:lvl w:ilvl="0" w:tplc="990CFE78">
      <w:start w:val="25"/>
      <w:numFmt w:val="bullet"/>
      <w:lvlText w:val="-"/>
      <w:lvlJc w:val="left"/>
      <w:pPr>
        <w:ind w:left="926" w:hanging="360"/>
      </w:pPr>
      <w:rPr>
        <w:rFonts w:ascii="Times New Roman" w:eastAsia="Times New Roman" w:hAnsi="Times New Roman" w:cs="Times New Roman"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5">
    <w:nsid w:val="06895A8F"/>
    <w:multiLevelType w:val="hybridMultilevel"/>
    <w:tmpl w:val="09C8A266"/>
    <w:lvl w:ilvl="0" w:tplc="ABD222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11551C"/>
    <w:multiLevelType w:val="hybridMultilevel"/>
    <w:tmpl w:val="73CE2388"/>
    <w:lvl w:ilvl="0" w:tplc="042F000D">
      <w:start w:val="1"/>
      <w:numFmt w:val="bullet"/>
      <w:lvlText w:val=""/>
      <w:lvlJc w:val="left"/>
      <w:pPr>
        <w:ind w:left="720" w:hanging="360"/>
      </w:pPr>
      <w:rPr>
        <w:rFonts w:ascii="Wingdings" w:hAnsi="Wingding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08B54850"/>
    <w:multiLevelType w:val="hybridMultilevel"/>
    <w:tmpl w:val="17E65B2C"/>
    <w:lvl w:ilvl="0" w:tplc="89529608">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8">
    <w:nsid w:val="12BF6095"/>
    <w:multiLevelType w:val="hybridMultilevel"/>
    <w:tmpl w:val="E9DAF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792C86"/>
    <w:multiLevelType w:val="hybridMultilevel"/>
    <w:tmpl w:val="97E6D79A"/>
    <w:lvl w:ilvl="0" w:tplc="AFF00310">
      <w:numFmt w:val="bullet"/>
      <w:lvlText w:val="-"/>
      <w:lvlJc w:val="left"/>
      <w:pPr>
        <w:ind w:left="1070" w:hanging="360"/>
      </w:pPr>
      <w:rPr>
        <w:rFonts w:ascii="Times New Roman" w:eastAsia="Calibri" w:hAnsi="Times New Roman" w:cs="Times New Roman" w:hint="default"/>
        <w:b w:val="0"/>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nsid w:val="1B5F4D46"/>
    <w:multiLevelType w:val="hybridMultilevel"/>
    <w:tmpl w:val="9BFA5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90744"/>
    <w:multiLevelType w:val="multilevel"/>
    <w:tmpl w:val="F2E0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EE243F"/>
    <w:multiLevelType w:val="hybridMultilevel"/>
    <w:tmpl w:val="8A9AC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2437C4"/>
    <w:multiLevelType w:val="multilevel"/>
    <w:tmpl w:val="0D0A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7675A9D"/>
    <w:multiLevelType w:val="hybridMultilevel"/>
    <w:tmpl w:val="045A5A8E"/>
    <w:lvl w:ilvl="0" w:tplc="990CFE78">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A4077D"/>
    <w:multiLevelType w:val="hybridMultilevel"/>
    <w:tmpl w:val="0EA679DE"/>
    <w:lvl w:ilvl="0" w:tplc="042F000D">
      <w:start w:val="1"/>
      <w:numFmt w:val="bullet"/>
      <w:lvlText w:val=""/>
      <w:lvlJc w:val="left"/>
      <w:pPr>
        <w:ind w:left="720" w:hanging="360"/>
      </w:pPr>
      <w:rPr>
        <w:rFonts w:ascii="Wingdings" w:hAnsi="Wingding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374B66D2"/>
    <w:multiLevelType w:val="hybridMultilevel"/>
    <w:tmpl w:val="900473D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3C152E45"/>
    <w:multiLevelType w:val="hybridMultilevel"/>
    <w:tmpl w:val="8B800F66"/>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9F1879"/>
    <w:multiLevelType w:val="hybridMultilevel"/>
    <w:tmpl w:val="14464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7A656F"/>
    <w:multiLevelType w:val="hybridMultilevel"/>
    <w:tmpl w:val="1EC485E4"/>
    <w:lvl w:ilvl="0" w:tplc="990CFE78">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E462B4"/>
    <w:multiLevelType w:val="multilevel"/>
    <w:tmpl w:val="AFA4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306479"/>
    <w:multiLevelType w:val="hybridMultilevel"/>
    <w:tmpl w:val="78F6D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22846"/>
    <w:multiLevelType w:val="hybridMultilevel"/>
    <w:tmpl w:val="6E763E90"/>
    <w:lvl w:ilvl="0" w:tplc="60D68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D210F"/>
    <w:multiLevelType w:val="multilevel"/>
    <w:tmpl w:val="DCFAFCD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5870129D"/>
    <w:multiLevelType w:val="hybridMultilevel"/>
    <w:tmpl w:val="9EFE01B8"/>
    <w:lvl w:ilvl="0" w:tplc="042F000F">
      <w:start w:val="1"/>
      <w:numFmt w:val="decimal"/>
      <w:lvlText w:val="%1."/>
      <w:lvlJc w:val="left"/>
      <w:pPr>
        <w:ind w:left="1170" w:hanging="360"/>
      </w:pPr>
    </w:lvl>
    <w:lvl w:ilvl="1" w:tplc="042F0019" w:tentative="1">
      <w:start w:val="1"/>
      <w:numFmt w:val="lowerLetter"/>
      <w:lvlText w:val="%2."/>
      <w:lvlJc w:val="left"/>
      <w:pPr>
        <w:ind w:left="1890" w:hanging="360"/>
      </w:pPr>
    </w:lvl>
    <w:lvl w:ilvl="2" w:tplc="042F001B" w:tentative="1">
      <w:start w:val="1"/>
      <w:numFmt w:val="lowerRoman"/>
      <w:lvlText w:val="%3."/>
      <w:lvlJc w:val="right"/>
      <w:pPr>
        <w:ind w:left="2610" w:hanging="180"/>
      </w:pPr>
    </w:lvl>
    <w:lvl w:ilvl="3" w:tplc="042F000F" w:tentative="1">
      <w:start w:val="1"/>
      <w:numFmt w:val="decimal"/>
      <w:lvlText w:val="%4."/>
      <w:lvlJc w:val="left"/>
      <w:pPr>
        <w:ind w:left="3330" w:hanging="360"/>
      </w:pPr>
    </w:lvl>
    <w:lvl w:ilvl="4" w:tplc="042F0019" w:tentative="1">
      <w:start w:val="1"/>
      <w:numFmt w:val="lowerLetter"/>
      <w:lvlText w:val="%5."/>
      <w:lvlJc w:val="left"/>
      <w:pPr>
        <w:ind w:left="4050" w:hanging="360"/>
      </w:pPr>
    </w:lvl>
    <w:lvl w:ilvl="5" w:tplc="042F001B" w:tentative="1">
      <w:start w:val="1"/>
      <w:numFmt w:val="lowerRoman"/>
      <w:lvlText w:val="%6."/>
      <w:lvlJc w:val="right"/>
      <w:pPr>
        <w:ind w:left="4770" w:hanging="180"/>
      </w:pPr>
    </w:lvl>
    <w:lvl w:ilvl="6" w:tplc="042F000F" w:tentative="1">
      <w:start w:val="1"/>
      <w:numFmt w:val="decimal"/>
      <w:lvlText w:val="%7."/>
      <w:lvlJc w:val="left"/>
      <w:pPr>
        <w:ind w:left="5490" w:hanging="360"/>
      </w:pPr>
    </w:lvl>
    <w:lvl w:ilvl="7" w:tplc="042F0019" w:tentative="1">
      <w:start w:val="1"/>
      <w:numFmt w:val="lowerLetter"/>
      <w:lvlText w:val="%8."/>
      <w:lvlJc w:val="left"/>
      <w:pPr>
        <w:ind w:left="6210" w:hanging="360"/>
      </w:pPr>
    </w:lvl>
    <w:lvl w:ilvl="8" w:tplc="042F001B" w:tentative="1">
      <w:start w:val="1"/>
      <w:numFmt w:val="lowerRoman"/>
      <w:lvlText w:val="%9."/>
      <w:lvlJc w:val="right"/>
      <w:pPr>
        <w:ind w:left="6930" w:hanging="180"/>
      </w:pPr>
    </w:lvl>
  </w:abstractNum>
  <w:abstractNum w:abstractNumId="25">
    <w:nsid w:val="5B620AFB"/>
    <w:multiLevelType w:val="hybridMultilevel"/>
    <w:tmpl w:val="C1C40460"/>
    <w:lvl w:ilvl="0" w:tplc="990CFE78">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C94A9A"/>
    <w:multiLevelType w:val="hybridMultilevel"/>
    <w:tmpl w:val="80C8E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21341D"/>
    <w:multiLevelType w:val="hybridMultilevel"/>
    <w:tmpl w:val="4B8832DE"/>
    <w:lvl w:ilvl="0" w:tplc="DBEA3AC0">
      <w:start w:val="8"/>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B70F5A"/>
    <w:multiLevelType w:val="multilevel"/>
    <w:tmpl w:val="446C7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0D2D83"/>
    <w:multiLevelType w:val="hybridMultilevel"/>
    <w:tmpl w:val="8B360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0C370B"/>
    <w:multiLevelType w:val="hybridMultilevel"/>
    <w:tmpl w:val="CB3E932E"/>
    <w:lvl w:ilvl="0" w:tplc="990CFE78">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E660D5"/>
    <w:multiLevelType w:val="hybridMultilevel"/>
    <w:tmpl w:val="3FFE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415544"/>
    <w:multiLevelType w:val="hybridMultilevel"/>
    <w:tmpl w:val="7F208870"/>
    <w:lvl w:ilvl="0" w:tplc="5198C934">
      <w:start w:val="2"/>
      <w:numFmt w:val="bullet"/>
      <w:lvlText w:val=""/>
      <w:lvlJc w:val="left"/>
      <w:pPr>
        <w:ind w:left="720" w:hanging="360"/>
      </w:pPr>
      <w:rPr>
        <w:rFonts w:ascii="Symbol" w:eastAsia="Times New Roman" w:hAnsi="Symbol" w:cs="Times New Roman" w:hint="default"/>
        <w:w w:val="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7B14AB"/>
    <w:multiLevelType w:val="hybridMultilevel"/>
    <w:tmpl w:val="3CFCF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1D45DA"/>
    <w:multiLevelType w:val="hybridMultilevel"/>
    <w:tmpl w:val="EFFA0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D70FAB"/>
    <w:multiLevelType w:val="hybridMultilevel"/>
    <w:tmpl w:val="E854977A"/>
    <w:lvl w:ilvl="0" w:tplc="990CFE78">
      <w:start w:val="25"/>
      <w:numFmt w:val="bullet"/>
      <w:lvlText w:val="-"/>
      <w:lvlJc w:val="left"/>
      <w:pPr>
        <w:ind w:left="612" w:hanging="360"/>
      </w:pPr>
      <w:rPr>
        <w:rFonts w:ascii="Times New Roman" w:eastAsia="Times New Roman"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35"/>
  </w:num>
  <w:num w:numId="2">
    <w:abstractNumId w:val="14"/>
  </w:num>
  <w:num w:numId="3">
    <w:abstractNumId w:val="4"/>
  </w:num>
  <w:num w:numId="4">
    <w:abstractNumId w:val="25"/>
  </w:num>
  <w:num w:numId="5">
    <w:abstractNumId w:val="30"/>
  </w:num>
  <w:num w:numId="6">
    <w:abstractNumId w:val="19"/>
  </w:num>
  <w:num w:numId="7">
    <w:abstractNumId w:val="1"/>
  </w:num>
  <w:num w:numId="8">
    <w:abstractNumId w:val="0"/>
  </w:num>
  <w:num w:numId="9">
    <w:abstractNumId w:val="17"/>
  </w:num>
  <w:num w:numId="10">
    <w:abstractNumId w:val="33"/>
  </w:num>
  <w:num w:numId="11">
    <w:abstractNumId w:val="10"/>
  </w:num>
  <w:num w:numId="12">
    <w:abstractNumId w:val="12"/>
  </w:num>
  <w:num w:numId="13">
    <w:abstractNumId w:val="7"/>
  </w:num>
  <w:num w:numId="14">
    <w:abstractNumId w:val="28"/>
  </w:num>
  <w:num w:numId="15">
    <w:abstractNumId w:val="13"/>
  </w:num>
  <w:num w:numId="16">
    <w:abstractNumId w:val="11"/>
  </w:num>
  <w:num w:numId="17">
    <w:abstractNumId w:val="6"/>
  </w:num>
  <w:num w:numId="18">
    <w:abstractNumId w:val="15"/>
  </w:num>
  <w:num w:numId="19">
    <w:abstractNumId w:val="24"/>
  </w:num>
  <w:num w:numId="20">
    <w:abstractNumId w:val="9"/>
  </w:num>
  <w:num w:numId="21">
    <w:abstractNumId w:val="23"/>
  </w:num>
  <w:num w:numId="22">
    <w:abstractNumId w:val="5"/>
  </w:num>
  <w:num w:numId="23">
    <w:abstractNumId w:val="20"/>
  </w:num>
  <w:num w:numId="24">
    <w:abstractNumId w:val="16"/>
  </w:num>
  <w:num w:numId="25">
    <w:abstractNumId w:val="32"/>
  </w:num>
  <w:num w:numId="26">
    <w:abstractNumId w:val="27"/>
  </w:num>
  <w:num w:numId="27">
    <w:abstractNumId w:val="29"/>
  </w:num>
  <w:num w:numId="28">
    <w:abstractNumId w:val="18"/>
  </w:num>
  <w:num w:numId="29">
    <w:abstractNumId w:val="34"/>
  </w:num>
  <w:num w:numId="30">
    <w:abstractNumId w:val="31"/>
  </w:num>
  <w:num w:numId="31">
    <w:abstractNumId w:val="8"/>
  </w:num>
  <w:num w:numId="32">
    <w:abstractNumId w:val="2"/>
  </w:num>
  <w:num w:numId="33">
    <w:abstractNumId w:val="26"/>
  </w:num>
  <w:num w:numId="34">
    <w:abstractNumId w:val="21"/>
  </w:num>
  <w:num w:numId="35">
    <w:abstractNumId w:val="3"/>
  </w:num>
  <w:num w:numId="36">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E4"/>
    <w:rsid w:val="00002123"/>
    <w:rsid w:val="00004DE7"/>
    <w:rsid w:val="00005CFE"/>
    <w:rsid w:val="00013412"/>
    <w:rsid w:val="0002037F"/>
    <w:rsid w:val="00022D80"/>
    <w:rsid w:val="0002493A"/>
    <w:rsid w:val="0002517F"/>
    <w:rsid w:val="0003436C"/>
    <w:rsid w:val="00041266"/>
    <w:rsid w:val="00041C62"/>
    <w:rsid w:val="000431CD"/>
    <w:rsid w:val="00043804"/>
    <w:rsid w:val="00044C96"/>
    <w:rsid w:val="000462CD"/>
    <w:rsid w:val="0004673A"/>
    <w:rsid w:val="00050010"/>
    <w:rsid w:val="00053AB6"/>
    <w:rsid w:val="00056452"/>
    <w:rsid w:val="00057B73"/>
    <w:rsid w:val="00062557"/>
    <w:rsid w:val="00064D3A"/>
    <w:rsid w:val="00065B7E"/>
    <w:rsid w:val="000677B7"/>
    <w:rsid w:val="00067A15"/>
    <w:rsid w:val="00074683"/>
    <w:rsid w:val="00090E27"/>
    <w:rsid w:val="00092F8B"/>
    <w:rsid w:val="00094891"/>
    <w:rsid w:val="00095FA2"/>
    <w:rsid w:val="000A090C"/>
    <w:rsid w:val="000A0C50"/>
    <w:rsid w:val="000A6FAE"/>
    <w:rsid w:val="000B128F"/>
    <w:rsid w:val="000B61A0"/>
    <w:rsid w:val="000B623B"/>
    <w:rsid w:val="000B7363"/>
    <w:rsid w:val="000C0C34"/>
    <w:rsid w:val="000C3165"/>
    <w:rsid w:val="000C5DD2"/>
    <w:rsid w:val="000C63DC"/>
    <w:rsid w:val="000C6D20"/>
    <w:rsid w:val="000D2477"/>
    <w:rsid w:val="000D5BC4"/>
    <w:rsid w:val="000D6556"/>
    <w:rsid w:val="000D6869"/>
    <w:rsid w:val="000D6A22"/>
    <w:rsid w:val="000D77F0"/>
    <w:rsid w:val="000E06BB"/>
    <w:rsid w:val="000E1115"/>
    <w:rsid w:val="000E2A46"/>
    <w:rsid w:val="000E2DB1"/>
    <w:rsid w:val="000F0829"/>
    <w:rsid w:val="001005B6"/>
    <w:rsid w:val="00100D92"/>
    <w:rsid w:val="001027E1"/>
    <w:rsid w:val="00104A72"/>
    <w:rsid w:val="00104FB8"/>
    <w:rsid w:val="001114FD"/>
    <w:rsid w:val="001127B8"/>
    <w:rsid w:val="00112DEC"/>
    <w:rsid w:val="00114A21"/>
    <w:rsid w:val="00121B96"/>
    <w:rsid w:val="00127399"/>
    <w:rsid w:val="001315F7"/>
    <w:rsid w:val="00132CD1"/>
    <w:rsid w:val="001350C1"/>
    <w:rsid w:val="00137FE3"/>
    <w:rsid w:val="00143CEE"/>
    <w:rsid w:val="0015175A"/>
    <w:rsid w:val="0015635B"/>
    <w:rsid w:val="001566F9"/>
    <w:rsid w:val="001574B1"/>
    <w:rsid w:val="00161816"/>
    <w:rsid w:val="00163612"/>
    <w:rsid w:val="00164E90"/>
    <w:rsid w:val="00165590"/>
    <w:rsid w:val="001664DD"/>
    <w:rsid w:val="00172B83"/>
    <w:rsid w:val="00174961"/>
    <w:rsid w:val="00174C59"/>
    <w:rsid w:val="00182A0A"/>
    <w:rsid w:val="00186219"/>
    <w:rsid w:val="001871AA"/>
    <w:rsid w:val="0019064C"/>
    <w:rsid w:val="00192A4A"/>
    <w:rsid w:val="00194E6D"/>
    <w:rsid w:val="00196A91"/>
    <w:rsid w:val="00197786"/>
    <w:rsid w:val="001A4E63"/>
    <w:rsid w:val="001A5AE7"/>
    <w:rsid w:val="001A6444"/>
    <w:rsid w:val="001B3EBE"/>
    <w:rsid w:val="001B4EE5"/>
    <w:rsid w:val="001B5A40"/>
    <w:rsid w:val="001B612E"/>
    <w:rsid w:val="001C20E5"/>
    <w:rsid w:val="001D5315"/>
    <w:rsid w:val="001D67CC"/>
    <w:rsid w:val="001D6E4C"/>
    <w:rsid w:val="001D726B"/>
    <w:rsid w:val="001E1100"/>
    <w:rsid w:val="001E2781"/>
    <w:rsid w:val="001E481C"/>
    <w:rsid w:val="001E5C43"/>
    <w:rsid w:val="001E78C3"/>
    <w:rsid w:val="001E79C7"/>
    <w:rsid w:val="001F02AD"/>
    <w:rsid w:val="001F12D6"/>
    <w:rsid w:val="001F37C3"/>
    <w:rsid w:val="001F3F23"/>
    <w:rsid w:val="001F5B43"/>
    <w:rsid w:val="00201782"/>
    <w:rsid w:val="00204BD2"/>
    <w:rsid w:val="00207D2D"/>
    <w:rsid w:val="002107DB"/>
    <w:rsid w:val="002115A7"/>
    <w:rsid w:val="00211A5C"/>
    <w:rsid w:val="00211E26"/>
    <w:rsid w:val="0021219A"/>
    <w:rsid w:val="00213D63"/>
    <w:rsid w:val="00221724"/>
    <w:rsid w:val="0022307D"/>
    <w:rsid w:val="00225FD7"/>
    <w:rsid w:val="002264B2"/>
    <w:rsid w:val="00233A78"/>
    <w:rsid w:val="002408D1"/>
    <w:rsid w:val="00240CA5"/>
    <w:rsid w:val="0024425A"/>
    <w:rsid w:val="002455CE"/>
    <w:rsid w:val="002544C0"/>
    <w:rsid w:val="002549C4"/>
    <w:rsid w:val="002577FD"/>
    <w:rsid w:val="00266A11"/>
    <w:rsid w:val="00270C09"/>
    <w:rsid w:val="00271DCE"/>
    <w:rsid w:val="00272323"/>
    <w:rsid w:val="002724D2"/>
    <w:rsid w:val="00272530"/>
    <w:rsid w:val="0028483E"/>
    <w:rsid w:val="002855F2"/>
    <w:rsid w:val="00287924"/>
    <w:rsid w:val="002959B1"/>
    <w:rsid w:val="00297732"/>
    <w:rsid w:val="002A04A7"/>
    <w:rsid w:val="002A39A6"/>
    <w:rsid w:val="002A4357"/>
    <w:rsid w:val="002B2893"/>
    <w:rsid w:val="002B527E"/>
    <w:rsid w:val="002B5663"/>
    <w:rsid w:val="002C3CFD"/>
    <w:rsid w:val="002C775F"/>
    <w:rsid w:val="002E04B3"/>
    <w:rsid w:val="002E0554"/>
    <w:rsid w:val="002E3E09"/>
    <w:rsid w:val="002E7E1D"/>
    <w:rsid w:val="002F0E07"/>
    <w:rsid w:val="002F1566"/>
    <w:rsid w:val="002F3CCC"/>
    <w:rsid w:val="002F548E"/>
    <w:rsid w:val="002F6F02"/>
    <w:rsid w:val="00302533"/>
    <w:rsid w:val="003068B7"/>
    <w:rsid w:val="003135FC"/>
    <w:rsid w:val="0031544A"/>
    <w:rsid w:val="00315917"/>
    <w:rsid w:val="003178ED"/>
    <w:rsid w:val="0032320C"/>
    <w:rsid w:val="00327A85"/>
    <w:rsid w:val="00335ACC"/>
    <w:rsid w:val="003436CD"/>
    <w:rsid w:val="0035038F"/>
    <w:rsid w:val="00354652"/>
    <w:rsid w:val="00356364"/>
    <w:rsid w:val="00357F9B"/>
    <w:rsid w:val="003619EC"/>
    <w:rsid w:val="003643B6"/>
    <w:rsid w:val="00375CC6"/>
    <w:rsid w:val="003826E3"/>
    <w:rsid w:val="003840E3"/>
    <w:rsid w:val="0038601C"/>
    <w:rsid w:val="00387929"/>
    <w:rsid w:val="00387B83"/>
    <w:rsid w:val="00393E7C"/>
    <w:rsid w:val="00394742"/>
    <w:rsid w:val="0039487F"/>
    <w:rsid w:val="003974A2"/>
    <w:rsid w:val="003A0F9B"/>
    <w:rsid w:val="003A76A2"/>
    <w:rsid w:val="003C0A4B"/>
    <w:rsid w:val="003C0B9C"/>
    <w:rsid w:val="003C1F54"/>
    <w:rsid w:val="003C25E5"/>
    <w:rsid w:val="003C66E7"/>
    <w:rsid w:val="003D06C8"/>
    <w:rsid w:val="003D0799"/>
    <w:rsid w:val="003D6C80"/>
    <w:rsid w:val="003D756B"/>
    <w:rsid w:val="003E0270"/>
    <w:rsid w:val="003F6988"/>
    <w:rsid w:val="004008FB"/>
    <w:rsid w:val="00412105"/>
    <w:rsid w:val="00413BCA"/>
    <w:rsid w:val="00414881"/>
    <w:rsid w:val="00415442"/>
    <w:rsid w:val="00417524"/>
    <w:rsid w:val="00417A66"/>
    <w:rsid w:val="0042026A"/>
    <w:rsid w:val="00422C2B"/>
    <w:rsid w:val="00423E9B"/>
    <w:rsid w:val="00424242"/>
    <w:rsid w:val="00424343"/>
    <w:rsid w:val="00424435"/>
    <w:rsid w:val="00430DFA"/>
    <w:rsid w:val="00436147"/>
    <w:rsid w:val="00436780"/>
    <w:rsid w:val="00441963"/>
    <w:rsid w:val="004446C4"/>
    <w:rsid w:val="00444D6A"/>
    <w:rsid w:val="00445ADC"/>
    <w:rsid w:val="004462A1"/>
    <w:rsid w:val="004516FD"/>
    <w:rsid w:val="00454E21"/>
    <w:rsid w:val="00456ECC"/>
    <w:rsid w:val="00460F16"/>
    <w:rsid w:val="004625D9"/>
    <w:rsid w:val="00462676"/>
    <w:rsid w:val="00462E53"/>
    <w:rsid w:val="004631DB"/>
    <w:rsid w:val="00467D62"/>
    <w:rsid w:val="00471318"/>
    <w:rsid w:val="004746D2"/>
    <w:rsid w:val="00475979"/>
    <w:rsid w:val="00476AD3"/>
    <w:rsid w:val="00486893"/>
    <w:rsid w:val="00487615"/>
    <w:rsid w:val="00491957"/>
    <w:rsid w:val="004A02EF"/>
    <w:rsid w:val="004A32DF"/>
    <w:rsid w:val="004A42A4"/>
    <w:rsid w:val="004A459B"/>
    <w:rsid w:val="004A5507"/>
    <w:rsid w:val="004B0479"/>
    <w:rsid w:val="004B13BF"/>
    <w:rsid w:val="004B701E"/>
    <w:rsid w:val="004C599E"/>
    <w:rsid w:val="004C6E29"/>
    <w:rsid w:val="004D02D3"/>
    <w:rsid w:val="004D1BEE"/>
    <w:rsid w:val="004D2E3B"/>
    <w:rsid w:val="004D5E0F"/>
    <w:rsid w:val="004D6BB0"/>
    <w:rsid w:val="004E223D"/>
    <w:rsid w:val="004E56DA"/>
    <w:rsid w:val="004F2B5E"/>
    <w:rsid w:val="004F73B5"/>
    <w:rsid w:val="00500646"/>
    <w:rsid w:val="0050751D"/>
    <w:rsid w:val="0051033F"/>
    <w:rsid w:val="00510EF9"/>
    <w:rsid w:val="00516AE7"/>
    <w:rsid w:val="00517BD0"/>
    <w:rsid w:val="00517F4D"/>
    <w:rsid w:val="0052068F"/>
    <w:rsid w:val="00520BB7"/>
    <w:rsid w:val="0052183D"/>
    <w:rsid w:val="0052444E"/>
    <w:rsid w:val="00524F3B"/>
    <w:rsid w:val="00525293"/>
    <w:rsid w:val="00526033"/>
    <w:rsid w:val="00527C73"/>
    <w:rsid w:val="0053003C"/>
    <w:rsid w:val="00533EF1"/>
    <w:rsid w:val="0053718C"/>
    <w:rsid w:val="005426F9"/>
    <w:rsid w:val="00544621"/>
    <w:rsid w:val="005533DC"/>
    <w:rsid w:val="00553B8C"/>
    <w:rsid w:val="005566D5"/>
    <w:rsid w:val="0055697C"/>
    <w:rsid w:val="005643FB"/>
    <w:rsid w:val="005650F7"/>
    <w:rsid w:val="00565446"/>
    <w:rsid w:val="00566ED8"/>
    <w:rsid w:val="005670E9"/>
    <w:rsid w:val="00570BE7"/>
    <w:rsid w:val="00573B94"/>
    <w:rsid w:val="00575A72"/>
    <w:rsid w:val="00576C07"/>
    <w:rsid w:val="00580DDA"/>
    <w:rsid w:val="00580FD7"/>
    <w:rsid w:val="00581562"/>
    <w:rsid w:val="00581FA1"/>
    <w:rsid w:val="0058305A"/>
    <w:rsid w:val="00587C61"/>
    <w:rsid w:val="00593104"/>
    <w:rsid w:val="00595421"/>
    <w:rsid w:val="005A2853"/>
    <w:rsid w:val="005A2990"/>
    <w:rsid w:val="005A40A7"/>
    <w:rsid w:val="005A5A5F"/>
    <w:rsid w:val="005A6AD3"/>
    <w:rsid w:val="005A791B"/>
    <w:rsid w:val="005B1819"/>
    <w:rsid w:val="005B2CC2"/>
    <w:rsid w:val="005B3FED"/>
    <w:rsid w:val="005B777B"/>
    <w:rsid w:val="005C33B4"/>
    <w:rsid w:val="005C3544"/>
    <w:rsid w:val="005D0931"/>
    <w:rsid w:val="005D0972"/>
    <w:rsid w:val="005D589F"/>
    <w:rsid w:val="005D7D41"/>
    <w:rsid w:val="005E0B76"/>
    <w:rsid w:val="005E1536"/>
    <w:rsid w:val="005E2A47"/>
    <w:rsid w:val="005E3C05"/>
    <w:rsid w:val="005F55EA"/>
    <w:rsid w:val="00613B6F"/>
    <w:rsid w:val="00623289"/>
    <w:rsid w:val="006248ED"/>
    <w:rsid w:val="00632B5F"/>
    <w:rsid w:val="006354AA"/>
    <w:rsid w:val="00636313"/>
    <w:rsid w:val="00640B12"/>
    <w:rsid w:val="0064141D"/>
    <w:rsid w:val="00641B83"/>
    <w:rsid w:val="006433AE"/>
    <w:rsid w:val="00643F3A"/>
    <w:rsid w:val="006467BD"/>
    <w:rsid w:val="00646993"/>
    <w:rsid w:val="00647070"/>
    <w:rsid w:val="00647F15"/>
    <w:rsid w:val="00652C24"/>
    <w:rsid w:val="00655FA8"/>
    <w:rsid w:val="00656C60"/>
    <w:rsid w:val="00657F6D"/>
    <w:rsid w:val="006608AE"/>
    <w:rsid w:val="00663E50"/>
    <w:rsid w:val="00670E95"/>
    <w:rsid w:val="00672C5A"/>
    <w:rsid w:val="00673AD5"/>
    <w:rsid w:val="006745C0"/>
    <w:rsid w:val="00684D9B"/>
    <w:rsid w:val="0068568B"/>
    <w:rsid w:val="0068638B"/>
    <w:rsid w:val="00690FA4"/>
    <w:rsid w:val="006928D0"/>
    <w:rsid w:val="00692E44"/>
    <w:rsid w:val="00692EFE"/>
    <w:rsid w:val="006950E5"/>
    <w:rsid w:val="006A07F4"/>
    <w:rsid w:val="006A5797"/>
    <w:rsid w:val="006A62A7"/>
    <w:rsid w:val="006B0561"/>
    <w:rsid w:val="006B0986"/>
    <w:rsid w:val="006B7033"/>
    <w:rsid w:val="006B74A6"/>
    <w:rsid w:val="006C0109"/>
    <w:rsid w:val="006C2A16"/>
    <w:rsid w:val="006D16CA"/>
    <w:rsid w:val="006D244B"/>
    <w:rsid w:val="006D2B0C"/>
    <w:rsid w:val="006D3ECD"/>
    <w:rsid w:val="006D5BCD"/>
    <w:rsid w:val="006D7D6F"/>
    <w:rsid w:val="006E1757"/>
    <w:rsid w:val="006E2A9F"/>
    <w:rsid w:val="006E3A7B"/>
    <w:rsid w:val="006F1C58"/>
    <w:rsid w:val="006F1C9E"/>
    <w:rsid w:val="006F3A01"/>
    <w:rsid w:val="006F3E3F"/>
    <w:rsid w:val="00700F1A"/>
    <w:rsid w:val="007012E5"/>
    <w:rsid w:val="0070208E"/>
    <w:rsid w:val="00702E83"/>
    <w:rsid w:val="00704EFD"/>
    <w:rsid w:val="007055C9"/>
    <w:rsid w:val="00707256"/>
    <w:rsid w:val="00707B9E"/>
    <w:rsid w:val="00712846"/>
    <w:rsid w:val="00714088"/>
    <w:rsid w:val="00714C3F"/>
    <w:rsid w:val="00715B29"/>
    <w:rsid w:val="00717C6C"/>
    <w:rsid w:val="00722E03"/>
    <w:rsid w:val="00725590"/>
    <w:rsid w:val="00726662"/>
    <w:rsid w:val="00730077"/>
    <w:rsid w:val="007313B4"/>
    <w:rsid w:val="00734FF4"/>
    <w:rsid w:val="00735022"/>
    <w:rsid w:val="00736CE9"/>
    <w:rsid w:val="00740D35"/>
    <w:rsid w:val="00747EA9"/>
    <w:rsid w:val="00752A19"/>
    <w:rsid w:val="00752BE2"/>
    <w:rsid w:val="0075351C"/>
    <w:rsid w:val="00753769"/>
    <w:rsid w:val="00753959"/>
    <w:rsid w:val="0075429B"/>
    <w:rsid w:val="00754430"/>
    <w:rsid w:val="00756215"/>
    <w:rsid w:val="0075697D"/>
    <w:rsid w:val="00757AA4"/>
    <w:rsid w:val="00760445"/>
    <w:rsid w:val="0078307C"/>
    <w:rsid w:val="007852A4"/>
    <w:rsid w:val="0079060D"/>
    <w:rsid w:val="00795077"/>
    <w:rsid w:val="007A0EDC"/>
    <w:rsid w:val="007A31B0"/>
    <w:rsid w:val="007A6822"/>
    <w:rsid w:val="007A6DAE"/>
    <w:rsid w:val="007A7A02"/>
    <w:rsid w:val="007B5D44"/>
    <w:rsid w:val="007B62C4"/>
    <w:rsid w:val="007C1155"/>
    <w:rsid w:val="007C201C"/>
    <w:rsid w:val="007C2FC7"/>
    <w:rsid w:val="007C4690"/>
    <w:rsid w:val="007C73F9"/>
    <w:rsid w:val="007C75EB"/>
    <w:rsid w:val="007D20AA"/>
    <w:rsid w:val="007D2701"/>
    <w:rsid w:val="007D5688"/>
    <w:rsid w:val="007E01DF"/>
    <w:rsid w:val="007E2FB9"/>
    <w:rsid w:val="007E37BE"/>
    <w:rsid w:val="007E5AC1"/>
    <w:rsid w:val="007E6CD9"/>
    <w:rsid w:val="007E7C06"/>
    <w:rsid w:val="00802230"/>
    <w:rsid w:val="00802B77"/>
    <w:rsid w:val="00803E20"/>
    <w:rsid w:val="00803ED0"/>
    <w:rsid w:val="00805F46"/>
    <w:rsid w:val="00810BED"/>
    <w:rsid w:val="00814986"/>
    <w:rsid w:val="00824650"/>
    <w:rsid w:val="00825C75"/>
    <w:rsid w:val="0082614C"/>
    <w:rsid w:val="00832D2A"/>
    <w:rsid w:val="0084078D"/>
    <w:rsid w:val="00841EE8"/>
    <w:rsid w:val="00847529"/>
    <w:rsid w:val="00851804"/>
    <w:rsid w:val="00852033"/>
    <w:rsid w:val="00853D71"/>
    <w:rsid w:val="00853DC9"/>
    <w:rsid w:val="0085409B"/>
    <w:rsid w:val="00854303"/>
    <w:rsid w:val="0085711B"/>
    <w:rsid w:val="00857765"/>
    <w:rsid w:val="0086368D"/>
    <w:rsid w:val="00863BCD"/>
    <w:rsid w:val="008659B9"/>
    <w:rsid w:val="00867F91"/>
    <w:rsid w:val="008772E2"/>
    <w:rsid w:val="0089246B"/>
    <w:rsid w:val="0089341B"/>
    <w:rsid w:val="00894777"/>
    <w:rsid w:val="00894AC7"/>
    <w:rsid w:val="00895DE3"/>
    <w:rsid w:val="008A0214"/>
    <w:rsid w:val="008A4591"/>
    <w:rsid w:val="008A4C57"/>
    <w:rsid w:val="008A5E5C"/>
    <w:rsid w:val="008A7CC6"/>
    <w:rsid w:val="008B146D"/>
    <w:rsid w:val="008B18F5"/>
    <w:rsid w:val="008B33A5"/>
    <w:rsid w:val="008C31BF"/>
    <w:rsid w:val="008E321F"/>
    <w:rsid w:val="008F4A32"/>
    <w:rsid w:val="008F5AC8"/>
    <w:rsid w:val="0090038E"/>
    <w:rsid w:val="00905DC8"/>
    <w:rsid w:val="00907D27"/>
    <w:rsid w:val="00907F6B"/>
    <w:rsid w:val="00913435"/>
    <w:rsid w:val="009137FF"/>
    <w:rsid w:val="0092033A"/>
    <w:rsid w:val="00920EBA"/>
    <w:rsid w:val="00921F2A"/>
    <w:rsid w:val="00925C37"/>
    <w:rsid w:val="00925C7F"/>
    <w:rsid w:val="00925FAE"/>
    <w:rsid w:val="0092734E"/>
    <w:rsid w:val="009307C3"/>
    <w:rsid w:val="0093084D"/>
    <w:rsid w:val="0093643D"/>
    <w:rsid w:val="0094009B"/>
    <w:rsid w:val="00940255"/>
    <w:rsid w:val="00940A25"/>
    <w:rsid w:val="00945529"/>
    <w:rsid w:val="009479E4"/>
    <w:rsid w:val="00950244"/>
    <w:rsid w:val="00952F6A"/>
    <w:rsid w:val="00955E55"/>
    <w:rsid w:val="009625CF"/>
    <w:rsid w:val="0096279D"/>
    <w:rsid w:val="009628A5"/>
    <w:rsid w:val="009628F9"/>
    <w:rsid w:val="00962BAE"/>
    <w:rsid w:val="00963491"/>
    <w:rsid w:val="009709E9"/>
    <w:rsid w:val="00972040"/>
    <w:rsid w:val="00972B78"/>
    <w:rsid w:val="00974C1B"/>
    <w:rsid w:val="00980C45"/>
    <w:rsid w:val="00980E18"/>
    <w:rsid w:val="00982D10"/>
    <w:rsid w:val="00983DAE"/>
    <w:rsid w:val="0098485B"/>
    <w:rsid w:val="00987E3D"/>
    <w:rsid w:val="00994F27"/>
    <w:rsid w:val="009952A6"/>
    <w:rsid w:val="009A0EAD"/>
    <w:rsid w:val="009A560C"/>
    <w:rsid w:val="009A5D56"/>
    <w:rsid w:val="009A6576"/>
    <w:rsid w:val="009B33BE"/>
    <w:rsid w:val="009B4F91"/>
    <w:rsid w:val="009B7C28"/>
    <w:rsid w:val="009C19F0"/>
    <w:rsid w:val="009C2267"/>
    <w:rsid w:val="009C57DF"/>
    <w:rsid w:val="009D6B69"/>
    <w:rsid w:val="009F2281"/>
    <w:rsid w:val="009F56CE"/>
    <w:rsid w:val="00A0312A"/>
    <w:rsid w:val="00A03B7E"/>
    <w:rsid w:val="00A047DE"/>
    <w:rsid w:val="00A05A4A"/>
    <w:rsid w:val="00A12CE9"/>
    <w:rsid w:val="00A1435F"/>
    <w:rsid w:val="00A15430"/>
    <w:rsid w:val="00A175A2"/>
    <w:rsid w:val="00A178C1"/>
    <w:rsid w:val="00A17A95"/>
    <w:rsid w:val="00A21178"/>
    <w:rsid w:val="00A22CE4"/>
    <w:rsid w:val="00A3224D"/>
    <w:rsid w:val="00A3398A"/>
    <w:rsid w:val="00A376BA"/>
    <w:rsid w:val="00A3781D"/>
    <w:rsid w:val="00A37BA0"/>
    <w:rsid w:val="00A4184D"/>
    <w:rsid w:val="00A419DF"/>
    <w:rsid w:val="00A50272"/>
    <w:rsid w:val="00A50555"/>
    <w:rsid w:val="00A50CAA"/>
    <w:rsid w:val="00A52003"/>
    <w:rsid w:val="00A66DA2"/>
    <w:rsid w:val="00A66EE0"/>
    <w:rsid w:val="00A7703C"/>
    <w:rsid w:val="00A85240"/>
    <w:rsid w:val="00A90AB0"/>
    <w:rsid w:val="00A925DF"/>
    <w:rsid w:val="00A94EE2"/>
    <w:rsid w:val="00A96251"/>
    <w:rsid w:val="00AA08A8"/>
    <w:rsid w:val="00AA1292"/>
    <w:rsid w:val="00AA1467"/>
    <w:rsid w:val="00AA56D1"/>
    <w:rsid w:val="00AA663A"/>
    <w:rsid w:val="00AA6E31"/>
    <w:rsid w:val="00AB2CA0"/>
    <w:rsid w:val="00AC0CB7"/>
    <w:rsid w:val="00AC2989"/>
    <w:rsid w:val="00AC4990"/>
    <w:rsid w:val="00AC52D7"/>
    <w:rsid w:val="00AC5DDE"/>
    <w:rsid w:val="00AC6391"/>
    <w:rsid w:val="00AC7296"/>
    <w:rsid w:val="00AD3ACE"/>
    <w:rsid w:val="00AD3BA4"/>
    <w:rsid w:val="00AD6849"/>
    <w:rsid w:val="00AE2219"/>
    <w:rsid w:val="00AE4CDE"/>
    <w:rsid w:val="00AE60DC"/>
    <w:rsid w:val="00AE6271"/>
    <w:rsid w:val="00AF1A2B"/>
    <w:rsid w:val="00B02D6A"/>
    <w:rsid w:val="00B04DA4"/>
    <w:rsid w:val="00B051CA"/>
    <w:rsid w:val="00B1001F"/>
    <w:rsid w:val="00B11F23"/>
    <w:rsid w:val="00B15999"/>
    <w:rsid w:val="00B2062B"/>
    <w:rsid w:val="00B21189"/>
    <w:rsid w:val="00B21E44"/>
    <w:rsid w:val="00B25CB4"/>
    <w:rsid w:val="00B27E0D"/>
    <w:rsid w:val="00B35B45"/>
    <w:rsid w:val="00B36D36"/>
    <w:rsid w:val="00B37E1C"/>
    <w:rsid w:val="00B46543"/>
    <w:rsid w:val="00B4730E"/>
    <w:rsid w:val="00B47909"/>
    <w:rsid w:val="00B47BFE"/>
    <w:rsid w:val="00B51104"/>
    <w:rsid w:val="00B53AFD"/>
    <w:rsid w:val="00B54AA0"/>
    <w:rsid w:val="00B56FA1"/>
    <w:rsid w:val="00B654F4"/>
    <w:rsid w:val="00B6627C"/>
    <w:rsid w:val="00B67BE1"/>
    <w:rsid w:val="00B706C4"/>
    <w:rsid w:val="00B72644"/>
    <w:rsid w:val="00B746FB"/>
    <w:rsid w:val="00B750D2"/>
    <w:rsid w:val="00B76871"/>
    <w:rsid w:val="00B772C1"/>
    <w:rsid w:val="00B77B22"/>
    <w:rsid w:val="00B800AC"/>
    <w:rsid w:val="00B820E8"/>
    <w:rsid w:val="00B8213A"/>
    <w:rsid w:val="00B90FED"/>
    <w:rsid w:val="00B91996"/>
    <w:rsid w:val="00B92C65"/>
    <w:rsid w:val="00B93747"/>
    <w:rsid w:val="00B96694"/>
    <w:rsid w:val="00B97B45"/>
    <w:rsid w:val="00BA2DBA"/>
    <w:rsid w:val="00BA413B"/>
    <w:rsid w:val="00BB216A"/>
    <w:rsid w:val="00BB2846"/>
    <w:rsid w:val="00BB3594"/>
    <w:rsid w:val="00BB4E7A"/>
    <w:rsid w:val="00BB5200"/>
    <w:rsid w:val="00BB60C8"/>
    <w:rsid w:val="00BB6F00"/>
    <w:rsid w:val="00BC2ABF"/>
    <w:rsid w:val="00BC350B"/>
    <w:rsid w:val="00BC416B"/>
    <w:rsid w:val="00BD1F20"/>
    <w:rsid w:val="00BD2115"/>
    <w:rsid w:val="00BD2F57"/>
    <w:rsid w:val="00BD52B7"/>
    <w:rsid w:val="00BD678F"/>
    <w:rsid w:val="00BE2FF0"/>
    <w:rsid w:val="00BE6368"/>
    <w:rsid w:val="00BF05C8"/>
    <w:rsid w:val="00C021AD"/>
    <w:rsid w:val="00C039D9"/>
    <w:rsid w:val="00C058F4"/>
    <w:rsid w:val="00C05AAA"/>
    <w:rsid w:val="00C0638F"/>
    <w:rsid w:val="00C07E4A"/>
    <w:rsid w:val="00C20257"/>
    <w:rsid w:val="00C22C3F"/>
    <w:rsid w:val="00C23B7F"/>
    <w:rsid w:val="00C26CEF"/>
    <w:rsid w:val="00C30FD9"/>
    <w:rsid w:val="00C31138"/>
    <w:rsid w:val="00C32E94"/>
    <w:rsid w:val="00C33F48"/>
    <w:rsid w:val="00C353C6"/>
    <w:rsid w:val="00C3715B"/>
    <w:rsid w:val="00C37839"/>
    <w:rsid w:val="00C40611"/>
    <w:rsid w:val="00C44629"/>
    <w:rsid w:val="00C4679A"/>
    <w:rsid w:val="00C57C8E"/>
    <w:rsid w:val="00C610EF"/>
    <w:rsid w:val="00C6292F"/>
    <w:rsid w:val="00C66B86"/>
    <w:rsid w:val="00C707F5"/>
    <w:rsid w:val="00C7126F"/>
    <w:rsid w:val="00C71800"/>
    <w:rsid w:val="00C73027"/>
    <w:rsid w:val="00C732CF"/>
    <w:rsid w:val="00C73886"/>
    <w:rsid w:val="00C73D26"/>
    <w:rsid w:val="00C73F24"/>
    <w:rsid w:val="00C7786C"/>
    <w:rsid w:val="00C80427"/>
    <w:rsid w:val="00C81C77"/>
    <w:rsid w:val="00C86304"/>
    <w:rsid w:val="00C879DD"/>
    <w:rsid w:val="00C87AA6"/>
    <w:rsid w:val="00C9095E"/>
    <w:rsid w:val="00C91250"/>
    <w:rsid w:val="00C94E45"/>
    <w:rsid w:val="00C97C39"/>
    <w:rsid w:val="00CA0D12"/>
    <w:rsid w:val="00CA3B50"/>
    <w:rsid w:val="00CA7EAD"/>
    <w:rsid w:val="00CB799F"/>
    <w:rsid w:val="00CC1FEF"/>
    <w:rsid w:val="00CC6D91"/>
    <w:rsid w:val="00CD1C4C"/>
    <w:rsid w:val="00CD2B1A"/>
    <w:rsid w:val="00CD2EF2"/>
    <w:rsid w:val="00CD39F3"/>
    <w:rsid w:val="00CD487E"/>
    <w:rsid w:val="00CE09B3"/>
    <w:rsid w:val="00CE11AC"/>
    <w:rsid w:val="00CE14A5"/>
    <w:rsid w:val="00CE33DB"/>
    <w:rsid w:val="00CE3A73"/>
    <w:rsid w:val="00CF0424"/>
    <w:rsid w:val="00CF08F5"/>
    <w:rsid w:val="00CF0D44"/>
    <w:rsid w:val="00CF0EDF"/>
    <w:rsid w:val="00CF1407"/>
    <w:rsid w:val="00CF20B7"/>
    <w:rsid w:val="00D0015B"/>
    <w:rsid w:val="00D02C26"/>
    <w:rsid w:val="00D06EF4"/>
    <w:rsid w:val="00D13882"/>
    <w:rsid w:val="00D16128"/>
    <w:rsid w:val="00D214C3"/>
    <w:rsid w:val="00D23CEA"/>
    <w:rsid w:val="00D255A5"/>
    <w:rsid w:val="00D26A5F"/>
    <w:rsid w:val="00D328F5"/>
    <w:rsid w:val="00D34418"/>
    <w:rsid w:val="00D3559F"/>
    <w:rsid w:val="00D42FAA"/>
    <w:rsid w:val="00D474AB"/>
    <w:rsid w:val="00D51BA0"/>
    <w:rsid w:val="00D52AC5"/>
    <w:rsid w:val="00D55EA4"/>
    <w:rsid w:val="00D61D66"/>
    <w:rsid w:val="00D628C0"/>
    <w:rsid w:val="00D63DBE"/>
    <w:rsid w:val="00D675BF"/>
    <w:rsid w:val="00D726B6"/>
    <w:rsid w:val="00D72DB5"/>
    <w:rsid w:val="00D73A44"/>
    <w:rsid w:val="00D73EE0"/>
    <w:rsid w:val="00D73F61"/>
    <w:rsid w:val="00D74A99"/>
    <w:rsid w:val="00D932FD"/>
    <w:rsid w:val="00D941A9"/>
    <w:rsid w:val="00DA219A"/>
    <w:rsid w:val="00DA4AC5"/>
    <w:rsid w:val="00DA4D85"/>
    <w:rsid w:val="00DA569C"/>
    <w:rsid w:val="00DB488B"/>
    <w:rsid w:val="00DB5937"/>
    <w:rsid w:val="00DC08C7"/>
    <w:rsid w:val="00DD0CCE"/>
    <w:rsid w:val="00DD2510"/>
    <w:rsid w:val="00DD3335"/>
    <w:rsid w:val="00DD6630"/>
    <w:rsid w:val="00DE124D"/>
    <w:rsid w:val="00DE611B"/>
    <w:rsid w:val="00DE644D"/>
    <w:rsid w:val="00DF0B8A"/>
    <w:rsid w:val="00DF12CE"/>
    <w:rsid w:val="00DF239C"/>
    <w:rsid w:val="00DF39AD"/>
    <w:rsid w:val="00DF601E"/>
    <w:rsid w:val="00E003E7"/>
    <w:rsid w:val="00E00E6B"/>
    <w:rsid w:val="00E02B24"/>
    <w:rsid w:val="00E054C6"/>
    <w:rsid w:val="00E10439"/>
    <w:rsid w:val="00E15318"/>
    <w:rsid w:val="00E16D76"/>
    <w:rsid w:val="00E17BE8"/>
    <w:rsid w:val="00E24E25"/>
    <w:rsid w:val="00E278FF"/>
    <w:rsid w:val="00E313E7"/>
    <w:rsid w:val="00E3406E"/>
    <w:rsid w:val="00E34ECF"/>
    <w:rsid w:val="00E35D6B"/>
    <w:rsid w:val="00E35F18"/>
    <w:rsid w:val="00E36F33"/>
    <w:rsid w:val="00E36FD0"/>
    <w:rsid w:val="00E42480"/>
    <w:rsid w:val="00E47B3C"/>
    <w:rsid w:val="00E55869"/>
    <w:rsid w:val="00E57E64"/>
    <w:rsid w:val="00E612AE"/>
    <w:rsid w:val="00E63A01"/>
    <w:rsid w:val="00E63DED"/>
    <w:rsid w:val="00E701A6"/>
    <w:rsid w:val="00E7154E"/>
    <w:rsid w:val="00E74EF4"/>
    <w:rsid w:val="00E806FC"/>
    <w:rsid w:val="00E82D9D"/>
    <w:rsid w:val="00E9218E"/>
    <w:rsid w:val="00E922C3"/>
    <w:rsid w:val="00E925AB"/>
    <w:rsid w:val="00E96119"/>
    <w:rsid w:val="00E97155"/>
    <w:rsid w:val="00E97D52"/>
    <w:rsid w:val="00EA0230"/>
    <w:rsid w:val="00EA3915"/>
    <w:rsid w:val="00EB158A"/>
    <w:rsid w:val="00EB71CF"/>
    <w:rsid w:val="00EC1C1A"/>
    <w:rsid w:val="00EC43B4"/>
    <w:rsid w:val="00EC4FA3"/>
    <w:rsid w:val="00EC67F0"/>
    <w:rsid w:val="00EC6826"/>
    <w:rsid w:val="00ED0FC8"/>
    <w:rsid w:val="00ED4FB6"/>
    <w:rsid w:val="00ED55CF"/>
    <w:rsid w:val="00ED79A4"/>
    <w:rsid w:val="00EF27EA"/>
    <w:rsid w:val="00EF2AEE"/>
    <w:rsid w:val="00EF3221"/>
    <w:rsid w:val="00EF61C1"/>
    <w:rsid w:val="00EF6798"/>
    <w:rsid w:val="00F00B3D"/>
    <w:rsid w:val="00F01EDA"/>
    <w:rsid w:val="00F02996"/>
    <w:rsid w:val="00F12B79"/>
    <w:rsid w:val="00F12CC9"/>
    <w:rsid w:val="00F17AA8"/>
    <w:rsid w:val="00F22EDB"/>
    <w:rsid w:val="00F256BA"/>
    <w:rsid w:val="00F25F6A"/>
    <w:rsid w:val="00F26302"/>
    <w:rsid w:val="00F2738B"/>
    <w:rsid w:val="00F336F1"/>
    <w:rsid w:val="00F3439B"/>
    <w:rsid w:val="00F34E8F"/>
    <w:rsid w:val="00F36C75"/>
    <w:rsid w:val="00F4187A"/>
    <w:rsid w:val="00F421C7"/>
    <w:rsid w:val="00F4460E"/>
    <w:rsid w:val="00F452FD"/>
    <w:rsid w:val="00F50624"/>
    <w:rsid w:val="00F521FD"/>
    <w:rsid w:val="00F53548"/>
    <w:rsid w:val="00F535C5"/>
    <w:rsid w:val="00F60E61"/>
    <w:rsid w:val="00F61C93"/>
    <w:rsid w:val="00F6240B"/>
    <w:rsid w:val="00F658D6"/>
    <w:rsid w:val="00F65C2C"/>
    <w:rsid w:val="00F70158"/>
    <w:rsid w:val="00F725EC"/>
    <w:rsid w:val="00F77A54"/>
    <w:rsid w:val="00F80511"/>
    <w:rsid w:val="00F81187"/>
    <w:rsid w:val="00F85CC2"/>
    <w:rsid w:val="00F91EF5"/>
    <w:rsid w:val="00F91FA3"/>
    <w:rsid w:val="00F94DD5"/>
    <w:rsid w:val="00F95E5C"/>
    <w:rsid w:val="00F96ECA"/>
    <w:rsid w:val="00FA0223"/>
    <w:rsid w:val="00FA02D1"/>
    <w:rsid w:val="00FB11BA"/>
    <w:rsid w:val="00FB1D73"/>
    <w:rsid w:val="00FB3EAD"/>
    <w:rsid w:val="00FB71C5"/>
    <w:rsid w:val="00FC5CCC"/>
    <w:rsid w:val="00FD1672"/>
    <w:rsid w:val="00FD6E90"/>
    <w:rsid w:val="00FE508E"/>
    <w:rsid w:val="00FE51FC"/>
    <w:rsid w:val="00FE5E3B"/>
    <w:rsid w:val="00FE61D9"/>
    <w:rsid w:val="00FE66DC"/>
    <w:rsid w:val="00FE699C"/>
    <w:rsid w:val="00FF322F"/>
    <w:rsid w:val="00FF3A08"/>
    <w:rsid w:val="00FF4769"/>
    <w:rsid w:val="00FF6154"/>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DC9"/>
    <w:rPr>
      <w:rFonts w:ascii="Calibri" w:eastAsia="Times New Roman" w:hAnsi="Calibri" w:cs="Times New Roman"/>
    </w:rPr>
  </w:style>
  <w:style w:type="paragraph" w:styleId="Heading1">
    <w:name w:val="heading 1"/>
    <w:basedOn w:val="Normal"/>
    <w:next w:val="Normal"/>
    <w:link w:val="Heading1Char"/>
    <w:qFormat/>
    <w:rsid w:val="00A22CE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50272"/>
    <w:pPr>
      <w:keepNext/>
      <w:spacing w:before="240" w:after="60" w:line="240" w:lineRule="auto"/>
      <w:outlineLvl w:val="1"/>
    </w:pPr>
    <w:rPr>
      <w:rFonts w:ascii="Arial" w:hAnsi="Arial" w:cs="Arial"/>
      <w:b/>
      <w:bCs/>
      <w:i/>
      <w:iCs/>
      <w:sz w:val="28"/>
      <w:szCs w:val="28"/>
      <w:lang w:val="mk-MK" w:eastAsia="mk-MK"/>
    </w:rPr>
  </w:style>
  <w:style w:type="paragraph" w:styleId="Heading3">
    <w:name w:val="heading 3"/>
    <w:basedOn w:val="Normal"/>
    <w:next w:val="Normal"/>
    <w:link w:val="Heading3Char"/>
    <w:qFormat/>
    <w:rsid w:val="00A50272"/>
    <w:pPr>
      <w:keepNext/>
      <w:spacing w:before="240" w:after="60" w:line="240" w:lineRule="auto"/>
      <w:outlineLvl w:val="2"/>
    </w:pPr>
    <w:rPr>
      <w:rFonts w:ascii="Arial" w:hAnsi="Arial" w:cs="Arial"/>
      <w:b/>
      <w:bCs/>
      <w:sz w:val="26"/>
      <w:szCs w:val="26"/>
      <w:lang w:val="mk-MK" w:eastAsia="mk-MK"/>
    </w:rPr>
  </w:style>
  <w:style w:type="paragraph" w:styleId="Heading4">
    <w:name w:val="heading 4"/>
    <w:basedOn w:val="Normal"/>
    <w:next w:val="Normal"/>
    <w:link w:val="Heading4Char"/>
    <w:uiPriority w:val="9"/>
    <w:qFormat/>
    <w:rsid w:val="00A50272"/>
    <w:pPr>
      <w:keepNext/>
      <w:spacing w:before="240" w:after="60" w:line="240" w:lineRule="auto"/>
      <w:outlineLvl w:val="3"/>
    </w:pPr>
    <w:rPr>
      <w:rFonts w:ascii="Times New Roman" w:hAnsi="Times New Roman"/>
      <w:b/>
      <w:bCs/>
      <w:sz w:val="28"/>
      <w:szCs w:val="28"/>
      <w:lang w:val="mk-MK" w:eastAsia="mk-MK"/>
    </w:rPr>
  </w:style>
  <w:style w:type="paragraph" w:styleId="Heading5">
    <w:name w:val="heading 5"/>
    <w:basedOn w:val="Normal"/>
    <w:next w:val="Normal"/>
    <w:link w:val="Heading5Char"/>
    <w:qFormat/>
    <w:rsid w:val="00A50272"/>
    <w:pPr>
      <w:spacing w:before="240" w:after="60" w:line="240" w:lineRule="auto"/>
      <w:outlineLvl w:val="4"/>
    </w:pPr>
    <w:rPr>
      <w:rFonts w:ascii="Times New Roman" w:hAnsi="Times New Roman"/>
      <w:b/>
      <w:bCs/>
      <w:i/>
      <w:iCs/>
      <w:sz w:val="26"/>
      <w:szCs w:val="26"/>
      <w:lang w:val="mk-MK" w:eastAsia="mk-MK"/>
    </w:rPr>
  </w:style>
  <w:style w:type="paragraph" w:styleId="Heading6">
    <w:name w:val="heading 6"/>
    <w:basedOn w:val="Normal"/>
    <w:next w:val="Normal"/>
    <w:link w:val="Heading6Char"/>
    <w:qFormat/>
    <w:rsid w:val="00A50272"/>
    <w:pPr>
      <w:spacing w:before="240" w:after="60" w:line="240" w:lineRule="auto"/>
      <w:outlineLvl w:val="5"/>
    </w:pPr>
    <w:rPr>
      <w:rFonts w:ascii="Times New Roman" w:hAnsi="Times New Roman"/>
      <w:b/>
      <w:bCs/>
    </w:rPr>
  </w:style>
  <w:style w:type="paragraph" w:styleId="Heading7">
    <w:name w:val="heading 7"/>
    <w:basedOn w:val="Normal"/>
    <w:next w:val="Normal"/>
    <w:link w:val="Heading7Char"/>
    <w:qFormat/>
    <w:rsid w:val="00A50272"/>
    <w:pPr>
      <w:spacing w:before="240" w:after="60" w:line="240" w:lineRule="auto"/>
      <w:outlineLvl w:val="6"/>
    </w:pPr>
    <w:rPr>
      <w:rFonts w:ascii="Times New Roman" w:hAnsi="Times New Roman"/>
      <w:sz w:val="24"/>
      <w:szCs w:val="24"/>
    </w:rPr>
  </w:style>
  <w:style w:type="paragraph" w:styleId="Heading8">
    <w:name w:val="heading 8"/>
    <w:basedOn w:val="Normal"/>
    <w:next w:val="Normal"/>
    <w:link w:val="Heading8Char"/>
    <w:qFormat/>
    <w:rsid w:val="00A50272"/>
    <w:pPr>
      <w:keepNext/>
      <w:spacing w:after="0" w:line="240" w:lineRule="auto"/>
      <w:ind w:firstLine="720"/>
      <w:jc w:val="both"/>
      <w:outlineLvl w:val="7"/>
    </w:pPr>
    <w:rPr>
      <w:rFonts w:ascii="Macedonian Tms" w:hAnsi="Macedonian Tms"/>
      <w:b/>
      <w:bCs/>
      <w:iCs/>
      <w:sz w:val="24"/>
      <w:szCs w:val="20"/>
    </w:rPr>
  </w:style>
  <w:style w:type="paragraph" w:styleId="Heading9">
    <w:name w:val="heading 9"/>
    <w:basedOn w:val="Normal"/>
    <w:next w:val="Normal"/>
    <w:link w:val="Heading9Char"/>
    <w:qFormat/>
    <w:rsid w:val="00A50272"/>
    <w:pPr>
      <w:keepNext/>
      <w:spacing w:after="0" w:line="240" w:lineRule="auto"/>
      <w:jc w:val="center"/>
      <w:outlineLvl w:val="8"/>
    </w:pPr>
    <w:rPr>
      <w:rFonts w:ascii="Macedonian Tms" w:hAnsi="Macedonian Tms"/>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CE4"/>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A22CE4"/>
    <w:pPr>
      <w:tabs>
        <w:tab w:val="center" w:pos="4680"/>
        <w:tab w:val="right" w:pos="9360"/>
      </w:tabs>
    </w:pPr>
  </w:style>
  <w:style w:type="character" w:customStyle="1" w:styleId="HeaderChar">
    <w:name w:val="Header Char"/>
    <w:basedOn w:val="DefaultParagraphFont"/>
    <w:link w:val="Header"/>
    <w:uiPriority w:val="99"/>
    <w:rsid w:val="00A22CE4"/>
    <w:rPr>
      <w:rFonts w:ascii="Calibri" w:eastAsia="Times New Roman" w:hAnsi="Calibri" w:cs="Times New Roman"/>
    </w:rPr>
  </w:style>
  <w:style w:type="paragraph" w:styleId="Footer">
    <w:name w:val="footer"/>
    <w:basedOn w:val="Normal"/>
    <w:link w:val="FooterChar"/>
    <w:uiPriority w:val="99"/>
    <w:unhideWhenUsed/>
    <w:rsid w:val="00A22CE4"/>
    <w:pPr>
      <w:tabs>
        <w:tab w:val="center" w:pos="4680"/>
        <w:tab w:val="right" w:pos="9360"/>
      </w:tabs>
    </w:pPr>
  </w:style>
  <w:style w:type="character" w:customStyle="1" w:styleId="FooterChar">
    <w:name w:val="Footer Char"/>
    <w:basedOn w:val="DefaultParagraphFont"/>
    <w:link w:val="Footer"/>
    <w:uiPriority w:val="99"/>
    <w:rsid w:val="00A22CE4"/>
    <w:rPr>
      <w:rFonts w:ascii="Calibri" w:eastAsia="Times New Roman" w:hAnsi="Calibri" w:cs="Times New Roman"/>
    </w:rPr>
  </w:style>
  <w:style w:type="character" w:styleId="Hyperlink">
    <w:name w:val="Hyperlink"/>
    <w:uiPriority w:val="99"/>
    <w:unhideWhenUsed/>
    <w:rsid w:val="00A22CE4"/>
    <w:rPr>
      <w:color w:val="0000FF"/>
      <w:u w:val="single"/>
    </w:rPr>
  </w:style>
  <w:style w:type="paragraph" w:styleId="BalloonText">
    <w:name w:val="Balloon Text"/>
    <w:basedOn w:val="Normal"/>
    <w:link w:val="BalloonTextChar"/>
    <w:uiPriority w:val="99"/>
    <w:semiHidden/>
    <w:unhideWhenUsed/>
    <w:rsid w:val="00A22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CE4"/>
    <w:rPr>
      <w:rFonts w:ascii="Tahoma" w:eastAsia="Times New Roman" w:hAnsi="Tahoma" w:cs="Tahoma"/>
      <w:sz w:val="16"/>
      <w:szCs w:val="16"/>
    </w:rPr>
  </w:style>
  <w:style w:type="paragraph" w:styleId="ListParagraph">
    <w:name w:val="List Paragraph"/>
    <w:basedOn w:val="Normal"/>
    <w:uiPriority w:val="34"/>
    <w:qFormat/>
    <w:rsid w:val="00272323"/>
    <w:pPr>
      <w:spacing w:after="0" w:line="240" w:lineRule="auto"/>
      <w:ind w:left="720"/>
      <w:contextualSpacing/>
    </w:pPr>
    <w:rPr>
      <w:rFonts w:ascii="Times New Roman" w:hAnsi="Times New Roman"/>
      <w:sz w:val="24"/>
      <w:szCs w:val="24"/>
    </w:rPr>
  </w:style>
  <w:style w:type="paragraph" w:customStyle="1" w:styleId="yiv476422843msonormal">
    <w:name w:val="yiv476422843msonormal"/>
    <w:basedOn w:val="Normal"/>
    <w:rsid w:val="00272323"/>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sid w:val="00A50272"/>
    <w:rPr>
      <w:rFonts w:ascii="Arial" w:eastAsia="Times New Roman" w:hAnsi="Arial" w:cs="Arial"/>
      <w:b/>
      <w:bCs/>
      <w:i/>
      <w:iCs/>
      <w:sz w:val="28"/>
      <w:szCs w:val="28"/>
      <w:lang w:val="mk-MK" w:eastAsia="mk-MK"/>
    </w:rPr>
  </w:style>
  <w:style w:type="character" w:customStyle="1" w:styleId="Heading3Char">
    <w:name w:val="Heading 3 Char"/>
    <w:basedOn w:val="DefaultParagraphFont"/>
    <w:link w:val="Heading3"/>
    <w:rsid w:val="00A50272"/>
    <w:rPr>
      <w:rFonts w:ascii="Arial" w:eastAsia="Times New Roman" w:hAnsi="Arial" w:cs="Arial"/>
      <w:b/>
      <w:bCs/>
      <w:sz w:val="26"/>
      <w:szCs w:val="26"/>
      <w:lang w:val="mk-MK" w:eastAsia="mk-MK"/>
    </w:rPr>
  </w:style>
  <w:style w:type="character" w:customStyle="1" w:styleId="Heading4Char">
    <w:name w:val="Heading 4 Char"/>
    <w:basedOn w:val="DefaultParagraphFont"/>
    <w:link w:val="Heading4"/>
    <w:uiPriority w:val="9"/>
    <w:rsid w:val="00A50272"/>
    <w:rPr>
      <w:rFonts w:ascii="Times New Roman" w:eastAsia="Times New Roman" w:hAnsi="Times New Roman" w:cs="Times New Roman"/>
      <w:b/>
      <w:bCs/>
      <w:sz w:val="28"/>
      <w:szCs w:val="28"/>
      <w:lang w:val="mk-MK" w:eastAsia="mk-MK"/>
    </w:rPr>
  </w:style>
  <w:style w:type="character" w:customStyle="1" w:styleId="Heading5Char">
    <w:name w:val="Heading 5 Char"/>
    <w:basedOn w:val="DefaultParagraphFont"/>
    <w:link w:val="Heading5"/>
    <w:rsid w:val="00A50272"/>
    <w:rPr>
      <w:rFonts w:ascii="Times New Roman" w:eastAsia="Times New Roman" w:hAnsi="Times New Roman" w:cs="Times New Roman"/>
      <w:b/>
      <w:bCs/>
      <w:i/>
      <w:iCs/>
      <w:sz w:val="26"/>
      <w:szCs w:val="26"/>
      <w:lang w:val="mk-MK" w:eastAsia="mk-MK"/>
    </w:rPr>
  </w:style>
  <w:style w:type="character" w:customStyle="1" w:styleId="Heading6Char">
    <w:name w:val="Heading 6 Char"/>
    <w:basedOn w:val="DefaultParagraphFont"/>
    <w:link w:val="Heading6"/>
    <w:rsid w:val="00A50272"/>
    <w:rPr>
      <w:rFonts w:ascii="Times New Roman" w:eastAsia="Times New Roman" w:hAnsi="Times New Roman" w:cs="Times New Roman"/>
      <w:b/>
      <w:bCs/>
    </w:rPr>
  </w:style>
  <w:style w:type="character" w:customStyle="1" w:styleId="Heading7Char">
    <w:name w:val="Heading 7 Char"/>
    <w:basedOn w:val="DefaultParagraphFont"/>
    <w:link w:val="Heading7"/>
    <w:rsid w:val="00A5027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50272"/>
    <w:rPr>
      <w:rFonts w:ascii="Macedonian Tms" w:eastAsia="Times New Roman" w:hAnsi="Macedonian Tms" w:cs="Times New Roman"/>
      <w:b/>
      <w:bCs/>
      <w:iCs/>
      <w:sz w:val="24"/>
      <w:szCs w:val="20"/>
    </w:rPr>
  </w:style>
  <w:style w:type="character" w:customStyle="1" w:styleId="Heading9Char">
    <w:name w:val="Heading 9 Char"/>
    <w:basedOn w:val="DefaultParagraphFont"/>
    <w:link w:val="Heading9"/>
    <w:rsid w:val="00A50272"/>
    <w:rPr>
      <w:rFonts w:ascii="Macedonian Tms" w:eastAsia="Times New Roman" w:hAnsi="Macedonian Tms" w:cs="Times New Roman"/>
      <w:b/>
      <w:bCs/>
      <w:i/>
      <w:iCs/>
      <w:szCs w:val="20"/>
    </w:rPr>
  </w:style>
  <w:style w:type="paragraph" w:styleId="Title">
    <w:name w:val="Title"/>
    <w:basedOn w:val="Normal"/>
    <w:link w:val="TitleChar"/>
    <w:qFormat/>
    <w:rsid w:val="00A50272"/>
    <w:pPr>
      <w:spacing w:before="240" w:after="60" w:line="240" w:lineRule="auto"/>
      <w:jc w:val="center"/>
      <w:outlineLvl w:val="0"/>
    </w:pPr>
    <w:rPr>
      <w:rFonts w:ascii="Arial" w:hAnsi="Arial" w:cs="Arial"/>
      <w:b/>
      <w:bCs/>
      <w:kern w:val="28"/>
      <w:sz w:val="32"/>
      <w:szCs w:val="32"/>
      <w:lang w:val="mk-MK" w:eastAsia="mk-MK"/>
    </w:rPr>
  </w:style>
  <w:style w:type="character" w:customStyle="1" w:styleId="TitleChar">
    <w:name w:val="Title Char"/>
    <w:basedOn w:val="DefaultParagraphFont"/>
    <w:link w:val="Title"/>
    <w:rsid w:val="00A50272"/>
    <w:rPr>
      <w:rFonts w:ascii="Arial" w:eastAsia="Times New Roman" w:hAnsi="Arial" w:cs="Arial"/>
      <w:b/>
      <w:bCs/>
      <w:kern w:val="28"/>
      <w:sz w:val="32"/>
      <w:szCs w:val="32"/>
      <w:lang w:val="mk-MK" w:eastAsia="mk-MK"/>
    </w:rPr>
  </w:style>
  <w:style w:type="character" w:styleId="Strong">
    <w:name w:val="Strong"/>
    <w:qFormat/>
    <w:rsid w:val="00A50272"/>
    <w:rPr>
      <w:b/>
      <w:bCs/>
    </w:rPr>
  </w:style>
  <w:style w:type="character" w:styleId="Emphasis">
    <w:name w:val="Emphasis"/>
    <w:qFormat/>
    <w:rsid w:val="00A50272"/>
    <w:rPr>
      <w:i/>
      <w:iCs/>
    </w:rPr>
  </w:style>
  <w:style w:type="character" w:customStyle="1" w:styleId="hps">
    <w:name w:val="hps"/>
    <w:basedOn w:val="DefaultParagraphFont"/>
    <w:rsid w:val="00A50272"/>
  </w:style>
  <w:style w:type="paragraph" w:styleId="NoSpacing">
    <w:name w:val="No Spacing"/>
    <w:uiPriority w:val="1"/>
    <w:qFormat/>
    <w:rsid w:val="00A50272"/>
    <w:pPr>
      <w:spacing w:after="0" w:line="240" w:lineRule="auto"/>
    </w:pPr>
  </w:style>
  <w:style w:type="character" w:customStyle="1" w:styleId="apple-converted-space">
    <w:name w:val="apple-converted-space"/>
    <w:basedOn w:val="DefaultParagraphFont"/>
    <w:rsid w:val="00A50272"/>
  </w:style>
  <w:style w:type="paragraph" w:styleId="HTMLPreformatted">
    <w:name w:val="HTML Preformatted"/>
    <w:basedOn w:val="Normal"/>
    <w:link w:val="HTMLPreformattedChar"/>
    <w:uiPriority w:val="99"/>
    <w:unhideWhenUsed/>
    <w:rsid w:val="00A5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50272"/>
    <w:rPr>
      <w:rFonts w:ascii="Courier New" w:eastAsia="Times New Roman" w:hAnsi="Courier New" w:cs="Courier New"/>
      <w:sz w:val="20"/>
      <w:szCs w:val="20"/>
    </w:rPr>
  </w:style>
  <w:style w:type="paragraph" w:customStyle="1" w:styleId="Default">
    <w:name w:val="Default"/>
    <w:rsid w:val="00A50272"/>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prevod">
    <w:name w:val="prevod"/>
    <w:basedOn w:val="DefaultParagraphFont"/>
    <w:rsid w:val="00A50272"/>
  </w:style>
  <w:style w:type="paragraph" w:customStyle="1" w:styleId="bodytext">
    <w:name w:val="bodytext"/>
    <w:basedOn w:val="Normal"/>
    <w:rsid w:val="00A50272"/>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A50272"/>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A5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27431208">
    <w:name w:val="yiv3227431208"/>
    <w:rsid w:val="00A50272"/>
  </w:style>
  <w:style w:type="paragraph" w:customStyle="1" w:styleId="Naslov">
    <w:name w:val="Naslov"/>
    <w:basedOn w:val="Heading1"/>
    <w:qFormat/>
    <w:rsid w:val="00A50272"/>
    <w:pPr>
      <w:keepLines/>
      <w:spacing w:before="120" w:after="0" w:line="240" w:lineRule="auto"/>
    </w:pPr>
    <w:rPr>
      <w:rFonts w:ascii="Times New Roman" w:eastAsiaTheme="majorEastAsia" w:hAnsi="Times New Roman" w:cstheme="majorBidi"/>
      <w:kern w:val="0"/>
      <w:sz w:val="24"/>
      <w:szCs w:val="24"/>
      <w:lang w:eastAsia="en-GB"/>
    </w:rPr>
  </w:style>
  <w:style w:type="paragraph" w:styleId="TOC1">
    <w:name w:val="toc 1"/>
    <w:basedOn w:val="Normal"/>
    <w:next w:val="Normal"/>
    <w:autoRedefine/>
    <w:uiPriority w:val="39"/>
    <w:unhideWhenUsed/>
    <w:rsid w:val="0042026A"/>
    <w:pPr>
      <w:tabs>
        <w:tab w:val="left" w:pos="426"/>
        <w:tab w:val="right" w:leader="dot" w:pos="9530"/>
      </w:tabs>
      <w:spacing w:after="100" w:line="240" w:lineRule="auto"/>
    </w:pPr>
    <w:rPr>
      <w:rFonts w:ascii="Times New Roman" w:hAnsi="Times New Roman"/>
      <w:sz w:val="24"/>
      <w:szCs w:val="24"/>
    </w:rPr>
  </w:style>
  <w:style w:type="paragraph" w:customStyle="1" w:styleId="Naslov0">
    <w:name w:val="Naslov 0"/>
    <w:basedOn w:val="Naslov"/>
    <w:qFormat/>
    <w:rsid w:val="00A50272"/>
    <w:pPr>
      <w:spacing w:line="360" w:lineRule="auto"/>
      <w:outlineLvl w:val="9"/>
    </w:pPr>
  </w:style>
  <w:style w:type="paragraph" w:styleId="TOC2">
    <w:name w:val="toc 2"/>
    <w:basedOn w:val="Normal"/>
    <w:next w:val="Normal"/>
    <w:autoRedefine/>
    <w:uiPriority w:val="39"/>
    <w:unhideWhenUsed/>
    <w:rsid w:val="00A50272"/>
    <w:pPr>
      <w:spacing w:after="100" w:line="240" w:lineRule="auto"/>
      <w:ind w:left="240"/>
    </w:pPr>
    <w:rPr>
      <w:rFonts w:ascii="Times New Roman" w:hAnsi="Times New Roman"/>
      <w:sz w:val="24"/>
      <w:szCs w:val="24"/>
    </w:rPr>
  </w:style>
  <w:style w:type="paragraph" w:styleId="BodyText0">
    <w:name w:val="Body Text"/>
    <w:basedOn w:val="Normal"/>
    <w:link w:val="BodyTextChar"/>
    <w:uiPriority w:val="1"/>
    <w:qFormat/>
    <w:rsid w:val="00A50272"/>
    <w:pPr>
      <w:widowControl w:val="0"/>
      <w:autoSpaceDE w:val="0"/>
      <w:autoSpaceDN w:val="0"/>
      <w:adjustRightInd w:val="0"/>
      <w:spacing w:after="0" w:line="240" w:lineRule="auto"/>
      <w:ind w:left="140"/>
    </w:pPr>
    <w:rPr>
      <w:rFonts w:ascii="Georgia" w:eastAsiaTheme="minorEastAsia" w:hAnsi="Georgia" w:cs="Georgia"/>
      <w:b/>
      <w:bCs/>
      <w:lang w:val="en-GB" w:eastAsia="en-GB"/>
    </w:rPr>
  </w:style>
  <w:style w:type="character" w:customStyle="1" w:styleId="BodyTextChar">
    <w:name w:val="Body Text Char"/>
    <w:basedOn w:val="DefaultParagraphFont"/>
    <w:link w:val="BodyText0"/>
    <w:uiPriority w:val="1"/>
    <w:rsid w:val="00A50272"/>
    <w:rPr>
      <w:rFonts w:ascii="Georgia" w:eastAsiaTheme="minorEastAsia" w:hAnsi="Georgia" w:cs="Georgia"/>
      <w:b/>
      <w:bCs/>
      <w:lang w:val="en-GB" w:eastAsia="en-GB"/>
    </w:rPr>
  </w:style>
  <w:style w:type="paragraph" w:customStyle="1" w:styleId="TableParagraph">
    <w:name w:val="Table Paragraph"/>
    <w:basedOn w:val="Normal"/>
    <w:uiPriority w:val="1"/>
    <w:qFormat/>
    <w:rsid w:val="00A50272"/>
    <w:pPr>
      <w:widowControl w:val="0"/>
      <w:autoSpaceDE w:val="0"/>
      <w:autoSpaceDN w:val="0"/>
      <w:adjustRightInd w:val="0"/>
      <w:spacing w:after="0" w:line="240" w:lineRule="auto"/>
    </w:pPr>
    <w:rPr>
      <w:rFonts w:ascii="Times New Roman" w:eastAsiaTheme="minorEastAsia" w:hAnsi="Times New Roman"/>
      <w:sz w:val="24"/>
      <w:szCs w:val="24"/>
      <w:lang w:val="en-GB" w:eastAsia="en-GB"/>
    </w:rPr>
  </w:style>
  <w:style w:type="character" w:customStyle="1" w:styleId="Bodytext1">
    <w:name w:val="Body text_"/>
    <w:basedOn w:val="DefaultParagraphFont"/>
    <w:link w:val="BodyText2"/>
    <w:rsid w:val="00A50272"/>
    <w:rPr>
      <w:b/>
      <w:bCs/>
      <w:sz w:val="21"/>
      <w:szCs w:val="21"/>
      <w:shd w:val="clear" w:color="auto" w:fill="FFFFFF"/>
    </w:rPr>
  </w:style>
  <w:style w:type="paragraph" w:customStyle="1" w:styleId="BodyText2">
    <w:name w:val="Body Text2"/>
    <w:basedOn w:val="Normal"/>
    <w:link w:val="Bodytext1"/>
    <w:rsid w:val="00A50272"/>
    <w:pPr>
      <w:widowControl w:val="0"/>
      <w:shd w:val="clear" w:color="auto" w:fill="FFFFFF"/>
      <w:spacing w:after="180" w:line="254" w:lineRule="exact"/>
      <w:ind w:hanging="520"/>
      <w:jc w:val="both"/>
    </w:pPr>
    <w:rPr>
      <w:rFonts w:asciiTheme="minorHAnsi" w:eastAsiaTheme="minorHAnsi" w:hAnsiTheme="minorHAnsi" w:cstheme="minorBidi"/>
      <w:b/>
      <w:bCs/>
      <w:sz w:val="21"/>
      <w:szCs w:val="21"/>
    </w:rPr>
  </w:style>
  <w:style w:type="character" w:customStyle="1" w:styleId="BodytextNotBold">
    <w:name w:val="Body text + Not Bold"/>
    <w:basedOn w:val="Bodytext1"/>
    <w:rsid w:val="00A50272"/>
    <w:rPr>
      <w:b/>
      <w:bCs/>
      <w:i w:val="0"/>
      <w:iCs w:val="0"/>
      <w:smallCaps w:val="0"/>
      <w:strike w:val="0"/>
      <w:color w:val="000000"/>
      <w:spacing w:val="0"/>
      <w:w w:val="100"/>
      <w:position w:val="0"/>
      <w:sz w:val="21"/>
      <w:szCs w:val="21"/>
      <w:u w:val="none"/>
      <w:shd w:val="clear" w:color="auto" w:fill="FFFFFF"/>
      <w:lang w:val="mk-MK"/>
    </w:rPr>
  </w:style>
  <w:style w:type="paragraph" w:styleId="TOCHeading">
    <w:name w:val="TOC Heading"/>
    <w:basedOn w:val="Heading1"/>
    <w:next w:val="Normal"/>
    <w:uiPriority w:val="39"/>
    <w:unhideWhenUsed/>
    <w:qFormat/>
    <w:rsid w:val="0042026A"/>
    <w:pPr>
      <w:keepLines/>
      <w:spacing w:before="480" w:after="0"/>
      <w:outlineLvl w:val="9"/>
    </w:pPr>
    <w:rPr>
      <w:rFonts w:asciiTheme="majorHAnsi" w:eastAsiaTheme="majorEastAsia" w:hAnsiTheme="majorHAnsi" w:cstheme="majorBidi"/>
      <w:color w:val="365F91" w:themeColor="accent1" w:themeShade="BF"/>
      <w:kern w:val="0"/>
      <w:sz w:val="28"/>
      <w:szCs w:val="28"/>
      <w:lang w:eastAsia="ja-JP"/>
    </w:rPr>
  </w:style>
  <w:style w:type="numbering" w:customStyle="1" w:styleId="NoList1">
    <w:name w:val="No List1"/>
    <w:next w:val="NoList"/>
    <w:uiPriority w:val="99"/>
    <w:semiHidden/>
    <w:unhideWhenUsed/>
    <w:rsid w:val="000D5BC4"/>
  </w:style>
  <w:style w:type="paragraph" w:customStyle="1" w:styleId="xxmsonormal">
    <w:name w:val="x_x_msonormal"/>
    <w:basedOn w:val="Normal"/>
    <w:rsid w:val="0058305A"/>
    <w:pPr>
      <w:spacing w:before="100" w:beforeAutospacing="1" w:after="100" w:afterAutospacing="1" w:line="240" w:lineRule="auto"/>
    </w:pPr>
    <w:rPr>
      <w:rFonts w:ascii="Times New Roman" w:hAnsi="Times New Roman"/>
      <w:sz w:val="24"/>
      <w:szCs w:val="24"/>
    </w:rPr>
  </w:style>
  <w:style w:type="paragraph" w:styleId="BodyText20">
    <w:name w:val="Body Text 2"/>
    <w:basedOn w:val="Normal"/>
    <w:link w:val="BodyText2Char"/>
    <w:uiPriority w:val="99"/>
    <w:semiHidden/>
    <w:unhideWhenUsed/>
    <w:rsid w:val="006D2B0C"/>
    <w:pPr>
      <w:spacing w:after="120" w:line="480" w:lineRule="auto"/>
    </w:pPr>
  </w:style>
  <w:style w:type="character" w:customStyle="1" w:styleId="BodyText2Char">
    <w:name w:val="Body Text 2 Char"/>
    <w:basedOn w:val="DefaultParagraphFont"/>
    <w:link w:val="BodyText20"/>
    <w:uiPriority w:val="99"/>
    <w:semiHidden/>
    <w:rsid w:val="006D2B0C"/>
    <w:rPr>
      <w:rFonts w:ascii="Calibri" w:eastAsia="Times New Roman" w:hAnsi="Calibri" w:cs="Times New Roman"/>
    </w:rPr>
  </w:style>
  <w:style w:type="paragraph" w:styleId="Caption">
    <w:name w:val="caption"/>
    <w:basedOn w:val="Normal"/>
    <w:next w:val="Normal"/>
    <w:link w:val="CaptionChar"/>
    <w:unhideWhenUsed/>
    <w:qFormat/>
    <w:rsid w:val="006D2B0C"/>
    <w:pPr>
      <w:spacing w:before="120" w:after="0" w:line="240" w:lineRule="auto"/>
      <w:ind w:firstLine="357"/>
      <w:jc w:val="both"/>
    </w:pPr>
    <w:rPr>
      <w:rFonts w:ascii="Times New Roman" w:eastAsia="Arial Unicode MS" w:hAnsi="Times New Roman"/>
      <w:b/>
      <w:bCs/>
      <w:color w:val="000000"/>
      <w:sz w:val="20"/>
      <w:szCs w:val="20"/>
      <w:lang w:eastAsia="mk-MK"/>
    </w:rPr>
  </w:style>
  <w:style w:type="character" w:customStyle="1" w:styleId="CaptionChar">
    <w:name w:val="Caption Char"/>
    <w:link w:val="Caption"/>
    <w:rsid w:val="006D2B0C"/>
    <w:rPr>
      <w:rFonts w:ascii="Times New Roman" w:eastAsia="Arial Unicode MS" w:hAnsi="Times New Roman" w:cs="Times New Roman"/>
      <w:b/>
      <w:bCs/>
      <w:color w:val="000000"/>
      <w:sz w:val="20"/>
      <w:szCs w:val="20"/>
      <w:lang w:eastAsia="mk-MK"/>
    </w:rPr>
  </w:style>
  <w:style w:type="paragraph" w:customStyle="1" w:styleId="xmsonormal">
    <w:name w:val="x_msonormal"/>
    <w:basedOn w:val="Normal"/>
    <w:rsid w:val="00526033"/>
    <w:pPr>
      <w:spacing w:before="100" w:beforeAutospacing="1" w:after="100" w:afterAutospacing="1" w:line="240" w:lineRule="auto"/>
    </w:pPr>
    <w:rPr>
      <w:rFonts w:ascii="Times New Roman" w:hAnsi="Times New Roman"/>
      <w:sz w:val="24"/>
      <w:szCs w:val="24"/>
    </w:rPr>
  </w:style>
  <w:style w:type="numbering" w:customStyle="1" w:styleId="NoList2">
    <w:name w:val="No List2"/>
    <w:next w:val="NoList"/>
    <w:uiPriority w:val="99"/>
    <w:semiHidden/>
    <w:unhideWhenUsed/>
    <w:rsid w:val="00945529"/>
  </w:style>
  <w:style w:type="numbering" w:customStyle="1" w:styleId="NoList3">
    <w:name w:val="No List3"/>
    <w:next w:val="NoList"/>
    <w:uiPriority w:val="99"/>
    <w:semiHidden/>
    <w:unhideWhenUsed/>
    <w:rsid w:val="00E10439"/>
  </w:style>
  <w:style w:type="numbering" w:customStyle="1" w:styleId="NoList11">
    <w:name w:val="No List11"/>
    <w:next w:val="NoList"/>
    <w:uiPriority w:val="99"/>
    <w:semiHidden/>
    <w:unhideWhenUsed/>
    <w:rsid w:val="00E10439"/>
  </w:style>
  <w:style w:type="numbering" w:customStyle="1" w:styleId="NoList111">
    <w:name w:val="No List111"/>
    <w:next w:val="NoList"/>
    <w:uiPriority w:val="99"/>
    <w:semiHidden/>
    <w:unhideWhenUsed/>
    <w:rsid w:val="00E10439"/>
  </w:style>
  <w:style w:type="numbering" w:customStyle="1" w:styleId="NoList21">
    <w:name w:val="No List21"/>
    <w:next w:val="NoList"/>
    <w:uiPriority w:val="99"/>
    <w:semiHidden/>
    <w:unhideWhenUsed/>
    <w:rsid w:val="00E10439"/>
  </w:style>
  <w:style w:type="numbering" w:customStyle="1" w:styleId="NoList31">
    <w:name w:val="No List31"/>
    <w:next w:val="NoList"/>
    <w:uiPriority w:val="99"/>
    <w:semiHidden/>
    <w:unhideWhenUsed/>
    <w:rsid w:val="00E10439"/>
  </w:style>
  <w:style w:type="numbering" w:customStyle="1" w:styleId="NoList12">
    <w:name w:val="No List12"/>
    <w:next w:val="NoList"/>
    <w:uiPriority w:val="99"/>
    <w:semiHidden/>
    <w:unhideWhenUsed/>
    <w:rsid w:val="00E10439"/>
  </w:style>
  <w:style w:type="table" w:customStyle="1" w:styleId="TableGrid1">
    <w:name w:val="Table Grid1"/>
    <w:basedOn w:val="TableNormal"/>
    <w:next w:val="TableGrid"/>
    <w:uiPriority w:val="59"/>
    <w:rsid w:val="00E10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E10439"/>
  </w:style>
  <w:style w:type="numbering" w:customStyle="1" w:styleId="NoList211">
    <w:name w:val="No List211"/>
    <w:next w:val="NoList"/>
    <w:uiPriority w:val="99"/>
    <w:semiHidden/>
    <w:unhideWhenUsed/>
    <w:rsid w:val="00E10439"/>
  </w:style>
  <w:style w:type="table" w:customStyle="1" w:styleId="TableGrid2">
    <w:name w:val="Table Grid2"/>
    <w:basedOn w:val="TableNormal"/>
    <w:next w:val="TableGrid"/>
    <w:uiPriority w:val="59"/>
    <w:rsid w:val="0057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C3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DC9"/>
    <w:rPr>
      <w:rFonts w:ascii="Calibri" w:eastAsia="Times New Roman" w:hAnsi="Calibri" w:cs="Times New Roman"/>
    </w:rPr>
  </w:style>
  <w:style w:type="paragraph" w:styleId="Heading1">
    <w:name w:val="heading 1"/>
    <w:basedOn w:val="Normal"/>
    <w:next w:val="Normal"/>
    <w:link w:val="Heading1Char"/>
    <w:qFormat/>
    <w:rsid w:val="00A22CE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50272"/>
    <w:pPr>
      <w:keepNext/>
      <w:spacing w:before="240" w:after="60" w:line="240" w:lineRule="auto"/>
      <w:outlineLvl w:val="1"/>
    </w:pPr>
    <w:rPr>
      <w:rFonts w:ascii="Arial" w:hAnsi="Arial" w:cs="Arial"/>
      <w:b/>
      <w:bCs/>
      <w:i/>
      <w:iCs/>
      <w:sz w:val="28"/>
      <w:szCs w:val="28"/>
      <w:lang w:val="mk-MK" w:eastAsia="mk-MK"/>
    </w:rPr>
  </w:style>
  <w:style w:type="paragraph" w:styleId="Heading3">
    <w:name w:val="heading 3"/>
    <w:basedOn w:val="Normal"/>
    <w:next w:val="Normal"/>
    <w:link w:val="Heading3Char"/>
    <w:qFormat/>
    <w:rsid w:val="00A50272"/>
    <w:pPr>
      <w:keepNext/>
      <w:spacing w:before="240" w:after="60" w:line="240" w:lineRule="auto"/>
      <w:outlineLvl w:val="2"/>
    </w:pPr>
    <w:rPr>
      <w:rFonts w:ascii="Arial" w:hAnsi="Arial" w:cs="Arial"/>
      <w:b/>
      <w:bCs/>
      <w:sz w:val="26"/>
      <w:szCs w:val="26"/>
      <w:lang w:val="mk-MK" w:eastAsia="mk-MK"/>
    </w:rPr>
  </w:style>
  <w:style w:type="paragraph" w:styleId="Heading4">
    <w:name w:val="heading 4"/>
    <w:basedOn w:val="Normal"/>
    <w:next w:val="Normal"/>
    <w:link w:val="Heading4Char"/>
    <w:uiPriority w:val="9"/>
    <w:qFormat/>
    <w:rsid w:val="00A50272"/>
    <w:pPr>
      <w:keepNext/>
      <w:spacing w:before="240" w:after="60" w:line="240" w:lineRule="auto"/>
      <w:outlineLvl w:val="3"/>
    </w:pPr>
    <w:rPr>
      <w:rFonts w:ascii="Times New Roman" w:hAnsi="Times New Roman"/>
      <w:b/>
      <w:bCs/>
      <w:sz w:val="28"/>
      <w:szCs w:val="28"/>
      <w:lang w:val="mk-MK" w:eastAsia="mk-MK"/>
    </w:rPr>
  </w:style>
  <w:style w:type="paragraph" w:styleId="Heading5">
    <w:name w:val="heading 5"/>
    <w:basedOn w:val="Normal"/>
    <w:next w:val="Normal"/>
    <w:link w:val="Heading5Char"/>
    <w:qFormat/>
    <w:rsid w:val="00A50272"/>
    <w:pPr>
      <w:spacing w:before="240" w:after="60" w:line="240" w:lineRule="auto"/>
      <w:outlineLvl w:val="4"/>
    </w:pPr>
    <w:rPr>
      <w:rFonts w:ascii="Times New Roman" w:hAnsi="Times New Roman"/>
      <w:b/>
      <w:bCs/>
      <w:i/>
      <w:iCs/>
      <w:sz w:val="26"/>
      <w:szCs w:val="26"/>
      <w:lang w:val="mk-MK" w:eastAsia="mk-MK"/>
    </w:rPr>
  </w:style>
  <w:style w:type="paragraph" w:styleId="Heading6">
    <w:name w:val="heading 6"/>
    <w:basedOn w:val="Normal"/>
    <w:next w:val="Normal"/>
    <w:link w:val="Heading6Char"/>
    <w:qFormat/>
    <w:rsid w:val="00A50272"/>
    <w:pPr>
      <w:spacing w:before="240" w:after="60" w:line="240" w:lineRule="auto"/>
      <w:outlineLvl w:val="5"/>
    </w:pPr>
    <w:rPr>
      <w:rFonts w:ascii="Times New Roman" w:hAnsi="Times New Roman"/>
      <w:b/>
      <w:bCs/>
    </w:rPr>
  </w:style>
  <w:style w:type="paragraph" w:styleId="Heading7">
    <w:name w:val="heading 7"/>
    <w:basedOn w:val="Normal"/>
    <w:next w:val="Normal"/>
    <w:link w:val="Heading7Char"/>
    <w:qFormat/>
    <w:rsid w:val="00A50272"/>
    <w:pPr>
      <w:spacing w:before="240" w:after="60" w:line="240" w:lineRule="auto"/>
      <w:outlineLvl w:val="6"/>
    </w:pPr>
    <w:rPr>
      <w:rFonts w:ascii="Times New Roman" w:hAnsi="Times New Roman"/>
      <w:sz w:val="24"/>
      <w:szCs w:val="24"/>
    </w:rPr>
  </w:style>
  <w:style w:type="paragraph" w:styleId="Heading8">
    <w:name w:val="heading 8"/>
    <w:basedOn w:val="Normal"/>
    <w:next w:val="Normal"/>
    <w:link w:val="Heading8Char"/>
    <w:qFormat/>
    <w:rsid w:val="00A50272"/>
    <w:pPr>
      <w:keepNext/>
      <w:spacing w:after="0" w:line="240" w:lineRule="auto"/>
      <w:ind w:firstLine="720"/>
      <w:jc w:val="both"/>
      <w:outlineLvl w:val="7"/>
    </w:pPr>
    <w:rPr>
      <w:rFonts w:ascii="Macedonian Tms" w:hAnsi="Macedonian Tms"/>
      <w:b/>
      <w:bCs/>
      <w:iCs/>
      <w:sz w:val="24"/>
      <w:szCs w:val="20"/>
    </w:rPr>
  </w:style>
  <w:style w:type="paragraph" w:styleId="Heading9">
    <w:name w:val="heading 9"/>
    <w:basedOn w:val="Normal"/>
    <w:next w:val="Normal"/>
    <w:link w:val="Heading9Char"/>
    <w:qFormat/>
    <w:rsid w:val="00A50272"/>
    <w:pPr>
      <w:keepNext/>
      <w:spacing w:after="0" w:line="240" w:lineRule="auto"/>
      <w:jc w:val="center"/>
      <w:outlineLvl w:val="8"/>
    </w:pPr>
    <w:rPr>
      <w:rFonts w:ascii="Macedonian Tms" w:hAnsi="Macedonian Tms"/>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CE4"/>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A22CE4"/>
    <w:pPr>
      <w:tabs>
        <w:tab w:val="center" w:pos="4680"/>
        <w:tab w:val="right" w:pos="9360"/>
      </w:tabs>
    </w:pPr>
  </w:style>
  <w:style w:type="character" w:customStyle="1" w:styleId="HeaderChar">
    <w:name w:val="Header Char"/>
    <w:basedOn w:val="DefaultParagraphFont"/>
    <w:link w:val="Header"/>
    <w:uiPriority w:val="99"/>
    <w:rsid w:val="00A22CE4"/>
    <w:rPr>
      <w:rFonts w:ascii="Calibri" w:eastAsia="Times New Roman" w:hAnsi="Calibri" w:cs="Times New Roman"/>
    </w:rPr>
  </w:style>
  <w:style w:type="paragraph" w:styleId="Footer">
    <w:name w:val="footer"/>
    <w:basedOn w:val="Normal"/>
    <w:link w:val="FooterChar"/>
    <w:uiPriority w:val="99"/>
    <w:unhideWhenUsed/>
    <w:rsid w:val="00A22CE4"/>
    <w:pPr>
      <w:tabs>
        <w:tab w:val="center" w:pos="4680"/>
        <w:tab w:val="right" w:pos="9360"/>
      </w:tabs>
    </w:pPr>
  </w:style>
  <w:style w:type="character" w:customStyle="1" w:styleId="FooterChar">
    <w:name w:val="Footer Char"/>
    <w:basedOn w:val="DefaultParagraphFont"/>
    <w:link w:val="Footer"/>
    <w:uiPriority w:val="99"/>
    <w:rsid w:val="00A22CE4"/>
    <w:rPr>
      <w:rFonts w:ascii="Calibri" w:eastAsia="Times New Roman" w:hAnsi="Calibri" w:cs="Times New Roman"/>
    </w:rPr>
  </w:style>
  <w:style w:type="character" w:styleId="Hyperlink">
    <w:name w:val="Hyperlink"/>
    <w:uiPriority w:val="99"/>
    <w:unhideWhenUsed/>
    <w:rsid w:val="00A22CE4"/>
    <w:rPr>
      <w:color w:val="0000FF"/>
      <w:u w:val="single"/>
    </w:rPr>
  </w:style>
  <w:style w:type="paragraph" w:styleId="BalloonText">
    <w:name w:val="Balloon Text"/>
    <w:basedOn w:val="Normal"/>
    <w:link w:val="BalloonTextChar"/>
    <w:uiPriority w:val="99"/>
    <w:semiHidden/>
    <w:unhideWhenUsed/>
    <w:rsid w:val="00A22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CE4"/>
    <w:rPr>
      <w:rFonts w:ascii="Tahoma" w:eastAsia="Times New Roman" w:hAnsi="Tahoma" w:cs="Tahoma"/>
      <w:sz w:val="16"/>
      <w:szCs w:val="16"/>
    </w:rPr>
  </w:style>
  <w:style w:type="paragraph" w:styleId="ListParagraph">
    <w:name w:val="List Paragraph"/>
    <w:basedOn w:val="Normal"/>
    <w:uiPriority w:val="34"/>
    <w:qFormat/>
    <w:rsid w:val="00272323"/>
    <w:pPr>
      <w:spacing w:after="0" w:line="240" w:lineRule="auto"/>
      <w:ind w:left="720"/>
      <w:contextualSpacing/>
    </w:pPr>
    <w:rPr>
      <w:rFonts w:ascii="Times New Roman" w:hAnsi="Times New Roman"/>
      <w:sz w:val="24"/>
      <w:szCs w:val="24"/>
    </w:rPr>
  </w:style>
  <w:style w:type="paragraph" w:customStyle="1" w:styleId="yiv476422843msonormal">
    <w:name w:val="yiv476422843msonormal"/>
    <w:basedOn w:val="Normal"/>
    <w:rsid w:val="00272323"/>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sid w:val="00A50272"/>
    <w:rPr>
      <w:rFonts w:ascii="Arial" w:eastAsia="Times New Roman" w:hAnsi="Arial" w:cs="Arial"/>
      <w:b/>
      <w:bCs/>
      <w:i/>
      <w:iCs/>
      <w:sz w:val="28"/>
      <w:szCs w:val="28"/>
      <w:lang w:val="mk-MK" w:eastAsia="mk-MK"/>
    </w:rPr>
  </w:style>
  <w:style w:type="character" w:customStyle="1" w:styleId="Heading3Char">
    <w:name w:val="Heading 3 Char"/>
    <w:basedOn w:val="DefaultParagraphFont"/>
    <w:link w:val="Heading3"/>
    <w:rsid w:val="00A50272"/>
    <w:rPr>
      <w:rFonts w:ascii="Arial" w:eastAsia="Times New Roman" w:hAnsi="Arial" w:cs="Arial"/>
      <w:b/>
      <w:bCs/>
      <w:sz w:val="26"/>
      <w:szCs w:val="26"/>
      <w:lang w:val="mk-MK" w:eastAsia="mk-MK"/>
    </w:rPr>
  </w:style>
  <w:style w:type="character" w:customStyle="1" w:styleId="Heading4Char">
    <w:name w:val="Heading 4 Char"/>
    <w:basedOn w:val="DefaultParagraphFont"/>
    <w:link w:val="Heading4"/>
    <w:uiPriority w:val="9"/>
    <w:rsid w:val="00A50272"/>
    <w:rPr>
      <w:rFonts w:ascii="Times New Roman" w:eastAsia="Times New Roman" w:hAnsi="Times New Roman" w:cs="Times New Roman"/>
      <w:b/>
      <w:bCs/>
      <w:sz w:val="28"/>
      <w:szCs w:val="28"/>
      <w:lang w:val="mk-MK" w:eastAsia="mk-MK"/>
    </w:rPr>
  </w:style>
  <w:style w:type="character" w:customStyle="1" w:styleId="Heading5Char">
    <w:name w:val="Heading 5 Char"/>
    <w:basedOn w:val="DefaultParagraphFont"/>
    <w:link w:val="Heading5"/>
    <w:rsid w:val="00A50272"/>
    <w:rPr>
      <w:rFonts w:ascii="Times New Roman" w:eastAsia="Times New Roman" w:hAnsi="Times New Roman" w:cs="Times New Roman"/>
      <w:b/>
      <w:bCs/>
      <w:i/>
      <w:iCs/>
      <w:sz w:val="26"/>
      <w:szCs w:val="26"/>
      <w:lang w:val="mk-MK" w:eastAsia="mk-MK"/>
    </w:rPr>
  </w:style>
  <w:style w:type="character" w:customStyle="1" w:styleId="Heading6Char">
    <w:name w:val="Heading 6 Char"/>
    <w:basedOn w:val="DefaultParagraphFont"/>
    <w:link w:val="Heading6"/>
    <w:rsid w:val="00A50272"/>
    <w:rPr>
      <w:rFonts w:ascii="Times New Roman" w:eastAsia="Times New Roman" w:hAnsi="Times New Roman" w:cs="Times New Roman"/>
      <w:b/>
      <w:bCs/>
    </w:rPr>
  </w:style>
  <w:style w:type="character" w:customStyle="1" w:styleId="Heading7Char">
    <w:name w:val="Heading 7 Char"/>
    <w:basedOn w:val="DefaultParagraphFont"/>
    <w:link w:val="Heading7"/>
    <w:rsid w:val="00A5027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50272"/>
    <w:rPr>
      <w:rFonts w:ascii="Macedonian Tms" w:eastAsia="Times New Roman" w:hAnsi="Macedonian Tms" w:cs="Times New Roman"/>
      <w:b/>
      <w:bCs/>
      <w:iCs/>
      <w:sz w:val="24"/>
      <w:szCs w:val="20"/>
    </w:rPr>
  </w:style>
  <w:style w:type="character" w:customStyle="1" w:styleId="Heading9Char">
    <w:name w:val="Heading 9 Char"/>
    <w:basedOn w:val="DefaultParagraphFont"/>
    <w:link w:val="Heading9"/>
    <w:rsid w:val="00A50272"/>
    <w:rPr>
      <w:rFonts w:ascii="Macedonian Tms" w:eastAsia="Times New Roman" w:hAnsi="Macedonian Tms" w:cs="Times New Roman"/>
      <w:b/>
      <w:bCs/>
      <w:i/>
      <w:iCs/>
      <w:szCs w:val="20"/>
    </w:rPr>
  </w:style>
  <w:style w:type="paragraph" w:styleId="Title">
    <w:name w:val="Title"/>
    <w:basedOn w:val="Normal"/>
    <w:link w:val="TitleChar"/>
    <w:qFormat/>
    <w:rsid w:val="00A50272"/>
    <w:pPr>
      <w:spacing w:before="240" w:after="60" w:line="240" w:lineRule="auto"/>
      <w:jc w:val="center"/>
      <w:outlineLvl w:val="0"/>
    </w:pPr>
    <w:rPr>
      <w:rFonts w:ascii="Arial" w:hAnsi="Arial" w:cs="Arial"/>
      <w:b/>
      <w:bCs/>
      <w:kern w:val="28"/>
      <w:sz w:val="32"/>
      <w:szCs w:val="32"/>
      <w:lang w:val="mk-MK" w:eastAsia="mk-MK"/>
    </w:rPr>
  </w:style>
  <w:style w:type="character" w:customStyle="1" w:styleId="TitleChar">
    <w:name w:val="Title Char"/>
    <w:basedOn w:val="DefaultParagraphFont"/>
    <w:link w:val="Title"/>
    <w:rsid w:val="00A50272"/>
    <w:rPr>
      <w:rFonts w:ascii="Arial" w:eastAsia="Times New Roman" w:hAnsi="Arial" w:cs="Arial"/>
      <w:b/>
      <w:bCs/>
      <w:kern w:val="28"/>
      <w:sz w:val="32"/>
      <w:szCs w:val="32"/>
      <w:lang w:val="mk-MK" w:eastAsia="mk-MK"/>
    </w:rPr>
  </w:style>
  <w:style w:type="character" w:styleId="Strong">
    <w:name w:val="Strong"/>
    <w:qFormat/>
    <w:rsid w:val="00A50272"/>
    <w:rPr>
      <w:b/>
      <w:bCs/>
    </w:rPr>
  </w:style>
  <w:style w:type="character" w:styleId="Emphasis">
    <w:name w:val="Emphasis"/>
    <w:qFormat/>
    <w:rsid w:val="00A50272"/>
    <w:rPr>
      <w:i/>
      <w:iCs/>
    </w:rPr>
  </w:style>
  <w:style w:type="character" w:customStyle="1" w:styleId="hps">
    <w:name w:val="hps"/>
    <w:basedOn w:val="DefaultParagraphFont"/>
    <w:rsid w:val="00A50272"/>
  </w:style>
  <w:style w:type="paragraph" w:styleId="NoSpacing">
    <w:name w:val="No Spacing"/>
    <w:uiPriority w:val="1"/>
    <w:qFormat/>
    <w:rsid w:val="00A50272"/>
    <w:pPr>
      <w:spacing w:after="0" w:line="240" w:lineRule="auto"/>
    </w:pPr>
  </w:style>
  <w:style w:type="character" w:customStyle="1" w:styleId="apple-converted-space">
    <w:name w:val="apple-converted-space"/>
    <w:basedOn w:val="DefaultParagraphFont"/>
    <w:rsid w:val="00A50272"/>
  </w:style>
  <w:style w:type="paragraph" w:styleId="HTMLPreformatted">
    <w:name w:val="HTML Preformatted"/>
    <w:basedOn w:val="Normal"/>
    <w:link w:val="HTMLPreformattedChar"/>
    <w:uiPriority w:val="99"/>
    <w:unhideWhenUsed/>
    <w:rsid w:val="00A5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50272"/>
    <w:rPr>
      <w:rFonts w:ascii="Courier New" w:eastAsia="Times New Roman" w:hAnsi="Courier New" w:cs="Courier New"/>
      <w:sz w:val="20"/>
      <w:szCs w:val="20"/>
    </w:rPr>
  </w:style>
  <w:style w:type="paragraph" w:customStyle="1" w:styleId="Default">
    <w:name w:val="Default"/>
    <w:rsid w:val="00A50272"/>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prevod">
    <w:name w:val="prevod"/>
    <w:basedOn w:val="DefaultParagraphFont"/>
    <w:rsid w:val="00A50272"/>
  </w:style>
  <w:style w:type="paragraph" w:customStyle="1" w:styleId="bodytext">
    <w:name w:val="bodytext"/>
    <w:basedOn w:val="Normal"/>
    <w:rsid w:val="00A50272"/>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A50272"/>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A5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27431208">
    <w:name w:val="yiv3227431208"/>
    <w:rsid w:val="00A50272"/>
  </w:style>
  <w:style w:type="paragraph" w:customStyle="1" w:styleId="Naslov">
    <w:name w:val="Naslov"/>
    <w:basedOn w:val="Heading1"/>
    <w:qFormat/>
    <w:rsid w:val="00A50272"/>
    <w:pPr>
      <w:keepLines/>
      <w:spacing w:before="120" w:after="0" w:line="240" w:lineRule="auto"/>
    </w:pPr>
    <w:rPr>
      <w:rFonts w:ascii="Times New Roman" w:eastAsiaTheme="majorEastAsia" w:hAnsi="Times New Roman" w:cstheme="majorBidi"/>
      <w:kern w:val="0"/>
      <w:sz w:val="24"/>
      <w:szCs w:val="24"/>
      <w:lang w:eastAsia="en-GB"/>
    </w:rPr>
  </w:style>
  <w:style w:type="paragraph" w:styleId="TOC1">
    <w:name w:val="toc 1"/>
    <w:basedOn w:val="Normal"/>
    <w:next w:val="Normal"/>
    <w:autoRedefine/>
    <w:uiPriority w:val="39"/>
    <w:unhideWhenUsed/>
    <w:rsid w:val="0042026A"/>
    <w:pPr>
      <w:tabs>
        <w:tab w:val="left" w:pos="426"/>
        <w:tab w:val="right" w:leader="dot" w:pos="9530"/>
      </w:tabs>
      <w:spacing w:after="100" w:line="240" w:lineRule="auto"/>
    </w:pPr>
    <w:rPr>
      <w:rFonts w:ascii="Times New Roman" w:hAnsi="Times New Roman"/>
      <w:sz w:val="24"/>
      <w:szCs w:val="24"/>
    </w:rPr>
  </w:style>
  <w:style w:type="paragraph" w:customStyle="1" w:styleId="Naslov0">
    <w:name w:val="Naslov 0"/>
    <w:basedOn w:val="Naslov"/>
    <w:qFormat/>
    <w:rsid w:val="00A50272"/>
    <w:pPr>
      <w:spacing w:line="360" w:lineRule="auto"/>
      <w:outlineLvl w:val="9"/>
    </w:pPr>
  </w:style>
  <w:style w:type="paragraph" w:styleId="TOC2">
    <w:name w:val="toc 2"/>
    <w:basedOn w:val="Normal"/>
    <w:next w:val="Normal"/>
    <w:autoRedefine/>
    <w:uiPriority w:val="39"/>
    <w:unhideWhenUsed/>
    <w:rsid w:val="00A50272"/>
    <w:pPr>
      <w:spacing w:after="100" w:line="240" w:lineRule="auto"/>
      <w:ind w:left="240"/>
    </w:pPr>
    <w:rPr>
      <w:rFonts w:ascii="Times New Roman" w:hAnsi="Times New Roman"/>
      <w:sz w:val="24"/>
      <w:szCs w:val="24"/>
    </w:rPr>
  </w:style>
  <w:style w:type="paragraph" w:styleId="BodyText0">
    <w:name w:val="Body Text"/>
    <w:basedOn w:val="Normal"/>
    <w:link w:val="BodyTextChar"/>
    <w:uiPriority w:val="1"/>
    <w:qFormat/>
    <w:rsid w:val="00A50272"/>
    <w:pPr>
      <w:widowControl w:val="0"/>
      <w:autoSpaceDE w:val="0"/>
      <w:autoSpaceDN w:val="0"/>
      <w:adjustRightInd w:val="0"/>
      <w:spacing w:after="0" w:line="240" w:lineRule="auto"/>
      <w:ind w:left="140"/>
    </w:pPr>
    <w:rPr>
      <w:rFonts w:ascii="Georgia" w:eastAsiaTheme="minorEastAsia" w:hAnsi="Georgia" w:cs="Georgia"/>
      <w:b/>
      <w:bCs/>
      <w:lang w:val="en-GB" w:eastAsia="en-GB"/>
    </w:rPr>
  </w:style>
  <w:style w:type="character" w:customStyle="1" w:styleId="BodyTextChar">
    <w:name w:val="Body Text Char"/>
    <w:basedOn w:val="DefaultParagraphFont"/>
    <w:link w:val="BodyText0"/>
    <w:uiPriority w:val="1"/>
    <w:rsid w:val="00A50272"/>
    <w:rPr>
      <w:rFonts w:ascii="Georgia" w:eastAsiaTheme="minorEastAsia" w:hAnsi="Georgia" w:cs="Georgia"/>
      <w:b/>
      <w:bCs/>
      <w:lang w:val="en-GB" w:eastAsia="en-GB"/>
    </w:rPr>
  </w:style>
  <w:style w:type="paragraph" w:customStyle="1" w:styleId="TableParagraph">
    <w:name w:val="Table Paragraph"/>
    <w:basedOn w:val="Normal"/>
    <w:uiPriority w:val="1"/>
    <w:qFormat/>
    <w:rsid w:val="00A50272"/>
    <w:pPr>
      <w:widowControl w:val="0"/>
      <w:autoSpaceDE w:val="0"/>
      <w:autoSpaceDN w:val="0"/>
      <w:adjustRightInd w:val="0"/>
      <w:spacing w:after="0" w:line="240" w:lineRule="auto"/>
    </w:pPr>
    <w:rPr>
      <w:rFonts w:ascii="Times New Roman" w:eastAsiaTheme="minorEastAsia" w:hAnsi="Times New Roman"/>
      <w:sz w:val="24"/>
      <w:szCs w:val="24"/>
      <w:lang w:val="en-GB" w:eastAsia="en-GB"/>
    </w:rPr>
  </w:style>
  <w:style w:type="character" w:customStyle="1" w:styleId="Bodytext1">
    <w:name w:val="Body text_"/>
    <w:basedOn w:val="DefaultParagraphFont"/>
    <w:link w:val="BodyText2"/>
    <w:rsid w:val="00A50272"/>
    <w:rPr>
      <w:b/>
      <w:bCs/>
      <w:sz w:val="21"/>
      <w:szCs w:val="21"/>
      <w:shd w:val="clear" w:color="auto" w:fill="FFFFFF"/>
    </w:rPr>
  </w:style>
  <w:style w:type="paragraph" w:customStyle="1" w:styleId="BodyText2">
    <w:name w:val="Body Text2"/>
    <w:basedOn w:val="Normal"/>
    <w:link w:val="Bodytext1"/>
    <w:rsid w:val="00A50272"/>
    <w:pPr>
      <w:widowControl w:val="0"/>
      <w:shd w:val="clear" w:color="auto" w:fill="FFFFFF"/>
      <w:spacing w:after="180" w:line="254" w:lineRule="exact"/>
      <w:ind w:hanging="520"/>
      <w:jc w:val="both"/>
    </w:pPr>
    <w:rPr>
      <w:rFonts w:asciiTheme="minorHAnsi" w:eastAsiaTheme="minorHAnsi" w:hAnsiTheme="minorHAnsi" w:cstheme="minorBidi"/>
      <w:b/>
      <w:bCs/>
      <w:sz w:val="21"/>
      <w:szCs w:val="21"/>
    </w:rPr>
  </w:style>
  <w:style w:type="character" w:customStyle="1" w:styleId="BodytextNotBold">
    <w:name w:val="Body text + Not Bold"/>
    <w:basedOn w:val="Bodytext1"/>
    <w:rsid w:val="00A50272"/>
    <w:rPr>
      <w:b/>
      <w:bCs/>
      <w:i w:val="0"/>
      <w:iCs w:val="0"/>
      <w:smallCaps w:val="0"/>
      <w:strike w:val="0"/>
      <w:color w:val="000000"/>
      <w:spacing w:val="0"/>
      <w:w w:val="100"/>
      <w:position w:val="0"/>
      <w:sz w:val="21"/>
      <w:szCs w:val="21"/>
      <w:u w:val="none"/>
      <w:shd w:val="clear" w:color="auto" w:fill="FFFFFF"/>
      <w:lang w:val="mk-MK"/>
    </w:rPr>
  </w:style>
  <w:style w:type="paragraph" w:styleId="TOCHeading">
    <w:name w:val="TOC Heading"/>
    <w:basedOn w:val="Heading1"/>
    <w:next w:val="Normal"/>
    <w:uiPriority w:val="39"/>
    <w:unhideWhenUsed/>
    <w:qFormat/>
    <w:rsid w:val="0042026A"/>
    <w:pPr>
      <w:keepLines/>
      <w:spacing w:before="480" w:after="0"/>
      <w:outlineLvl w:val="9"/>
    </w:pPr>
    <w:rPr>
      <w:rFonts w:asciiTheme="majorHAnsi" w:eastAsiaTheme="majorEastAsia" w:hAnsiTheme="majorHAnsi" w:cstheme="majorBidi"/>
      <w:color w:val="365F91" w:themeColor="accent1" w:themeShade="BF"/>
      <w:kern w:val="0"/>
      <w:sz w:val="28"/>
      <w:szCs w:val="28"/>
      <w:lang w:eastAsia="ja-JP"/>
    </w:rPr>
  </w:style>
  <w:style w:type="numbering" w:customStyle="1" w:styleId="NoList1">
    <w:name w:val="No List1"/>
    <w:next w:val="NoList"/>
    <w:uiPriority w:val="99"/>
    <w:semiHidden/>
    <w:unhideWhenUsed/>
    <w:rsid w:val="000D5BC4"/>
  </w:style>
  <w:style w:type="paragraph" w:customStyle="1" w:styleId="xxmsonormal">
    <w:name w:val="x_x_msonormal"/>
    <w:basedOn w:val="Normal"/>
    <w:rsid w:val="0058305A"/>
    <w:pPr>
      <w:spacing w:before="100" w:beforeAutospacing="1" w:after="100" w:afterAutospacing="1" w:line="240" w:lineRule="auto"/>
    </w:pPr>
    <w:rPr>
      <w:rFonts w:ascii="Times New Roman" w:hAnsi="Times New Roman"/>
      <w:sz w:val="24"/>
      <w:szCs w:val="24"/>
    </w:rPr>
  </w:style>
  <w:style w:type="paragraph" w:styleId="BodyText20">
    <w:name w:val="Body Text 2"/>
    <w:basedOn w:val="Normal"/>
    <w:link w:val="BodyText2Char"/>
    <w:uiPriority w:val="99"/>
    <w:semiHidden/>
    <w:unhideWhenUsed/>
    <w:rsid w:val="006D2B0C"/>
    <w:pPr>
      <w:spacing w:after="120" w:line="480" w:lineRule="auto"/>
    </w:pPr>
  </w:style>
  <w:style w:type="character" w:customStyle="1" w:styleId="BodyText2Char">
    <w:name w:val="Body Text 2 Char"/>
    <w:basedOn w:val="DefaultParagraphFont"/>
    <w:link w:val="BodyText20"/>
    <w:uiPriority w:val="99"/>
    <w:semiHidden/>
    <w:rsid w:val="006D2B0C"/>
    <w:rPr>
      <w:rFonts w:ascii="Calibri" w:eastAsia="Times New Roman" w:hAnsi="Calibri" w:cs="Times New Roman"/>
    </w:rPr>
  </w:style>
  <w:style w:type="paragraph" w:styleId="Caption">
    <w:name w:val="caption"/>
    <w:basedOn w:val="Normal"/>
    <w:next w:val="Normal"/>
    <w:link w:val="CaptionChar"/>
    <w:unhideWhenUsed/>
    <w:qFormat/>
    <w:rsid w:val="006D2B0C"/>
    <w:pPr>
      <w:spacing w:before="120" w:after="0" w:line="240" w:lineRule="auto"/>
      <w:ind w:firstLine="357"/>
      <w:jc w:val="both"/>
    </w:pPr>
    <w:rPr>
      <w:rFonts w:ascii="Times New Roman" w:eastAsia="Arial Unicode MS" w:hAnsi="Times New Roman"/>
      <w:b/>
      <w:bCs/>
      <w:color w:val="000000"/>
      <w:sz w:val="20"/>
      <w:szCs w:val="20"/>
      <w:lang w:eastAsia="mk-MK"/>
    </w:rPr>
  </w:style>
  <w:style w:type="character" w:customStyle="1" w:styleId="CaptionChar">
    <w:name w:val="Caption Char"/>
    <w:link w:val="Caption"/>
    <w:rsid w:val="006D2B0C"/>
    <w:rPr>
      <w:rFonts w:ascii="Times New Roman" w:eastAsia="Arial Unicode MS" w:hAnsi="Times New Roman" w:cs="Times New Roman"/>
      <w:b/>
      <w:bCs/>
      <w:color w:val="000000"/>
      <w:sz w:val="20"/>
      <w:szCs w:val="20"/>
      <w:lang w:eastAsia="mk-MK"/>
    </w:rPr>
  </w:style>
  <w:style w:type="paragraph" w:customStyle="1" w:styleId="xmsonormal">
    <w:name w:val="x_msonormal"/>
    <w:basedOn w:val="Normal"/>
    <w:rsid w:val="00526033"/>
    <w:pPr>
      <w:spacing w:before="100" w:beforeAutospacing="1" w:after="100" w:afterAutospacing="1" w:line="240" w:lineRule="auto"/>
    </w:pPr>
    <w:rPr>
      <w:rFonts w:ascii="Times New Roman" w:hAnsi="Times New Roman"/>
      <w:sz w:val="24"/>
      <w:szCs w:val="24"/>
    </w:rPr>
  </w:style>
  <w:style w:type="numbering" w:customStyle="1" w:styleId="NoList2">
    <w:name w:val="No List2"/>
    <w:next w:val="NoList"/>
    <w:uiPriority w:val="99"/>
    <w:semiHidden/>
    <w:unhideWhenUsed/>
    <w:rsid w:val="00945529"/>
  </w:style>
  <w:style w:type="numbering" w:customStyle="1" w:styleId="NoList3">
    <w:name w:val="No List3"/>
    <w:next w:val="NoList"/>
    <w:uiPriority w:val="99"/>
    <w:semiHidden/>
    <w:unhideWhenUsed/>
    <w:rsid w:val="00E10439"/>
  </w:style>
  <w:style w:type="numbering" w:customStyle="1" w:styleId="NoList11">
    <w:name w:val="No List11"/>
    <w:next w:val="NoList"/>
    <w:uiPriority w:val="99"/>
    <w:semiHidden/>
    <w:unhideWhenUsed/>
    <w:rsid w:val="00E10439"/>
  </w:style>
  <w:style w:type="numbering" w:customStyle="1" w:styleId="NoList111">
    <w:name w:val="No List111"/>
    <w:next w:val="NoList"/>
    <w:uiPriority w:val="99"/>
    <w:semiHidden/>
    <w:unhideWhenUsed/>
    <w:rsid w:val="00E10439"/>
  </w:style>
  <w:style w:type="numbering" w:customStyle="1" w:styleId="NoList21">
    <w:name w:val="No List21"/>
    <w:next w:val="NoList"/>
    <w:uiPriority w:val="99"/>
    <w:semiHidden/>
    <w:unhideWhenUsed/>
    <w:rsid w:val="00E10439"/>
  </w:style>
  <w:style w:type="numbering" w:customStyle="1" w:styleId="NoList31">
    <w:name w:val="No List31"/>
    <w:next w:val="NoList"/>
    <w:uiPriority w:val="99"/>
    <w:semiHidden/>
    <w:unhideWhenUsed/>
    <w:rsid w:val="00E10439"/>
  </w:style>
  <w:style w:type="numbering" w:customStyle="1" w:styleId="NoList12">
    <w:name w:val="No List12"/>
    <w:next w:val="NoList"/>
    <w:uiPriority w:val="99"/>
    <w:semiHidden/>
    <w:unhideWhenUsed/>
    <w:rsid w:val="00E10439"/>
  </w:style>
  <w:style w:type="table" w:customStyle="1" w:styleId="TableGrid1">
    <w:name w:val="Table Grid1"/>
    <w:basedOn w:val="TableNormal"/>
    <w:next w:val="TableGrid"/>
    <w:uiPriority w:val="59"/>
    <w:rsid w:val="00E10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E10439"/>
  </w:style>
  <w:style w:type="numbering" w:customStyle="1" w:styleId="NoList211">
    <w:name w:val="No List211"/>
    <w:next w:val="NoList"/>
    <w:uiPriority w:val="99"/>
    <w:semiHidden/>
    <w:unhideWhenUsed/>
    <w:rsid w:val="00E10439"/>
  </w:style>
  <w:style w:type="table" w:customStyle="1" w:styleId="TableGrid2">
    <w:name w:val="Table Grid2"/>
    <w:basedOn w:val="TableNormal"/>
    <w:next w:val="TableGrid"/>
    <w:uiPriority w:val="59"/>
    <w:rsid w:val="0057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C3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3578">
      <w:bodyDiv w:val="1"/>
      <w:marLeft w:val="0"/>
      <w:marRight w:val="0"/>
      <w:marTop w:val="0"/>
      <w:marBottom w:val="0"/>
      <w:divBdr>
        <w:top w:val="none" w:sz="0" w:space="0" w:color="auto"/>
        <w:left w:val="none" w:sz="0" w:space="0" w:color="auto"/>
        <w:bottom w:val="none" w:sz="0" w:space="0" w:color="auto"/>
        <w:right w:val="none" w:sz="0" w:space="0" w:color="auto"/>
      </w:divBdr>
    </w:div>
    <w:div w:id="238567331">
      <w:bodyDiv w:val="1"/>
      <w:marLeft w:val="0"/>
      <w:marRight w:val="0"/>
      <w:marTop w:val="0"/>
      <w:marBottom w:val="0"/>
      <w:divBdr>
        <w:top w:val="none" w:sz="0" w:space="0" w:color="auto"/>
        <w:left w:val="none" w:sz="0" w:space="0" w:color="auto"/>
        <w:bottom w:val="none" w:sz="0" w:space="0" w:color="auto"/>
        <w:right w:val="none" w:sz="0" w:space="0" w:color="auto"/>
      </w:divBdr>
    </w:div>
    <w:div w:id="359669991">
      <w:bodyDiv w:val="1"/>
      <w:marLeft w:val="0"/>
      <w:marRight w:val="0"/>
      <w:marTop w:val="0"/>
      <w:marBottom w:val="0"/>
      <w:divBdr>
        <w:top w:val="none" w:sz="0" w:space="0" w:color="auto"/>
        <w:left w:val="none" w:sz="0" w:space="0" w:color="auto"/>
        <w:bottom w:val="none" w:sz="0" w:space="0" w:color="auto"/>
        <w:right w:val="none" w:sz="0" w:space="0" w:color="auto"/>
      </w:divBdr>
    </w:div>
    <w:div w:id="687875641">
      <w:bodyDiv w:val="1"/>
      <w:marLeft w:val="0"/>
      <w:marRight w:val="0"/>
      <w:marTop w:val="0"/>
      <w:marBottom w:val="0"/>
      <w:divBdr>
        <w:top w:val="none" w:sz="0" w:space="0" w:color="auto"/>
        <w:left w:val="none" w:sz="0" w:space="0" w:color="auto"/>
        <w:bottom w:val="none" w:sz="0" w:space="0" w:color="auto"/>
        <w:right w:val="none" w:sz="0" w:space="0" w:color="auto"/>
      </w:divBdr>
      <w:divsChild>
        <w:div w:id="1430852173">
          <w:marLeft w:val="0"/>
          <w:marRight w:val="0"/>
          <w:marTop w:val="0"/>
          <w:marBottom w:val="0"/>
          <w:divBdr>
            <w:top w:val="none" w:sz="0" w:space="0" w:color="auto"/>
            <w:left w:val="none" w:sz="0" w:space="0" w:color="auto"/>
            <w:bottom w:val="none" w:sz="0" w:space="0" w:color="auto"/>
            <w:right w:val="none" w:sz="0" w:space="0" w:color="auto"/>
          </w:divBdr>
        </w:div>
      </w:divsChild>
    </w:div>
    <w:div w:id="948897700">
      <w:bodyDiv w:val="1"/>
      <w:marLeft w:val="0"/>
      <w:marRight w:val="0"/>
      <w:marTop w:val="0"/>
      <w:marBottom w:val="0"/>
      <w:divBdr>
        <w:top w:val="none" w:sz="0" w:space="0" w:color="auto"/>
        <w:left w:val="none" w:sz="0" w:space="0" w:color="auto"/>
        <w:bottom w:val="none" w:sz="0" w:space="0" w:color="auto"/>
        <w:right w:val="none" w:sz="0" w:space="0" w:color="auto"/>
      </w:divBdr>
    </w:div>
    <w:div w:id="995645668">
      <w:bodyDiv w:val="1"/>
      <w:marLeft w:val="0"/>
      <w:marRight w:val="0"/>
      <w:marTop w:val="0"/>
      <w:marBottom w:val="0"/>
      <w:divBdr>
        <w:top w:val="none" w:sz="0" w:space="0" w:color="auto"/>
        <w:left w:val="none" w:sz="0" w:space="0" w:color="auto"/>
        <w:bottom w:val="none" w:sz="0" w:space="0" w:color="auto"/>
        <w:right w:val="none" w:sz="0" w:space="0" w:color="auto"/>
      </w:divBdr>
    </w:div>
    <w:div w:id="1058013411">
      <w:bodyDiv w:val="1"/>
      <w:marLeft w:val="0"/>
      <w:marRight w:val="0"/>
      <w:marTop w:val="0"/>
      <w:marBottom w:val="0"/>
      <w:divBdr>
        <w:top w:val="none" w:sz="0" w:space="0" w:color="auto"/>
        <w:left w:val="none" w:sz="0" w:space="0" w:color="auto"/>
        <w:bottom w:val="none" w:sz="0" w:space="0" w:color="auto"/>
        <w:right w:val="none" w:sz="0" w:space="0" w:color="auto"/>
      </w:divBdr>
    </w:div>
    <w:div w:id="1165046553">
      <w:bodyDiv w:val="1"/>
      <w:marLeft w:val="0"/>
      <w:marRight w:val="0"/>
      <w:marTop w:val="0"/>
      <w:marBottom w:val="0"/>
      <w:divBdr>
        <w:top w:val="none" w:sz="0" w:space="0" w:color="auto"/>
        <w:left w:val="none" w:sz="0" w:space="0" w:color="auto"/>
        <w:bottom w:val="none" w:sz="0" w:space="0" w:color="auto"/>
        <w:right w:val="none" w:sz="0" w:space="0" w:color="auto"/>
      </w:divBdr>
    </w:div>
    <w:div w:id="1277910587">
      <w:bodyDiv w:val="1"/>
      <w:marLeft w:val="0"/>
      <w:marRight w:val="0"/>
      <w:marTop w:val="0"/>
      <w:marBottom w:val="0"/>
      <w:divBdr>
        <w:top w:val="none" w:sz="0" w:space="0" w:color="auto"/>
        <w:left w:val="none" w:sz="0" w:space="0" w:color="auto"/>
        <w:bottom w:val="none" w:sz="0" w:space="0" w:color="auto"/>
        <w:right w:val="none" w:sz="0" w:space="0" w:color="auto"/>
      </w:divBdr>
    </w:div>
    <w:div w:id="1368020392">
      <w:bodyDiv w:val="1"/>
      <w:marLeft w:val="0"/>
      <w:marRight w:val="0"/>
      <w:marTop w:val="0"/>
      <w:marBottom w:val="0"/>
      <w:divBdr>
        <w:top w:val="none" w:sz="0" w:space="0" w:color="auto"/>
        <w:left w:val="none" w:sz="0" w:space="0" w:color="auto"/>
        <w:bottom w:val="none" w:sz="0" w:space="0" w:color="auto"/>
        <w:right w:val="none" w:sz="0" w:space="0" w:color="auto"/>
      </w:divBdr>
    </w:div>
    <w:div w:id="1417705305">
      <w:bodyDiv w:val="1"/>
      <w:marLeft w:val="0"/>
      <w:marRight w:val="0"/>
      <w:marTop w:val="0"/>
      <w:marBottom w:val="0"/>
      <w:divBdr>
        <w:top w:val="none" w:sz="0" w:space="0" w:color="auto"/>
        <w:left w:val="none" w:sz="0" w:space="0" w:color="auto"/>
        <w:bottom w:val="none" w:sz="0" w:space="0" w:color="auto"/>
        <w:right w:val="none" w:sz="0" w:space="0" w:color="auto"/>
      </w:divBdr>
    </w:div>
    <w:div w:id="1445686558">
      <w:bodyDiv w:val="1"/>
      <w:marLeft w:val="0"/>
      <w:marRight w:val="0"/>
      <w:marTop w:val="0"/>
      <w:marBottom w:val="0"/>
      <w:divBdr>
        <w:top w:val="none" w:sz="0" w:space="0" w:color="auto"/>
        <w:left w:val="none" w:sz="0" w:space="0" w:color="auto"/>
        <w:bottom w:val="none" w:sz="0" w:space="0" w:color="auto"/>
        <w:right w:val="none" w:sz="0" w:space="0" w:color="auto"/>
      </w:divBdr>
    </w:div>
    <w:div w:id="1552766298">
      <w:bodyDiv w:val="1"/>
      <w:marLeft w:val="0"/>
      <w:marRight w:val="0"/>
      <w:marTop w:val="0"/>
      <w:marBottom w:val="0"/>
      <w:divBdr>
        <w:top w:val="none" w:sz="0" w:space="0" w:color="auto"/>
        <w:left w:val="none" w:sz="0" w:space="0" w:color="auto"/>
        <w:bottom w:val="none" w:sz="0" w:space="0" w:color="auto"/>
        <w:right w:val="none" w:sz="0" w:space="0" w:color="auto"/>
      </w:divBdr>
    </w:div>
    <w:div w:id="1990472998">
      <w:bodyDiv w:val="1"/>
      <w:marLeft w:val="0"/>
      <w:marRight w:val="0"/>
      <w:marTop w:val="0"/>
      <w:marBottom w:val="0"/>
      <w:divBdr>
        <w:top w:val="none" w:sz="0" w:space="0" w:color="auto"/>
        <w:left w:val="none" w:sz="0" w:space="0" w:color="auto"/>
        <w:bottom w:val="none" w:sz="0" w:space="0" w:color="auto"/>
        <w:right w:val="none" w:sz="0" w:space="0" w:color="auto"/>
      </w:divBdr>
    </w:div>
    <w:div w:id="205877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9C139-CD50-4342-98A6-CA6CD320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48</Pages>
  <Words>23107</Words>
  <Characters>131716</Characters>
  <Application>Microsoft Office Word</Application>
  <DocSecurity>0</DocSecurity>
  <Lines>1097</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2018-06-14T10:32:00Z</cp:lastPrinted>
  <dcterms:created xsi:type="dcterms:W3CDTF">2019-04-25T10:38:00Z</dcterms:created>
  <dcterms:modified xsi:type="dcterms:W3CDTF">2019-06-06T15:47:00Z</dcterms:modified>
</cp:coreProperties>
</file>